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1516"/>
        <w:tblW w:w="13657" w:type="dxa"/>
        <w:tblLook w:val="04A0" w:firstRow="1" w:lastRow="0" w:firstColumn="1" w:lastColumn="0" w:noHBand="0" w:noVBand="1"/>
      </w:tblPr>
      <w:tblGrid>
        <w:gridCol w:w="3685"/>
        <w:gridCol w:w="2917"/>
        <w:gridCol w:w="2456"/>
        <w:gridCol w:w="2509"/>
        <w:gridCol w:w="2090"/>
      </w:tblGrid>
      <w:tr w:rsidR="00496C2D" w:rsidRPr="009D26E6" w:rsidTr="00496C2D">
        <w:trPr>
          <w:trHeight w:val="841"/>
        </w:trPr>
        <w:tc>
          <w:tcPr>
            <w:tcW w:w="3685" w:type="dxa"/>
          </w:tcPr>
          <w:p w:rsidR="00496C2D" w:rsidRPr="009D26E6" w:rsidRDefault="00496C2D" w:rsidP="00496C2D">
            <w:pPr>
              <w:pStyle w:val="1"/>
              <w:spacing w:after="160"/>
              <w:ind w:firstLine="0"/>
              <w:jc w:val="center"/>
              <w:rPr>
                <w:b/>
              </w:rPr>
            </w:pPr>
            <w:r w:rsidRPr="009D26E6">
              <w:rPr>
                <w:b/>
              </w:rPr>
              <w:t>Школа</w:t>
            </w:r>
          </w:p>
        </w:tc>
        <w:tc>
          <w:tcPr>
            <w:tcW w:w="2917" w:type="dxa"/>
          </w:tcPr>
          <w:p w:rsidR="00496C2D" w:rsidRPr="009D26E6" w:rsidRDefault="00496C2D" w:rsidP="00496C2D">
            <w:pPr>
              <w:pStyle w:val="1"/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  <w:iCs/>
              </w:rPr>
              <w:t>Л</w:t>
            </w:r>
            <w:r w:rsidRPr="009D26E6">
              <w:rPr>
                <w:b/>
                <w:iCs/>
              </w:rPr>
              <w:t>ичностная тревожность</w:t>
            </w:r>
          </w:p>
        </w:tc>
        <w:tc>
          <w:tcPr>
            <w:tcW w:w="2456" w:type="dxa"/>
          </w:tcPr>
          <w:p w:rsidR="00496C2D" w:rsidRPr="009D26E6" w:rsidRDefault="00496C2D" w:rsidP="00496C2D">
            <w:pPr>
              <w:pStyle w:val="1"/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  <w:iCs/>
              </w:rPr>
              <w:t>Ф</w:t>
            </w:r>
            <w:r w:rsidRPr="009D26E6">
              <w:rPr>
                <w:b/>
                <w:iCs/>
              </w:rPr>
              <w:t>рустрация</w:t>
            </w:r>
          </w:p>
        </w:tc>
        <w:tc>
          <w:tcPr>
            <w:tcW w:w="2509" w:type="dxa"/>
          </w:tcPr>
          <w:p w:rsidR="00496C2D" w:rsidRPr="009D26E6" w:rsidRDefault="00496C2D" w:rsidP="00496C2D">
            <w:pPr>
              <w:pStyle w:val="1"/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  <w:iCs/>
              </w:rPr>
              <w:t>А</w:t>
            </w:r>
            <w:r w:rsidRPr="009D26E6">
              <w:rPr>
                <w:b/>
                <w:iCs/>
              </w:rPr>
              <w:t>грессия</w:t>
            </w:r>
          </w:p>
        </w:tc>
        <w:tc>
          <w:tcPr>
            <w:tcW w:w="2090" w:type="dxa"/>
          </w:tcPr>
          <w:p w:rsidR="00496C2D" w:rsidRPr="009D26E6" w:rsidRDefault="00496C2D" w:rsidP="00496C2D">
            <w:pPr>
              <w:pStyle w:val="1"/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  <w:iCs/>
              </w:rPr>
              <w:t>Р</w:t>
            </w:r>
            <w:r w:rsidRPr="009D26E6">
              <w:rPr>
                <w:b/>
                <w:iCs/>
              </w:rPr>
              <w:t>игидность</w:t>
            </w:r>
          </w:p>
        </w:tc>
      </w:tr>
      <w:tr w:rsidR="00496C2D" w:rsidTr="00496C2D">
        <w:trPr>
          <w:trHeight w:val="1573"/>
        </w:trPr>
        <w:tc>
          <w:tcPr>
            <w:tcW w:w="3685" w:type="dxa"/>
          </w:tcPr>
          <w:p w:rsidR="00496C2D" w:rsidRDefault="00496C2D" w:rsidP="00496C2D">
            <w:pPr>
              <w:pStyle w:val="1"/>
              <w:spacing w:after="160"/>
              <w:ind w:firstLine="0"/>
              <w:jc w:val="center"/>
            </w:pPr>
            <w:r>
              <w:t>МБОУ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СОШ №2 </w:t>
            </w:r>
            <w:proofErr w:type="spellStart"/>
            <w:r>
              <w:t>им.Наби</w:t>
            </w:r>
            <w:proofErr w:type="spellEnd"/>
            <w:r>
              <w:t xml:space="preserve"> </w:t>
            </w:r>
            <w:proofErr w:type="spellStart"/>
            <w:r>
              <w:t>Ханмурзаева</w:t>
            </w:r>
            <w:proofErr w:type="spellEnd"/>
            <w:r>
              <w:t>»</w:t>
            </w:r>
          </w:p>
          <w:p w:rsidR="00496C2D" w:rsidRDefault="00496C2D" w:rsidP="00496C2D">
            <w:pPr>
              <w:pStyle w:val="1"/>
              <w:spacing w:after="160"/>
              <w:ind w:firstLine="0"/>
              <w:jc w:val="center"/>
            </w:pPr>
            <w:r>
              <w:t>(49уч.)</w:t>
            </w:r>
          </w:p>
        </w:tc>
        <w:tc>
          <w:tcPr>
            <w:tcW w:w="2917" w:type="dxa"/>
          </w:tcPr>
          <w:p w:rsidR="00496C2D" w:rsidRDefault="00496C2D" w:rsidP="00496C2D">
            <w:pPr>
              <w:pStyle w:val="1"/>
              <w:spacing w:after="160"/>
              <w:ind w:firstLine="0"/>
              <w:jc w:val="center"/>
            </w:pPr>
          </w:p>
          <w:p w:rsidR="00496C2D" w:rsidRDefault="00496C2D" w:rsidP="00496C2D">
            <w:pPr>
              <w:pStyle w:val="1"/>
              <w:spacing w:after="160"/>
              <w:ind w:firstLine="0"/>
              <w:jc w:val="center"/>
            </w:pPr>
            <w:r>
              <w:t>3</w:t>
            </w:r>
          </w:p>
        </w:tc>
        <w:tc>
          <w:tcPr>
            <w:tcW w:w="2456" w:type="dxa"/>
          </w:tcPr>
          <w:p w:rsidR="00496C2D" w:rsidRDefault="00496C2D" w:rsidP="00496C2D">
            <w:pPr>
              <w:pStyle w:val="1"/>
              <w:spacing w:after="160"/>
              <w:ind w:firstLine="0"/>
              <w:jc w:val="center"/>
            </w:pPr>
          </w:p>
          <w:p w:rsidR="00496C2D" w:rsidRDefault="00496C2D" w:rsidP="00496C2D">
            <w:pPr>
              <w:pStyle w:val="1"/>
              <w:spacing w:after="160"/>
              <w:ind w:firstLine="0"/>
              <w:jc w:val="center"/>
            </w:pPr>
            <w:r>
              <w:t>3</w:t>
            </w:r>
          </w:p>
        </w:tc>
        <w:tc>
          <w:tcPr>
            <w:tcW w:w="2509" w:type="dxa"/>
          </w:tcPr>
          <w:p w:rsidR="00496C2D" w:rsidRDefault="00496C2D" w:rsidP="00496C2D">
            <w:pPr>
              <w:pStyle w:val="1"/>
              <w:spacing w:after="160"/>
              <w:ind w:firstLine="0"/>
              <w:jc w:val="center"/>
            </w:pPr>
          </w:p>
          <w:p w:rsidR="00496C2D" w:rsidRDefault="00496C2D" w:rsidP="00496C2D">
            <w:pPr>
              <w:pStyle w:val="1"/>
              <w:spacing w:after="160"/>
              <w:ind w:firstLine="0"/>
              <w:jc w:val="center"/>
            </w:pPr>
            <w:r>
              <w:t>2</w:t>
            </w:r>
          </w:p>
        </w:tc>
        <w:tc>
          <w:tcPr>
            <w:tcW w:w="2090" w:type="dxa"/>
          </w:tcPr>
          <w:p w:rsidR="00496C2D" w:rsidRDefault="00496C2D" w:rsidP="00496C2D">
            <w:pPr>
              <w:pStyle w:val="1"/>
              <w:spacing w:after="160"/>
              <w:ind w:firstLine="0"/>
              <w:jc w:val="center"/>
            </w:pPr>
          </w:p>
          <w:p w:rsidR="00496C2D" w:rsidRDefault="00496C2D" w:rsidP="00496C2D">
            <w:pPr>
              <w:pStyle w:val="1"/>
              <w:spacing w:after="160"/>
              <w:ind w:firstLine="0"/>
              <w:jc w:val="center"/>
            </w:pPr>
            <w:r>
              <w:t>3</w:t>
            </w:r>
          </w:p>
        </w:tc>
      </w:tr>
    </w:tbl>
    <w:p w:rsidR="00C9783E" w:rsidRPr="00496C2D" w:rsidRDefault="00496C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496C2D">
        <w:rPr>
          <w:rFonts w:ascii="Times New Roman" w:hAnsi="Times New Roman" w:cs="Times New Roman"/>
          <w:b/>
          <w:sz w:val="28"/>
          <w:szCs w:val="28"/>
        </w:rPr>
        <w:t>Отчёт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C2D">
        <w:rPr>
          <w:rFonts w:ascii="Times New Roman" w:hAnsi="Times New Roman" w:cs="Times New Roman"/>
          <w:b/>
          <w:sz w:val="28"/>
          <w:szCs w:val="28"/>
        </w:rPr>
        <w:t>(Диагностика</w:t>
      </w:r>
      <w:r w:rsidR="00053C7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053C7E">
        <w:rPr>
          <w:rFonts w:ascii="Times New Roman" w:hAnsi="Times New Roman" w:cs="Times New Roman"/>
          <w:b/>
          <w:sz w:val="28"/>
          <w:szCs w:val="28"/>
        </w:rPr>
        <w:t>-</w:t>
      </w:r>
      <w:r w:rsidRPr="00496C2D">
        <w:rPr>
          <w:rFonts w:ascii="Times New Roman" w:hAnsi="Times New Roman" w:cs="Times New Roman"/>
          <w:b/>
          <w:sz w:val="28"/>
          <w:szCs w:val="28"/>
        </w:rPr>
        <w:t xml:space="preserve"> суицида)</w:t>
      </w:r>
    </w:p>
    <w:sectPr w:rsidR="00C9783E" w:rsidRPr="00496C2D" w:rsidSect="00496C2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99"/>
    <w:rsid w:val="00053C7E"/>
    <w:rsid w:val="000F7A6B"/>
    <w:rsid w:val="00496C2D"/>
    <w:rsid w:val="00A91482"/>
    <w:rsid w:val="00B72219"/>
    <w:rsid w:val="00C9783E"/>
    <w:rsid w:val="00CE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74214-F761-4BF9-91C5-1F0F3FEE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148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9148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A91482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39"/>
    <w:rsid w:val="00A9148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2024-01-24T04:39:00Z</dcterms:created>
  <dcterms:modified xsi:type="dcterms:W3CDTF">2024-01-24T06:46:00Z</dcterms:modified>
</cp:coreProperties>
</file>