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ED" w:rsidRDefault="001069A6" w:rsidP="001069A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>
            <wp:extent cx="3229507" cy="2307088"/>
            <wp:effectExtent l="19050" t="0" r="8993" b="0"/>
            <wp:docPr id="1" name="Рисунок 1" descr="C:\Users\User\Desktop\IMG_50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07" cy="23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C4A" w:rsidRPr="005C2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686347" w:rsidRPr="005C2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222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</w:p>
    <w:p w:rsidR="0021375F" w:rsidRPr="0021375F" w:rsidRDefault="005A2080" w:rsidP="0021375F">
      <w:pPr>
        <w:tabs>
          <w:tab w:val="left" w:pos="6583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267ED" w:rsidRPr="0021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</w:t>
      </w:r>
      <w:r w:rsidR="0021375F" w:rsidRPr="0021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7ED" w:rsidRPr="0021375F">
        <w:rPr>
          <w:rFonts w:ascii="Times New Roman" w:hAnsi="Times New Roman" w:cs="Times New Roman"/>
          <w:sz w:val="28"/>
          <w:szCs w:val="28"/>
        </w:rPr>
        <w:t>«</w:t>
      </w:r>
      <w:r w:rsidR="00A44C33" w:rsidRPr="0021375F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5267ED" w:rsidRPr="0021375F">
        <w:rPr>
          <w:rFonts w:ascii="Times New Roman" w:hAnsi="Times New Roman" w:cs="Times New Roman"/>
          <w:b/>
          <w:sz w:val="28"/>
          <w:szCs w:val="28"/>
        </w:rPr>
        <w:t>атематика и информатика»</w:t>
      </w:r>
      <w:r w:rsidR="007E3724" w:rsidRPr="0021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75F" w:rsidRPr="0021375F" w:rsidRDefault="0021375F" w:rsidP="0021375F">
      <w:pPr>
        <w:pStyle w:val="11"/>
        <w:jc w:val="center"/>
        <w:rPr>
          <w:b/>
          <w:szCs w:val="28"/>
        </w:rPr>
      </w:pPr>
      <w:r w:rsidRPr="0021375F">
        <w:rPr>
          <w:b/>
          <w:szCs w:val="28"/>
        </w:rPr>
        <w:t>МБОУ «</w:t>
      </w:r>
      <w:proofErr w:type="spellStart"/>
      <w:r w:rsidRPr="0021375F">
        <w:rPr>
          <w:b/>
          <w:szCs w:val="28"/>
        </w:rPr>
        <w:t>Нижнеказанищенская</w:t>
      </w:r>
      <w:proofErr w:type="spellEnd"/>
      <w:r w:rsidRPr="0021375F">
        <w:rPr>
          <w:b/>
          <w:szCs w:val="28"/>
        </w:rPr>
        <w:t xml:space="preserve"> </w:t>
      </w:r>
      <w:proofErr w:type="spellStart"/>
      <w:r w:rsidRPr="0021375F">
        <w:rPr>
          <w:b/>
          <w:szCs w:val="28"/>
        </w:rPr>
        <w:t>сош</w:t>
      </w:r>
      <w:proofErr w:type="spellEnd"/>
      <w:r w:rsidRPr="0021375F">
        <w:rPr>
          <w:b/>
          <w:szCs w:val="28"/>
        </w:rPr>
        <w:t xml:space="preserve"> №2 имени </w:t>
      </w:r>
      <w:proofErr w:type="spellStart"/>
      <w:r w:rsidRPr="0021375F">
        <w:rPr>
          <w:b/>
          <w:szCs w:val="28"/>
        </w:rPr>
        <w:t>Наби</w:t>
      </w:r>
      <w:proofErr w:type="spellEnd"/>
      <w:r w:rsidRPr="0021375F">
        <w:rPr>
          <w:b/>
          <w:szCs w:val="28"/>
        </w:rPr>
        <w:t xml:space="preserve"> </w:t>
      </w:r>
      <w:proofErr w:type="spellStart"/>
      <w:r w:rsidRPr="0021375F">
        <w:rPr>
          <w:b/>
          <w:szCs w:val="28"/>
        </w:rPr>
        <w:t>Ханмурзаева</w:t>
      </w:r>
      <w:proofErr w:type="spellEnd"/>
      <w:r w:rsidRPr="0021375F">
        <w:rPr>
          <w:b/>
          <w:szCs w:val="28"/>
        </w:rPr>
        <w:t>»</w:t>
      </w:r>
    </w:p>
    <w:p w:rsidR="0021375F" w:rsidRPr="0021375F" w:rsidRDefault="0021375F" w:rsidP="0021375F">
      <w:pPr>
        <w:pStyle w:val="11"/>
        <w:jc w:val="center"/>
        <w:rPr>
          <w:b/>
          <w:szCs w:val="28"/>
        </w:rPr>
      </w:pPr>
      <w:r w:rsidRPr="0021375F">
        <w:rPr>
          <w:b/>
          <w:szCs w:val="28"/>
        </w:rPr>
        <w:t>(</w:t>
      </w:r>
      <w:proofErr w:type="gramStart"/>
      <w:r w:rsidRPr="0021375F">
        <w:rPr>
          <w:b/>
          <w:szCs w:val="28"/>
        </w:rPr>
        <w:t>составлена</w:t>
      </w:r>
      <w:proofErr w:type="gramEnd"/>
      <w:r w:rsidRPr="0021375F">
        <w:rPr>
          <w:b/>
          <w:szCs w:val="28"/>
        </w:rPr>
        <w:t xml:space="preserve"> на основе муниципального плана БРУО)</w:t>
      </w:r>
    </w:p>
    <w:p w:rsidR="00AE050A" w:rsidRPr="0021375F" w:rsidRDefault="007E3724" w:rsidP="0021375F">
      <w:pPr>
        <w:tabs>
          <w:tab w:val="left" w:pos="6583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75F">
        <w:rPr>
          <w:rFonts w:ascii="Times New Roman" w:hAnsi="Times New Roman" w:cs="Times New Roman"/>
          <w:b/>
          <w:sz w:val="28"/>
          <w:szCs w:val="28"/>
        </w:rPr>
        <w:t>на</w:t>
      </w:r>
      <w:r w:rsidR="00EC7E04" w:rsidRPr="0021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FFD" w:rsidRPr="0021375F">
        <w:rPr>
          <w:rFonts w:ascii="Times New Roman" w:hAnsi="Times New Roman" w:cs="Times New Roman"/>
          <w:b/>
          <w:sz w:val="28"/>
          <w:szCs w:val="28"/>
        </w:rPr>
        <w:t>2023-2024</w:t>
      </w:r>
      <w:r w:rsidR="00456437" w:rsidRPr="0021375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56437" w:rsidRPr="0021375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56437" w:rsidRPr="0021375F">
        <w:rPr>
          <w:rFonts w:ascii="Times New Roman" w:hAnsi="Times New Roman" w:cs="Times New Roman"/>
          <w:b/>
          <w:sz w:val="28"/>
          <w:szCs w:val="28"/>
        </w:rPr>
        <w:t>од.</w:t>
      </w:r>
    </w:p>
    <w:p w:rsidR="0072798F" w:rsidRPr="009F61FF" w:rsidRDefault="0072798F" w:rsidP="009F61FF">
      <w:pPr>
        <w:pStyle w:val="c11"/>
        <w:shd w:val="clear" w:color="auto" w:fill="FFFFFF"/>
        <w:spacing w:before="0" w:beforeAutospacing="0" w:after="0" w:afterAutospacing="0"/>
      </w:pPr>
      <w:r w:rsidRPr="009F61FF">
        <w:t xml:space="preserve"> </w:t>
      </w:r>
      <w:r w:rsidR="00171D10" w:rsidRPr="009F61FF">
        <w:t xml:space="preserve">          </w:t>
      </w:r>
      <w:r w:rsidR="0022293B">
        <w:rPr>
          <w:b/>
        </w:rPr>
        <w:t>Цель</w:t>
      </w:r>
      <w:r w:rsidR="009D48AA" w:rsidRPr="009F61FF">
        <w:rPr>
          <w:b/>
        </w:rPr>
        <w:t>:</w:t>
      </w:r>
      <w:r w:rsidR="009D48AA" w:rsidRPr="009F61FF">
        <w:t xml:space="preserve"> </w:t>
      </w:r>
      <w:r w:rsidRPr="009F61FF">
        <w:t>Совершенствование уровня педагогического мастерства и компетентности учителей математики и информатики с учетом  требований  обновленных ФГОС</w:t>
      </w:r>
      <w:r w:rsidR="000F1CCB" w:rsidRPr="009F61FF">
        <w:t xml:space="preserve">  СОО</w:t>
      </w:r>
      <w:r w:rsidR="00304781" w:rsidRPr="009F61FF">
        <w:t xml:space="preserve">, введения ФООП </w:t>
      </w:r>
      <w:r w:rsidRPr="009F61FF">
        <w:t xml:space="preserve"> и   </w:t>
      </w:r>
      <w:r w:rsidRPr="009F61FF">
        <w:rPr>
          <w:shd w:val="clear" w:color="auto" w:fill="FFFFFF"/>
        </w:rPr>
        <w:t>применения активных технологий, способствующих развитию творческой личности учащихся.</w:t>
      </w:r>
    </w:p>
    <w:p w:rsidR="009D48AA" w:rsidRPr="009F61FF" w:rsidRDefault="0072798F" w:rsidP="009F6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D10" w:rsidRPr="009F61F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F61FF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9D48AA" w:rsidRPr="009F61F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798F" w:rsidRPr="009F61FF" w:rsidRDefault="0072798F" w:rsidP="009F61F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F61FF">
        <w:rPr>
          <w:b/>
        </w:rPr>
        <w:t xml:space="preserve">- </w:t>
      </w:r>
      <w:r w:rsidR="00A97F60" w:rsidRPr="009F61FF">
        <w:rPr>
          <w:rStyle w:val="c7"/>
          <w:color w:val="000000"/>
        </w:rPr>
        <w:t xml:space="preserve"> П</w:t>
      </w:r>
      <w:r w:rsidRPr="009F61FF">
        <w:rPr>
          <w:rStyle w:val="c7"/>
          <w:color w:val="000000"/>
        </w:rPr>
        <w:t xml:space="preserve">овышение качества образования (совершенствование системы подготовки учащихся к итоговой аттестации, анализ контрольных работ, ВПР, пробных работ ЕГЭ и ОГЭ) в соответствии с основным положением Концепции развития </w:t>
      </w:r>
      <w:r w:rsidR="00894A65" w:rsidRPr="009F61FF">
        <w:rPr>
          <w:rStyle w:val="c7"/>
          <w:color w:val="000000"/>
        </w:rPr>
        <w:t xml:space="preserve">математического </w:t>
      </w:r>
      <w:r w:rsidRPr="009F61FF">
        <w:rPr>
          <w:rStyle w:val="c7"/>
          <w:color w:val="000000"/>
        </w:rPr>
        <w:t>образования в РФ;</w:t>
      </w:r>
    </w:p>
    <w:p w:rsidR="00F553B3" w:rsidRPr="009F61FF" w:rsidRDefault="00A97F60" w:rsidP="009F61F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F61FF">
        <w:rPr>
          <w:rStyle w:val="c7"/>
          <w:color w:val="000000"/>
        </w:rPr>
        <w:t>- П</w:t>
      </w:r>
      <w:r w:rsidR="00F553B3" w:rsidRPr="009F61FF">
        <w:rPr>
          <w:rStyle w:val="c7"/>
          <w:color w:val="000000"/>
        </w:rPr>
        <w:t xml:space="preserve">овышение профессионального мастерства педагогов через </w:t>
      </w:r>
      <w:r w:rsidR="00F017DD" w:rsidRPr="009F61FF">
        <w:rPr>
          <w:rStyle w:val="c7"/>
          <w:color w:val="000000"/>
        </w:rPr>
        <w:t xml:space="preserve"> КПК, </w:t>
      </w:r>
      <w:r w:rsidR="00F553B3" w:rsidRPr="009F61FF">
        <w:rPr>
          <w:rStyle w:val="c7"/>
          <w:color w:val="000000"/>
        </w:rPr>
        <w:t>самообразование, использование современных информационных технологий;</w:t>
      </w:r>
    </w:p>
    <w:p w:rsidR="009D48AA" w:rsidRPr="009F61FF" w:rsidRDefault="00F553B3" w:rsidP="009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8AA" w:rsidRPr="009F61FF">
        <w:rPr>
          <w:rFonts w:ascii="Times New Roman" w:eastAsia="Times New Roman" w:hAnsi="Times New Roman" w:cs="Times New Roman"/>
          <w:sz w:val="24"/>
          <w:szCs w:val="24"/>
        </w:rPr>
        <w:t>Выявление и распространение положительного опыта</w:t>
      </w:r>
      <w:r w:rsidR="00AE01E6" w:rsidRPr="009F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8AA" w:rsidRPr="009F61FF">
        <w:rPr>
          <w:rFonts w:ascii="Times New Roman" w:eastAsia="Times New Roman" w:hAnsi="Times New Roman" w:cs="Times New Roman"/>
          <w:sz w:val="24"/>
          <w:szCs w:val="24"/>
        </w:rPr>
        <w:t xml:space="preserve"> творчески  работающих учителей.                                                                                                                                      </w:t>
      </w:r>
    </w:p>
    <w:p w:rsidR="009D48AA" w:rsidRPr="009F61FF" w:rsidRDefault="009D48AA" w:rsidP="009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высокого методического уровня проведения уроков и совершенствование методов обучения математике и информатике.                                                                                </w:t>
      </w:r>
    </w:p>
    <w:p w:rsidR="009D48AA" w:rsidRPr="009F61FF" w:rsidRDefault="001B5A07" w:rsidP="009F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48AA" w:rsidRPr="009F61F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потребностей у молодых учителей в непрерывном самообразовании.                                                                                                                                             </w:t>
      </w:r>
      <w:r w:rsidR="009D48AA" w:rsidRPr="009F61FF">
        <w:rPr>
          <w:rFonts w:ascii="Times New Roman" w:hAnsi="Times New Roman" w:cs="Times New Roman"/>
          <w:sz w:val="24"/>
          <w:szCs w:val="24"/>
        </w:rPr>
        <w:t>-</w:t>
      </w:r>
      <w:r w:rsidR="00456437" w:rsidRPr="009F61FF">
        <w:rPr>
          <w:rFonts w:ascii="Times New Roman" w:hAnsi="Times New Roman" w:cs="Times New Roman"/>
          <w:sz w:val="24"/>
          <w:szCs w:val="24"/>
        </w:rPr>
        <w:t xml:space="preserve"> </w:t>
      </w:r>
      <w:r w:rsidR="009D48AA" w:rsidRPr="009F61FF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отношения к учебной деятельности.</w:t>
      </w:r>
    </w:p>
    <w:p w:rsidR="009D48AA" w:rsidRPr="009F61FF" w:rsidRDefault="00AE01E6" w:rsidP="009F61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1FF">
        <w:rPr>
          <w:rFonts w:ascii="Times New Roman" w:eastAsia="Calibri" w:hAnsi="Times New Roman" w:cs="Times New Roman"/>
          <w:sz w:val="24"/>
          <w:szCs w:val="24"/>
        </w:rPr>
        <w:t>-</w:t>
      </w:r>
      <w:r w:rsidR="00F553B3" w:rsidRPr="009F6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7DD" w:rsidRPr="009F61FF">
        <w:rPr>
          <w:rFonts w:ascii="Times New Roman" w:eastAsia="Calibri" w:hAnsi="Times New Roman" w:cs="Times New Roman"/>
          <w:sz w:val="24"/>
          <w:szCs w:val="24"/>
        </w:rPr>
        <w:t>Р</w:t>
      </w:r>
      <w:r w:rsidRPr="009F61FF">
        <w:rPr>
          <w:rFonts w:ascii="Times New Roman" w:eastAsia="Calibri" w:hAnsi="Times New Roman" w:cs="Times New Roman"/>
          <w:sz w:val="24"/>
          <w:szCs w:val="24"/>
        </w:rPr>
        <w:t xml:space="preserve">еализация </w:t>
      </w:r>
      <w:r w:rsidR="00F553B3" w:rsidRPr="009F61FF">
        <w:rPr>
          <w:rFonts w:ascii="Times New Roman" w:eastAsia="Calibri" w:hAnsi="Times New Roman" w:cs="Times New Roman"/>
          <w:sz w:val="24"/>
          <w:szCs w:val="24"/>
        </w:rPr>
        <w:t xml:space="preserve">обновленных </w:t>
      </w:r>
      <w:r w:rsidRPr="009F61FF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0F1CCB" w:rsidRPr="009F61FF">
        <w:rPr>
          <w:rFonts w:ascii="Times New Roman" w:eastAsia="Calibri" w:hAnsi="Times New Roman" w:cs="Times New Roman"/>
          <w:sz w:val="24"/>
          <w:szCs w:val="24"/>
        </w:rPr>
        <w:t xml:space="preserve">  СОО</w:t>
      </w:r>
      <w:r w:rsidR="00304781" w:rsidRPr="009F61FF">
        <w:rPr>
          <w:rFonts w:ascii="Times New Roman" w:eastAsia="Calibri" w:hAnsi="Times New Roman" w:cs="Times New Roman"/>
          <w:sz w:val="24"/>
          <w:szCs w:val="24"/>
        </w:rPr>
        <w:t>, ФООП</w:t>
      </w:r>
      <w:proofErr w:type="gramStart"/>
      <w:r w:rsidRPr="009F6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8AA" w:rsidRPr="009F61FF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9D48AA" w:rsidRPr="009F61FF">
        <w:rPr>
          <w:rFonts w:ascii="Times New Roman" w:eastAsia="Calibri" w:hAnsi="Times New Roman" w:cs="Times New Roman"/>
          <w:sz w:val="24"/>
          <w:szCs w:val="24"/>
        </w:rPr>
        <w:t xml:space="preserve"> методи</w:t>
      </w:r>
      <w:r w:rsidR="00456437" w:rsidRPr="009F61FF">
        <w:rPr>
          <w:rFonts w:ascii="Times New Roman" w:eastAsia="Calibri" w:hAnsi="Times New Roman" w:cs="Times New Roman"/>
          <w:sz w:val="24"/>
          <w:szCs w:val="24"/>
        </w:rPr>
        <w:t>ческое сопровождение  педагогов</w:t>
      </w:r>
      <w:r w:rsidR="009D48AA" w:rsidRPr="009F61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4781" w:rsidRPr="009F61FF" w:rsidRDefault="00304781" w:rsidP="009F6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 xml:space="preserve">- Содействие изучению, накоплению и распространению среди учителей научно-методических рекомендаций в сфере </w:t>
      </w:r>
      <w:proofErr w:type="spellStart"/>
      <w:r w:rsidRPr="009F61FF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9F61FF">
        <w:rPr>
          <w:rFonts w:ascii="Times New Roman" w:hAnsi="Times New Roman" w:cs="Times New Roman"/>
          <w:sz w:val="24"/>
          <w:szCs w:val="24"/>
        </w:rPr>
        <w:t xml:space="preserve"> и профильного обучения;</w:t>
      </w:r>
    </w:p>
    <w:p w:rsidR="00304781" w:rsidRPr="009F61FF" w:rsidRDefault="00304781" w:rsidP="009F6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- Нормативно-правовое обеспечение методической деятельности педагогов в общеобразовательных учреждениях с учётом требований целевой модели наставничества в ходе реализации Плана мероприятий, посвящённых Году педагога и наставника;</w:t>
      </w:r>
    </w:p>
    <w:p w:rsidR="009D48AA" w:rsidRPr="009F61FF" w:rsidRDefault="00F017DD" w:rsidP="009F61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1FF">
        <w:rPr>
          <w:rFonts w:ascii="Times New Roman" w:eastAsia="Calibri" w:hAnsi="Times New Roman" w:cs="Times New Roman"/>
          <w:sz w:val="24"/>
          <w:szCs w:val="24"/>
        </w:rPr>
        <w:t>- А</w:t>
      </w:r>
      <w:r w:rsidR="009D48AA" w:rsidRPr="009F61FF">
        <w:rPr>
          <w:rFonts w:ascii="Times New Roman" w:eastAsia="Calibri" w:hAnsi="Times New Roman" w:cs="Times New Roman"/>
          <w:sz w:val="24"/>
          <w:szCs w:val="24"/>
        </w:rPr>
        <w:t xml:space="preserve">ктивизация внеклассной и внеурочной деятельности </w:t>
      </w:r>
      <w:r w:rsidR="00456437" w:rsidRPr="009F6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8AA" w:rsidRPr="009F61FF">
        <w:rPr>
          <w:rFonts w:ascii="Times New Roman" w:eastAsia="Calibri" w:hAnsi="Times New Roman" w:cs="Times New Roman"/>
          <w:sz w:val="24"/>
          <w:szCs w:val="24"/>
        </w:rPr>
        <w:t>по предмету математика и информатика.</w:t>
      </w:r>
    </w:p>
    <w:p w:rsidR="00F553B3" w:rsidRPr="009F61FF" w:rsidRDefault="00F017DD" w:rsidP="009F61FF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9F61FF">
        <w:rPr>
          <w:rStyle w:val="c7"/>
          <w:color w:val="000000"/>
        </w:rPr>
        <w:t>- И</w:t>
      </w:r>
      <w:r w:rsidR="00F553B3" w:rsidRPr="009F61FF">
        <w:rPr>
          <w:rStyle w:val="c7"/>
          <w:color w:val="000000"/>
        </w:rPr>
        <w:t>зучение методических материалов по вопросам обновления содержания образования в контексте федеральных государственных образовательных стандартов</w:t>
      </w:r>
    </w:p>
    <w:p w:rsidR="00F017DD" w:rsidRPr="009F61FF" w:rsidRDefault="00F017DD" w:rsidP="009F61FF">
      <w:pPr>
        <w:pStyle w:val="c11"/>
        <w:shd w:val="clear" w:color="auto" w:fill="FFFFFF"/>
        <w:spacing w:before="0" w:beforeAutospacing="0" w:after="0" w:afterAutospacing="0"/>
      </w:pPr>
      <w:r w:rsidRPr="009F61FF">
        <w:rPr>
          <w:rStyle w:val="c7"/>
          <w:color w:val="000000"/>
        </w:rPr>
        <w:t>-</w:t>
      </w:r>
      <w:r w:rsidRPr="009F61FF">
        <w:t xml:space="preserve"> Развитие интересов и способностей одарённых и талантливых детей;</w:t>
      </w:r>
    </w:p>
    <w:p w:rsidR="00DC32D4" w:rsidRPr="0022293B" w:rsidRDefault="00F017DD" w:rsidP="0022293B">
      <w:pPr>
        <w:pStyle w:val="c11"/>
        <w:shd w:val="clear" w:color="auto" w:fill="FFFFFF"/>
        <w:spacing w:before="0" w:beforeAutospacing="0" w:after="0" w:afterAutospacing="0"/>
      </w:pPr>
      <w:r w:rsidRPr="009F61FF">
        <w:t>-</w:t>
      </w:r>
      <w:r w:rsidRPr="009F61FF">
        <w:rPr>
          <w:rStyle w:val="c7"/>
          <w:color w:val="000000" w:themeColor="text1"/>
        </w:rPr>
        <w:t xml:space="preserve"> Организация сетевого взаимодействия учителей математики и информатики</w:t>
      </w:r>
    </w:p>
    <w:tbl>
      <w:tblPr>
        <w:tblStyle w:val="a9"/>
        <w:tblW w:w="10587" w:type="dxa"/>
        <w:tblInd w:w="108" w:type="dxa"/>
        <w:tblLook w:val="04A0"/>
      </w:tblPr>
      <w:tblGrid>
        <w:gridCol w:w="559"/>
        <w:gridCol w:w="3272"/>
        <w:gridCol w:w="890"/>
        <w:gridCol w:w="1911"/>
        <w:gridCol w:w="1310"/>
        <w:gridCol w:w="487"/>
        <w:gridCol w:w="2158"/>
      </w:tblGrid>
      <w:tr w:rsidR="00830F57" w:rsidRPr="009F61FF" w:rsidTr="0022293B">
        <w:tc>
          <w:tcPr>
            <w:tcW w:w="559" w:type="dxa"/>
          </w:tcPr>
          <w:p w:rsidR="00830F57" w:rsidRPr="009F61FF" w:rsidRDefault="00830F57" w:rsidP="009F61F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62" w:type="dxa"/>
            <w:gridSpan w:val="2"/>
          </w:tcPr>
          <w:p w:rsidR="00830F57" w:rsidRPr="009F61FF" w:rsidRDefault="00EC7E04" w:rsidP="009F61F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830F57"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3708" w:type="dxa"/>
            <w:gridSpan w:val="3"/>
          </w:tcPr>
          <w:p w:rsidR="00830F57" w:rsidRPr="009F61FF" w:rsidRDefault="00830F57" w:rsidP="009F61F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C7E04"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   </w:t>
            </w: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8" w:type="dxa"/>
          </w:tcPr>
          <w:p w:rsidR="00830F57" w:rsidRPr="009F61FF" w:rsidRDefault="00EC7E04" w:rsidP="009F61F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  </w:t>
            </w:r>
            <w:r w:rsidR="00830F57"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46F4" w:rsidRPr="009F61FF" w:rsidTr="005A2080">
        <w:tc>
          <w:tcPr>
            <w:tcW w:w="10587" w:type="dxa"/>
            <w:gridSpan w:val="7"/>
          </w:tcPr>
          <w:p w:rsidR="005946F4" w:rsidRPr="009F61FF" w:rsidRDefault="005946F4" w:rsidP="009F61F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           Районные </w:t>
            </w:r>
            <w:proofErr w:type="spellStart"/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мероприятия</w:t>
            </w:r>
            <w:proofErr w:type="gramStart"/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онкурсы</w:t>
            </w:r>
            <w:proofErr w:type="spellEnd"/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базы данных  учителей и ответственных за МО учителей математики и информатики </w:t>
            </w:r>
            <w:proofErr w:type="gramStart"/>
            <w:r w:rsidRPr="009F61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9F61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в муниципальной группе </w:t>
            </w:r>
            <w:proofErr w:type="spellStart"/>
            <w:r w:rsidRPr="009F61F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Whatsapp</w:t>
            </w:r>
            <w:proofErr w:type="spellEnd"/>
            <w:r w:rsidRPr="009F61F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 10 сентября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2" w:type="dxa"/>
            <w:gridSpan w:val="2"/>
          </w:tcPr>
          <w:p w:rsidR="0022293B" w:rsidRPr="0022293B" w:rsidRDefault="0022293B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 Республики Дагестан -2024»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 республиканского конкурса «Интерактивные технологии в современном  образовании»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 этап  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творческого конкурса учителей математики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май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"Лучший инновационный образовательный проект"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Конкурс «Лучшая  страничка учителя математики и информатики»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Проведение в ОУ района предметной  недели математики  (Примерный план разработает: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М.Абдулбариева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4-9 марта 2024г.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Проведение в ОУ района предметной  недели информатики  (Примерный план разработает: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П.Умарова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15-20 апреля 2024г.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декада науки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план для учителей математики и информатики разработают: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А.Джаякаева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З.Гашимова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. до25декабря 2023г.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 17-27 января</w:t>
            </w:r>
          </w:p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образовательный прое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кт в сф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ере цифровой экономики «Урок Цифры»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ежемесячно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Проект: «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ежемесячно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диктант по финансовой грамотности в целях 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реализации национальной Стратегии повышения финансовой грамотности населения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на 2017-2023гг.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Всероссийский чемпионат по финансовой грамотности и предпринимательству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сентября по декабрь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методическую разработку «Цифровая среда педагога»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педагогов ОУ по функциональной грамотности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На портале РЭШ  «Неделя математической грамотности» в ОУ района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школьной олимпиады по математике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 республиканской математической олимпиады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им.П.Л.Чёбышева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5-7классов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F61F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Муниципальный этап командной </w:t>
            </w:r>
            <w:r w:rsidRPr="009F61FF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 xml:space="preserve">олимпиады по функциональной грамотности для школьников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Style w:val="21"/>
                <w:rFonts w:eastAsia="Microsoft Sans Serif"/>
                <w:b w:val="0"/>
              </w:rPr>
            </w:pPr>
            <w:r w:rsidRPr="009F61FF">
              <w:rPr>
                <w:rStyle w:val="fontstyle01"/>
                <w:rFonts w:ascii="Times New Roman" w:hAnsi="Times New Roman" w:cs="Times New Roman"/>
              </w:rPr>
              <w:t>Участие в Республиканском этапе командной олимпиады по функциональной грамотности для школьников региона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22293B" w:rsidRPr="009F61FF" w:rsidRDefault="0022293B" w:rsidP="009F61FF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b w:val="0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Организация диагностики уровня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обучающихся общеобразовательных организаций РД на портале РЭШ.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13.11.2023 -18.11.2023</w:t>
            </w:r>
          </w:p>
          <w:p w:rsidR="0022293B" w:rsidRPr="009F61FF" w:rsidRDefault="0022293B" w:rsidP="009F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Неделя глобальных компетенций. Организация диагностики уровня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 общеобразовательных организаций РД на портале РЭШ.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04.12.2023 -09.12.2023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грамотности. Организация диагностики уровня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обучающихся общеобразовательных организаций РД </w:t>
            </w:r>
          </w:p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на портале РЭШ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     02.10.2023 -07.10.2023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День единого текста в ОУ района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региональных методических совещаниях с  муниципальными органами управления образованием, муниципальными методическими службами и ответственными за формирование и оценку функциональной грамотности обучающихся по вопросам формирования и оценки функциональной грамотности обучающихся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(НПК) «Актуальные вопросы повышения функциональной грамотности учащихся образовательных организаций РД»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2293B" w:rsidRPr="009F61FF" w:rsidRDefault="0022293B" w:rsidP="009F61FF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22293B" w:rsidRPr="009F61FF" w:rsidRDefault="0022293B" w:rsidP="009F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F34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Pr="009F61FF">
              <w:rPr>
                <w:rStyle w:val="fontstyle01"/>
                <w:rFonts w:ascii="Times New Roman" w:hAnsi="Times New Roman" w:cs="Times New Roman"/>
                <w:color w:val="auto"/>
                <w:lang w:eastAsia="en-US"/>
              </w:rPr>
              <w:t>республиканском фестивале педагогических идей и открытых уроков «Знания не для школы, а для жизни»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Ханмагомедовские</w:t>
            </w:r>
            <w:proofErr w:type="spellEnd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«Методика формирования функциональной грамотности в математическом образовании»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Style w:val="fontstyle01"/>
                <w:color w:val="auto"/>
              </w:rPr>
              <w:t xml:space="preserve">Мониторинг </w:t>
            </w:r>
            <w:proofErr w:type="gramStart"/>
            <w:r w:rsidRPr="009F61FF">
              <w:rPr>
                <w:rStyle w:val="fontstyle01"/>
                <w:color w:val="auto"/>
              </w:rPr>
              <w:t>обучающихся</w:t>
            </w:r>
            <w:proofErr w:type="gramEnd"/>
            <w:r w:rsidRPr="009F61FF">
              <w:rPr>
                <w:rStyle w:val="fontstyle01"/>
                <w:color w:val="auto"/>
              </w:rPr>
              <w:t xml:space="preserve"> по </w:t>
            </w:r>
            <w:r w:rsidRPr="009F61FF">
              <w:rPr>
                <w:rStyle w:val="fontstyle01"/>
                <w:color w:val="auto"/>
              </w:rPr>
              <w:lastRenderedPageBreak/>
              <w:t>формированию функциональной грамотности (РЭШ)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учителей предметников «Профи-2024»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5714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Региональные конкурсы  проектных работ по модели технопарка «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Pr="009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-клуб», программы «Шаг в будущее»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октябр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ь-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май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        октябрь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rPr>
          <w:trHeight w:val="1595"/>
        </w:trPr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ДГТУ для учащихся 11 классов по предметам: математика, физик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–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- заочная. 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Первый этап - заочный; второй этап – очный)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ноябрь-декабрь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61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 учащихся и  методических материалов     " Науки юношей питают</w:t>
            </w:r>
            <w:proofErr w:type="gramStart"/>
            <w:r w:rsidRPr="009F61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9F61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Форма проведения  </w:t>
            </w:r>
            <w:proofErr w:type="spellStart"/>
            <w:r w:rsidRPr="009F61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9F61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заочная. </w:t>
            </w:r>
            <w:proofErr w:type="gramStart"/>
            <w:r w:rsidRPr="009F61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Работы участников принимают в электронном виде  на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почту организаторов конкурса)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февраль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DF2B1B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"Пифагор"</w:t>
            </w:r>
          </w:p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участия – очная)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календарю организационно - массовых мероприятий </w:t>
            </w:r>
            <w:proofErr w:type="spell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математическая олимпиада Фибоначчи (Форма проведения - очная.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Участники – ученики 4-6  классов)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Участие в образовательных сменах регионального центра «Сириус 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–А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льтаир»( Форма проведения - очная. На базе ДГУНХ. 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Участники – ученики 7-11  классов)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 расписанию регионального центра «Сириус 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–А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льтаир»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в заочной физико-технической школе (ЗФШТ) при МФТИ (Форма проведения – дистанционный учебно-отборочный курс.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Участники – ученики 8-11 классов)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расписанию «ЗФШТ»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воскресных образовательных школах при ДГУН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Х(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очная. На базе ДГУНХ. 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Участники – ученики 7-11  классов)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</w:t>
            </w:r>
            <w:proofErr w:type="gramStart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ь-</w:t>
            </w:r>
            <w:proofErr w:type="gramEnd"/>
            <w:r w:rsidRPr="009F61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май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0D64C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C67FB1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0028" w:type="dxa"/>
            <w:gridSpan w:val="6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Памятные даты для обсуждения с учащимися на уроках </w:t>
            </w:r>
            <w:proofErr w:type="spell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математики\</w:t>
            </w:r>
            <w:proofErr w:type="spellEnd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информатики и во внеурочной деятельности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знаний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1сентября</w:t>
            </w:r>
          </w:p>
        </w:tc>
        <w:tc>
          <w:tcPr>
            <w:tcW w:w="2158" w:type="dxa"/>
            <w:vMerge w:val="restart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3739" w:rsidRPr="009F61FF" w:rsidRDefault="00F33739" w:rsidP="009F6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3739" w:rsidRPr="009F61FF" w:rsidRDefault="00F33739" w:rsidP="009F6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9" w:rsidRPr="009F61FF" w:rsidRDefault="00F33739" w:rsidP="009F61FF">
            <w:pPr>
              <w:tabs>
                <w:tab w:val="left" w:pos="26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геометрии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23февраля</w:t>
            </w:r>
          </w:p>
        </w:tc>
        <w:tc>
          <w:tcPr>
            <w:tcW w:w="2158" w:type="dxa"/>
            <w:vMerge/>
          </w:tcPr>
          <w:p w:rsidR="00F33739" w:rsidRPr="009F61FF" w:rsidRDefault="00F33739" w:rsidP="009F61FF">
            <w:pPr>
              <w:tabs>
                <w:tab w:val="left" w:pos="2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числа </w:t>
            </w:r>
            <w:proofErr w:type="gram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158" w:type="dxa"/>
            <w:vMerge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158" w:type="dxa"/>
            <w:vMerge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Второй вторник февраля – День безопасного Интернета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14февраля</w:t>
            </w:r>
          </w:p>
        </w:tc>
        <w:tc>
          <w:tcPr>
            <w:tcW w:w="2158" w:type="dxa"/>
            <w:vMerge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программиста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158" w:type="dxa"/>
            <w:vMerge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9" w:rsidRPr="009F61FF" w:rsidTr="005A2080">
        <w:tc>
          <w:tcPr>
            <w:tcW w:w="10587" w:type="dxa"/>
            <w:gridSpan w:val="7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</w:t>
            </w: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Слеты, семинары, конференции, совещания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Августовская  конференция педагогических работников 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</w:rPr>
              <w:t>по итогам за 2022-2023 гг.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58" w:type="dxa"/>
          </w:tcPr>
          <w:p w:rsidR="005A2080" w:rsidRPr="009F61FF" w:rsidRDefault="0022293B" w:rsidP="009F61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Мугутдинова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П.А.</w:t>
            </w:r>
          </w:p>
          <w:p w:rsidR="00F33739" w:rsidRPr="009F61FF" w:rsidRDefault="00F33739" w:rsidP="009F61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  <w:gridSpan w:val="2"/>
          </w:tcPr>
          <w:p w:rsidR="00F33739" w:rsidRPr="009F61FF" w:rsidRDefault="00304781" w:rsidP="009F61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3739"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секций </w:t>
            </w:r>
          </w:p>
          <w:p w:rsidR="00F33739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«Итоги работы  предметной  секции учителей математики и информатики за 2022-2023учебный год,  проект плана работы на 2023-2024 учебный год»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Основные направления Секции на 2023-2024гг: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1.Результаты  ОГЭ и ЕГЭ по математике и информатике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 школ</w:t>
            </w:r>
            <w:r w:rsidR="0022293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2.Обобщение опыта: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« Формы и методы  эффективной подготовки учащихся к ОГЭ  и ЕГЭ по математике»</w:t>
            </w:r>
          </w:p>
          <w:p w:rsidR="00304781" w:rsidRPr="009F61FF" w:rsidRDefault="00304781" w:rsidP="009F61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AB4" w:rsidRPr="009F61FF" w:rsidRDefault="00F33739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781" w:rsidRPr="009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A2AB4"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руководителей школьных предметной секции учителей </w:t>
            </w:r>
            <w:r w:rsidR="006A2AB4" w:rsidRPr="009F61F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математики и информатики: </w:t>
            </w:r>
          </w:p>
          <w:p w:rsidR="006A2AB4" w:rsidRPr="009F61FF" w:rsidRDefault="006A2AB4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1.«Анализ   работы предметной секции за полугодие.</w:t>
            </w:r>
          </w:p>
          <w:p w:rsidR="006A2AB4" w:rsidRPr="009F61FF" w:rsidRDefault="008C5470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2. Работа по реализации</w:t>
            </w:r>
            <w:r w:rsidR="006A2AB4"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2AB4" w:rsidRPr="009F61FF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="006A2AB4"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введению ФООП</w:t>
            </w:r>
          </w:p>
          <w:p w:rsidR="00F33739" w:rsidRPr="009F61FF" w:rsidRDefault="00F33739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. Заседание руководителей школьных предметных секций математики и информатики:</w:t>
            </w: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1.«Итоги работы предметной секции</w:t>
            </w: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за прошлый 2023-2024 учебный год </w:t>
            </w: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CB3637"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 по реализации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введению ФООП</w:t>
            </w: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3.Анализ методической работы по введению целевой модели наставничества, в рамках реализации Плана мероприятий к Году педагога и наставника</w:t>
            </w: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4.Проект плана работы предметной секции на 2024-2025учебный год</w:t>
            </w:r>
          </w:p>
        </w:tc>
        <w:tc>
          <w:tcPr>
            <w:tcW w:w="3708" w:type="dxa"/>
            <w:gridSpan w:val="3"/>
          </w:tcPr>
          <w:p w:rsidR="00304781" w:rsidRPr="009F61FF" w:rsidRDefault="005A2080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04781"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  <w:r w:rsidR="00F33739"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вгуст</w:t>
            </w: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304781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A2080" w:rsidRPr="009F61FF" w:rsidRDefault="005A2080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04781" w:rsidRPr="009F61FF" w:rsidRDefault="006A2AB4" w:rsidP="009F61F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81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9" w:rsidRPr="009F61FF" w:rsidRDefault="00304781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58" w:type="dxa"/>
          </w:tcPr>
          <w:p w:rsidR="00835A23" w:rsidRPr="009F61FF" w:rsidRDefault="00835A23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229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="0022293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  <w:p w:rsidR="00835A23" w:rsidRPr="009F61FF" w:rsidRDefault="00835A23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B4" w:rsidRPr="009F61FF" w:rsidRDefault="006A2AB4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3B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P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81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3B" w:rsidRPr="0022293B" w:rsidRDefault="0022293B" w:rsidP="002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 с выездом в образовательные учреждения.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293B" w:rsidRPr="009F61FF" w:rsidRDefault="0022293B" w:rsidP="009F61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975F9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75F9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учителей математики и информатики в работе всероссийских, 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республиканских семинарах,  научно-практических  конференциях,  </w:t>
            </w:r>
            <w:proofErr w:type="spell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проблемам образовательного процесса.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РФ и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75F9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75F9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 на </w:t>
            </w:r>
            <w:proofErr w:type="spellStart"/>
            <w:r w:rsidRPr="009F61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WhatsAppMessenger</w:t>
            </w:r>
            <w:proofErr w:type="spellEnd"/>
          </w:p>
          <w:p w:rsidR="0022293B" w:rsidRPr="009F61FF" w:rsidRDefault="0022293B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учителями  математики и информатики  ОУ района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75F9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75F9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F33739" w:rsidRPr="009F61FF" w:rsidTr="005A2080">
        <w:tc>
          <w:tcPr>
            <w:tcW w:w="10587" w:type="dxa"/>
            <w:gridSpan w:val="7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Мониторинг по предмету 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Мониторинг обеспеченности учебниками по предмету математика и информатика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  <w:t>сентябрь</w:t>
            </w:r>
          </w:p>
        </w:tc>
        <w:tc>
          <w:tcPr>
            <w:tcW w:w="2158" w:type="dxa"/>
          </w:tcPr>
          <w:p w:rsidR="00F33739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Х.А.</w:t>
            </w:r>
            <w:r w:rsidR="00F33739"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Создание базы вакансий учителей математики и информатики в целях охвата педагогическими  кадрами ОУ района.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22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единой  базы данных учителей математики и информатики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МСОКО  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конце каждой четверти </w:t>
            </w:r>
          </w:p>
        </w:tc>
        <w:tc>
          <w:tcPr>
            <w:tcW w:w="2158" w:type="dxa"/>
          </w:tcPr>
          <w:p w:rsidR="00F33739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Проверка остаточных знаний учащихся 9,11классов по математике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сентябрь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 за</w:t>
            </w:r>
            <w:proofErr w:type="gramEnd"/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состоянием преподавания предмета: </w:t>
            </w:r>
          </w:p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срезы знаний учащихся 5-х классов по математике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  <w:t>октябрь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Организация подготовки к ГИА учащихся 9,11классов по математике. Проведение срезов знаний учащихся по математике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Декабрь,  апрель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Организация подготовки к ЕГЭ  по информатике учащихся 11классов.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Раз в полугодие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6"/>
              <w:spacing w:before="0" w:beforeAutospacing="0" w:after="0" w:afterAutospacing="0"/>
              <w:ind w:right="150"/>
              <w:jc w:val="both"/>
              <w:rPr>
                <w:bCs/>
              </w:rPr>
            </w:pPr>
            <w:r w:rsidRPr="009F61FF">
              <w:rPr>
                <w:rStyle w:val="FontStyle41"/>
                <w:rFonts w:eastAsiaTheme="majorEastAsia"/>
                <w:sz w:val="24"/>
                <w:szCs w:val="24"/>
              </w:rPr>
              <w:t>Проведение муниципальных, региональных проверочных работ, всероссийских исследований качества общего образования (ВПР, НИКО, МСОКО и др.)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r w:rsidRPr="009F61FF">
              <w:t>по графику  МОН РФ,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 w:rsidRPr="005D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="00B50D66"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r w:rsidRPr="009F61FF">
              <w:t xml:space="preserve">Мониторинг прохождения учителями математики и информатики  курсов повышения квалификации в 2023-2024 </w:t>
            </w:r>
            <w:proofErr w:type="spellStart"/>
            <w:r w:rsidRPr="009F61FF">
              <w:t>уч</w:t>
            </w:r>
            <w:proofErr w:type="gramStart"/>
            <w:r w:rsidRPr="009F61FF">
              <w:t>.г</w:t>
            </w:r>
            <w:proofErr w:type="gramEnd"/>
            <w:r w:rsidRPr="009F61FF">
              <w:t>од</w:t>
            </w:r>
            <w:proofErr w:type="spellEnd"/>
            <w:r w:rsidRPr="009F61FF">
              <w:t>.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r w:rsidRPr="009F61FF">
              <w:t xml:space="preserve"> ежемесячно</w:t>
            </w:r>
          </w:p>
        </w:tc>
        <w:tc>
          <w:tcPr>
            <w:tcW w:w="2158" w:type="dxa"/>
          </w:tcPr>
          <w:p w:rsidR="00F33739" w:rsidRPr="009F61FF" w:rsidRDefault="0022293B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proofErr w:type="spellStart"/>
            <w:r w:rsidRPr="00D25C71">
              <w:rPr>
                <w:rFonts w:eastAsiaTheme="minorHAnsi"/>
                <w:color w:val="000000" w:themeColor="text1"/>
                <w:lang w:eastAsia="en-US"/>
              </w:rPr>
              <w:t>Гадисова</w:t>
            </w:r>
            <w:proofErr w:type="spellEnd"/>
            <w:r w:rsidRPr="00D25C71">
              <w:rPr>
                <w:rFonts w:eastAsiaTheme="minorHAnsi"/>
                <w:color w:val="000000" w:themeColor="text1"/>
                <w:lang w:eastAsia="en-US"/>
              </w:rPr>
              <w:t xml:space="preserve"> С.Я.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  <w:r w:rsidR="00B50D66"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r w:rsidRPr="009F61FF">
              <w:t xml:space="preserve">Мониторинг присвоения учителям математики и информатики  </w:t>
            </w:r>
            <w:r w:rsidRPr="009F61FF">
              <w:rPr>
                <w:shd w:val="clear" w:color="auto" w:fill="FFFFFF"/>
              </w:rPr>
              <w:t xml:space="preserve">квалификационных (первой и высшей)  категорий в 2023-2024 </w:t>
            </w:r>
            <w:proofErr w:type="spellStart"/>
            <w:r w:rsidRPr="009F61FF">
              <w:rPr>
                <w:shd w:val="clear" w:color="auto" w:fill="FFFFFF"/>
              </w:rPr>
              <w:t>уч</w:t>
            </w:r>
            <w:proofErr w:type="gramStart"/>
            <w:r w:rsidRPr="009F61FF">
              <w:rPr>
                <w:shd w:val="clear" w:color="auto" w:fill="FFFFFF"/>
              </w:rPr>
              <w:t>.г</w:t>
            </w:r>
            <w:proofErr w:type="gramEnd"/>
            <w:r w:rsidRPr="009F61FF">
              <w:rPr>
                <w:shd w:val="clear" w:color="auto" w:fill="FFFFFF"/>
              </w:rPr>
              <w:t>оду</w:t>
            </w:r>
            <w:proofErr w:type="spellEnd"/>
            <w:r w:rsidRPr="009F61FF">
              <w:rPr>
                <w:shd w:val="clear" w:color="auto" w:fill="FFFFFF"/>
              </w:rPr>
              <w:t>.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r w:rsidRPr="009F61FF">
              <w:t>июнь</w:t>
            </w:r>
          </w:p>
        </w:tc>
        <w:tc>
          <w:tcPr>
            <w:tcW w:w="2158" w:type="dxa"/>
          </w:tcPr>
          <w:p w:rsidR="00F33739" w:rsidRPr="009F61FF" w:rsidRDefault="0022293B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proofErr w:type="spellStart"/>
            <w:r w:rsidRPr="00D25C71">
              <w:rPr>
                <w:rFonts w:eastAsiaTheme="minorHAnsi"/>
                <w:color w:val="000000" w:themeColor="text1"/>
                <w:lang w:eastAsia="en-US"/>
              </w:rPr>
              <w:t>Гадисова</w:t>
            </w:r>
            <w:proofErr w:type="spellEnd"/>
            <w:r w:rsidRPr="00D25C71">
              <w:rPr>
                <w:rFonts w:eastAsiaTheme="minorHAnsi"/>
                <w:color w:val="000000" w:themeColor="text1"/>
                <w:lang w:eastAsia="en-US"/>
              </w:rPr>
              <w:t xml:space="preserve"> С.Я.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  <w:r w:rsidR="00B50D66"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pStyle w:val="a6"/>
              <w:spacing w:before="0" w:beforeAutospacing="0" w:after="0" w:afterAutospacing="0"/>
              <w:ind w:right="150"/>
              <w:jc w:val="both"/>
              <w:rPr>
                <w:rStyle w:val="FontStyle41"/>
                <w:rFonts w:eastAsiaTheme="majorEastAsia"/>
                <w:sz w:val="24"/>
                <w:szCs w:val="24"/>
              </w:rPr>
            </w:pPr>
            <w:r w:rsidRPr="009F61FF">
              <w:t xml:space="preserve"> Анализ состояния результативности знаний обучающихся при ГИА за курс основной и средней школы по математике и информатике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r w:rsidRPr="009F61FF">
              <w:t>июнь-август</w:t>
            </w:r>
          </w:p>
        </w:tc>
        <w:tc>
          <w:tcPr>
            <w:tcW w:w="2158" w:type="dxa"/>
          </w:tcPr>
          <w:p w:rsidR="00F33739" w:rsidRPr="009F61FF" w:rsidRDefault="0022293B" w:rsidP="009F61FF">
            <w:pPr>
              <w:pStyle w:val="a6"/>
              <w:spacing w:before="0" w:beforeAutospacing="0" w:after="0" w:afterAutospacing="0"/>
              <w:ind w:right="150"/>
              <w:jc w:val="both"/>
            </w:pPr>
            <w:proofErr w:type="spellStart"/>
            <w:r>
              <w:rPr>
                <w:iCs/>
                <w:color w:val="000000" w:themeColor="text1"/>
              </w:rPr>
              <w:t>Джамавова</w:t>
            </w:r>
            <w:proofErr w:type="spellEnd"/>
            <w:r>
              <w:rPr>
                <w:iCs/>
                <w:color w:val="000000" w:themeColor="text1"/>
              </w:rPr>
              <w:t xml:space="preserve"> Л.Ю.</w:t>
            </w:r>
          </w:p>
        </w:tc>
      </w:tr>
      <w:tr w:rsidR="00F33739" w:rsidRPr="009F61FF" w:rsidTr="005A2080">
        <w:tc>
          <w:tcPr>
            <w:tcW w:w="10587" w:type="dxa"/>
            <w:gridSpan w:val="7"/>
          </w:tcPr>
          <w:p w:rsidR="00F33739" w:rsidRPr="009F61FF" w:rsidRDefault="00F33739" w:rsidP="009F61FF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       Научная деятельность педагогов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методического  пособия:  </w:t>
            </w:r>
          </w:p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учителей математики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:: «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уроках математики».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         май</w:t>
            </w:r>
          </w:p>
        </w:tc>
        <w:tc>
          <w:tcPr>
            <w:tcW w:w="2158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Учителя  математики и информатики </w:t>
            </w:r>
          </w:p>
        </w:tc>
      </w:tr>
      <w:tr w:rsidR="00F33739" w:rsidRPr="009F61FF" w:rsidTr="0022293B">
        <w:tc>
          <w:tcPr>
            <w:tcW w:w="559" w:type="dxa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2" w:type="dxa"/>
            <w:gridSpan w:val="2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 Публикации в научных и печатных  изданиях, в других средствах массовой информации</w:t>
            </w:r>
          </w:p>
          <w:p w:rsidR="00F33739" w:rsidRPr="009F61FF" w:rsidRDefault="00F33739" w:rsidP="009F61F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2. </w:t>
            </w:r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учителями  научных статей  в ДИРО</w:t>
            </w:r>
          </w:p>
          <w:p w:rsidR="00F33739" w:rsidRPr="009F61FF" w:rsidRDefault="00F33739" w:rsidP="009F61F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методике  преподавания предметов математика и информатика, издание сборников и материалов  в республиканских научно-практических конференциях</w:t>
            </w:r>
          </w:p>
        </w:tc>
        <w:tc>
          <w:tcPr>
            <w:tcW w:w="3708" w:type="dxa"/>
            <w:gridSpan w:val="3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в течение года</w:t>
            </w:r>
          </w:p>
        </w:tc>
        <w:tc>
          <w:tcPr>
            <w:tcW w:w="2158" w:type="dxa"/>
          </w:tcPr>
          <w:p w:rsidR="00F33739" w:rsidRPr="009F61FF" w:rsidRDefault="00F33739" w:rsidP="0022293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Учителя математики и информатики </w:t>
            </w:r>
          </w:p>
        </w:tc>
      </w:tr>
      <w:tr w:rsidR="00F33739" w:rsidRPr="009F61FF" w:rsidTr="005A2080">
        <w:tc>
          <w:tcPr>
            <w:tcW w:w="10587" w:type="dxa"/>
            <w:gridSpan w:val="7"/>
          </w:tcPr>
          <w:p w:rsidR="00F33739" w:rsidRPr="009F61FF" w:rsidRDefault="00F33739" w:rsidP="009F61FF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 Оказание методической помощи</w:t>
            </w: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школам с низкими образовательными результатами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481EB3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E515EC" w:rsidRPr="009F61FF" w:rsidRDefault="00E515EC" w:rsidP="009F61FF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Сетевое взаимодействие </w:t>
            </w: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методических недель, мастер-классов, открытых уроков, внеклассных мероприятий учителями  района;</w:t>
            </w: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2.Организация методической помощи учителям математики: индивидуальные собеседования, просмотр материалов апробации примерных  рабочих программ для учителей работающих в  5-х-10 классах  по обновлённым ФГОС СОО, ФООП на платформе единого содержания общего содержания  (ЕСОО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61F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edsoo</w:t>
            </w:r>
            <w:proofErr w:type="spellEnd"/>
            <w:r w:rsidRPr="009F61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9F61F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08" w:type="dxa"/>
            <w:gridSpan w:val="3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ОУ</w:t>
            </w: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515EC" w:rsidRPr="009F61FF" w:rsidRDefault="00E515EC" w:rsidP="0022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Учителя математики и информатики 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481EB3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gridSpan w:val="2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сайту ОУ района</w:t>
            </w:r>
          </w:p>
          <w:p w:rsidR="00E515EC" w:rsidRPr="009F61FF" w:rsidRDefault="00E515EC" w:rsidP="009F61FF">
            <w:pPr>
              <w:jc w:val="both"/>
              <w:rPr>
                <w:rStyle w:val="2115pt"/>
                <w:rFonts w:eastAsiaTheme="minorEastAsia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1. Постоянное обновление страницы РМО сайта управления образования по вопросам преподавания математики и информатики.</w:t>
            </w:r>
          </w:p>
          <w:p w:rsidR="00E515EC" w:rsidRPr="009F61FF" w:rsidRDefault="00E515EC" w:rsidP="009F61FF">
            <w:pPr>
              <w:jc w:val="both"/>
              <w:rPr>
                <w:rStyle w:val="2115pt"/>
                <w:rFonts w:eastAsiaTheme="minorEastAsia"/>
                <w:sz w:val="24"/>
                <w:szCs w:val="24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 Обновление школьных страниц учителей  математики и информатики на сайтах ОУ района,</w:t>
            </w:r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размещение методических рекомендаций и материалов по </w:t>
            </w:r>
            <w:proofErr w:type="gramStart"/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обновлённым</w:t>
            </w:r>
            <w:proofErr w:type="gramEnd"/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ФГОС СОО, ФООП.</w:t>
            </w:r>
          </w:p>
        </w:tc>
        <w:tc>
          <w:tcPr>
            <w:tcW w:w="3708" w:type="dxa"/>
            <w:gridSpan w:val="3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2158" w:type="dxa"/>
          </w:tcPr>
          <w:p w:rsidR="00E515EC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E515EC" w:rsidRPr="009F61FF" w:rsidTr="005A2080">
        <w:tc>
          <w:tcPr>
            <w:tcW w:w="10587" w:type="dxa"/>
            <w:gridSpan w:val="7"/>
          </w:tcPr>
          <w:p w:rsidR="00E515EC" w:rsidRPr="009F61FF" w:rsidRDefault="00E515EC" w:rsidP="009F61FF">
            <w:pPr>
              <w:tabs>
                <w:tab w:val="left" w:pos="4495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</w:r>
            <w:r w:rsidRPr="009F61F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Работа по самообразованию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Список рекомендуемых тем (прилагается)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B030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B030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Папка профессионального роста,   </w:t>
            </w:r>
            <w:proofErr w:type="spellStart"/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9F61F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учителя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B030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B030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наставничества, выбор методической темы для самообразования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B030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B030B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E515EC" w:rsidRPr="009F61FF" w:rsidTr="005A2080">
        <w:tc>
          <w:tcPr>
            <w:tcW w:w="10587" w:type="dxa"/>
            <w:gridSpan w:val="7"/>
          </w:tcPr>
          <w:p w:rsidR="00E515EC" w:rsidRPr="009F61FF" w:rsidRDefault="00E515EC" w:rsidP="009F61FF">
            <w:pPr>
              <w:tabs>
                <w:tab w:val="left" w:pos="4145"/>
              </w:tabs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Работа с молодыми специалистами, переход на целевую модель наставничества в ходе реализации</w:t>
            </w:r>
          </w:p>
          <w:p w:rsidR="00E515EC" w:rsidRPr="009F61FF" w:rsidRDefault="00E515EC" w:rsidP="009F61FF">
            <w:pPr>
              <w:tabs>
                <w:tab w:val="left" w:pos="4145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Плана мероприятий посвященных Году педагога и наставничества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молодых специалистов, в целях оказания методической помощи в организации учебного процесса.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сентябрь - октябрь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Организация наставничества  по </w:t>
            </w: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работе с молодыми специалистами (приказ по ОУ о наставничестве, план работы</w:t>
            </w:r>
            <w:proofErr w:type="gramStart"/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   сентябрь - октябрь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Организация и проведение наставнической работы в опорных школах района: </w:t>
            </w:r>
          </w:p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Н-Казанищенская</w:t>
            </w:r>
            <w:proofErr w:type="spellEnd"/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сош№2»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  <w:t xml:space="preserve">В течение года 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общего ознакомления с профессиональным уровнем работы молодого педагога.</w:t>
            </w:r>
          </w:p>
          <w:p w:rsidR="0022293B" w:rsidRPr="009F61FF" w:rsidRDefault="0022293B" w:rsidP="009F61F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на предмет выявления и предупреждения ошибок в работе молодого специалиста.</w:t>
            </w:r>
          </w:p>
          <w:p w:rsidR="0022293B" w:rsidRPr="009F61FF" w:rsidRDefault="0022293B" w:rsidP="009F61F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Наблюдения и предупреждения ошибок в работе, рекомендации по методике преподавания предмета.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2A3C6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  <w:gridSpan w:val="2"/>
          </w:tcPr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молодыми специалистами, оказание методической помощи  по работе в дистанционной форме 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F61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WhatsAppMessenger</w:t>
            </w:r>
            <w:proofErr w:type="spellEnd"/>
          </w:p>
        </w:tc>
        <w:tc>
          <w:tcPr>
            <w:tcW w:w="3708" w:type="dxa"/>
            <w:gridSpan w:val="3"/>
          </w:tcPr>
          <w:p w:rsidR="00E515EC" w:rsidRPr="009F61FF" w:rsidRDefault="00E515EC" w:rsidP="009F6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15EC" w:rsidRPr="009F61FF" w:rsidRDefault="00E515EC" w:rsidP="009F6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515EC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E515EC" w:rsidRPr="009F61FF" w:rsidTr="005A2080">
        <w:tc>
          <w:tcPr>
            <w:tcW w:w="10587" w:type="dxa"/>
            <w:gridSpan w:val="7"/>
          </w:tcPr>
          <w:p w:rsidR="00E515EC" w:rsidRPr="009F61FF" w:rsidRDefault="00E515EC" w:rsidP="009F61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федеральных проектов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   на платформе «Школа современного учителя» ФГАОУ ДПО «Академия Министерства просвещения России»                                                    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РФ и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6C09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6C09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«Современная школа», национальный проект «Образование»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РД «ЦНППМПР»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6C09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6C09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«Земский учитель -2023», национальный проект «Образование»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РФ, 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6C09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6C091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Реализации федерального    проекта «Новая школа», в рамках которого проводятся Конкурсы социальных практик и муниципальных образований  для школ и педагогов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«Концепция развития математического образования РФ»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rPr>
                <w:sz w:val="24"/>
                <w:szCs w:val="24"/>
              </w:rPr>
            </w:pP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 проекта «Цифровая образовательная среда 2019-2024»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rPr>
                <w:sz w:val="24"/>
                <w:szCs w:val="24"/>
              </w:rPr>
            </w:pP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«Функциональная грамотность».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rPr>
                <w:sz w:val="24"/>
                <w:szCs w:val="24"/>
              </w:rPr>
            </w:pP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«500+» ШНОР, ШНСУ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903E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E515EC" w:rsidRPr="009F61FF" w:rsidTr="005A2080">
        <w:tc>
          <w:tcPr>
            <w:tcW w:w="10587" w:type="dxa"/>
            <w:gridSpan w:val="7"/>
          </w:tcPr>
          <w:p w:rsidR="00E515EC" w:rsidRPr="009F61FF" w:rsidRDefault="00E515EC" w:rsidP="009F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Методическое обеспечение введения обновлённых ФГОС «СОО», переход на ФООП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обновление банка данных  учителей 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предстоит  работать в 2023-2024 учебном году по обновлённым ФГОС  СОО, ФООП.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109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  авгус</w:t>
            </w:r>
            <w:proofErr w:type="gramStart"/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сентябрь 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Формирование и обновление банка данных программно-методических документов по вопросу перехода образовательных организаций общего образования на обновленные, ФГОС СОО, ФООП  в целях оказания методической помощи в организации учебного процесса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сентябрь - октябрь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Индивидуальные консультации  с учителями работающими в 5-10 классах</w:t>
            </w:r>
            <w:proofErr w:type="gramStart"/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в целях оказания методической помощи </w:t>
            </w:r>
          </w:p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( дистанционная форма </w:t>
            </w:r>
            <w:proofErr w:type="spellStart"/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консультацийна</w:t>
            </w:r>
            <w:proofErr w:type="spellEnd"/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61FF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  <w:t>WhatsApp</w:t>
            </w:r>
            <w:r w:rsidRPr="009F61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Messenger</w:t>
            </w:r>
            <w:proofErr w:type="spellEnd"/>
            <w:r w:rsidRPr="009F61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в  группе учителей математики ОУ района</w:t>
            </w:r>
            <w:r w:rsidRPr="009F61FF">
              <w:rPr>
                <w:rFonts w:ascii="Times New Roman" w:hAnsi="Times New Roman" w:cs="Times New Roman"/>
                <w:bCs/>
                <w:iCs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22293B" w:rsidRPr="009F61FF" w:rsidRDefault="0022293B" w:rsidP="009F61FF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ознакомления с профессиональным уровнем работы учителей математики,  наблюдения и предупреждения ошибок в работе 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методическое сопровождение реализации моделей сетевого взаимодействия педагогов обеспечивающих реализацию перехода  </w:t>
            </w:r>
            <w:proofErr w:type="gramStart"/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ФГОС   СОО, ФООП.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tabs>
                <w:tab w:val="left" w:pos="675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август-сентябрь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Создание школьного (районного) методического актива из числа эффективно работающих педагогов  по оказанию оперативной помощи в освоении обновлённых ФГОС СОО и переходу на ФООП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сайте ОУ информационных материалов о постепенном переходе на обучение </w:t>
            </w:r>
            <w:proofErr w:type="gramStart"/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новым ФГОС СОО.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22293B" w:rsidRPr="009F61FF" w:rsidTr="0022293B">
        <w:tc>
          <w:tcPr>
            <w:tcW w:w="559" w:type="dxa"/>
          </w:tcPr>
          <w:p w:rsidR="0022293B" w:rsidRPr="009F61FF" w:rsidRDefault="0022293B" w:rsidP="009F61FF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4162" w:type="dxa"/>
            <w:gridSpan w:val="2"/>
          </w:tcPr>
          <w:p w:rsidR="0022293B" w:rsidRPr="009F61FF" w:rsidRDefault="0022293B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«Анализ работы школ по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ходу  на обновлённый ФГОС  СОО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9F6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ООП»</w:t>
            </w:r>
          </w:p>
        </w:tc>
        <w:tc>
          <w:tcPr>
            <w:tcW w:w="3708" w:type="dxa"/>
            <w:gridSpan w:val="3"/>
          </w:tcPr>
          <w:p w:rsidR="0022293B" w:rsidRPr="009F61FF" w:rsidRDefault="0022293B" w:rsidP="009F61FF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8" w:type="dxa"/>
          </w:tcPr>
          <w:p w:rsidR="0022293B" w:rsidRDefault="0022293B">
            <w:proofErr w:type="spellStart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1506C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  <w:tr w:rsidR="00E515EC" w:rsidRPr="009F61FF" w:rsidTr="005A2080">
        <w:tc>
          <w:tcPr>
            <w:tcW w:w="10587" w:type="dxa"/>
            <w:gridSpan w:val="7"/>
          </w:tcPr>
          <w:p w:rsidR="00E515EC" w:rsidRPr="0022293B" w:rsidRDefault="00E515EC" w:rsidP="0022293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</w: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Имеющиеся проблемы, мероприятия по решению проблемы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Мероприятия по решению проблемы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645" w:type="dxa"/>
            <w:gridSpan w:val="2"/>
          </w:tcPr>
          <w:p w:rsidR="00E515EC" w:rsidRPr="009F61FF" w:rsidRDefault="00E515EC" w:rsidP="009F61F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Улучшить  МТБ предмета математика и информатика</w:t>
            </w:r>
            <w:r w:rsidR="00222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1.Обеспечить  таблицами со справочным материалом по математике и информатике по классам;</w:t>
            </w:r>
          </w:p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Приобрести компьютеры и проекторы в кабинеты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подача заявки руководителями ОУ  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9F61F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П.А.</w:t>
            </w:r>
          </w:p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Улучшить  </w:t>
            </w: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исследовательскую и проектную деятельность на уроках </w:t>
            </w: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изучать и  </w:t>
            </w: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использовать современные образовательные технологии  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течение года</w:t>
            </w:r>
          </w:p>
        </w:tc>
        <w:tc>
          <w:tcPr>
            <w:tcW w:w="2645" w:type="dxa"/>
            <w:gridSpan w:val="2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учителя - предметники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Улучшить качество подготовки и сдачи ОГЭ и ЕГЭ   по предмету математика и информатика</w:t>
            </w:r>
          </w:p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планомерной подготовки к экзаменам: уроков повторения, практических занятий, консультаций, пробные ЕГЭ. Использование Интернет-ресурсов для подготовки учащихся к сдаче ГИА по предметам. </w:t>
            </w: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5" w:type="dxa"/>
            <w:gridSpan w:val="2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 математики и информатики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педагогов  </w:t>
            </w:r>
          </w:p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охват курсами переподготовки </w:t>
            </w:r>
          </w:p>
        </w:tc>
        <w:tc>
          <w:tcPr>
            <w:tcW w:w="1310" w:type="dxa"/>
          </w:tcPr>
          <w:p w:rsidR="00E515EC" w:rsidRPr="009F61FF" w:rsidRDefault="005A2080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1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15EC" w:rsidRPr="009F61F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="00E515EC" w:rsidRPr="009F61FF">
              <w:rPr>
                <w:rFonts w:ascii="Times New Roman" w:hAnsi="Times New Roman" w:cs="Times New Roman"/>
                <w:sz w:val="24"/>
                <w:szCs w:val="24"/>
              </w:rPr>
              <w:t xml:space="preserve"> ГБУ РД ДИРО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515EC" w:rsidRPr="009F61F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Недостаточный уровень использования ТСО учителями на уроках  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 уровня  компьютерной грамотности учителей  математики и информатики 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2229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515EC"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  </w:t>
            </w:r>
            <w:r w:rsidR="00E515EC"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математики и информатики 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Сетевое взаимодействие учителей  математики и информатики  школ </w:t>
            </w:r>
            <w:proofErr w:type="gramStart"/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–л</w:t>
            </w:r>
            <w:proofErr w:type="gramEnd"/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идеров, вовлечённые в сетевое взаимодействие со школами с низкими образовательными результатами 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Взаимопосещение</w:t>
            </w:r>
            <w:proofErr w:type="spellEnd"/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уроков</w:t>
            </w:r>
            <w:proofErr w:type="gramStart"/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обмен опытом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2229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  <w:r w:rsidR="00E515EC"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учителя   </w:t>
            </w:r>
            <w:r w:rsidR="00E515EC" w:rsidRPr="009F6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математики и информатики </w:t>
            </w:r>
            <w:r w:rsidR="00E515EC" w:rsidRPr="009F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мотивации.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комплексных мер, развивающих учебную мотивацию: творческие  задания, система поощрения и т.д. Организация системы индивидуальных консультаций.  </w:t>
            </w:r>
          </w:p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дифференцированного подхода при организации самостоятельной работы на уроке, включать     индивидуальные задания со слабоуспевающими учениками и фиксировать в поурочном плане, составление плана работы по ликвидации </w:t>
            </w: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пробелов в знаниях.   Разработка единой базы контрольных измерительных материалов  по учебным четвертям для отслеживания качества знаний учащихся в течение года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222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515EC"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школьных секций</w:t>
            </w: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Неадекватное восприятие</w:t>
            </w:r>
          </w:p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оценочной системы обучения детьми и их родителями.</w:t>
            </w: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тематические родительские собрания, практические</w:t>
            </w:r>
          </w:p>
          <w:p w:rsidR="00E515EC" w:rsidRPr="0022293B" w:rsidRDefault="00E515EC" w:rsidP="002229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проведению самооценки и критического отношения к себе.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9F6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515EC"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EC" w:rsidRPr="009F61FF" w:rsidTr="0022293B">
        <w:tc>
          <w:tcPr>
            <w:tcW w:w="559" w:type="dxa"/>
          </w:tcPr>
          <w:p w:rsidR="00E515EC" w:rsidRPr="009F61FF" w:rsidRDefault="00E515EC" w:rsidP="009F61F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F61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72" w:type="dxa"/>
          </w:tcPr>
          <w:p w:rsidR="00E515EC" w:rsidRPr="009F61FF" w:rsidRDefault="00E515EC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по  школам </w:t>
            </w:r>
          </w:p>
          <w:p w:rsidR="00E515EC" w:rsidRPr="009F61FF" w:rsidRDefault="0022293B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и их родителями</w:t>
            </w:r>
            <w:r w:rsidR="00E515EC"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E515EC" w:rsidRPr="009F61FF" w:rsidRDefault="00E515EC" w:rsidP="009F61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руководства школы и классных руководителей  </w:t>
            </w:r>
          </w:p>
          <w:p w:rsidR="00E515EC" w:rsidRPr="009F61FF" w:rsidRDefault="00E515EC" w:rsidP="00222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учащихся, проведение родительских собраний</w:t>
            </w:r>
            <w:r w:rsidR="00222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E515EC" w:rsidRPr="009F61FF" w:rsidRDefault="00E515EC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45" w:type="dxa"/>
            <w:gridSpan w:val="2"/>
          </w:tcPr>
          <w:p w:rsidR="00E515EC" w:rsidRPr="009F61FF" w:rsidRDefault="0022293B" w:rsidP="009F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Гадисова</w:t>
            </w:r>
            <w:proofErr w:type="spellEnd"/>
            <w:r w:rsidRPr="00D25C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С.Я.</w:t>
            </w:r>
          </w:p>
        </w:tc>
      </w:tr>
    </w:tbl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61F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    Примерный  </w:t>
      </w:r>
      <w:r w:rsidRPr="009F61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тем самообразования: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</w:t>
      </w:r>
      <w:r w:rsidRPr="009F61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Формирование учебно-познавательной мотивации учащихся на уроках математики и информатики через технологию развития критического мышления</w:t>
      </w:r>
      <w:r w:rsidR="00702A80" w:rsidRPr="009F61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;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2.Системно – деятельный подход в обучении математики и информатики</w:t>
      </w:r>
      <w:r w:rsidR="00702A80"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3.Активизация познавательной деятельности на уроках математики и информатики посредством индивидуализации и д</w:t>
      </w:r>
      <w:r w:rsidR="00702A80" w:rsidRPr="009F61FF">
        <w:rPr>
          <w:rFonts w:ascii="Times New Roman" w:hAnsi="Times New Roman" w:cs="Times New Roman"/>
          <w:sz w:val="24"/>
          <w:szCs w:val="24"/>
        </w:rPr>
        <w:t>ифференциации процесса обучения;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4.Использование </w:t>
      </w:r>
      <w:hyperlink r:id="rId9" w:tooltip="Инновационные технологии" w:history="1">
        <w:r w:rsidRPr="009F61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информационных  технологий</w:t>
        </w:r>
      </w:hyperlink>
      <w:r w:rsidRPr="009F6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процессе для повышения качества образования  и мотивации к изучению предмета математика и информатика</w:t>
      </w:r>
      <w:r w:rsidR="00702A80"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72E8" w:rsidRPr="009F61FF" w:rsidRDefault="00702A80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E72E8"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как средство повышения мотивации учащихся  к изучению  математики и информ</w:t>
      </w:r>
      <w:r w:rsidR="00E60378" w:rsidRPr="009F61FF">
        <w:rPr>
          <w:rFonts w:ascii="Times New Roman" w:eastAsia="Times New Roman" w:hAnsi="Times New Roman" w:cs="Times New Roman"/>
          <w:color w:val="000000"/>
          <w:sz w:val="24"/>
          <w:szCs w:val="24"/>
        </w:rPr>
        <w:t>атики» в свете обновленных ФГОС, СОО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61FF">
        <w:rPr>
          <w:rFonts w:ascii="Times New Roman" w:hAnsi="Times New Roman" w:cs="Times New Roman"/>
          <w:sz w:val="24"/>
          <w:szCs w:val="24"/>
        </w:rPr>
        <w:t>6.Формирование функциональной грамотности обучающихся на уроках математики</w:t>
      </w:r>
      <w:r w:rsidR="00702A80" w:rsidRPr="009F61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7.Методика работы с сайтом «РЕШУ ОГЭ»</w:t>
      </w:r>
      <w:proofErr w:type="gramStart"/>
      <w:r w:rsidRPr="009F61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61FF">
        <w:rPr>
          <w:rFonts w:ascii="Times New Roman" w:hAnsi="Times New Roman" w:cs="Times New Roman"/>
          <w:sz w:val="24"/>
          <w:szCs w:val="24"/>
        </w:rPr>
        <w:t xml:space="preserve"> «РЕШУ ЕГЭ» на уроках математики и информатики как средство повышения качества подготовки учащихся к итоговой аттестации</w:t>
      </w:r>
      <w:r w:rsidR="00702A80" w:rsidRPr="009F61FF">
        <w:rPr>
          <w:rFonts w:ascii="Times New Roman" w:hAnsi="Times New Roman" w:cs="Times New Roman"/>
          <w:sz w:val="24"/>
          <w:szCs w:val="24"/>
        </w:rPr>
        <w:t>;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8.Совершенствование методики подготовки учащихся к ЕГЭ и ОГЭ по математике и информатике</w:t>
      </w:r>
      <w:r w:rsidR="00702A80" w:rsidRPr="009F61FF">
        <w:rPr>
          <w:rFonts w:ascii="Times New Roman" w:hAnsi="Times New Roman" w:cs="Times New Roman"/>
          <w:sz w:val="24"/>
          <w:szCs w:val="24"/>
        </w:rPr>
        <w:t>;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9.Исследовательская деятельность на уроках математики и информатики</w:t>
      </w:r>
      <w:r w:rsidR="00702A80" w:rsidRPr="009F61FF">
        <w:rPr>
          <w:rFonts w:ascii="Times New Roman" w:hAnsi="Times New Roman" w:cs="Times New Roman"/>
          <w:sz w:val="24"/>
          <w:szCs w:val="24"/>
        </w:rPr>
        <w:t>;</w:t>
      </w:r>
    </w:p>
    <w:p w:rsidR="00BE72E8" w:rsidRPr="009F61FF" w:rsidRDefault="00BE72E8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10.Преемственность в преподавании предметов (между начальной и основной, основной и средней (полной) школой).</w:t>
      </w:r>
    </w:p>
    <w:p w:rsidR="004156F5" w:rsidRPr="009F61FF" w:rsidRDefault="009A3CDA" w:rsidP="009F6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1FF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</w:rPr>
        <w:t xml:space="preserve"> </w:t>
      </w:r>
      <w:r w:rsidR="00EB2025" w:rsidRPr="009F61FF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 w:rsidR="004156F5" w:rsidRPr="009F61FF">
        <w:rPr>
          <w:rFonts w:ascii="Times New Roman" w:hAnsi="Times New Roman" w:cs="Times New Roman"/>
          <w:b/>
          <w:sz w:val="24"/>
          <w:szCs w:val="24"/>
        </w:rPr>
        <w:t>Использование педагогических технологий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1</w:t>
      </w:r>
      <w:r w:rsidR="004156F5" w:rsidRPr="009F61F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  <w:r w:rsidR="00702A80" w:rsidRPr="009F61F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 w:rsidR="004156F5" w:rsidRPr="009F61F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Здоровьесберегающая</w:t>
      </w:r>
      <w:proofErr w:type="spellEnd"/>
      <w:r w:rsidR="004156F5" w:rsidRPr="009F61F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технология</w:t>
      </w:r>
      <w:r w:rsidR="00702A80" w:rsidRPr="009F61F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;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="004156F5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702A80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156F5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Проектная технология</w:t>
      </w:r>
      <w:r w:rsidR="00702A80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3</w:t>
      </w:r>
      <w:r w:rsidR="004156F5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  <w:r w:rsidR="00702A80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156F5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Использование технологии </w:t>
      </w:r>
      <w:proofErr w:type="spellStart"/>
      <w:r w:rsidR="004156F5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разноуровневого</w:t>
      </w:r>
      <w:proofErr w:type="spellEnd"/>
      <w:r w:rsidR="004156F5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 и дифференцированного обучения</w:t>
      </w:r>
      <w:r w:rsidR="00702A80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;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</w:t>
      </w:r>
      <w:r w:rsidR="004156F5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702A80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156F5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Коллективная система обучения</w:t>
      </w:r>
      <w:r w:rsidR="00702A80" w:rsidRPr="009F61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5</w:t>
      </w:r>
      <w:r w:rsidR="004156F5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  <w:r w:rsidR="00702A80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156F5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Технология проектного обучения и исследовательской деятельности</w:t>
      </w:r>
      <w:r w:rsidR="00702A80" w:rsidRPr="009F61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;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6</w:t>
      </w:r>
      <w:r w:rsidR="004156F5" w:rsidRPr="009F61FF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4156F5" w:rsidRPr="009F61FF">
        <w:rPr>
          <w:rFonts w:ascii="Times New Roman" w:hAnsi="Times New Roman" w:cs="Times New Roman"/>
          <w:iCs/>
          <w:color w:val="000000"/>
          <w:sz w:val="24"/>
          <w:szCs w:val="24"/>
        </w:rPr>
        <w:t>Информационно-коммуникационные технологии</w:t>
      </w:r>
      <w:r w:rsidR="004156F5" w:rsidRPr="009F61FF">
        <w:rPr>
          <w:rFonts w:ascii="Times New Roman" w:hAnsi="Times New Roman" w:cs="Times New Roman"/>
          <w:color w:val="000000"/>
          <w:sz w:val="24"/>
          <w:szCs w:val="24"/>
        </w:rPr>
        <w:t> (ИКТ) на уроках математики и информатики</w:t>
      </w:r>
      <w:r w:rsidR="00702A80" w:rsidRPr="009F61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6F5" w:rsidRPr="009F61FF" w:rsidRDefault="00054F3E" w:rsidP="009F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7</w:t>
      </w:r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.Технология  «</w:t>
      </w:r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lang w:val="en-US"/>
        </w:rPr>
        <w:t>WEB</w:t>
      </w:r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квест</w:t>
      </w:r>
      <w:proofErr w:type="spellEnd"/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»</w:t>
      </w:r>
      <w:proofErr w:type="gramStart"/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702A80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;</w:t>
      </w:r>
      <w:proofErr w:type="gramEnd"/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156F5" w:rsidRPr="009F61FF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 </w:t>
      </w:r>
    </w:p>
    <w:p w:rsidR="002E5AB1" w:rsidRPr="009F61FF" w:rsidRDefault="00054F3E" w:rsidP="009F61FF">
      <w:pPr>
        <w:spacing w:after="0" w:line="240" w:lineRule="auto"/>
        <w:jc w:val="both"/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</w:pPr>
      <w:r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8</w:t>
      </w:r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.Технология критического мышления</w:t>
      </w:r>
      <w:proofErr w:type="gramStart"/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702A80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;</w:t>
      </w:r>
      <w:proofErr w:type="gramEnd"/>
      <w:r w:rsidR="004156F5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B21107" w:rsidRPr="009F61FF" w:rsidRDefault="00B21107" w:rsidP="009F61FF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>9. Функциональная грамотность на уроках математики</w:t>
      </w:r>
      <w:r w:rsidR="005267ED" w:rsidRPr="009F61FF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</w:rPr>
        <w:t xml:space="preserve"> и информатики.</w:t>
      </w:r>
    </w:p>
    <w:p w:rsidR="009A3CDA" w:rsidRPr="009F61FF" w:rsidRDefault="00B21107" w:rsidP="009F6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F61FF">
        <w:rPr>
          <w:rFonts w:ascii="Times New Roman" w:hAnsi="Times New Roman" w:cs="Times New Roman"/>
          <w:sz w:val="24"/>
          <w:szCs w:val="24"/>
        </w:rPr>
        <w:t>10.</w:t>
      </w:r>
      <w:r w:rsidR="009A3CDA" w:rsidRPr="009F61FF">
        <w:rPr>
          <w:rFonts w:ascii="Times New Roman" w:hAnsi="Times New Roman" w:cs="Times New Roman"/>
          <w:sz w:val="24"/>
          <w:szCs w:val="24"/>
        </w:rPr>
        <w:t xml:space="preserve">.Использование цифровых ресурсов и сервисов на уроках математики и информатики на </w:t>
      </w:r>
      <w:proofErr w:type="spellStart"/>
      <w:r w:rsidR="009A3CDA" w:rsidRPr="009F61FF">
        <w:rPr>
          <w:rFonts w:ascii="Times New Roman" w:hAnsi="Times New Roman" w:cs="Times New Roman"/>
          <w:sz w:val="24"/>
          <w:szCs w:val="24"/>
        </w:rPr>
        <w:t>платформах</w:t>
      </w:r>
      <w:proofErr w:type="gramStart"/>
      <w:r w:rsidR="009A3CDA" w:rsidRPr="009F61FF">
        <w:rPr>
          <w:rFonts w:ascii="Times New Roman" w:hAnsi="Times New Roman" w:cs="Times New Roman"/>
          <w:sz w:val="24"/>
          <w:szCs w:val="24"/>
        </w:rPr>
        <w:t>:</w:t>
      </w:r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Р</w:t>
      </w:r>
      <w:proofErr w:type="gramEnd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ЭШ</w:t>
      </w:r>
      <w:proofErr w:type="spellEnd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 xml:space="preserve">,  </w:t>
      </w:r>
      <w:proofErr w:type="spellStart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Медиатека</w:t>
      </w:r>
      <w:proofErr w:type="spellEnd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 xml:space="preserve"> Издательства «Просвещение» , </w:t>
      </w:r>
      <w:proofErr w:type="spellStart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Яндекс</w:t>
      </w:r>
      <w:proofErr w:type="spellEnd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 xml:space="preserve"> Учебник, </w:t>
      </w:r>
      <w:proofErr w:type="spellStart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Учи.ру</w:t>
      </w:r>
      <w:proofErr w:type="spellEnd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9A3CDA" w:rsidRPr="009F61FF">
        <w:rPr>
          <w:rFonts w:ascii="Times New Roman" w:hAnsi="Times New Roman" w:cs="Times New Roman"/>
          <w:color w:val="C00000"/>
          <w:sz w:val="24"/>
          <w:szCs w:val="24"/>
          <w:lang w:val="en-US"/>
        </w:rPr>
        <w:t>Zoom</w:t>
      </w:r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="009A3CDA" w:rsidRPr="009F61FF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  <w:lang w:val="en-US" w:bidi="ru-RU"/>
        </w:rPr>
        <w:t>WhatsApp</w:t>
      </w:r>
      <w:proofErr w:type="spellEnd"/>
      <w:r w:rsidR="009A3CDA" w:rsidRPr="009F61FF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  <w:lang w:bidi="ru-RU"/>
        </w:rPr>
        <w:t>,</w:t>
      </w:r>
      <w:proofErr w:type="spellStart"/>
      <w:r w:rsidR="009A3CDA" w:rsidRPr="009F61FF">
        <w:rPr>
          <w:rFonts w:ascii="Times New Roman" w:hAnsi="Times New Roman" w:cs="Times New Roman"/>
          <w:color w:val="C00000"/>
          <w:sz w:val="24"/>
          <w:szCs w:val="24"/>
          <w:lang w:val="en-US"/>
        </w:rPr>
        <w:t>Videouroki</w:t>
      </w:r>
      <w:proofErr w:type="spellEnd"/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9A3CDA" w:rsidRPr="009F61FF">
        <w:rPr>
          <w:rFonts w:ascii="Times New Roman" w:hAnsi="Times New Roman" w:cs="Times New Roman"/>
          <w:color w:val="C00000"/>
          <w:sz w:val="24"/>
          <w:szCs w:val="24"/>
          <w:lang w:val="en-US"/>
        </w:rPr>
        <w:t>net</w:t>
      </w:r>
      <w:r w:rsidR="009A3CDA" w:rsidRPr="009F61FF">
        <w:rPr>
          <w:rFonts w:ascii="Times New Roman" w:hAnsi="Times New Roman" w:cs="Times New Roman"/>
          <w:color w:val="C00000"/>
          <w:sz w:val="24"/>
          <w:szCs w:val="24"/>
        </w:rPr>
        <w:t>,  и др</w:t>
      </w:r>
      <w:r w:rsidR="00702A80" w:rsidRPr="009F61FF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A3CDA" w:rsidRPr="009F61FF" w:rsidRDefault="009A3CDA" w:rsidP="009F61FF">
      <w:pPr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24"/>
          <w:szCs w:val="24"/>
        </w:rPr>
      </w:pPr>
      <w:r w:rsidRPr="009F61FF">
        <w:rPr>
          <w:rFonts w:ascii="Times New Roman" w:hAnsi="Times New Roman" w:cs="Times New Roman"/>
          <w:iCs/>
          <w:color w:val="C00000"/>
          <w:sz w:val="24"/>
          <w:szCs w:val="24"/>
        </w:rPr>
        <w:lastRenderedPageBreak/>
        <w:t xml:space="preserve">                                                </w:t>
      </w:r>
    </w:p>
    <w:p w:rsidR="00EE23D5" w:rsidRPr="009F61FF" w:rsidRDefault="00EE23D5" w:rsidP="009F61FF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sectPr w:rsidR="00EE23D5" w:rsidRPr="009F61FF" w:rsidSect="005A2080">
      <w:pgSz w:w="11906" w:h="16838"/>
      <w:pgMar w:top="567" w:right="99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A1" w:rsidRDefault="00312BA1" w:rsidP="00F553B3">
      <w:pPr>
        <w:spacing w:after="0" w:line="240" w:lineRule="auto"/>
      </w:pPr>
      <w:r>
        <w:separator/>
      </w:r>
    </w:p>
  </w:endnote>
  <w:endnote w:type="continuationSeparator" w:id="0">
    <w:p w:rsidR="00312BA1" w:rsidRDefault="00312BA1" w:rsidP="00F5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A1" w:rsidRDefault="00312BA1" w:rsidP="00F553B3">
      <w:pPr>
        <w:spacing w:after="0" w:line="240" w:lineRule="auto"/>
      </w:pPr>
      <w:r>
        <w:separator/>
      </w:r>
    </w:p>
  </w:footnote>
  <w:footnote w:type="continuationSeparator" w:id="0">
    <w:p w:rsidR="00312BA1" w:rsidRDefault="00312BA1" w:rsidP="00F5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4B0"/>
    <w:multiLevelType w:val="multilevel"/>
    <w:tmpl w:val="4EE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6608"/>
    <w:multiLevelType w:val="multilevel"/>
    <w:tmpl w:val="F5C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6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6561"/>
    <w:multiLevelType w:val="multilevel"/>
    <w:tmpl w:val="2A1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E6F35"/>
    <w:multiLevelType w:val="hybridMultilevel"/>
    <w:tmpl w:val="458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3">
    <w:nsid w:val="45BA3877"/>
    <w:multiLevelType w:val="multilevel"/>
    <w:tmpl w:val="D36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D674E4"/>
    <w:multiLevelType w:val="multilevel"/>
    <w:tmpl w:val="590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80A69"/>
    <w:multiLevelType w:val="multilevel"/>
    <w:tmpl w:val="3310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9212A"/>
    <w:multiLevelType w:val="multilevel"/>
    <w:tmpl w:val="04FA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E3EFD"/>
    <w:multiLevelType w:val="multilevel"/>
    <w:tmpl w:val="3DE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C2352"/>
    <w:multiLevelType w:val="hybridMultilevel"/>
    <w:tmpl w:val="35267A4C"/>
    <w:lvl w:ilvl="0" w:tplc="43D4A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1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5AE009E6"/>
    <w:multiLevelType w:val="multilevel"/>
    <w:tmpl w:val="BF7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35419"/>
    <w:multiLevelType w:val="multilevel"/>
    <w:tmpl w:val="275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6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7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8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>
    <w:nsid w:val="6FD87A31"/>
    <w:multiLevelType w:val="multilevel"/>
    <w:tmpl w:val="1B56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86508"/>
    <w:multiLevelType w:val="multilevel"/>
    <w:tmpl w:val="58C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28"/>
  </w:num>
  <w:num w:numId="7">
    <w:abstractNumId w:val="21"/>
  </w:num>
  <w:num w:numId="8">
    <w:abstractNumId w:val="29"/>
  </w:num>
  <w:num w:numId="9">
    <w:abstractNumId w:val="26"/>
  </w:num>
  <w:num w:numId="10">
    <w:abstractNumId w:val="27"/>
  </w:num>
  <w:num w:numId="11">
    <w:abstractNumId w:val="5"/>
  </w:num>
  <w:num w:numId="12">
    <w:abstractNumId w:val="25"/>
  </w:num>
  <w:num w:numId="13">
    <w:abstractNumId w:val="12"/>
  </w:num>
  <w:num w:numId="14">
    <w:abstractNumId w:val="20"/>
  </w:num>
  <w:num w:numId="15">
    <w:abstractNumId w:val="2"/>
  </w:num>
  <w:num w:numId="16">
    <w:abstractNumId w:val="23"/>
  </w:num>
  <w:num w:numId="17">
    <w:abstractNumId w:val="6"/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15"/>
  </w:num>
  <w:num w:numId="23">
    <w:abstractNumId w:val="14"/>
  </w:num>
  <w:num w:numId="24">
    <w:abstractNumId w:val="16"/>
  </w:num>
  <w:num w:numId="25">
    <w:abstractNumId w:val="3"/>
  </w:num>
  <w:num w:numId="26">
    <w:abstractNumId w:val="1"/>
  </w:num>
  <w:num w:numId="27">
    <w:abstractNumId w:val="8"/>
  </w:num>
  <w:num w:numId="28">
    <w:abstractNumId w:val="31"/>
  </w:num>
  <w:num w:numId="29">
    <w:abstractNumId w:val="2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4"/>
  </w:num>
  <w:num w:numId="33">
    <w:abstractNumId w:val="10"/>
  </w:num>
  <w:num w:numId="34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884"/>
    <w:rsid w:val="00003946"/>
    <w:rsid w:val="000039A1"/>
    <w:rsid w:val="00004F08"/>
    <w:rsid w:val="00006285"/>
    <w:rsid w:val="000063A0"/>
    <w:rsid w:val="00006722"/>
    <w:rsid w:val="0001035B"/>
    <w:rsid w:val="00010520"/>
    <w:rsid w:val="0001137E"/>
    <w:rsid w:val="00011DEB"/>
    <w:rsid w:val="00011E17"/>
    <w:rsid w:val="00012452"/>
    <w:rsid w:val="00012C5A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5ACB"/>
    <w:rsid w:val="00026238"/>
    <w:rsid w:val="000263A5"/>
    <w:rsid w:val="000269C3"/>
    <w:rsid w:val="00026F99"/>
    <w:rsid w:val="00027280"/>
    <w:rsid w:val="0002760C"/>
    <w:rsid w:val="000305B3"/>
    <w:rsid w:val="00030A42"/>
    <w:rsid w:val="00030C4A"/>
    <w:rsid w:val="000318A4"/>
    <w:rsid w:val="00031AB3"/>
    <w:rsid w:val="00031EC5"/>
    <w:rsid w:val="00031F5E"/>
    <w:rsid w:val="000331F9"/>
    <w:rsid w:val="00033711"/>
    <w:rsid w:val="00033B16"/>
    <w:rsid w:val="00034138"/>
    <w:rsid w:val="00036D56"/>
    <w:rsid w:val="00037063"/>
    <w:rsid w:val="000404C3"/>
    <w:rsid w:val="00040724"/>
    <w:rsid w:val="00040959"/>
    <w:rsid w:val="00040EDD"/>
    <w:rsid w:val="00041EB6"/>
    <w:rsid w:val="00042261"/>
    <w:rsid w:val="00042773"/>
    <w:rsid w:val="00042788"/>
    <w:rsid w:val="000428BA"/>
    <w:rsid w:val="00042A3A"/>
    <w:rsid w:val="0004312D"/>
    <w:rsid w:val="000432AE"/>
    <w:rsid w:val="00043346"/>
    <w:rsid w:val="00043C59"/>
    <w:rsid w:val="00045090"/>
    <w:rsid w:val="0004514D"/>
    <w:rsid w:val="000456F1"/>
    <w:rsid w:val="000470A0"/>
    <w:rsid w:val="0004729C"/>
    <w:rsid w:val="00047710"/>
    <w:rsid w:val="0004776A"/>
    <w:rsid w:val="00050D73"/>
    <w:rsid w:val="00050D8B"/>
    <w:rsid w:val="00051165"/>
    <w:rsid w:val="00051A62"/>
    <w:rsid w:val="00052009"/>
    <w:rsid w:val="000528CE"/>
    <w:rsid w:val="00052ACE"/>
    <w:rsid w:val="000531F4"/>
    <w:rsid w:val="00053B02"/>
    <w:rsid w:val="00054737"/>
    <w:rsid w:val="000548A0"/>
    <w:rsid w:val="00054F3E"/>
    <w:rsid w:val="000551E3"/>
    <w:rsid w:val="00055481"/>
    <w:rsid w:val="000557DB"/>
    <w:rsid w:val="00055941"/>
    <w:rsid w:val="00055B00"/>
    <w:rsid w:val="00055D03"/>
    <w:rsid w:val="00055EC6"/>
    <w:rsid w:val="0005653B"/>
    <w:rsid w:val="00057F1A"/>
    <w:rsid w:val="000601DF"/>
    <w:rsid w:val="000606FF"/>
    <w:rsid w:val="00060779"/>
    <w:rsid w:val="00060AEA"/>
    <w:rsid w:val="00061921"/>
    <w:rsid w:val="00061989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22D1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0B06"/>
    <w:rsid w:val="000814C5"/>
    <w:rsid w:val="00081E4F"/>
    <w:rsid w:val="000821AC"/>
    <w:rsid w:val="000841AE"/>
    <w:rsid w:val="000846D5"/>
    <w:rsid w:val="00084830"/>
    <w:rsid w:val="000860D0"/>
    <w:rsid w:val="00086D66"/>
    <w:rsid w:val="00086EB5"/>
    <w:rsid w:val="00087D5A"/>
    <w:rsid w:val="00087DB4"/>
    <w:rsid w:val="000900B3"/>
    <w:rsid w:val="00090349"/>
    <w:rsid w:val="00090360"/>
    <w:rsid w:val="00090650"/>
    <w:rsid w:val="0009072B"/>
    <w:rsid w:val="00092396"/>
    <w:rsid w:val="00092AB0"/>
    <w:rsid w:val="000937DC"/>
    <w:rsid w:val="00094C33"/>
    <w:rsid w:val="0009550C"/>
    <w:rsid w:val="00095996"/>
    <w:rsid w:val="00095B0B"/>
    <w:rsid w:val="000971A9"/>
    <w:rsid w:val="000A04F7"/>
    <w:rsid w:val="000A138F"/>
    <w:rsid w:val="000A1636"/>
    <w:rsid w:val="000A2181"/>
    <w:rsid w:val="000A260C"/>
    <w:rsid w:val="000A377A"/>
    <w:rsid w:val="000A3826"/>
    <w:rsid w:val="000A3A25"/>
    <w:rsid w:val="000A41DE"/>
    <w:rsid w:val="000A472C"/>
    <w:rsid w:val="000A4901"/>
    <w:rsid w:val="000A4C56"/>
    <w:rsid w:val="000A4DD3"/>
    <w:rsid w:val="000A5AEF"/>
    <w:rsid w:val="000A65DA"/>
    <w:rsid w:val="000A760B"/>
    <w:rsid w:val="000B0C6F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1EC1"/>
    <w:rsid w:val="000C2EFE"/>
    <w:rsid w:val="000C34A6"/>
    <w:rsid w:val="000C3617"/>
    <w:rsid w:val="000C36D1"/>
    <w:rsid w:val="000C4B5D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184"/>
    <w:rsid w:val="000D1ED8"/>
    <w:rsid w:val="000D3058"/>
    <w:rsid w:val="000D42E1"/>
    <w:rsid w:val="000D540F"/>
    <w:rsid w:val="000D64FD"/>
    <w:rsid w:val="000D6833"/>
    <w:rsid w:val="000D6C68"/>
    <w:rsid w:val="000D7F76"/>
    <w:rsid w:val="000E10AE"/>
    <w:rsid w:val="000E2650"/>
    <w:rsid w:val="000E29F3"/>
    <w:rsid w:val="000E315F"/>
    <w:rsid w:val="000E3729"/>
    <w:rsid w:val="000E40B6"/>
    <w:rsid w:val="000E4852"/>
    <w:rsid w:val="000E5079"/>
    <w:rsid w:val="000E69E2"/>
    <w:rsid w:val="000E72DB"/>
    <w:rsid w:val="000F01BC"/>
    <w:rsid w:val="000F0F4D"/>
    <w:rsid w:val="000F19E5"/>
    <w:rsid w:val="000F1CCB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9A6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4F15"/>
    <w:rsid w:val="00125DD3"/>
    <w:rsid w:val="00126A27"/>
    <w:rsid w:val="00126B07"/>
    <w:rsid w:val="00126E2D"/>
    <w:rsid w:val="00127F84"/>
    <w:rsid w:val="00130205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1A54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47233"/>
    <w:rsid w:val="00150C34"/>
    <w:rsid w:val="00152179"/>
    <w:rsid w:val="0015234C"/>
    <w:rsid w:val="00152A41"/>
    <w:rsid w:val="0015307B"/>
    <w:rsid w:val="0015437C"/>
    <w:rsid w:val="00154935"/>
    <w:rsid w:val="001557DD"/>
    <w:rsid w:val="00155BFA"/>
    <w:rsid w:val="00161CC6"/>
    <w:rsid w:val="00161F7D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1D10"/>
    <w:rsid w:val="00172325"/>
    <w:rsid w:val="001729BE"/>
    <w:rsid w:val="001733D5"/>
    <w:rsid w:val="00173BC9"/>
    <w:rsid w:val="00174DB2"/>
    <w:rsid w:val="00176AD7"/>
    <w:rsid w:val="0017706C"/>
    <w:rsid w:val="00180A93"/>
    <w:rsid w:val="00180AA4"/>
    <w:rsid w:val="00180F4D"/>
    <w:rsid w:val="0018178F"/>
    <w:rsid w:val="00182284"/>
    <w:rsid w:val="001827F8"/>
    <w:rsid w:val="00182B0D"/>
    <w:rsid w:val="00182DD7"/>
    <w:rsid w:val="001839A0"/>
    <w:rsid w:val="001849AC"/>
    <w:rsid w:val="00184D38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3EC5"/>
    <w:rsid w:val="0019413D"/>
    <w:rsid w:val="00194325"/>
    <w:rsid w:val="00194336"/>
    <w:rsid w:val="00194B33"/>
    <w:rsid w:val="00195271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6941"/>
    <w:rsid w:val="001A7284"/>
    <w:rsid w:val="001A7435"/>
    <w:rsid w:val="001A7AC4"/>
    <w:rsid w:val="001A7B80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AEF"/>
    <w:rsid w:val="001B1E1A"/>
    <w:rsid w:val="001B3465"/>
    <w:rsid w:val="001B3732"/>
    <w:rsid w:val="001B5284"/>
    <w:rsid w:val="001B5A07"/>
    <w:rsid w:val="001B6EAE"/>
    <w:rsid w:val="001B74BF"/>
    <w:rsid w:val="001B79C6"/>
    <w:rsid w:val="001C064F"/>
    <w:rsid w:val="001C0747"/>
    <w:rsid w:val="001C0E86"/>
    <w:rsid w:val="001C0F5C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4235"/>
    <w:rsid w:val="001D5AC2"/>
    <w:rsid w:val="001D65F6"/>
    <w:rsid w:val="001D7B37"/>
    <w:rsid w:val="001E005E"/>
    <w:rsid w:val="001E084A"/>
    <w:rsid w:val="001E0E22"/>
    <w:rsid w:val="001E3151"/>
    <w:rsid w:val="001E3955"/>
    <w:rsid w:val="001E3971"/>
    <w:rsid w:val="001E4854"/>
    <w:rsid w:val="001E52A9"/>
    <w:rsid w:val="001E62D7"/>
    <w:rsid w:val="001E6405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37E"/>
    <w:rsid w:val="001F6A31"/>
    <w:rsid w:val="001F6DFC"/>
    <w:rsid w:val="001F7161"/>
    <w:rsid w:val="001F74B5"/>
    <w:rsid w:val="001F7E61"/>
    <w:rsid w:val="00201EEE"/>
    <w:rsid w:val="00202191"/>
    <w:rsid w:val="002029B1"/>
    <w:rsid w:val="002030A5"/>
    <w:rsid w:val="002030DE"/>
    <w:rsid w:val="00204746"/>
    <w:rsid w:val="0020533F"/>
    <w:rsid w:val="00207B6E"/>
    <w:rsid w:val="00210CDF"/>
    <w:rsid w:val="002110A8"/>
    <w:rsid w:val="00211388"/>
    <w:rsid w:val="0021144D"/>
    <w:rsid w:val="00211BF8"/>
    <w:rsid w:val="0021282B"/>
    <w:rsid w:val="00212C98"/>
    <w:rsid w:val="00212D67"/>
    <w:rsid w:val="00212D93"/>
    <w:rsid w:val="0021375F"/>
    <w:rsid w:val="0021559F"/>
    <w:rsid w:val="0021583A"/>
    <w:rsid w:val="00216620"/>
    <w:rsid w:val="00216B29"/>
    <w:rsid w:val="00217531"/>
    <w:rsid w:val="00217EDD"/>
    <w:rsid w:val="00220902"/>
    <w:rsid w:val="00221D22"/>
    <w:rsid w:val="0022293B"/>
    <w:rsid w:val="00222DDC"/>
    <w:rsid w:val="00222FD9"/>
    <w:rsid w:val="002230D0"/>
    <w:rsid w:val="00223307"/>
    <w:rsid w:val="00223C38"/>
    <w:rsid w:val="00225E7D"/>
    <w:rsid w:val="002262A7"/>
    <w:rsid w:val="00230143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632"/>
    <w:rsid w:val="002357F0"/>
    <w:rsid w:val="00235C71"/>
    <w:rsid w:val="0023607D"/>
    <w:rsid w:val="00236230"/>
    <w:rsid w:val="00236397"/>
    <w:rsid w:val="00236EC7"/>
    <w:rsid w:val="00237B01"/>
    <w:rsid w:val="002417FA"/>
    <w:rsid w:val="00241A42"/>
    <w:rsid w:val="00241AC5"/>
    <w:rsid w:val="00241BE1"/>
    <w:rsid w:val="002426DA"/>
    <w:rsid w:val="00243087"/>
    <w:rsid w:val="0024351D"/>
    <w:rsid w:val="00244CA1"/>
    <w:rsid w:val="00244DD8"/>
    <w:rsid w:val="00244DDC"/>
    <w:rsid w:val="00244F71"/>
    <w:rsid w:val="002452CC"/>
    <w:rsid w:val="002461AF"/>
    <w:rsid w:val="00247A53"/>
    <w:rsid w:val="00247F97"/>
    <w:rsid w:val="00247FD9"/>
    <w:rsid w:val="002505FC"/>
    <w:rsid w:val="00251458"/>
    <w:rsid w:val="0025145C"/>
    <w:rsid w:val="00251C10"/>
    <w:rsid w:val="00252D88"/>
    <w:rsid w:val="0025381E"/>
    <w:rsid w:val="00254860"/>
    <w:rsid w:val="00254F99"/>
    <w:rsid w:val="002553F3"/>
    <w:rsid w:val="0025584E"/>
    <w:rsid w:val="00255887"/>
    <w:rsid w:val="00255F9B"/>
    <w:rsid w:val="00256244"/>
    <w:rsid w:val="00256260"/>
    <w:rsid w:val="00257184"/>
    <w:rsid w:val="002573B8"/>
    <w:rsid w:val="00257B3C"/>
    <w:rsid w:val="002610F1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28F5"/>
    <w:rsid w:val="0027301A"/>
    <w:rsid w:val="00274441"/>
    <w:rsid w:val="00274F3A"/>
    <w:rsid w:val="00275D2B"/>
    <w:rsid w:val="0027607C"/>
    <w:rsid w:val="002762CB"/>
    <w:rsid w:val="00276DC7"/>
    <w:rsid w:val="0027725C"/>
    <w:rsid w:val="00277E91"/>
    <w:rsid w:val="002825FD"/>
    <w:rsid w:val="002827AE"/>
    <w:rsid w:val="002840AC"/>
    <w:rsid w:val="00284A11"/>
    <w:rsid w:val="00284BF0"/>
    <w:rsid w:val="00285300"/>
    <w:rsid w:val="00285781"/>
    <w:rsid w:val="00286A4F"/>
    <w:rsid w:val="00286E1D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9777C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0039"/>
    <w:rsid w:val="002C27F7"/>
    <w:rsid w:val="002C2C5C"/>
    <w:rsid w:val="002C34F1"/>
    <w:rsid w:val="002C4193"/>
    <w:rsid w:val="002C443C"/>
    <w:rsid w:val="002C4BCE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1A94"/>
    <w:rsid w:val="002D2370"/>
    <w:rsid w:val="002D2528"/>
    <w:rsid w:val="002D2CB8"/>
    <w:rsid w:val="002D42C0"/>
    <w:rsid w:val="002D47A5"/>
    <w:rsid w:val="002D487C"/>
    <w:rsid w:val="002D51B7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AB1"/>
    <w:rsid w:val="002E5F07"/>
    <w:rsid w:val="002E6DAB"/>
    <w:rsid w:val="002E7441"/>
    <w:rsid w:val="002E77E9"/>
    <w:rsid w:val="002F0D92"/>
    <w:rsid w:val="002F0EEB"/>
    <w:rsid w:val="002F177F"/>
    <w:rsid w:val="002F1C81"/>
    <w:rsid w:val="002F1FBF"/>
    <w:rsid w:val="002F2693"/>
    <w:rsid w:val="002F26C4"/>
    <w:rsid w:val="002F2D46"/>
    <w:rsid w:val="002F33B6"/>
    <w:rsid w:val="002F3C36"/>
    <w:rsid w:val="002F4269"/>
    <w:rsid w:val="002F4306"/>
    <w:rsid w:val="002F4558"/>
    <w:rsid w:val="002F48DC"/>
    <w:rsid w:val="002F53B6"/>
    <w:rsid w:val="002F5AB1"/>
    <w:rsid w:val="002F5D4A"/>
    <w:rsid w:val="002F5ED4"/>
    <w:rsid w:val="002F63B4"/>
    <w:rsid w:val="002F78D9"/>
    <w:rsid w:val="00300925"/>
    <w:rsid w:val="00300C23"/>
    <w:rsid w:val="00300D48"/>
    <w:rsid w:val="003014DF"/>
    <w:rsid w:val="00301E16"/>
    <w:rsid w:val="00302925"/>
    <w:rsid w:val="00302AA2"/>
    <w:rsid w:val="00304781"/>
    <w:rsid w:val="00307781"/>
    <w:rsid w:val="003105B6"/>
    <w:rsid w:val="00310A5B"/>
    <w:rsid w:val="003127D7"/>
    <w:rsid w:val="00312BA1"/>
    <w:rsid w:val="00312C66"/>
    <w:rsid w:val="0031429A"/>
    <w:rsid w:val="00314A1F"/>
    <w:rsid w:val="0031558C"/>
    <w:rsid w:val="003155A9"/>
    <w:rsid w:val="0031576C"/>
    <w:rsid w:val="003166A3"/>
    <w:rsid w:val="0031689B"/>
    <w:rsid w:val="003169F9"/>
    <w:rsid w:val="00316BD0"/>
    <w:rsid w:val="00317BBB"/>
    <w:rsid w:val="003209E5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26F84"/>
    <w:rsid w:val="00330940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C27"/>
    <w:rsid w:val="00334DDD"/>
    <w:rsid w:val="00334F23"/>
    <w:rsid w:val="00334F85"/>
    <w:rsid w:val="00335509"/>
    <w:rsid w:val="003359A4"/>
    <w:rsid w:val="00336118"/>
    <w:rsid w:val="003366D3"/>
    <w:rsid w:val="00337598"/>
    <w:rsid w:val="00340418"/>
    <w:rsid w:val="0034076E"/>
    <w:rsid w:val="0034167E"/>
    <w:rsid w:val="003416B3"/>
    <w:rsid w:val="00342416"/>
    <w:rsid w:val="00342EE3"/>
    <w:rsid w:val="0034335A"/>
    <w:rsid w:val="003437D6"/>
    <w:rsid w:val="00343A89"/>
    <w:rsid w:val="00344101"/>
    <w:rsid w:val="003457F1"/>
    <w:rsid w:val="00345807"/>
    <w:rsid w:val="0034677C"/>
    <w:rsid w:val="003469E2"/>
    <w:rsid w:val="00346CDF"/>
    <w:rsid w:val="00346CE4"/>
    <w:rsid w:val="00350A8C"/>
    <w:rsid w:val="00351345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82F"/>
    <w:rsid w:val="00360F25"/>
    <w:rsid w:val="00361081"/>
    <w:rsid w:val="003611A6"/>
    <w:rsid w:val="003624E5"/>
    <w:rsid w:val="00362DC0"/>
    <w:rsid w:val="00363105"/>
    <w:rsid w:val="00363135"/>
    <w:rsid w:val="003631D1"/>
    <w:rsid w:val="003632DB"/>
    <w:rsid w:val="00364529"/>
    <w:rsid w:val="00364533"/>
    <w:rsid w:val="00364DC9"/>
    <w:rsid w:val="003651F9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29C"/>
    <w:rsid w:val="003830C5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14F"/>
    <w:rsid w:val="00390BAC"/>
    <w:rsid w:val="0039128F"/>
    <w:rsid w:val="0039142F"/>
    <w:rsid w:val="0039147D"/>
    <w:rsid w:val="00392D38"/>
    <w:rsid w:val="0039378C"/>
    <w:rsid w:val="00394428"/>
    <w:rsid w:val="00394B56"/>
    <w:rsid w:val="0039569D"/>
    <w:rsid w:val="00395DBA"/>
    <w:rsid w:val="0039654B"/>
    <w:rsid w:val="00397582"/>
    <w:rsid w:val="00397B94"/>
    <w:rsid w:val="003A103B"/>
    <w:rsid w:val="003A1BC6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4CA7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22D4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38D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6F8F"/>
    <w:rsid w:val="003D7720"/>
    <w:rsid w:val="003D7CC8"/>
    <w:rsid w:val="003E0096"/>
    <w:rsid w:val="003E07C4"/>
    <w:rsid w:val="003E1BFD"/>
    <w:rsid w:val="003E2594"/>
    <w:rsid w:val="003E25D6"/>
    <w:rsid w:val="003E273B"/>
    <w:rsid w:val="003E27F8"/>
    <w:rsid w:val="003E2BF8"/>
    <w:rsid w:val="003E3289"/>
    <w:rsid w:val="003E3FED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1DB"/>
    <w:rsid w:val="003F23D7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873"/>
    <w:rsid w:val="00405D30"/>
    <w:rsid w:val="00406381"/>
    <w:rsid w:val="0040697C"/>
    <w:rsid w:val="00410540"/>
    <w:rsid w:val="00410C56"/>
    <w:rsid w:val="004110D7"/>
    <w:rsid w:val="00412504"/>
    <w:rsid w:val="004131AF"/>
    <w:rsid w:val="00413774"/>
    <w:rsid w:val="00413C07"/>
    <w:rsid w:val="004156F5"/>
    <w:rsid w:val="004167D5"/>
    <w:rsid w:val="00416999"/>
    <w:rsid w:val="00416DF9"/>
    <w:rsid w:val="00417ADB"/>
    <w:rsid w:val="00420216"/>
    <w:rsid w:val="004203AF"/>
    <w:rsid w:val="00420765"/>
    <w:rsid w:val="0042082B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402"/>
    <w:rsid w:val="00430819"/>
    <w:rsid w:val="004314B9"/>
    <w:rsid w:val="00432C80"/>
    <w:rsid w:val="00433637"/>
    <w:rsid w:val="00433DE9"/>
    <w:rsid w:val="00433EBA"/>
    <w:rsid w:val="004358BC"/>
    <w:rsid w:val="00435964"/>
    <w:rsid w:val="00435A06"/>
    <w:rsid w:val="00436472"/>
    <w:rsid w:val="0043690F"/>
    <w:rsid w:val="00436C50"/>
    <w:rsid w:val="00437801"/>
    <w:rsid w:val="00441D3E"/>
    <w:rsid w:val="00441FF8"/>
    <w:rsid w:val="00442251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5ACD"/>
    <w:rsid w:val="00447647"/>
    <w:rsid w:val="004513C0"/>
    <w:rsid w:val="00452575"/>
    <w:rsid w:val="00452610"/>
    <w:rsid w:val="0045373C"/>
    <w:rsid w:val="004538F3"/>
    <w:rsid w:val="00453F9E"/>
    <w:rsid w:val="0045541C"/>
    <w:rsid w:val="004559AA"/>
    <w:rsid w:val="00456437"/>
    <w:rsid w:val="004566C2"/>
    <w:rsid w:val="00456CDC"/>
    <w:rsid w:val="0046031E"/>
    <w:rsid w:val="00460590"/>
    <w:rsid w:val="00460E94"/>
    <w:rsid w:val="00461ACC"/>
    <w:rsid w:val="00461AD1"/>
    <w:rsid w:val="00461B64"/>
    <w:rsid w:val="00461FDC"/>
    <w:rsid w:val="0046227C"/>
    <w:rsid w:val="004625D7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55"/>
    <w:rsid w:val="004702AC"/>
    <w:rsid w:val="00470B73"/>
    <w:rsid w:val="00472D88"/>
    <w:rsid w:val="00473F61"/>
    <w:rsid w:val="00474214"/>
    <w:rsid w:val="00474847"/>
    <w:rsid w:val="00474943"/>
    <w:rsid w:val="00474E56"/>
    <w:rsid w:val="00474F35"/>
    <w:rsid w:val="00475216"/>
    <w:rsid w:val="00476088"/>
    <w:rsid w:val="00476A9C"/>
    <w:rsid w:val="004775DF"/>
    <w:rsid w:val="00480EC3"/>
    <w:rsid w:val="0048191C"/>
    <w:rsid w:val="00481EB3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BA5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6EE"/>
    <w:rsid w:val="00494B75"/>
    <w:rsid w:val="00494D97"/>
    <w:rsid w:val="00495A9F"/>
    <w:rsid w:val="00495D76"/>
    <w:rsid w:val="00496A07"/>
    <w:rsid w:val="004A04D8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1E0F"/>
    <w:rsid w:val="004B385F"/>
    <w:rsid w:val="004B3A4B"/>
    <w:rsid w:val="004B4092"/>
    <w:rsid w:val="004B4093"/>
    <w:rsid w:val="004B40CE"/>
    <w:rsid w:val="004B418F"/>
    <w:rsid w:val="004B57E6"/>
    <w:rsid w:val="004B770A"/>
    <w:rsid w:val="004B7CA0"/>
    <w:rsid w:val="004C05FE"/>
    <w:rsid w:val="004C0A1E"/>
    <w:rsid w:val="004C1EFB"/>
    <w:rsid w:val="004C2560"/>
    <w:rsid w:val="004C2617"/>
    <w:rsid w:val="004C2CCC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40AA"/>
    <w:rsid w:val="004D5BAA"/>
    <w:rsid w:val="004D5DF7"/>
    <w:rsid w:val="004D7813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2FF"/>
    <w:rsid w:val="004E5A50"/>
    <w:rsid w:val="004E6002"/>
    <w:rsid w:val="004E758E"/>
    <w:rsid w:val="004E7BCC"/>
    <w:rsid w:val="004F1421"/>
    <w:rsid w:val="004F1594"/>
    <w:rsid w:val="004F2BC4"/>
    <w:rsid w:val="004F33FD"/>
    <w:rsid w:val="004F3ED5"/>
    <w:rsid w:val="004F4677"/>
    <w:rsid w:val="004F4C56"/>
    <w:rsid w:val="004F77FF"/>
    <w:rsid w:val="004F7965"/>
    <w:rsid w:val="004F7B0C"/>
    <w:rsid w:val="004F7CC1"/>
    <w:rsid w:val="004F7D33"/>
    <w:rsid w:val="004F7E7C"/>
    <w:rsid w:val="00501366"/>
    <w:rsid w:val="005013C4"/>
    <w:rsid w:val="0050266E"/>
    <w:rsid w:val="00502820"/>
    <w:rsid w:val="0050352A"/>
    <w:rsid w:val="0050379D"/>
    <w:rsid w:val="0050417B"/>
    <w:rsid w:val="0050427E"/>
    <w:rsid w:val="005042B8"/>
    <w:rsid w:val="00504529"/>
    <w:rsid w:val="00504548"/>
    <w:rsid w:val="00504AC0"/>
    <w:rsid w:val="00504FBC"/>
    <w:rsid w:val="00505A69"/>
    <w:rsid w:val="00506443"/>
    <w:rsid w:val="0050710A"/>
    <w:rsid w:val="005075C1"/>
    <w:rsid w:val="00507B2F"/>
    <w:rsid w:val="0051067B"/>
    <w:rsid w:val="005117D6"/>
    <w:rsid w:val="005118F1"/>
    <w:rsid w:val="0051215C"/>
    <w:rsid w:val="005127C8"/>
    <w:rsid w:val="005148E0"/>
    <w:rsid w:val="00514CC6"/>
    <w:rsid w:val="00515E97"/>
    <w:rsid w:val="0051622E"/>
    <w:rsid w:val="00516637"/>
    <w:rsid w:val="00516C52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EDB"/>
    <w:rsid w:val="00525FE2"/>
    <w:rsid w:val="005267ED"/>
    <w:rsid w:val="00527ABB"/>
    <w:rsid w:val="00530691"/>
    <w:rsid w:val="00530A47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240F"/>
    <w:rsid w:val="00542CF4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4736D"/>
    <w:rsid w:val="00547E44"/>
    <w:rsid w:val="005516E5"/>
    <w:rsid w:val="00551A0C"/>
    <w:rsid w:val="00552265"/>
    <w:rsid w:val="0055274A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240"/>
    <w:rsid w:val="00562307"/>
    <w:rsid w:val="005624B5"/>
    <w:rsid w:val="00562612"/>
    <w:rsid w:val="0056274C"/>
    <w:rsid w:val="00562BEA"/>
    <w:rsid w:val="00563A3C"/>
    <w:rsid w:val="00564520"/>
    <w:rsid w:val="00564616"/>
    <w:rsid w:val="0056473B"/>
    <w:rsid w:val="00564A90"/>
    <w:rsid w:val="00565587"/>
    <w:rsid w:val="00565848"/>
    <w:rsid w:val="00565AB4"/>
    <w:rsid w:val="00565B0A"/>
    <w:rsid w:val="00565CB6"/>
    <w:rsid w:val="00565F52"/>
    <w:rsid w:val="0056615F"/>
    <w:rsid w:val="00566580"/>
    <w:rsid w:val="0056672D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0D10"/>
    <w:rsid w:val="00581D36"/>
    <w:rsid w:val="00582EA6"/>
    <w:rsid w:val="00583C8F"/>
    <w:rsid w:val="005841B4"/>
    <w:rsid w:val="00585330"/>
    <w:rsid w:val="005854C4"/>
    <w:rsid w:val="005858C2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39A9"/>
    <w:rsid w:val="005946F4"/>
    <w:rsid w:val="00594D70"/>
    <w:rsid w:val="00595452"/>
    <w:rsid w:val="00595463"/>
    <w:rsid w:val="005958BE"/>
    <w:rsid w:val="00596020"/>
    <w:rsid w:val="00596031"/>
    <w:rsid w:val="00597018"/>
    <w:rsid w:val="005A18E4"/>
    <w:rsid w:val="005A1E8B"/>
    <w:rsid w:val="005A2080"/>
    <w:rsid w:val="005A2D7D"/>
    <w:rsid w:val="005A3515"/>
    <w:rsid w:val="005A4135"/>
    <w:rsid w:val="005A48A9"/>
    <w:rsid w:val="005A4A30"/>
    <w:rsid w:val="005A591B"/>
    <w:rsid w:val="005A596B"/>
    <w:rsid w:val="005A7842"/>
    <w:rsid w:val="005A79E4"/>
    <w:rsid w:val="005B0F18"/>
    <w:rsid w:val="005B45C4"/>
    <w:rsid w:val="005B46D1"/>
    <w:rsid w:val="005B5328"/>
    <w:rsid w:val="005B57A8"/>
    <w:rsid w:val="005B5C8A"/>
    <w:rsid w:val="005B5F8C"/>
    <w:rsid w:val="005B6E79"/>
    <w:rsid w:val="005B7301"/>
    <w:rsid w:val="005C0A59"/>
    <w:rsid w:val="005C1009"/>
    <w:rsid w:val="005C1289"/>
    <w:rsid w:val="005C163D"/>
    <w:rsid w:val="005C1FCF"/>
    <w:rsid w:val="005C2833"/>
    <w:rsid w:val="005C2D43"/>
    <w:rsid w:val="005C4B14"/>
    <w:rsid w:val="005C51B9"/>
    <w:rsid w:val="005C54B6"/>
    <w:rsid w:val="005C5864"/>
    <w:rsid w:val="005C6087"/>
    <w:rsid w:val="005C6E68"/>
    <w:rsid w:val="005C72A1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95A"/>
    <w:rsid w:val="005D6AB4"/>
    <w:rsid w:val="005D6E7F"/>
    <w:rsid w:val="005D7195"/>
    <w:rsid w:val="005D7D71"/>
    <w:rsid w:val="005E2D89"/>
    <w:rsid w:val="005E3712"/>
    <w:rsid w:val="005E385F"/>
    <w:rsid w:val="005E3C02"/>
    <w:rsid w:val="005E3D86"/>
    <w:rsid w:val="005E4E8B"/>
    <w:rsid w:val="005E4EEA"/>
    <w:rsid w:val="005E6F41"/>
    <w:rsid w:val="005E779E"/>
    <w:rsid w:val="005F02E0"/>
    <w:rsid w:val="005F05B5"/>
    <w:rsid w:val="005F0A86"/>
    <w:rsid w:val="005F0C42"/>
    <w:rsid w:val="005F0EE1"/>
    <w:rsid w:val="005F1134"/>
    <w:rsid w:val="005F160F"/>
    <w:rsid w:val="005F1DDC"/>
    <w:rsid w:val="005F2298"/>
    <w:rsid w:val="005F37E0"/>
    <w:rsid w:val="005F4DF9"/>
    <w:rsid w:val="005F50A2"/>
    <w:rsid w:val="005F530A"/>
    <w:rsid w:val="005F5D2C"/>
    <w:rsid w:val="005F6030"/>
    <w:rsid w:val="005F6479"/>
    <w:rsid w:val="005F7698"/>
    <w:rsid w:val="005F778E"/>
    <w:rsid w:val="005F7A6C"/>
    <w:rsid w:val="005F7BAA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05"/>
    <w:rsid w:val="00614AB3"/>
    <w:rsid w:val="00614C55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1D15"/>
    <w:rsid w:val="006228E1"/>
    <w:rsid w:val="00622CA1"/>
    <w:rsid w:val="006235B3"/>
    <w:rsid w:val="00623EAE"/>
    <w:rsid w:val="0062462C"/>
    <w:rsid w:val="006256C1"/>
    <w:rsid w:val="0062584A"/>
    <w:rsid w:val="00626C3A"/>
    <w:rsid w:val="006314E5"/>
    <w:rsid w:val="00631A53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40C"/>
    <w:rsid w:val="006539AF"/>
    <w:rsid w:val="00653C0E"/>
    <w:rsid w:val="00654427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1F6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33EC"/>
    <w:rsid w:val="00674B1B"/>
    <w:rsid w:val="00674B26"/>
    <w:rsid w:val="006762D1"/>
    <w:rsid w:val="00676C29"/>
    <w:rsid w:val="00676F96"/>
    <w:rsid w:val="00677D07"/>
    <w:rsid w:val="00680AC1"/>
    <w:rsid w:val="00681A42"/>
    <w:rsid w:val="00681B21"/>
    <w:rsid w:val="00681F09"/>
    <w:rsid w:val="00682355"/>
    <w:rsid w:val="00684ACD"/>
    <w:rsid w:val="00684EEF"/>
    <w:rsid w:val="0068532E"/>
    <w:rsid w:val="00685A25"/>
    <w:rsid w:val="00685FEB"/>
    <w:rsid w:val="00686347"/>
    <w:rsid w:val="00687597"/>
    <w:rsid w:val="006876A8"/>
    <w:rsid w:val="00687B68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4BD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AB4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0BBA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9F2"/>
    <w:rsid w:val="006B6CAA"/>
    <w:rsid w:val="006B6EB9"/>
    <w:rsid w:val="006B6F75"/>
    <w:rsid w:val="006C051A"/>
    <w:rsid w:val="006C0729"/>
    <w:rsid w:val="006C1483"/>
    <w:rsid w:val="006C1C61"/>
    <w:rsid w:val="006C3147"/>
    <w:rsid w:val="006C69B3"/>
    <w:rsid w:val="006D02AA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D7A1E"/>
    <w:rsid w:val="006E2226"/>
    <w:rsid w:val="006E2774"/>
    <w:rsid w:val="006E29EF"/>
    <w:rsid w:val="006E2F84"/>
    <w:rsid w:val="006E307F"/>
    <w:rsid w:val="006E33EA"/>
    <w:rsid w:val="006E3E12"/>
    <w:rsid w:val="006E43DE"/>
    <w:rsid w:val="006E4AB2"/>
    <w:rsid w:val="006E525A"/>
    <w:rsid w:val="006E53FB"/>
    <w:rsid w:val="006E5A94"/>
    <w:rsid w:val="006E5BF1"/>
    <w:rsid w:val="006E6D21"/>
    <w:rsid w:val="006E7840"/>
    <w:rsid w:val="006E787A"/>
    <w:rsid w:val="006E7C94"/>
    <w:rsid w:val="006E7CC5"/>
    <w:rsid w:val="006E7DA6"/>
    <w:rsid w:val="006E7F75"/>
    <w:rsid w:val="006F080C"/>
    <w:rsid w:val="006F09EF"/>
    <w:rsid w:val="006F14D8"/>
    <w:rsid w:val="006F23C2"/>
    <w:rsid w:val="006F2F0A"/>
    <w:rsid w:val="006F4609"/>
    <w:rsid w:val="006F5256"/>
    <w:rsid w:val="006F5357"/>
    <w:rsid w:val="006F5D6D"/>
    <w:rsid w:val="006F6797"/>
    <w:rsid w:val="006F6FB6"/>
    <w:rsid w:val="006F72CB"/>
    <w:rsid w:val="006F7454"/>
    <w:rsid w:val="007003A5"/>
    <w:rsid w:val="00700A0D"/>
    <w:rsid w:val="00700E21"/>
    <w:rsid w:val="0070128D"/>
    <w:rsid w:val="007013C5"/>
    <w:rsid w:val="00701B12"/>
    <w:rsid w:val="0070243D"/>
    <w:rsid w:val="007029A9"/>
    <w:rsid w:val="00702A80"/>
    <w:rsid w:val="00704440"/>
    <w:rsid w:val="0070458F"/>
    <w:rsid w:val="00705610"/>
    <w:rsid w:val="00705F5F"/>
    <w:rsid w:val="0070669D"/>
    <w:rsid w:val="00707AA0"/>
    <w:rsid w:val="00707DC3"/>
    <w:rsid w:val="00710D6A"/>
    <w:rsid w:val="00711181"/>
    <w:rsid w:val="00711F50"/>
    <w:rsid w:val="007125D7"/>
    <w:rsid w:val="00712B9D"/>
    <w:rsid w:val="00713070"/>
    <w:rsid w:val="0071327A"/>
    <w:rsid w:val="00714333"/>
    <w:rsid w:val="00714CE8"/>
    <w:rsid w:val="00714D56"/>
    <w:rsid w:val="00715567"/>
    <w:rsid w:val="007156BF"/>
    <w:rsid w:val="0071570A"/>
    <w:rsid w:val="007158C0"/>
    <w:rsid w:val="00715BAB"/>
    <w:rsid w:val="007172FF"/>
    <w:rsid w:val="00717593"/>
    <w:rsid w:val="00717711"/>
    <w:rsid w:val="00717FD5"/>
    <w:rsid w:val="0072016A"/>
    <w:rsid w:val="00720444"/>
    <w:rsid w:val="0072055F"/>
    <w:rsid w:val="007205F0"/>
    <w:rsid w:val="00720A43"/>
    <w:rsid w:val="0072114A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023"/>
    <w:rsid w:val="007277F1"/>
    <w:rsid w:val="00727817"/>
    <w:rsid w:val="0072798F"/>
    <w:rsid w:val="0073115F"/>
    <w:rsid w:val="00731637"/>
    <w:rsid w:val="00731749"/>
    <w:rsid w:val="00731CD2"/>
    <w:rsid w:val="00733675"/>
    <w:rsid w:val="007342AD"/>
    <w:rsid w:val="007345E4"/>
    <w:rsid w:val="00735062"/>
    <w:rsid w:val="00735693"/>
    <w:rsid w:val="00735943"/>
    <w:rsid w:val="00736941"/>
    <w:rsid w:val="00736B41"/>
    <w:rsid w:val="00737192"/>
    <w:rsid w:val="007403D7"/>
    <w:rsid w:val="007412C3"/>
    <w:rsid w:val="007419B9"/>
    <w:rsid w:val="00741BE0"/>
    <w:rsid w:val="00741C28"/>
    <w:rsid w:val="00741C6E"/>
    <w:rsid w:val="00742B71"/>
    <w:rsid w:val="0074377B"/>
    <w:rsid w:val="00744F14"/>
    <w:rsid w:val="007462D3"/>
    <w:rsid w:val="00746CC5"/>
    <w:rsid w:val="007473E6"/>
    <w:rsid w:val="0074797F"/>
    <w:rsid w:val="007511EA"/>
    <w:rsid w:val="00751287"/>
    <w:rsid w:val="00751A81"/>
    <w:rsid w:val="00752270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0F1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0F59"/>
    <w:rsid w:val="007815B7"/>
    <w:rsid w:val="00781677"/>
    <w:rsid w:val="00781AEB"/>
    <w:rsid w:val="00782034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97E82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C2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4CBE"/>
    <w:rsid w:val="007B65DD"/>
    <w:rsid w:val="007B6BFF"/>
    <w:rsid w:val="007C0220"/>
    <w:rsid w:val="007C0541"/>
    <w:rsid w:val="007C0FAA"/>
    <w:rsid w:val="007C17EA"/>
    <w:rsid w:val="007C1B12"/>
    <w:rsid w:val="007C3281"/>
    <w:rsid w:val="007C362E"/>
    <w:rsid w:val="007C372B"/>
    <w:rsid w:val="007C3B28"/>
    <w:rsid w:val="007C420F"/>
    <w:rsid w:val="007C4AB9"/>
    <w:rsid w:val="007C4C8C"/>
    <w:rsid w:val="007C6166"/>
    <w:rsid w:val="007C7038"/>
    <w:rsid w:val="007C70F6"/>
    <w:rsid w:val="007C76D7"/>
    <w:rsid w:val="007D06F2"/>
    <w:rsid w:val="007D06FD"/>
    <w:rsid w:val="007D08A3"/>
    <w:rsid w:val="007D1537"/>
    <w:rsid w:val="007D23EC"/>
    <w:rsid w:val="007D25D7"/>
    <w:rsid w:val="007D2A2B"/>
    <w:rsid w:val="007D3FFA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1D16"/>
    <w:rsid w:val="007E2805"/>
    <w:rsid w:val="007E2AD4"/>
    <w:rsid w:val="007E304E"/>
    <w:rsid w:val="007E3724"/>
    <w:rsid w:val="007E3A8E"/>
    <w:rsid w:val="007E3AAA"/>
    <w:rsid w:val="007E4A11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B26"/>
    <w:rsid w:val="007F3D3B"/>
    <w:rsid w:val="007F458C"/>
    <w:rsid w:val="007F5FFA"/>
    <w:rsid w:val="007F6780"/>
    <w:rsid w:val="007F6CBB"/>
    <w:rsid w:val="00800489"/>
    <w:rsid w:val="008008DD"/>
    <w:rsid w:val="008009C5"/>
    <w:rsid w:val="00800BB2"/>
    <w:rsid w:val="00802A97"/>
    <w:rsid w:val="00802C2F"/>
    <w:rsid w:val="00803ADA"/>
    <w:rsid w:val="00803B9B"/>
    <w:rsid w:val="0080580D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6F87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1A2"/>
    <w:rsid w:val="0082793A"/>
    <w:rsid w:val="00827B99"/>
    <w:rsid w:val="008308CC"/>
    <w:rsid w:val="00830F57"/>
    <w:rsid w:val="00832DD3"/>
    <w:rsid w:val="00832E13"/>
    <w:rsid w:val="00832E70"/>
    <w:rsid w:val="00833AA5"/>
    <w:rsid w:val="00835A23"/>
    <w:rsid w:val="00835F3E"/>
    <w:rsid w:val="00836650"/>
    <w:rsid w:val="00837D24"/>
    <w:rsid w:val="008412DB"/>
    <w:rsid w:val="008418F4"/>
    <w:rsid w:val="00841912"/>
    <w:rsid w:val="0084240D"/>
    <w:rsid w:val="008429D3"/>
    <w:rsid w:val="00843153"/>
    <w:rsid w:val="00843B3A"/>
    <w:rsid w:val="00843D79"/>
    <w:rsid w:val="008446E4"/>
    <w:rsid w:val="00844C5A"/>
    <w:rsid w:val="00844E7B"/>
    <w:rsid w:val="00845350"/>
    <w:rsid w:val="0084572B"/>
    <w:rsid w:val="008462E7"/>
    <w:rsid w:val="00846CDD"/>
    <w:rsid w:val="008471F8"/>
    <w:rsid w:val="00847778"/>
    <w:rsid w:val="00847BA0"/>
    <w:rsid w:val="0085085F"/>
    <w:rsid w:val="00850A80"/>
    <w:rsid w:val="0085144E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E7F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7DB"/>
    <w:rsid w:val="00875B76"/>
    <w:rsid w:val="00877F34"/>
    <w:rsid w:val="008801D1"/>
    <w:rsid w:val="008806FC"/>
    <w:rsid w:val="00880983"/>
    <w:rsid w:val="00881551"/>
    <w:rsid w:val="008816CE"/>
    <w:rsid w:val="00882147"/>
    <w:rsid w:val="00882220"/>
    <w:rsid w:val="00883171"/>
    <w:rsid w:val="008833C2"/>
    <w:rsid w:val="00883E89"/>
    <w:rsid w:val="00884279"/>
    <w:rsid w:val="008847CE"/>
    <w:rsid w:val="0088486F"/>
    <w:rsid w:val="00884F34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4A65"/>
    <w:rsid w:val="00894AC2"/>
    <w:rsid w:val="0089758B"/>
    <w:rsid w:val="00897778"/>
    <w:rsid w:val="00897836"/>
    <w:rsid w:val="0089788D"/>
    <w:rsid w:val="008A00A4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BDA"/>
    <w:rsid w:val="008B1C33"/>
    <w:rsid w:val="008B26A7"/>
    <w:rsid w:val="008B360B"/>
    <w:rsid w:val="008B3EEA"/>
    <w:rsid w:val="008B431E"/>
    <w:rsid w:val="008B6655"/>
    <w:rsid w:val="008B6A1E"/>
    <w:rsid w:val="008B7380"/>
    <w:rsid w:val="008C054F"/>
    <w:rsid w:val="008C0B25"/>
    <w:rsid w:val="008C104B"/>
    <w:rsid w:val="008C4FA5"/>
    <w:rsid w:val="008C52C6"/>
    <w:rsid w:val="008C5470"/>
    <w:rsid w:val="008C55EA"/>
    <w:rsid w:val="008C576C"/>
    <w:rsid w:val="008C6327"/>
    <w:rsid w:val="008C7770"/>
    <w:rsid w:val="008D1112"/>
    <w:rsid w:val="008D406E"/>
    <w:rsid w:val="008D4C9B"/>
    <w:rsid w:val="008D60C0"/>
    <w:rsid w:val="008D7F85"/>
    <w:rsid w:val="008E055C"/>
    <w:rsid w:val="008E074A"/>
    <w:rsid w:val="008E084A"/>
    <w:rsid w:val="008E1231"/>
    <w:rsid w:val="008E1A04"/>
    <w:rsid w:val="008E233B"/>
    <w:rsid w:val="008E2626"/>
    <w:rsid w:val="008E2EB5"/>
    <w:rsid w:val="008E3303"/>
    <w:rsid w:val="008E349C"/>
    <w:rsid w:val="008E385C"/>
    <w:rsid w:val="008E4736"/>
    <w:rsid w:val="008E480C"/>
    <w:rsid w:val="008E505D"/>
    <w:rsid w:val="008E53B5"/>
    <w:rsid w:val="008E5B05"/>
    <w:rsid w:val="008E63D2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3E0"/>
    <w:rsid w:val="00905D03"/>
    <w:rsid w:val="00906A0A"/>
    <w:rsid w:val="00906AC2"/>
    <w:rsid w:val="00907096"/>
    <w:rsid w:val="00907BBC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5773"/>
    <w:rsid w:val="0091690F"/>
    <w:rsid w:val="00916E74"/>
    <w:rsid w:val="00917C97"/>
    <w:rsid w:val="00920935"/>
    <w:rsid w:val="009213F4"/>
    <w:rsid w:val="00921BC4"/>
    <w:rsid w:val="0092349C"/>
    <w:rsid w:val="009243CB"/>
    <w:rsid w:val="00924419"/>
    <w:rsid w:val="00924C69"/>
    <w:rsid w:val="0092508C"/>
    <w:rsid w:val="00926530"/>
    <w:rsid w:val="00926664"/>
    <w:rsid w:val="009312CF"/>
    <w:rsid w:val="00932B33"/>
    <w:rsid w:val="0093374C"/>
    <w:rsid w:val="00933862"/>
    <w:rsid w:val="00934BA7"/>
    <w:rsid w:val="009352DF"/>
    <w:rsid w:val="00935396"/>
    <w:rsid w:val="009362D2"/>
    <w:rsid w:val="00936AEE"/>
    <w:rsid w:val="00937E00"/>
    <w:rsid w:val="0094023C"/>
    <w:rsid w:val="009402D3"/>
    <w:rsid w:val="009409FB"/>
    <w:rsid w:val="00941087"/>
    <w:rsid w:val="00941B1F"/>
    <w:rsid w:val="00942349"/>
    <w:rsid w:val="00942803"/>
    <w:rsid w:val="00942E85"/>
    <w:rsid w:val="00943591"/>
    <w:rsid w:val="009440B1"/>
    <w:rsid w:val="00944BC7"/>
    <w:rsid w:val="00944F69"/>
    <w:rsid w:val="009463C7"/>
    <w:rsid w:val="00952027"/>
    <w:rsid w:val="009531AF"/>
    <w:rsid w:val="009537B0"/>
    <w:rsid w:val="00953DB5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76A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5036"/>
    <w:rsid w:val="00965042"/>
    <w:rsid w:val="009661AF"/>
    <w:rsid w:val="0096653E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A2B"/>
    <w:rsid w:val="00982C82"/>
    <w:rsid w:val="00983107"/>
    <w:rsid w:val="00983148"/>
    <w:rsid w:val="00983CB5"/>
    <w:rsid w:val="0098464E"/>
    <w:rsid w:val="00984C17"/>
    <w:rsid w:val="009857AB"/>
    <w:rsid w:val="009869F1"/>
    <w:rsid w:val="0098788E"/>
    <w:rsid w:val="00990578"/>
    <w:rsid w:val="00990A3C"/>
    <w:rsid w:val="00990D3F"/>
    <w:rsid w:val="00991A12"/>
    <w:rsid w:val="00991FD6"/>
    <w:rsid w:val="009927FC"/>
    <w:rsid w:val="00993050"/>
    <w:rsid w:val="009939DF"/>
    <w:rsid w:val="00993D08"/>
    <w:rsid w:val="00993D34"/>
    <w:rsid w:val="00994376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CDA"/>
    <w:rsid w:val="009A3E7C"/>
    <w:rsid w:val="009A4DF5"/>
    <w:rsid w:val="009A4E2D"/>
    <w:rsid w:val="009A519F"/>
    <w:rsid w:val="009A533F"/>
    <w:rsid w:val="009A5F2F"/>
    <w:rsid w:val="009A6440"/>
    <w:rsid w:val="009A6487"/>
    <w:rsid w:val="009A6CE5"/>
    <w:rsid w:val="009A6F3C"/>
    <w:rsid w:val="009A7C56"/>
    <w:rsid w:val="009A7D2C"/>
    <w:rsid w:val="009B127D"/>
    <w:rsid w:val="009B1B66"/>
    <w:rsid w:val="009B1DD8"/>
    <w:rsid w:val="009B1ED3"/>
    <w:rsid w:val="009B2019"/>
    <w:rsid w:val="009B21AF"/>
    <w:rsid w:val="009B2334"/>
    <w:rsid w:val="009B2B35"/>
    <w:rsid w:val="009B3652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6D9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60E"/>
    <w:rsid w:val="009C7F9F"/>
    <w:rsid w:val="009D0055"/>
    <w:rsid w:val="009D10ED"/>
    <w:rsid w:val="009D1374"/>
    <w:rsid w:val="009D15BE"/>
    <w:rsid w:val="009D23A5"/>
    <w:rsid w:val="009D273E"/>
    <w:rsid w:val="009D36BE"/>
    <w:rsid w:val="009D3BF3"/>
    <w:rsid w:val="009D45DB"/>
    <w:rsid w:val="009D48AA"/>
    <w:rsid w:val="009D7A12"/>
    <w:rsid w:val="009E065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E7C8A"/>
    <w:rsid w:val="009F162D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1FF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034"/>
    <w:rsid w:val="00A02326"/>
    <w:rsid w:val="00A02904"/>
    <w:rsid w:val="00A02C0F"/>
    <w:rsid w:val="00A02E32"/>
    <w:rsid w:val="00A02E5D"/>
    <w:rsid w:val="00A03A07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647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3C86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2BF6"/>
    <w:rsid w:val="00A33009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0376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345A"/>
    <w:rsid w:val="00A44C33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3168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56C"/>
    <w:rsid w:val="00A62E6D"/>
    <w:rsid w:val="00A65E6D"/>
    <w:rsid w:val="00A66BBA"/>
    <w:rsid w:val="00A672D1"/>
    <w:rsid w:val="00A67A29"/>
    <w:rsid w:val="00A703BA"/>
    <w:rsid w:val="00A71FFF"/>
    <w:rsid w:val="00A7271A"/>
    <w:rsid w:val="00A7447E"/>
    <w:rsid w:val="00A74AB2"/>
    <w:rsid w:val="00A75089"/>
    <w:rsid w:val="00A75112"/>
    <w:rsid w:val="00A758FB"/>
    <w:rsid w:val="00A75E11"/>
    <w:rsid w:val="00A75F72"/>
    <w:rsid w:val="00A76647"/>
    <w:rsid w:val="00A76BDF"/>
    <w:rsid w:val="00A76C55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6F1C"/>
    <w:rsid w:val="00A87020"/>
    <w:rsid w:val="00A87925"/>
    <w:rsid w:val="00A87947"/>
    <w:rsid w:val="00A90640"/>
    <w:rsid w:val="00A909EC"/>
    <w:rsid w:val="00A90FC2"/>
    <w:rsid w:val="00A913DE"/>
    <w:rsid w:val="00A917D7"/>
    <w:rsid w:val="00A927A9"/>
    <w:rsid w:val="00A948EB"/>
    <w:rsid w:val="00A94A0C"/>
    <w:rsid w:val="00A96269"/>
    <w:rsid w:val="00A965AA"/>
    <w:rsid w:val="00A96AD6"/>
    <w:rsid w:val="00A97F60"/>
    <w:rsid w:val="00AA03D0"/>
    <w:rsid w:val="00AA11A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302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C7D10"/>
    <w:rsid w:val="00AD0175"/>
    <w:rsid w:val="00AD0B15"/>
    <w:rsid w:val="00AD0B43"/>
    <w:rsid w:val="00AD3F79"/>
    <w:rsid w:val="00AD45B5"/>
    <w:rsid w:val="00AD469F"/>
    <w:rsid w:val="00AD609B"/>
    <w:rsid w:val="00AD63A4"/>
    <w:rsid w:val="00AD7A83"/>
    <w:rsid w:val="00AE01E6"/>
    <w:rsid w:val="00AE050A"/>
    <w:rsid w:val="00AE0EAC"/>
    <w:rsid w:val="00AE0F1F"/>
    <w:rsid w:val="00AE12AA"/>
    <w:rsid w:val="00AE2938"/>
    <w:rsid w:val="00AE4213"/>
    <w:rsid w:val="00AE5345"/>
    <w:rsid w:val="00AE5823"/>
    <w:rsid w:val="00AE67A3"/>
    <w:rsid w:val="00AE7177"/>
    <w:rsid w:val="00AF06A2"/>
    <w:rsid w:val="00AF1643"/>
    <w:rsid w:val="00AF1FB8"/>
    <w:rsid w:val="00AF386A"/>
    <w:rsid w:val="00AF4269"/>
    <w:rsid w:val="00AF4DFC"/>
    <w:rsid w:val="00AF5AFC"/>
    <w:rsid w:val="00AF5D6E"/>
    <w:rsid w:val="00AF6181"/>
    <w:rsid w:val="00AF6537"/>
    <w:rsid w:val="00AF6B5C"/>
    <w:rsid w:val="00AF6BB8"/>
    <w:rsid w:val="00B0096B"/>
    <w:rsid w:val="00B00FA8"/>
    <w:rsid w:val="00B01311"/>
    <w:rsid w:val="00B01E72"/>
    <w:rsid w:val="00B02A78"/>
    <w:rsid w:val="00B031BB"/>
    <w:rsid w:val="00B03644"/>
    <w:rsid w:val="00B03F52"/>
    <w:rsid w:val="00B04151"/>
    <w:rsid w:val="00B04398"/>
    <w:rsid w:val="00B04420"/>
    <w:rsid w:val="00B0464E"/>
    <w:rsid w:val="00B0469A"/>
    <w:rsid w:val="00B04948"/>
    <w:rsid w:val="00B0533F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05EE"/>
    <w:rsid w:val="00B21107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3ED"/>
    <w:rsid w:val="00B25900"/>
    <w:rsid w:val="00B25E74"/>
    <w:rsid w:val="00B26C63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223A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66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7E5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3ECD"/>
    <w:rsid w:val="00B64381"/>
    <w:rsid w:val="00B64ADB"/>
    <w:rsid w:val="00B65074"/>
    <w:rsid w:val="00B659A4"/>
    <w:rsid w:val="00B66469"/>
    <w:rsid w:val="00B67155"/>
    <w:rsid w:val="00B6780D"/>
    <w:rsid w:val="00B7019A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669"/>
    <w:rsid w:val="00B75C73"/>
    <w:rsid w:val="00B75DB2"/>
    <w:rsid w:val="00B76A81"/>
    <w:rsid w:val="00B76C5B"/>
    <w:rsid w:val="00B77D2F"/>
    <w:rsid w:val="00B80CC1"/>
    <w:rsid w:val="00B80FCE"/>
    <w:rsid w:val="00B8121E"/>
    <w:rsid w:val="00B82232"/>
    <w:rsid w:val="00B826F8"/>
    <w:rsid w:val="00B83742"/>
    <w:rsid w:val="00B838FC"/>
    <w:rsid w:val="00B8411E"/>
    <w:rsid w:val="00B8526C"/>
    <w:rsid w:val="00B858CF"/>
    <w:rsid w:val="00B859E5"/>
    <w:rsid w:val="00B85E9C"/>
    <w:rsid w:val="00B86FE8"/>
    <w:rsid w:val="00B8794C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2B"/>
    <w:rsid w:val="00BA29E0"/>
    <w:rsid w:val="00BA2BD4"/>
    <w:rsid w:val="00BA522B"/>
    <w:rsid w:val="00BA6F87"/>
    <w:rsid w:val="00BA7905"/>
    <w:rsid w:val="00BB05D5"/>
    <w:rsid w:val="00BB1394"/>
    <w:rsid w:val="00BB3CEC"/>
    <w:rsid w:val="00BB44E5"/>
    <w:rsid w:val="00BB541F"/>
    <w:rsid w:val="00BB56BB"/>
    <w:rsid w:val="00BB640F"/>
    <w:rsid w:val="00BB6F2D"/>
    <w:rsid w:val="00BB7196"/>
    <w:rsid w:val="00BB784C"/>
    <w:rsid w:val="00BB7E46"/>
    <w:rsid w:val="00BC00B7"/>
    <w:rsid w:val="00BC0C6C"/>
    <w:rsid w:val="00BC0E74"/>
    <w:rsid w:val="00BC10AB"/>
    <w:rsid w:val="00BC44DE"/>
    <w:rsid w:val="00BC4EA8"/>
    <w:rsid w:val="00BC5E15"/>
    <w:rsid w:val="00BC62F0"/>
    <w:rsid w:val="00BC6AAB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E72E8"/>
    <w:rsid w:val="00BF00DE"/>
    <w:rsid w:val="00BF2226"/>
    <w:rsid w:val="00BF2806"/>
    <w:rsid w:val="00BF2CEB"/>
    <w:rsid w:val="00BF327A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69A"/>
    <w:rsid w:val="00C0331E"/>
    <w:rsid w:val="00C03379"/>
    <w:rsid w:val="00C04334"/>
    <w:rsid w:val="00C044AA"/>
    <w:rsid w:val="00C05E57"/>
    <w:rsid w:val="00C10BC5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6BD8"/>
    <w:rsid w:val="00C2700F"/>
    <w:rsid w:val="00C2777C"/>
    <w:rsid w:val="00C27F63"/>
    <w:rsid w:val="00C30BA4"/>
    <w:rsid w:val="00C30F96"/>
    <w:rsid w:val="00C32358"/>
    <w:rsid w:val="00C327AA"/>
    <w:rsid w:val="00C32826"/>
    <w:rsid w:val="00C33074"/>
    <w:rsid w:val="00C332F0"/>
    <w:rsid w:val="00C33363"/>
    <w:rsid w:val="00C33BB0"/>
    <w:rsid w:val="00C34127"/>
    <w:rsid w:val="00C343F7"/>
    <w:rsid w:val="00C34421"/>
    <w:rsid w:val="00C345D7"/>
    <w:rsid w:val="00C34FD3"/>
    <w:rsid w:val="00C355A8"/>
    <w:rsid w:val="00C3585C"/>
    <w:rsid w:val="00C36CD4"/>
    <w:rsid w:val="00C36F28"/>
    <w:rsid w:val="00C371C5"/>
    <w:rsid w:val="00C3721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1E69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6AF3"/>
    <w:rsid w:val="00C67217"/>
    <w:rsid w:val="00C679E4"/>
    <w:rsid w:val="00C67A23"/>
    <w:rsid w:val="00C67FB1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68D"/>
    <w:rsid w:val="00C759EC"/>
    <w:rsid w:val="00C75DE9"/>
    <w:rsid w:val="00C77E2F"/>
    <w:rsid w:val="00C805F5"/>
    <w:rsid w:val="00C808F6"/>
    <w:rsid w:val="00C80ECA"/>
    <w:rsid w:val="00C81104"/>
    <w:rsid w:val="00C8149A"/>
    <w:rsid w:val="00C8204E"/>
    <w:rsid w:val="00C82C48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A46"/>
    <w:rsid w:val="00C90E2B"/>
    <w:rsid w:val="00C90EFE"/>
    <w:rsid w:val="00C92CB6"/>
    <w:rsid w:val="00C9307B"/>
    <w:rsid w:val="00C944A5"/>
    <w:rsid w:val="00C954D2"/>
    <w:rsid w:val="00C957AC"/>
    <w:rsid w:val="00C95C55"/>
    <w:rsid w:val="00C96527"/>
    <w:rsid w:val="00C96A93"/>
    <w:rsid w:val="00C97DC4"/>
    <w:rsid w:val="00C97FCF"/>
    <w:rsid w:val="00CA09AF"/>
    <w:rsid w:val="00CA1B29"/>
    <w:rsid w:val="00CA1FFD"/>
    <w:rsid w:val="00CA295B"/>
    <w:rsid w:val="00CA3A7E"/>
    <w:rsid w:val="00CA4BA4"/>
    <w:rsid w:val="00CA4BE3"/>
    <w:rsid w:val="00CA4DC4"/>
    <w:rsid w:val="00CA4E7B"/>
    <w:rsid w:val="00CA57F6"/>
    <w:rsid w:val="00CA61A2"/>
    <w:rsid w:val="00CA73C3"/>
    <w:rsid w:val="00CB0052"/>
    <w:rsid w:val="00CB02F3"/>
    <w:rsid w:val="00CB108D"/>
    <w:rsid w:val="00CB10DD"/>
    <w:rsid w:val="00CB1613"/>
    <w:rsid w:val="00CB2225"/>
    <w:rsid w:val="00CB2BA3"/>
    <w:rsid w:val="00CB3637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079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778"/>
    <w:rsid w:val="00CE7808"/>
    <w:rsid w:val="00CE7EA3"/>
    <w:rsid w:val="00CF17B2"/>
    <w:rsid w:val="00CF18D8"/>
    <w:rsid w:val="00CF1E68"/>
    <w:rsid w:val="00CF1F12"/>
    <w:rsid w:val="00CF2F4D"/>
    <w:rsid w:val="00CF3E11"/>
    <w:rsid w:val="00CF4164"/>
    <w:rsid w:val="00CF4479"/>
    <w:rsid w:val="00CF59CE"/>
    <w:rsid w:val="00CF684F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42BA"/>
    <w:rsid w:val="00D247BE"/>
    <w:rsid w:val="00D26912"/>
    <w:rsid w:val="00D26A54"/>
    <w:rsid w:val="00D26FCB"/>
    <w:rsid w:val="00D30C7E"/>
    <w:rsid w:val="00D30F10"/>
    <w:rsid w:val="00D31CAD"/>
    <w:rsid w:val="00D32149"/>
    <w:rsid w:val="00D32383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938"/>
    <w:rsid w:val="00D45BAC"/>
    <w:rsid w:val="00D45FDD"/>
    <w:rsid w:val="00D4673A"/>
    <w:rsid w:val="00D46A0B"/>
    <w:rsid w:val="00D46C2C"/>
    <w:rsid w:val="00D47912"/>
    <w:rsid w:val="00D50542"/>
    <w:rsid w:val="00D508DA"/>
    <w:rsid w:val="00D50A7E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7BB"/>
    <w:rsid w:val="00D67848"/>
    <w:rsid w:val="00D67ABD"/>
    <w:rsid w:val="00D70DCD"/>
    <w:rsid w:val="00D7283E"/>
    <w:rsid w:val="00D72DA7"/>
    <w:rsid w:val="00D72F30"/>
    <w:rsid w:val="00D730CF"/>
    <w:rsid w:val="00D742CB"/>
    <w:rsid w:val="00D74EE7"/>
    <w:rsid w:val="00D755DD"/>
    <w:rsid w:val="00D75661"/>
    <w:rsid w:val="00D75B4B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2934"/>
    <w:rsid w:val="00D82DC5"/>
    <w:rsid w:val="00D830FC"/>
    <w:rsid w:val="00D83B05"/>
    <w:rsid w:val="00D85976"/>
    <w:rsid w:val="00D869FE"/>
    <w:rsid w:val="00D870F5"/>
    <w:rsid w:val="00D873F0"/>
    <w:rsid w:val="00D87477"/>
    <w:rsid w:val="00D8783D"/>
    <w:rsid w:val="00D87C51"/>
    <w:rsid w:val="00D87FBA"/>
    <w:rsid w:val="00D90B76"/>
    <w:rsid w:val="00D914D0"/>
    <w:rsid w:val="00D91531"/>
    <w:rsid w:val="00D919C6"/>
    <w:rsid w:val="00D91B9F"/>
    <w:rsid w:val="00D922B2"/>
    <w:rsid w:val="00D922B3"/>
    <w:rsid w:val="00D92E5D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257D"/>
    <w:rsid w:val="00DA31BB"/>
    <w:rsid w:val="00DA44E4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A82"/>
    <w:rsid w:val="00DD2C14"/>
    <w:rsid w:val="00DD2C27"/>
    <w:rsid w:val="00DD2E76"/>
    <w:rsid w:val="00DD36F2"/>
    <w:rsid w:val="00DD3BE7"/>
    <w:rsid w:val="00DD3D9B"/>
    <w:rsid w:val="00DD3E24"/>
    <w:rsid w:val="00DD4162"/>
    <w:rsid w:val="00DD543E"/>
    <w:rsid w:val="00DD63A3"/>
    <w:rsid w:val="00DD6679"/>
    <w:rsid w:val="00DD71E3"/>
    <w:rsid w:val="00DD77C5"/>
    <w:rsid w:val="00DD7C1C"/>
    <w:rsid w:val="00DD7D7D"/>
    <w:rsid w:val="00DE025B"/>
    <w:rsid w:val="00DE042A"/>
    <w:rsid w:val="00DE1428"/>
    <w:rsid w:val="00DE25E5"/>
    <w:rsid w:val="00DE3856"/>
    <w:rsid w:val="00DE4381"/>
    <w:rsid w:val="00DE438F"/>
    <w:rsid w:val="00DE4699"/>
    <w:rsid w:val="00DE5211"/>
    <w:rsid w:val="00DE5697"/>
    <w:rsid w:val="00DE58C4"/>
    <w:rsid w:val="00DE6671"/>
    <w:rsid w:val="00DE6D59"/>
    <w:rsid w:val="00DF173A"/>
    <w:rsid w:val="00DF18E9"/>
    <w:rsid w:val="00DF2E09"/>
    <w:rsid w:val="00DF2F5B"/>
    <w:rsid w:val="00DF36C0"/>
    <w:rsid w:val="00DF384F"/>
    <w:rsid w:val="00DF56CC"/>
    <w:rsid w:val="00DF6B2A"/>
    <w:rsid w:val="00E00179"/>
    <w:rsid w:val="00E00708"/>
    <w:rsid w:val="00E00EA4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6C10"/>
    <w:rsid w:val="00E1160A"/>
    <w:rsid w:val="00E11661"/>
    <w:rsid w:val="00E13564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06D1"/>
    <w:rsid w:val="00E207F5"/>
    <w:rsid w:val="00E22C6E"/>
    <w:rsid w:val="00E244F8"/>
    <w:rsid w:val="00E25EDB"/>
    <w:rsid w:val="00E26158"/>
    <w:rsid w:val="00E2629B"/>
    <w:rsid w:val="00E264F0"/>
    <w:rsid w:val="00E26CBF"/>
    <w:rsid w:val="00E26E87"/>
    <w:rsid w:val="00E27015"/>
    <w:rsid w:val="00E2716E"/>
    <w:rsid w:val="00E274CB"/>
    <w:rsid w:val="00E27B93"/>
    <w:rsid w:val="00E27E24"/>
    <w:rsid w:val="00E3108D"/>
    <w:rsid w:val="00E312F3"/>
    <w:rsid w:val="00E31542"/>
    <w:rsid w:val="00E32574"/>
    <w:rsid w:val="00E32CAF"/>
    <w:rsid w:val="00E32EA7"/>
    <w:rsid w:val="00E336A2"/>
    <w:rsid w:val="00E35374"/>
    <w:rsid w:val="00E363AB"/>
    <w:rsid w:val="00E36862"/>
    <w:rsid w:val="00E36C9E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54D"/>
    <w:rsid w:val="00E4567F"/>
    <w:rsid w:val="00E45FC0"/>
    <w:rsid w:val="00E4632C"/>
    <w:rsid w:val="00E46829"/>
    <w:rsid w:val="00E47F1E"/>
    <w:rsid w:val="00E515EC"/>
    <w:rsid w:val="00E51A6E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0F4"/>
    <w:rsid w:val="00E57701"/>
    <w:rsid w:val="00E578EF"/>
    <w:rsid w:val="00E6011B"/>
    <w:rsid w:val="00E60378"/>
    <w:rsid w:val="00E610EE"/>
    <w:rsid w:val="00E616B0"/>
    <w:rsid w:val="00E6173A"/>
    <w:rsid w:val="00E619D3"/>
    <w:rsid w:val="00E62C6A"/>
    <w:rsid w:val="00E62D98"/>
    <w:rsid w:val="00E6318D"/>
    <w:rsid w:val="00E63D32"/>
    <w:rsid w:val="00E63FDC"/>
    <w:rsid w:val="00E66468"/>
    <w:rsid w:val="00E66773"/>
    <w:rsid w:val="00E66BA6"/>
    <w:rsid w:val="00E67430"/>
    <w:rsid w:val="00E6769E"/>
    <w:rsid w:val="00E676C3"/>
    <w:rsid w:val="00E677A4"/>
    <w:rsid w:val="00E70365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74B"/>
    <w:rsid w:val="00E80790"/>
    <w:rsid w:val="00E80984"/>
    <w:rsid w:val="00E80E2A"/>
    <w:rsid w:val="00E819EB"/>
    <w:rsid w:val="00E81AA5"/>
    <w:rsid w:val="00E82D80"/>
    <w:rsid w:val="00E83242"/>
    <w:rsid w:val="00E83484"/>
    <w:rsid w:val="00E83A1F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2A4E"/>
    <w:rsid w:val="00E931EB"/>
    <w:rsid w:val="00E94224"/>
    <w:rsid w:val="00E9495E"/>
    <w:rsid w:val="00E953B1"/>
    <w:rsid w:val="00E9565B"/>
    <w:rsid w:val="00E95C09"/>
    <w:rsid w:val="00E961FB"/>
    <w:rsid w:val="00E96913"/>
    <w:rsid w:val="00E9774F"/>
    <w:rsid w:val="00EA0689"/>
    <w:rsid w:val="00EA079D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025"/>
    <w:rsid w:val="00EB28E2"/>
    <w:rsid w:val="00EB2A92"/>
    <w:rsid w:val="00EB33FC"/>
    <w:rsid w:val="00EB384A"/>
    <w:rsid w:val="00EB3D77"/>
    <w:rsid w:val="00EB3E93"/>
    <w:rsid w:val="00EB4179"/>
    <w:rsid w:val="00EB417F"/>
    <w:rsid w:val="00EB604A"/>
    <w:rsid w:val="00EB6185"/>
    <w:rsid w:val="00EB629C"/>
    <w:rsid w:val="00EB6AAA"/>
    <w:rsid w:val="00EB6E1F"/>
    <w:rsid w:val="00EB78C9"/>
    <w:rsid w:val="00EB7932"/>
    <w:rsid w:val="00EB7E74"/>
    <w:rsid w:val="00EC06FC"/>
    <w:rsid w:val="00EC1269"/>
    <w:rsid w:val="00EC14FA"/>
    <w:rsid w:val="00EC1618"/>
    <w:rsid w:val="00EC2597"/>
    <w:rsid w:val="00EC2831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C789F"/>
    <w:rsid w:val="00EC7E04"/>
    <w:rsid w:val="00EC7E9A"/>
    <w:rsid w:val="00ED1563"/>
    <w:rsid w:val="00ED1918"/>
    <w:rsid w:val="00ED1E5B"/>
    <w:rsid w:val="00ED37FC"/>
    <w:rsid w:val="00ED3C8F"/>
    <w:rsid w:val="00ED3EAB"/>
    <w:rsid w:val="00ED553F"/>
    <w:rsid w:val="00ED59AB"/>
    <w:rsid w:val="00ED5D25"/>
    <w:rsid w:val="00ED5EEF"/>
    <w:rsid w:val="00ED6306"/>
    <w:rsid w:val="00ED639F"/>
    <w:rsid w:val="00ED658F"/>
    <w:rsid w:val="00ED67E5"/>
    <w:rsid w:val="00ED7058"/>
    <w:rsid w:val="00ED770B"/>
    <w:rsid w:val="00ED7832"/>
    <w:rsid w:val="00ED7EDD"/>
    <w:rsid w:val="00EE07A5"/>
    <w:rsid w:val="00EE0CC9"/>
    <w:rsid w:val="00EE1718"/>
    <w:rsid w:val="00EE1DF5"/>
    <w:rsid w:val="00EE23D5"/>
    <w:rsid w:val="00EE240A"/>
    <w:rsid w:val="00EE3BC6"/>
    <w:rsid w:val="00EE4E7B"/>
    <w:rsid w:val="00EE5545"/>
    <w:rsid w:val="00EE5DAE"/>
    <w:rsid w:val="00EE64EF"/>
    <w:rsid w:val="00EE687E"/>
    <w:rsid w:val="00EE766F"/>
    <w:rsid w:val="00EE7C0E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17DD"/>
    <w:rsid w:val="00F0312B"/>
    <w:rsid w:val="00F03216"/>
    <w:rsid w:val="00F03390"/>
    <w:rsid w:val="00F0380D"/>
    <w:rsid w:val="00F03A81"/>
    <w:rsid w:val="00F04005"/>
    <w:rsid w:val="00F0471B"/>
    <w:rsid w:val="00F0659A"/>
    <w:rsid w:val="00F070C1"/>
    <w:rsid w:val="00F0744D"/>
    <w:rsid w:val="00F07805"/>
    <w:rsid w:val="00F07B74"/>
    <w:rsid w:val="00F113B1"/>
    <w:rsid w:val="00F1144A"/>
    <w:rsid w:val="00F117D1"/>
    <w:rsid w:val="00F1257D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B0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3739"/>
    <w:rsid w:val="00F35402"/>
    <w:rsid w:val="00F35D7F"/>
    <w:rsid w:val="00F40380"/>
    <w:rsid w:val="00F40605"/>
    <w:rsid w:val="00F411D4"/>
    <w:rsid w:val="00F41799"/>
    <w:rsid w:val="00F426CF"/>
    <w:rsid w:val="00F42A46"/>
    <w:rsid w:val="00F42D60"/>
    <w:rsid w:val="00F435C0"/>
    <w:rsid w:val="00F45A8B"/>
    <w:rsid w:val="00F47B3D"/>
    <w:rsid w:val="00F51C91"/>
    <w:rsid w:val="00F52276"/>
    <w:rsid w:val="00F52E99"/>
    <w:rsid w:val="00F530C0"/>
    <w:rsid w:val="00F5348D"/>
    <w:rsid w:val="00F53AA6"/>
    <w:rsid w:val="00F540A8"/>
    <w:rsid w:val="00F55241"/>
    <w:rsid w:val="00F553B3"/>
    <w:rsid w:val="00F55447"/>
    <w:rsid w:val="00F55984"/>
    <w:rsid w:val="00F55D41"/>
    <w:rsid w:val="00F55E5F"/>
    <w:rsid w:val="00F56BAC"/>
    <w:rsid w:val="00F60E52"/>
    <w:rsid w:val="00F63A36"/>
    <w:rsid w:val="00F6568F"/>
    <w:rsid w:val="00F663BE"/>
    <w:rsid w:val="00F6650D"/>
    <w:rsid w:val="00F6664D"/>
    <w:rsid w:val="00F666B3"/>
    <w:rsid w:val="00F66D2C"/>
    <w:rsid w:val="00F66EBE"/>
    <w:rsid w:val="00F6733C"/>
    <w:rsid w:val="00F67460"/>
    <w:rsid w:val="00F678A3"/>
    <w:rsid w:val="00F706A7"/>
    <w:rsid w:val="00F70D18"/>
    <w:rsid w:val="00F70E7F"/>
    <w:rsid w:val="00F711F7"/>
    <w:rsid w:val="00F7147A"/>
    <w:rsid w:val="00F720FA"/>
    <w:rsid w:val="00F72CA1"/>
    <w:rsid w:val="00F74858"/>
    <w:rsid w:val="00F74B7B"/>
    <w:rsid w:val="00F75694"/>
    <w:rsid w:val="00F758A9"/>
    <w:rsid w:val="00F75A30"/>
    <w:rsid w:val="00F75E1D"/>
    <w:rsid w:val="00F75F29"/>
    <w:rsid w:val="00F804FA"/>
    <w:rsid w:val="00F80836"/>
    <w:rsid w:val="00F80BF6"/>
    <w:rsid w:val="00F80F8C"/>
    <w:rsid w:val="00F81207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46D"/>
    <w:rsid w:val="00F87836"/>
    <w:rsid w:val="00F87A94"/>
    <w:rsid w:val="00F87ECF"/>
    <w:rsid w:val="00F900DD"/>
    <w:rsid w:val="00F9082F"/>
    <w:rsid w:val="00F90F91"/>
    <w:rsid w:val="00F921C6"/>
    <w:rsid w:val="00F93201"/>
    <w:rsid w:val="00F93395"/>
    <w:rsid w:val="00F94748"/>
    <w:rsid w:val="00F94D5A"/>
    <w:rsid w:val="00F95AAC"/>
    <w:rsid w:val="00F97266"/>
    <w:rsid w:val="00FA05F7"/>
    <w:rsid w:val="00FA0F17"/>
    <w:rsid w:val="00FA5097"/>
    <w:rsid w:val="00FA59B9"/>
    <w:rsid w:val="00FA657A"/>
    <w:rsid w:val="00FA6F7E"/>
    <w:rsid w:val="00FB0876"/>
    <w:rsid w:val="00FB128D"/>
    <w:rsid w:val="00FB1677"/>
    <w:rsid w:val="00FB22AC"/>
    <w:rsid w:val="00FB2745"/>
    <w:rsid w:val="00FB39C4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5D54"/>
    <w:rsid w:val="00FC64EB"/>
    <w:rsid w:val="00FC6522"/>
    <w:rsid w:val="00FC6780"/>
    <w:rsid w:val="00FC72EE"/>
    <w:rsid w:val="00FC779A"/>
    <w:rsid w:val="00FD014F"/>
    <w:rsid w:val="00FD02B4"/>
    <w:rsid w:val="00FD04A2"/>
    <w:rsid w:val="00FD0697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6E35"/>
    <w:rsid w:val="00FD6F0E"/>
    <w:rsid w:val="00FD7D8F"/>
    <w:rsid w:val="00FD7FD5"/>
    <w:rsid w:val="00FE053E"/>
    <w:rsid w:val="00FE1FA1"/>
    <w:rsid w:val="00FE28D5"/>
    <w:rsid w:val="00FE3070"/>
    <w:rsid w:val="00FE3488"/>
    <w:rsid w:val="00FE37EC"/>
    <w:rsid w:val="00FE5EE2"/>
    <w:rsid w:val="00FE680E"/>
    <w:rsid w:val="00FE6885"/>
    <w:rsid w:val="00FE7506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A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C3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2D4"/>
    <w:rPr>
      <w:b/>
      <w:bCs/>
    </w:rPr>
  </w:style>
  <w:style w:type="character" w:styleId="a8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9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b">
    <w:name w:val="Основной текст Знак"/>
    <w:basedOn w:val="a0"/>
    <w:link w:val="aa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E05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E050A"/>
  </w:style>
  <w:style w:type="paragraph" w:styleId="af1">
    <w:name w:val="header"/>
    <w:basedOn w:val="a"/>
    <w:link w:val="af2"/>
    <w:uiPriority w:val="99"/>
    <w:semiHidden/>
    <w:unhideWhenUsed/>
    <w:rsid w:val="00FD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6F0E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6F0E"/>
  </w:style>
  <w:style w:type="character" w:customStyle="1" w:styleId="link">
    <w:name w:val="link"/>
    <w:basedOn w:val="a0"/>
    <w:rsid w:val="000A260C"/>
  </w:style>
  <w:style w:type="character" w:customStyle="1" w:styleId="ff7">
    <w:name w:val="ff7"/>
    <w:basedOn w:val="a0"/>
    <w:rsid w:val="00040724"/>
  </w:style>
  <w:style w:type="character" w:styleId="af3">
    <w:name w:val="Emphasis"/>
    <w:basedOn w:val="a0"/>
    <w:uiPriority w:val="20"/>
    <w:qFormat/>
    <w:rsid w:val="00343A89"/>
    <w:rPr>
      <w:i/>
      <w:iCs/>
    </w:rPr>
  </w:style>
  <w:style w:type="character" w:customStyle="1" w:styleId="s9">
    <w:name w:val="s9"/>
    <w:basedOn w:val="a0"/>
    <w:rsid w:val="002D1A94"/>
  </w:style>
  <w:style w:type="paragraph" w:customStyle="1" w:styleId="c11">
    <w:name w:val="c11"/>
    <w:basedOn w:val="a"/>
    <w:rsid w:val="0072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798F"/>
  </w:style>
  <w:style w:type="character" w:customStyle="1" w:styleId="FontStyle41">
    <w:name w:val="Font Style41"/>
    <w:basedOn w:val="a0"/>
    <w:rsid w:val="00B4223A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basedOn w:val="a0"/>
    <w:rsid w:val="00F559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8B3E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Основной текст (2) + Не полужирный"/>
    <w:basedOn w:val="a0"/>
    <w:rsid w:val="006E5A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Абзац списка1"/>
    <w:basedOn w:val="a"/>
    <w:qFormat/>
    <w:rsid w:val="0021375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B169-2AAD-4099-BED9-87984590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12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*</cp:lastModifiedBy>
  <cp:revision>121</cp:revision>
  <cp:lastPrinted>2019-07-22T08:08:00Z</cp:lastPrinted>
  <dcterms:created xsi:type="dcterms:W3CDTF">2018-04-09T06:33:00Z</dcterms:created>
  <dcterms:modified xsi:type="dcterms:W3CDTF">2023-10-09T21:35:00Z</dcterms:modified>
</cp:coreProperties>
</file>