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29B" w:rsidRDefault="00E50D56" w:rsidP="00A2429B">
      <w:pPr>
        <w:spacing w:after="0" w:line="240" w:lineRule="auto"/>
        <w:ind w:left="284"/>
        <w:rPr>
          <w:rFonts w:ascii="Times New Roman" w:hAnsi="Times New Roman"/>
          <w:b/>
          <w:sz w:val="36"/>
          <w:szCs w:val="28"/>
        </w:rPr>
      </w:pPr>
      <w:r w:rsidRPr="00C00A22">
        <w:rPr>
          <w:rFonts w:ascii="Times New Roman" w:hAnsi="Times New Roman"/>
          <w:b/>
          <w:sz w:val="36"/>
          <w:szCs w:val="28"/>
        </w:rPr>
        <w:t xml:space="preserve">   </w:t>
      </w:r>
    </w:p>
    <w:p w:rsidR="00A2429B" w:rsidRDefault="00A2429B" w:rsidP="00A2429B">
      <w:pPr>
        <w:spacing w:after="0" w:line="240" w:lineRule="auto"/>
        <w:ind w:left="284"/>
        <w:rPr>
          <w:rFonts w:ascii="Times New Roman" w:hAnsi="Times New Roman"/>
          <w:b/>
          <w:sz w:val="36"/>
          <w:szCs w:val="28"/>
        </w:rPr>
      </w:pPr>
    </w:p>
    <w:p w:rsidR="00A2429B" w:rsidRDefault="00A2429B" w:rsidP="00A2429B">
      <w:pPr>
        <w:spacing w:after="0" w:line="240" w:lineRule="auto"/>
        <w:ind w:left="284"/>
        <w:rPr>
          <w:rFonts w:ascii="Times New Roman" w:hAnsi="Times New Roman"/>
          <w:b/>
          <w:sz w:val="36"/>
          <w:szCs w:val="28"/>
        </w:rPr>
      </w:pPr>
      <w:r>
        <w:rPr>
          <w:rFonts w:ascii="Times New Roman" w:hAnsi="Times New Roman"/>
          <w:b/>
          <w:sz w:val="36"/>
          <w:szCs w:val="28"/>
        </w:rPr>
        <w:t xml:space="preserve">                                                                                                                                                         </w:t>
      </w:r>
    </w:p>
    <w:p w:rsidR="00A2429B" w:rsidRDefault="00A2429B" w:rsidP="00A2429B">
      <w:pPr>
        <w:spacing w:after="0" w:line="240" w:lineRule="auto"/>
        <w:ind w:left="284"/>
        <w:rPr>
          <w:rFonts w:ascii="Times New Roman" w:hAnsi="Times New Roman"/>
          <w:b/>
          <w:sz w:val="36"/>
          <w:szCs w:val="28"/>
        </w:rPr>
      </w:pPr>
      <w:r>
        <w:rPr>
          <w:rFonts w:ascii="Times New Roman" w:hAnsi="Times New Roman"/>
          <w:b/>
          <w:sz w:val="36"/>
          <w:szCs w:val="28"/>
        </w:rPr>
        <w:t xml:space="preserve">                                           </w:t>
      </w:r>
    </w:p>
    <w:p w:rsidR="00A2429B" w:rsidRDefault="00A2429B" w:rsidP="00A2429B">
      <w:pPr>
        <w:spacing w:after="0" w:line="240" w:lineRule="auto"/>
        <w:ind w:left="284"/>
        <w:rPr>
          <w:rFonts w:ascii="Times New Roman" w:hAnsi="Times New Roman"/>
          <w:b/>
          <w:sz w:val="36"/>
          <w:szCs w:val="28"/>
        </w:rPr>
      </w:pPr>
      <w:r>
        <w:rPr>
          <w:rFonts w:ascii="Times New Roman" w:hAnsi="Times New Roman"/>
          <w:b/>
          <w:sz w:val="36"/>
          <w:szCs w:val="28"/>
        </w:rPr>
        <w:t xml:space="preserve">                                              </w:t>
      </w:r>
      <w:r w:rsidRPr="00CE6F10">
        <w:rPr>
          <w:rFonts w:ascii="Times New Roman" w:hAnsi="Times New Roman"/>
          <w:noProof/>
          <w:sz w:val="24"/>
          <w:szCs w:val="24"/>
          <w:lang w:eastAsia="ru-RU"/>
        </w:rPr>
        <w:drawing>
          <wp:inline distT="0" distB="0" distL="0" distR="0">
            <wp:extent cx="923925" cy="885825"/>
            <wp:effectExtent l="0" t="0" r="0" b="0"/>
            <wp:docPr id="1" name="Рисунок 1" descr="L5e305005ebeadcfc8839d9ba92e350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L5e305005ebeadcfc8839d9ba92e3503e"/>
                    <pic:cNvPicPr>
                      <a:picLocks noChangeAspect="1" noChangeArrowheads="1"/>
                    </pic:cNvPicPr>
                  </pic:nvPicPr>
                  <pic:blipFill>
                    <a:blip r:embed="rId8" cstate="print"/>
                    <a:stretch>
                      <a:fillRect/>
                    </a:stretch>
                  </pic:blipFill>
                  <pic:spPr bwMode="auto">
                    <a:xfrm>
                      <a:off x="0" y="0"/>
                      <a:ext cx="923925" cy="885825"/>
                    </a:xfrm>
                    <a:prstGeom prst="rect">
                      <a:avLst/>
                    </a:prstGeom>
                  </pic:spPr>
                </pic:pic>
              </a:graphicData>
            </a:graphic>
          </wp:inline>
        </w:drawing>
      </w:r>
    </w:p>
    <w:p w:rsidR="00A2429B" w:rsidRPr="00CE6F10" w:rsidRDefault="00A2429B" w:rsidP="00A2429B">
      <w:pPr>
        <w:spacing w:after="0" w:line="240" w:lineRule="auto"/>
        <w:jc w:val="center"/>
        <w:rPr>
          <w:rFonts w:ascii="Times New Roman" w:hAnsi="Times New Roman"/>
          <w:b/>
          <w:sz w:val="24"/>
          <w:szCs w:val="24"/>
        </w:rPr>
      </w:pPr>
      <w:r w:rsidRPr="00CE6F10">
        <w:rPr>
          <w:rFonts w:ascii="Times New Roman" w:hAnsi="Times New Roman"/>
          <w:b/>
          <w:sz w:val="24"/>
          <w:szCs w:val="24"/>
        </w:rPr>
        <w:t>РЕСПУБЛИКА ДАГЕСТАН</w:t>
      </w:r>
    </w:p>
    <w:p w:rsidR="00A2429B" w:rsidRPr="00CE6F10" w:rsidRDefault="00A2429B" w:rsidP="00A2429B">
      <w:pPr>
        <w:spacing w:after="0" w:line="240" w:lineRule="auto"/>
        <w:jc w:val="center"/>
        <w:rPr>
          <w:rFonts w:ascii="Times New Roman" w:hAnsi="Times New Roman"/>
          <w:b/>
          <w:sz w:val="24"/>
          <w:szCs w:val="24"/>
        </w:rPr>
      </w:pPr>
      <w:r w:rsidRPr="00CE6F10">
        <w:rPr>
          <w:rFonts w:ascii="Times New Roman" w:hAnsi="Times New Roman"/>
          <w:b/>
          <w:sz w:val="24"/>
          <w:szCs w:val="24"/>
        </w:rPr>
        <w:t>АДМИНИСТРАЦИЯ МУНИЦИПАЛЬНОГО РАЙОНА «БУЙНАКСКИЙ РАЙОН»</w:t>
      </w:r>
    </w:p>
    <w:p w:rsidR="00A2429B" w:rsidRPr="00CE6F10" w:rsidRDefault="00A2429B" w:rsidP="00A2429B">
      <w:pPr>
        <w:spacing w:after="0" w:line="240" w:lineRule="auto"/>
        <w:jc w:val="center"/>
        <w:rPr>
          <w:rFonts w:ascii="Times New Roman" w:hAnsi="Times New Roman"/>
          <w:b/>
          <w:sz w:val="24"/>
          <w:szCs w:val="24"/>
        </w:rPr>
      </w:pPr>
      <w:r w:rsidRPr="00CE6F10">
        <w:rPr>
          <w:rFonts w:ascii="Times New Roman" w:hAnsi="Times New Roman"/>
          <w:b/>
          <w:sz w:val="24"/>
          <w:szCs w:val="24"/>
        </w:rPr>
        <w:t>МУНИЦИПАЛЬНОЕ БЮДЖЕТНОЕ ОБЩЕОБРАЗОВАТЕЛЬНОЕ УЧРЕЖДЕНИЕ</w:t>
      </w:r>
    </w:p>
    <w:p w:rsidR="00A2429B" w:rsidRPr="00CE6F10" w:rsidRDefault="00A2429B" w:rsidP="00A2429B">
      <w:pPr>
        <w:spacing w:after="0" w:line="240" w:lineRule="auto"/>
        <w:jc w:val="center"/>
        <w:rPr>
          <w:rFonts w:ascii="Times New Roman" w:hAnsi="Times New Roman"/>
          <w:b/>
          <w:sz w:val="24"/>
          <w:szCs w:val="24"/>
        </w:rPr>
      </w:pPr>
      <w:r w:rsidRPr="00CE6F10">
        <w:rPr>
          <w:rFonts w:ascii="Times New Roman" w:hAnsi="Times New Roman"/>
          <w:b/>
          <w:sz w:val="24"/>
          <w:szCs w:val="24"/>
        </w:rPr>
        <w:t>«НИЖНЕКАЗАНИЩЕНСКАЯ СОШ №2 ИМ. НАБИ ХАНМУРЗАЕВА»</w:t>
      </w:r>
    </w:p>
    <w:p w:rsidR="00A2429B" w:rsidRPr="00CE6F10" w:rsidRDefault="00A2429B" w:rsidP="00A2429B">
      <w:pPr>
        <w:spacing w:after="0" w:line="240" w:lineRule="auto"/>
        <w:jc w:val="center"/>
        <w:rPr>
          <w:rFonts w:ascii="Times New Roman" w:hAnsi="Times New Roman"/>
          <w:sz w:val="24"/>
          <w:szCs w:val="24"/>
        </w:rPr>
      </w:pPr>
      <w:r w:rsidRPr="00CE6F10">
        <w:rPr>
          <w:rFonts w:ascii="Times New Roman" w:hAnsi="Times New Roman"/>
          <w:sz w:val="24"/>
          <w:szCs w:val="24"/>
        </w:rPr>
        <w:t>368205, Буйнакский район,                                                  тел. 8928-528-39-99</w:t>
      </w:r>
    </w:p>
    <w:p w:rsidR="00A2429B" w:rsidRPr="00CE6F10" w:rsidRDefault="00A2429B" w:rsidP="00A2429B">
      <w:pPr>
        <w:pBdr>
          <w:bottom w:val="single" w:sz="12" w:space="1" w:color="000000"/>
        </w:pBdr>
        <w:spacing w:after="0" w:line="240" w:lineRule="auto"/>
        <w:jc w:val="center"/>
        <w:rPr>
          <w:rFonts w:ascii="Times New Roman" w:hAnsi="Times New Roman"/>
          <w:sz w:val="24"/>
          <w:szCs w:val="24"/>
        </w:rPr>
      </w:pPr>
      <w:r w:rsidRPr="00CE6F10">
        <w:rPr>
          <w:rFonts w:ascii="Times New Roman" w:hAnsi="Times New Roman"/>
          <w:sz w:val="24"/>
          <w:szCs w:val="24"/>
        </w:rPr>
        <w:t xml:space="preserve">с. Н </w:t>
      </w:r>
      <w:proofErr w:type="gramStart"/>
      <w:r w:rsidRPr="00CE6F10">
        <w:rPr>
          <w:rFonts w:ascii="Times New Roman" w:hAnsi="Times New Roman"/>
          <w:sz w:val="24"/>
          <w:szCs w:val="24"/>
        </w:rPr>
        <w:t>-К</w:t>
      </w:r>
      <w:proofErr w:type="gramEnd"/>
      <w:r w:rsidRPr="00CE6F10">
        <w:rPr>
          <w:rFonts w:ascii="Times New Roman" w:hAnsi="Times New Roman"/>
          <w:sz w:val="24"/>
          <w:szCs w:val="24"/>
        </w:rPr>
        <w:t xml:space="preserve">азанище, ул.А.Акаева,147                         </w:t>
      </w:r>
      <w:r w:rsidRPr="00CE6F10">
        <w:rPr>
          <w:rFonts w:ascii="Times New Roman" w:hAnsi="Times New Roman"/>
          <w:sz w:val="24"/>
          <w:szCs w:val="24"/>
          <w:lang w:val="en-US"/>
        </w:rPr>
        <w:t>e</w:t>
      </w:r>
      <w:r w:rsidRPr="00CE6F10">
        <w:rPr>
          <w:rFonts w:ascii="Times New Roman" w:hAnsi="Times New Roman"/>
          <w:sz w:val="24"/>
          <w:szCs w:val="24"/>
        </w:rPr>
        <w:t>-</w:t>
      </w:r>
      <w:r w:rsidRPr="00CE6F10">
        <w:rPr>
          <w:rFonts w:ascii="Times New Roman" w:hAnsi="Times New Roman"/>
          <w:sz w:val="24"/>
          <w:szCs w:val="24"/>
          <w:lang w:val="en-US"/>
        </w:rPr>
        <w:t>mail</w:t>
      </w:r>
      <w:r w:rsidRPr="00CE6F10">
        <w:rPr>
          <w:rFonts w:ascii="Times New Roman" w:hAnsi="Times New Roman"/>
          <w:sz w:val="24"/>
          <w:szCs w:val="24"/>
        </w:rPr>
        <w:t xml:space="preserve">: </w:t>
      </w:r>
      <w:r w:rsidRPr="00CE6F10">
        <w:rPr>
          <w:rFonts w:ascii="Times New Roman" w:hAnsi="Times New Roman"/>
          <w:sz w:val="24"/>
          <w:szCs w:val="24"/>
          <w:lang w:val="en-US"/>
        </w:rPr>
        <w:t>n</w:t>
      </w:r>
      <w:r w:rsidRPr="00CE6F10">
        <w:rPr>
          <w:rFonts w:ascii="Times New Roman" w:hAnsi="Times New Roman"/>
          <w:sz w:val="24"/>
          <w:szCs w:val="24"/>
        </w:rPr>
        <w:t>-</w:t>
      </w:r>
      <w:r w:rsidRPr="00CE6F10">
        <w:rPr>
          <w:rFonts w:ascii="Times New Roman" w:hAnsi="Times New Roman"/>
          <w:sz w:val="24"/>
          <w:szCs w:val="24"/>
          <w:lang w:val="en-US"/>
        </w:rPr>
        <w:t>kazanische</w:t>
      </w:r>
      <w:r w:rsidRPr="00CE6F10">
        <w:rPr>
          <w:rFonts w:ascii="Times New Roman" w:hAnsi="Times New Roman"/>
          <w:sz w:val="24"/>
          <w:szCs w:val="24"/>
        </w:rPr>
        <w:t>_</w:t>
      </w:r>
      <w:hyperlink r:id="rId9">
        <w:r w:rsidRPr="00CE6F10">
          <w:rPr>
            <w:rFonts w:ascii="Times New Roman" w:hAnsi="Times New Roman"/>
            <w:color w:val="0000FF"/>
            <w:sz w:val="24"/>
            <w:szCs w:val="24"/>
            <w:u w:val="single"/>
            <w:lang w:val="en-US"/>
          </w:rPr>
          <w:t>school</w:t>
        </w:r>
        <w:r w:rsidRPr="00CE6F10">
          <w:rPr>
            <w:rFonts w:ascii="Times New Roman" w:hAnsi="Times New Roman"/>
            <w:color w:val="0000FF"/>
            <w:sz w:val="24"/>
            <w:szCs w:val="24"/>
            <w:u w:val="single"/>
          </w:rPr>
          <w:t>_2@</w:t>
        </w:r>
        <w:r w:rsidRPr="00CE6F10">
          <w:rPr>
            <w:rFonts w:ascii="Times New Roman" w:hAnsi="Times New Roman"/>
            <w:color w:val="0000FF"/>
            <w:sz w:val="24"/>
            <w:szCs w:val="24"/>
            <w:u w:val="single"/>
            <w:lang w:val="en-US"/>
          </w:rPr>
          <w:t>mail</w:t>
        </w:r>
        <w:r w:rsidRPr="00CE6F10">
          <w:rPr>
            <w:rFonts w:ascii="Times New Roman" w:hAnsi="Times New Roman"/>
            <w:color w:val="0000FF"/>
            <w:sz w:val="24"/>
            <w:szCs w:val="24"/>
            <w:u w:val="single"/>
          </w:rPr>
          <w:t>.</w:t>
        </w:r>
        <w:r w:rsidRPr="00CE6F10">
          <w:rPr>
            <w:rFonts w:ascii="Times New Roman" w:hAnsi="Times New Roman"/>
            <w:color w:val="0000FF"/>
            <w:sz w:val="24"/>
            <w:szCs w:val="24"/>
            <w:u w:val="single"/>
            <w:lang w:val="en-US"/>
          </w:rPr>
          <w:t>ru</w:t>
        </w:r>
      </w:hyperlink>
    </w:p>
    <w:p w:rsidR="00A2429B" w:rsidRDefault="00A2429B" w:rsidP="00A2429B">
      <w:pPr>
        <w:spacing w:after="0" w:line="240" w:lineRule="auto"/>
        <w:ind w:left="284"/>
        <w:rPr>
          <w:rFonts w:ascii="Times New Roman" w:hAnsi="Times New Roman"/>
          <w:b/>
          <w:sz w:val="36"/>
          <w:szCs w:val="28"/>
        </w:rPr>
      </w:pPr>
    </w:p>
    <w:p w:rsidR="00A2429B" w:rsidRDefault="00A2429B" w:rsidP="00A2429B">
      <w:pPr>
        <w:spacing w:after="0" w:line="240" w:lineRule="auto"/>
        <w:ind w:left="284"/>
        <w:rPr>
          <w:rFonts w:ascii="Times New Roman" w:hAnsi="Times New Roman"/>
          <w:b/>
          <w:sz w:val="36"/>
          <w:szCs w:val="28"/>
        </w:rPr>
      </w:pPr>
    </w:p>
    <w:p w:rsidR="00A2429B" w:rsidRDefault="00A2429B" w:rsidP="00A2429B">
      <w:pPr>
        <w:spacing w:after="0" w:line="240" w:lineRule="auto"/>
        <w:ind w:left="284"/>
        <w:rPr>
          <w:rFonts w:ascii="Times New Roman" w:hAnsi="Times New Roman"/>
          <w:b/>
          <w:sz w:val="36"/>
          <w:szCs w:val="28"/>
        </w:rPr>
      </w:pPr>
    </w:p>
    <w:p w:rsidR="00A2429B" w:rsidRDefault="00A2429B" w:rsidP="00A2429B">
      <w:pPr>
        <w:spacing w:after="0" w:line="240" w:lineRule="auto"/>
        <w:ind w:left="284"/>
        <w:rPr>
          <w:rFonts w:ascii="Times New Roman" w:hAnsi="Times New Roman"/>
          <w:b/>
          <w:sz w:val="36"/>
          <w:szCs w:val="28"/>
        </w:rPr>
      </w:pPr>
    </w:p>
    <w:p w:rsidR="008C0A5E" w:rsidRDefault="008C0A5E" w:rsidP="00A2429B">
      <w:pPr>
        <w:widowControl/>
        <w:spacing w:after="0" w:line="240" w:lineRule="auto"/>
        <w:jc w:val="center"/>
        <w:outlineLvl w:val="0"/>
        <w:rPr>
          <w:rFonts w:ascii="Times New Roman" w:hAnsi="Times New Roman"/>
          <w:b/>
          <w:color w:val="FF0000"/>
          <w:sz w:val="32"/>
          <w:szCs w:val="24"/>
        </w:rPr>
      </w:pPr>
    </w:p>
    <w:p w:rsidR="008C0A5E" w:rsidRDefault="008C0A5E" w:rsidP="00A2429B">
      <w:pPr>
        <w:widowControl/>
        <w:spacing w:after="0" w:line="240" w:lineRule="auto"/>
        <w:jc w:val="center"/>
        <w:outlineLvl w:val="0"/>
        <w:rPr>
          <w:rFonts w:ascii="Times New Roman" w:hAnsi="Times New Roman"/>
          <w:b/>
          <w:color w:val="FF0000"/>
          <w:sz w:val="32"/>
          <w:szCs w:val="24"/>
        </w:rPr>
      </w:pPr>
    </w:p>
    <w:p w:rsidR="00A2429B" w:rsidRPr="00A2429B" w:rsidRDefault="00A2429B" w:rsidP="00A2429B">
      <w:pPr>
        <w:widowControl/>
        <w:spacing w:after="0" w:line="240" w:lineRule="auto"/>
        <w:jc w:val="center"/>
        <w:outlineLvl w:val="0"/>
        <w:rPr>
          <w:rFonts w:ascii="Times New Roman" w:hAnsi="Times New Roman"/>
          <w:b/>
          <w:color w:val="FF0000"/>
          <w:sz w:val="32"/>
          <w:szCs w:val="24"/>
        </w:rPr>
      </w:pPr>
      <w:r w:rsidRPr="00A2429B">
        <w:rPr>
          <w:rFonts w:ascii="Times New Roman" w:hAnsi="Times New Roman"/>
          <w:b/>
          <w:color w:val="FF0000"/>
          <w:sz w:val="32"/>
          <w:szCs w:val="24"/>
        </w:rPr>
        <w:t xml:space="preserve">Основная  образовательная программа </w:t>
      </w:r>
    </w:p>
    <w:p w:rsidR="00A2429B" w:rsidRPr="00A2429B" w:rsidRDefault="00407197" w:rsidP="00A2429B">
      <w:pPr>
        <w:widowControl/>
        <w:spacing w:after="0" w:line="240" w:lineRule="auto"/>
        <w:jc w:val="center"/>
        <w:outlineLvl w:val="0"/>
        <w:rPr>
          <w:rFonts w:ascii="Times New Roman" w:hAnsi="Times New Roman"/>
          <w:b/>
          <w:color w:val="FF0000"/>
          <w:sz w:val="32"/>
          <w:szCs w:val="24"/>
        </w:rPr>
      </w:pPr>
      <w:r>
        <w:rPr>
          <w:rFonts w:ascii="Times New Roman" w:hAnsi="Times New Roman"/>
          <w:b/>
          <w:color w:val="FF0000"/>
          <w:sz w:val="32"/>
          <w:szCs w:val="24"/>
        </w:rPr>
        <w:t>н</w:t>
      </w:r>
      <w:bookmarkStart w:id="0" w:name="_GoBack"/>
      <w:bookmarkEnd w:id="0"/>
      <w:r w:rsidR="00A2429B" w:rsidRPr="00A2429B">
        <w:rPr>
          <w:rFonts w:ascii="Times New Roman" w:hAnsi="Times New Roman"/>
          <w:b/>
          <w:color w:val="FF0000"/>
          <w:sz w:val="32"/>
          <w:szCs w:val="24"/>
        </w:rPr>
        <w:t>ачального образования</w:t>
      </w:r>
    </w:p>
    <w:p w:rsidR="00A2429B" w:rsidRPr="00A2429B" w:rsidRDefault="00A2429B" w:rsidP="00A2429B">
      <w:pPr>
        <w:widowControl/>
        <w:spacing w:after="0" w:line="240" w:lineRule="auto"/>
        <w:jc w:val="center"/>
        <w:outlineLvl w:val="0"/>
        <w:rPr>
          <w:rFonts w:ascii="Times New Roman" w:hAnsi="Times New Roman"/>
          <w:b/>
          <w:color w:val="FF0000"/>
          <w:sz w:val="32"/>
          <w:szCs w:val="24"/>
        </w:rPr>
      </w:pPr>
      <w:r w:rsidRPr="00A2429B">
        <w:rPr>
          <w:rFonts w:ascii="Times New Roman" w:hAnsi="Times New Roman"/>
          <w:b/>
          <w:color w:val="FF0000"/>
          <w:sz w:val="32"/>
          <w:szCs w:val="24"/>
        </w:rPr>
        <w:t>МБОУ  « Нижнеказанищенская СОШ  №2 имени Наби Ханмурзаева»</w:t>
      </w:r>
      <w:r w:rsidR="008C0A5E">
        <w:rPr>
          <w:rFonts w:ascii="Times New Roman" w:hAnsi="Times New Roman"/>
          <w:b/>
          <w:color w:val="FF0000"/>
          <w:sz w:val="32"/>
          <w:szCs w:val="24"/>
        </w:rPr>
        <w:t>.</w:t>
      </w:r>
    </w:p>
    <w:p w:rsidR="00A2429B" w:rsidRPr="00A2429B" w:rsidRDefault="00A2429B" w:rsidP="00A2429B">
      <w:pPr>
        <w:spacing w:after="0" w:line="240" w:lineRule="auto"/>
        <w:jc w:val="center"/>
        <w:rPr>
          <w:rFonts w:ascii="Times New Roman" w:hAnsi="Times New Roman"/>
          <w:sz w:val="32"/>
          <w:szCs w:val="24"/>
        </w:rPr>
      </w:pPr>
    </w:p>
    <w:p w:rsidR="00A2429B" w:rsidRPr="00CE6F10" w:rsidRDefault="00A2429B" w:rsidP="00A2429B">
      <w:pPr>
        <w:spacing w:after="0" w:line="240" w:lineRule="auto"/>
        <w:jc w:val="center"/>
        <w:rPr>
          <w:rFonts w:ascii="Times New Roman" w:hAnsi="Times New Roman"/>
          <w:sz w:val="24"/>
          <w:szCs w:val="24"/>
        </w:rPr>
      </w:pPr>
    </w:p>
    <w:p w:rsidR="00A2429B" w:rsidRDefault="00A2429B" w:rsidP="00A2429B">
      <w:pPr>
        <w:spacing w:after="0" w:line="240" w:lineRule="auto"/>
        <w:ind w:left="284"/>
        <w:rPr>
          <w:rFonts w:ascii="Times New Roman" w:hAnsi="Times New Roman"/>
          <w:b/>
          <w:sz w:val="36"/>
          <w:szCs w:val="28"/>
        </w:rPr>
      </w:pPr>
    </w:p>
    <w:p w:rsidR="00A2429B" w:rsidRDefault="00A2429B" w:rsidP="00A2429B">
      <w:pPr>
        <w:spacing w:after="0" w:line="240" w:lineRule="auto"/>
        <w:ind w:left="284"/>
        <w:rPr>
          <w:rFonts w:ascii="Times New Roman" w:hAnsi="Times New Roman"/>
          <w:b/>
          <w:sz w:val="36"/>
          <w:szCs w:val="28"/>
        </w:rPr>
      </w:pPr>
    </w:p>
    <w:p w:rsidR="00A2429B" w:rsidRDefault="00A2429B" w:rsidP="00A2429B">
      <w:pPr>
        <w:spacing w:after="0" w:line="240" w:lineRule="auto"/>
        <w:ind w:left="284"/>
        <w:rPr>
          <w:rFonts w:ascii="Times New Roman" w:hAnsi="Times New Roman"/>
          <w:b/>
          <w:sz w:val="36"/>
          <w:szCs w:val="28"/>
        </w:rPr>
      </w:pPr>
    </w:p>
    <w:p w:rsidR="00A2429B" w:rsidRDefault="00A2429B" w:rsidP="00A2429B">
      <w:pPr>
        <w:spacing w:after="0" w:line="240" w:lineRule="auto"/>
        <w:ind w:left="284"/>
        <w:rPr>
          <w:rFonts w:ascii="Times New Roman" w:hAnsi="Times New Roman"/>
          <w:b/>
          <w:sz w:val="36"/>
          <w:szCs w:val="28"/>
        </w:rPr>
      </w:pPr>
    </w:p>
    <w:p w:rsidR="00A2429B" w:rsidRDefault="00A2429B" w:rsidP="00A2429B">
      <w:pPr>
        <w:spacing w:after="0" w:line="240" w:lineRule="auto"/>
        <w:ind w:left="284"/>
        <w:rPr>
          <w:rFonts w:ascii="Times New Roman" w:hAnsi="Times New Roman"/>
          <w:b/>
          <w:sz w:val="36"/>
          <w:szCs w:val="28"/>
        </w:rPr>
      </w:pPr>
    </w:p>
    <w:p w:rsidR="00A2429B" w:rsidRDefault="00A2429B" w:rsidP="00A2429B">
      <w:pPr>
        <w:spacing w:after="0" w:line="240" w:lineRule="auto"/>
        <w:ind w:left="284"/>
        <w:rPr>
          <w:rFonts w:ascii="Times New Roman" w:hAnsi="Times New Roman"/>
          <w:b/>
          <w:sz w:val="36"/>
          <w:szCs w:val="28"/>
        </w:rPr>
      </w:pPr>
    </w:p>
    <w:p w:rsidR="00A2429B" w:rsidRDefault="00A2429B" w:rsidP="00A2429B">
      <w:pPr>
        <w:spacing w:after="0" w:line="240" w:lineRule="auto"/>
        <w:ind w:left="284"/>
        <w:rPr>
          <w:rFonts w:ascii="Times New Roman" w:hAnsi="Times New Roman"/>
          <w:b/>
          <w:sz w:val="36"/>
          <w:szCs w:val="28"/>
        </w:rPr>
      </w:pPr>
    </w:p>
    <w:p w:rsidR="00A2429B" w:rsidRDefault="00A2429B" w:rsidP="00A2429B">
      <w:pPr>
        <w:spacing w:after="0" w:line="240" w:lineRule="auto"/>
        <w:ind w:left="284"/>
        <w:rPr>
          <w:rFonts w:ascii="Times New Roman" w:hAnsi="Times New Roman"/>
          <w:b/>
          <w:sz w:val="36"/>
          <w:szCs w:val="28"/>
        </w:rPr>
      </w:pPr>
    </w:p>
    <w:p w:rsidR="00A2429B" w:rsidRDefault="00A2429B" w:rsidP="00A2429B">
      <w:pPr>
        <w:spacing w:after="0" w:line="240" w:lineRule="auto"/>
        <w:rPr>
          <w:rFonts w:ascii="Times New Roman" w:hAnsi="Times New Roman"/>
          <w:b/>
          <w:sz w:val="36"/>
          <w:szCs w:val="28"/>
        </w:rPr>
      </w:pPr>
    </w:p>
    <w:p w:rsidR="008C0A5E" w:rsidRDefault="008C0A5E" w:rsidP="00A2429B">
      <w:pPr>
        <w:spacing w:after="0" w:line="240" w:lineRule="auto"/>
        <w:rPr>
          <w:rFonts w:ascii="Times New Roman" w:hAnsi="Times New Roman"/>
          <w:b/>
          <w:sz w:val="36"/>
          <w:szCs w:val="28"/>
        </w:rPr>
      </w:pPr>
    </w:p>
    <w:p w:rsidR="008C0A5E" w:rsidRDefault="008C0A5E" w:rsidP="00A2429B">
      <w:pPr>
        <w:spacing w:after="0" w:line="240" w:lineRule="auto"/>
        <w:rPr>
          <w:rFonts w:ascii="Times New Roman" w:hAnsi="Times New Roman"/>
          <w:b/>
          <w:sz w:val="36"/>
          <w:szCs w:val="28"/>
        </w:rPr>
      </w:pPr>
    </w:p>
    <w:p w:rsidR="008C0A5E" w:rsidRDefault="008C0A5E" w:rsidP="00A2429B">
      <w:pPr>
        <w:spacing w:after="0" w:line="240" w:lineRule="auto"/>
        <w:rPr>
          <w:rFonts w:ascii="Times New Roman" w:hAnsi="Times New Roman"/>
          <w:b/>
          <w:sz w:val="36"/>
          <w:szCs w:val="28"/>
        </w:rPr>
      </w:pPr>
    </w:p>
    <w:p w:rsidR="008C0A5E" w:rsidRDefault="008C0A5E" w:rsidP="00A2429B">
      <w:pPr>
        <w:spacing w:after="0" w:line="240" w:lineRule="auto"/>
        <w:rPr>
          <w:rFonts w:ascii="Times New Roman" w:hAnsi="Times New Roman"/>
          <w:b/>
          <w:sz w:val="36"/>
          <w:szCs w:val="28"/>
        </w:rPr>
      </w:pPr>
    </w:p>
    <w:p w:rsidR="00E50D56" w:rsidRPr="00857349" w:rsidRDefault="001E0704" w:rsidP="00A2429B">
      <w:pPr>
        <w:spacing w:after="0" w:line="240" w:lineRule="auto"/>
        <w:rPr>
          <w:rFonts w:ascii="Times New Roman" w:hAnsi="Times New Roman"/>
          <w:b/>
          <w:color w:val="FF0000"/>
          <w:sz w:val="28"/>
          <w:szCs w:val="24"/>
          <w:lang w:eastAsia="en-US"/>
        </w:rPr>
      </w:pPr>
      <w:r w:rsidRPr="00857349">
        <w:rPr>
          <w:rFonts w:ascii="Times New Roman" w:hAnsi="Times New Roman"/>
          <w:b/>
          <w:color w:val="FF0000"/>
          <w:sz w:val="40"/>
          <w:szCs w:val="28"/>
        </w:rPr>
        <w:t xml:space="preserve"> </w:t>
      </w:r>
      <w:r w:rsidR="00A2429B" w:rsidRPr="00857349">
        <w:rPr>
          <w:rFonts w:ascii="Times New Roman" w:hAnsi="Times New Roman"/>
          <w:b/>
          <w:color w:val="FF0000"/>
          <w:sz w:val="40"/>
          <w:szCs w:val="28"/>
        </w:rPr>
        <w:t xml:space="preserve">              </w:t>
      </w:r>
      <w:r w:rsidR="00857349">
        <w:rPr>
          <w:rFonts w:ascii="Times New Roman" w:hAnsi="Times New Roman"/>
          <w:b/>
          <w:color w:val="FF0000"/>
          <w:sz w:val="40"/>
          <w:szCs w:val="28"/>
        </w:rPr>
        <w:t xml:space="preserve">                            </w:t>
      </w:r>
      <w:r w:rsidR="00A2429B" w:rsidRPr="00857349">
        <w:rPr>
          <w:rFonts w:ascii="Times New Roman" w:hAnsi="Times New Roman"/>
          <w:b/>
          <w:color w:val="FF0000"/>
          <w:sz w:val="40"/>
          <w:szCs w:val="28"/>
        </w:rPr>
        <w:t xml:space="preserve"> </w:t>
      </w:r>
      <w:r w:rsidR="00E50D56" w:rsidRPr="00857349">
        <w:rPr>
          <w:rFonts w:ascii="Times New Roman" w:hAnsi="Times New Roman"/>
          <w:b/>
          <w:color w:val="FF0000"/>
          <w:sz w:val="28"/>
          <w:szCs w:val="24"/>
          <w:lang w:eastAsia="en-US"/>
        </w:rPr>
        <w:t>Содержание</w:t>
      </w:r>
    </w:p>
    <w:p w:rsidR="00E50D56" w:rsidRPr="00C00A22" w:rsidRDefault="00E50D56" w:rsidP="00E50D56">
      <w:pPr>
        <w:spacing w:after="0" w:line="240" w:lineRule="auto"/>
        <w:jc w:val="center"/>
        <w:rPr>
          <w:rFonts w:ascii="Times New Roman" w:hAnsi="Times New Roman"/>
          <w:b/>
          <w:sz w:val="24"/>
          <w:szCs w:val="24"/>
          <w:lang w:eastAsia="en-US"/>
        </w:rPr>
      </w:pPr>
    </w:p>
    <w:tbl>
      <w:tblPr>
        <w:tblStyle w:val="1fff1"/>
        <w:tblW w:w="0" w:type="auto"/>
        <w:jc w:val="center"/>
        <w:tblInd w:w="-459" w:type="dxa"/>
        <w:tblLook w:val="04A0"/>
      </w:tblPr>
      <w:tblGrid>
        <w:gridCol w:w="557"/>
        <w:gridCol w:w="9719"/>
        <w:gridCol w:w="546"/>
      </w:tblGrid>
      <w:tr w:rsidR="00316D5E" w:rsidRPr="008C0A5E" w:rsidTr="00316D5E">
        <w:trPr>
          <w:trHeight w:val="228"/>
          <w:jc w:val="center"/>
        </w:trPr>
        <w:tc>
          <w:tcPr>
            <w:tcW w:w="408" w:type="dxa"/>
            <w:tcBorders>
              <w:right w:val="single" w:sz="4" w:space="0" w:color="auto"/>
            </w:tcBorders>
          </w:tcPr>
          <w:p w:rsidR="00316D5E" w:rsidRPr="008C0A5E" w:rsidRDefault="00316D5E" w:rsidP="00E50D56">
            <w:pPr>
              <w:spacing w:after="0" w:line="240" w:lineRule="auto"/>
              <w:rPr>
                <w:rFonts w:ascii="Times New Roman" w:eastAsia="OfficinaSansBoldITC" w:hAnsi="Times New Roman"/>
                <w:b/>
                <w:sz w:val="20"/>
                <w:szCs w:val="24"/>
              </w:rPr>
            </w:pPr>
            <w:r w:rsidRPr="008C0A5E">
              <w:rPr>
                <w:rFonts w:ascii="Times New Roman" w:eastAsia="OfficinaSansBoldITC" w:hAnsi="Times New Roman"/>
                <w:b/>
                <w:sz w:val="20"/>
                <w:szCs w:val="24"/>
              </w:rPr>
              <w:t>I.</w:t>
            </w:r>
          </w:p>
        </w:tc>
        <w:tc>
          <w:tcPr>
            <w:tcW w:w="9719" w:type="dxa"/>
            <w:tcBorders>
              <w:left w:val="single" w:sz="4" w:space="0" w:color="auto"/>
            </w:tcBorders>
          </w:tcPr>
          <w:p w:rsidR="00316D5E" w:rsidRPr="008C0A5E" w:rsidRDefault="00316D5E" w:rsidP="00316D5E">
            <w:pPr>
              <w:ind w:left="62"/>
              <w:rPr>
                <w:rFonts w:ascii="Times New Roman" w:eastAsia="OfficinaSansBoldITC" w:hAnsi="Times New Roman"/>
                <w:b/>
                <w:sz w:val="20"/>
                <w:szCs w:val="24"/>
              </w:rPr>
            </w:pPr>
            <w:r w:rsidRPr="00857349">
              <w:rPr>
                <w:rFonts w:ascii="Times New Roman" w:eastAsia="OfficinaSansBoldITC" w:hAnsi="Times New Roman"/>
                <w:b/>
                <w:sz w:val="24"/>
                <w:szCs w:val="24"/>
              </w:rPr>
              <w:t>Общие положения.</w:t>
            </w:r>
          </w:p>
        </w:tc>
        <w:tc>
          <w:tcPr>
            <w:tcW w:w="546" w:type="dxa"/>
          </w:tcPr>
          <w:p w:rsidR="00316D5E" w:rsidRPr="008C0A5E" w:rsidRDefault="00316D5E" w:rsidP="00E50D56">
            <w:pPr>
              <w:spacing w:after="0" w:line="240" w:lineRule="auto"/>
              <w:jc w:val="center"/>
              <w:rPr>
                <w:rFonts w:ascii="Times New Roman" w:hAnsi="Times New Roman"/>
                <w:sz w:val="20"/>
                <w:szCs w:val="24"/>
              </w:rPr>
            </w:pPr>
            <w:r w:rsidRPr="008C0A5E">
              <w:rPr>
                <w:rFonts w:ascii="Times New Roman" w:hAnsi="Times New Roman"/>
                <w:sz w:val="20"/>
                <w:szCs w:val="24"/>
              </w:rPr>
              <w:t>3</w:t>
            </w:r>
          </w:p>
        </w:tc>
      </w:tr>
      <w:tr w:rsidR="00316D5E" w:rsidRPr="008C0A5E" w:rsidTr="008C0A5E">
        <w:trPr>
          <w:trHeight w:val="251"/>
          <w:jc w:val="center"/>
        </w:trPr>
        <w:tc>
          <w:tcPr>
            <w:tcW w:w="408" w:type="dxa"/>
            <w:tcBorders>
              <w:bottom w:val="single" w:sz="4" w:space="0" w:color="auto"/>
              <w:right w:val="single" w:sz="4" w:space="0" w:color="auto"/>
            </w:tcBorders>
          </w:tcPr>
          <w:p w:rsidR="00316D5E" w:rsidRPr="00857349" w:rsidRDefault="00316D5E" w:rsidP="00397E86">
            <w:pPr>
              <w:spacing w:line="352" w:lineRule="auto"/>
              <w:rPr>
                <w:rFonts w:ascii="Times New Roman" w:eastAsia="OfficinaSansBoldITC;Franklin Go" w:hAnsi="Times New Roman"/>
                <w:szCs w:val="28"/>
              </w:rPr>
            </w:pPr>
            <w:r w:rsidRPr="00857349">
              <w:rPr>
                <w:rFonts w:ascii="Times New Roman" w:eastAsia="OfficinaSansBoldITC;Franklin Go" w:hAnsi="Times New Roman"/>
                <w:b/>
                <w:szCs w:val="28"/>
              </w:rPr>
              <w:t>II.</w:t>
            </w:r>
          </w:p>
        </w:tc>
        <w:tc>
          <w:tcPr>
            <w:tcW w:w="9719" w:type="dxa"/>
            <w:tcBorders>
              <w:left w:val="single" w:sz="4" w:space="0" w:color="auto"/>
              <w:bottom w:val="single" w:sz="4" w:space="0" w:color="auto"/>
            </w:tcBorders>
          </w:tcPr>
          <w:p w:rsidR="00316D5E" w:rsidRPr="00857349" w:rsidRDefault="00316D5E" w:rsidP="00316D5E">
            <w:pPr>
              <w:spacing w:line="352" w:lineRule="auto"/>
              <w:ind w:left="28"/>
              <w:rPr>
                <w:rFonts w:ascii="Times New Roman" w:eastAsia="OfficinaSansBoldITC;Franklin Go" w:hAnsi="Times New Roman"/>
                <w:szCs w:val="28"/>
              </w:rPr>
            </w:pPr>
            <w:r w:rsidRPr="00857349">
              <w:rPr>
                <w:rFonts w:ascii="Times New Roman" w:eastAsia="OfficinaSansBoldITC;Franklin Go" w:hAnsi="Times New Roman"/>
                <w:b/>
                <w:szCs w:val="28"/>
              </w:rPr>
              <w:t>Целевой раздел ООП НОО</w:t>
            </w:r>
          </w:p>
        </w:tc>
        <w:tc>
          <w:tcPr>
            <w:tcW w:w="546" w:type="dxa"/>
            <w:tcBorders>
              <w:bottom w:val="single" w:sz="4" w:space="0" w:color="auto"/>
            </w:tcBorders>
          </w:tcPr>
          <w:p w:rsidR="00316D5E" w:rsidRPr="008C0A5E" w:rsidRDefault="00316D5E" w:rsidP="00E50D56">
            <w:pPr>
              <w:jc w:val="center"/>
              <w:rPr>
                <w:rFonts w:ascii="Times New Roman" w:hAnsi="Times New Roman"/>
                <w:sz w:val="20"/>
                <w:szCs w:val="24"/>
              </w:rPr>
            </w:pPr>
            <w:r w:rsidRPr="008C0A5E">
              <w:rPr>
                <w:rFonts w:ascii="Times New Roman" w:hAnsi="Times New Roman"/>
                <w:sz w:val="20"/>
                <w:szCs w:val="24"/>
              </w:rPr>
              <w:t>7</w:t>
            </w:r>
          </w:p>
        </w:tc>
      </w:tr>
      <w:tr w:rsidR="008C0A5E" w:rsidRPr="008C0A5E" w:rsidTr="008C0A5E">
        <w:trPr>
          <w:trHeight w:val="495"/>
          <w:jc w:val="center"/>
        </w:trPr>
        <w:tc>
          <w:tcPr>
            <w:tcW w:w="408" w:type="dxa"/>
            <w:tcBorders>
              <w:top w:val="single" w:sz="4" w:space="0" w:color="auto"/>
              <w:right w:val="single" w:sz="4" w:space="0" w:color="auto"/>
            </w:tcBorders>
          </w:tcPr>
          <w:p w:rsidR="008C0A5E" w:rsidRPr="008C0A5E" w:rsidRDefault="008C0A5E" w:rsidP="00397E86">
            <w:pPr>
              <w:spacing w:line="352" w:lineRule="auto"/>
              <w:rPr>
                <w:rFonts w:ascii="Times New Roman" w:eastAsia="OfficinaSansBoldITC;Franklin Go" w:hAnsi="Times New Roman"/>
                <w:b/>
                <w:sz w:val="20"/>
                <w:szCs w:val="28"/>
              </w:rPr>
            </w:pPr>
            <w:r w:rsidRPr="008C0A5E">
              <w:rPr>
                <w:rFonts w:ascii="Times New Roman" w:eastAsia="OfficinaSansBoldITC;Franklin Go" w:hAnsi="Times New Roman"/>
                <w:sz w:val="20"/>
                <w:szCs w:val="28"/>
              </w:rPr>
              <w:t>17.</w:t>
            </w:r>
          </w:p>
        </w:tc>
        <w:tc>
          <w:tcPr>
            <w:tcW w:w="9719" w:type="dxa"/>
            <w:tcBorders>
              <w:top w:val="single" w:sz="4" w:space="0" w:color="auto"/>
              <w:left w:val="single" w:sz="4" w:space="0" w:color="auto"/>
            </w:tcBorders>
          </w:tcPr>
          <w:p w:rsidR="008C0A5E" w:rsidRPr="008C0A5E" w:rsidRDefault="008C0A5E" w:rsidP="008C0A5E">
            <w:pPr>
              <w:spacing w:line="352" w:lineRule="auto"/>
              <w:ind w:left="28"/>
              <w:rPr>
                <w:rFonts w:ascii="Times New Roman" w:eastAsia="OfficinaSansBoldITC;Franklin Go" w:hAnsi="Times New Roman"/>
                <w:sz w:val="20"/>
                <w:szCs w:val="28"/>
              </w:rPr>
            </w:pPr>
            <w:r w:rsidRPr="008C0A5E">
              <w:rPr>
                <w:rFonts w:ascii="Times New Roman" w:eastAsia="OfficinaSansBoldITC;Franklin Go" w:hAnsi="Times New Roman"/>
                <w:sz w:val="20"/>
                <w:szCs w:val="28"/>
              </w:rPr>
              <w:t>Пояснительная записка.</w:t>
            </w:r>
          </w:p>
        </w:tc>
        <w:tc>
          <w:tcPr>
            <w:tcW w:w="546" w:type="dxa"/>
            <w:tcBorders>
              <w:top w:val="single" w:sz="4" w:space="0" w:color="auto"/>
            </w:tcBorders>
          </w:tcPr>
          <w:p w:rsidR="008C0A5E" w:rsidRPr="008C0A5E" w:rsidRDefault="008C0A5E" w:rsidP="00E50D56">
            <w:pPr>
              <w:spacing w:after="0" w:line="240" w:lineRule="auto"/>
              <w:jc w:val="center"/>
              <w:rPr>
                <w:rFonts w:ascii="Times New Roman" w:hAnsi="Times New Roman"/>
                <w:sz w:val="20"/>
                <w:szCs w:val="24"/>
              </w:rPr>
            </w:pPr>
          </w:p>
          <w:p w:rsidR="008C0A5E" w:rsidRPr="008C0A5E" w:rsidRDefault="008C0A5E" w:rsidP="00E50D56">
            <w:pPr>
              <w:jc w:val="center"/>
              <w:rPr>
                <w:rFonts w:ascii="Times New Roman" w:hAnsi="Times New Roman"/>
                <w:sz w:val="20"/>
                <w:szCs w:val="24"/>
              </w:rPr>
            </w:pPr>
            <w:r>
              <w:rPr>
                <w:rFonts w:ascii="Times New Roman" w:hAnsi="Times New Roman"/>
                <w:sz w:val="20"/>
                <w:szCs w:val="24"/>
              </w:rPr>
              <w:t>10</w:t>
            </w:r>
          </w:p>
        </w:tc>
      </w:tr>
      <w:tr w:rsidR="00316D5E" w:rsidRPr="008C0A5E" w:rsidTr="00316D5E">
        <w:trPr>
          <w:trHeight w:val="255"/>
          <w:jc w:val="center"/>
        </w:trPr>
        <w:tc>
          <w:tcPr>
            <w:tcW w:w="408" w:type="dxa"/>
            <w:tcBorders>
              <w:right w:val="single" w:sz="4" w:space="0" w:color="auto"/>
            </w:tcBorders>
          </w:tcPr>
          <w:p w:rsidR="00316D5E" w:rsidRPr="008C0A5E" w:rsidRDefault="00316D5E" w:rsidP="00E50D56">
            <w:pPr>
              <w:spacing w:after="0" w:line="240" w:lineRule="auto"/>
              <w:rPr>
                <w:rFonts w:ascii="Times New Roman" w:hAnsi="Times New Roman"/>
                <w:sz w:val="20"/>
                <w:szCs w:val="24"/>
              </w:rPr>
            </w:pPr>
            <w:r w:rsidRPr="008C0A5E">
              <w:rPr>
                <w:rFonts w:ascii="Times New Roman" w:hAnsi="Times New Roman"/>
                <w:sz w:val="20"/>
                <w:szCs w:val="24"/>
              </w:rPr>
              <w:t>18.</w:t>
            </w:r>
          </w:p>
        </w:tc>
        <w:tc>
          <w:tcPr>
            <w:tcW w:w="9719" w:type="dxa"/>
            <w:tcBorders>
              <w:left w:val="single" w:sz="4" w:space="0" w:color="auto"/>
            </w:tcBorders>
          </w:tcPr>
          <w:p w:rsidR="00316D5E" w:rsidRPr="008C0A5E" w:rsidRDefault="00316D5E" w:rsidP="00316D5E">
            <w:pPr>
              <w:ind w:left="28"/>
              <w:rPr>
                <w:rFonts w:ascii="Times New Roman" w:hAnsi="Times New Roman"/>
                <w:sz w:val="20"/>
                <w:szCs w:val="24"/>
              </w:rPr>
            </w:pPr>
            <w:r w:rsidRPr="008C0A5E">
              <w:rPr>
                <w:rFonts w:ascii="Times New Roman" w:hAnsi="Times New Roman"/>
                <w:sz w:val="20"/>
                <w:szCs w:val="24"/>
              </w:rPr>
              <w:t>Планируемые результаты освоения ООП НОО.</w:t>
            </w:r>
          </w:p>
        </w:tc>
        <w:tc>
          <w:tcPr>
            <w:tcW w:w="546" w:type="dxa"/>
          </w:tcPr>
          <w:p w:rsidR="00316D5E" w:rsidRPr="008C0A5E" w:rsidRDefault="008C0A5E" w:rsidP="00E50D56">
            <w:pPr>
              <w:spacing w:after="0" w:line="240" w:lineRule="auto"/>
              <w:jc w:val="center"/>
              <w:rPr>
                <w:rFonts w:ascii="Times New Roman" w:hAnsi="Times New Roman"/>
                <w:sz w:val="20"/>
                <w:szCs w:val="24"/>
              </w:rPr>
            </w:pPr>
            <w:r>
              <w:rPr>
                <w:rFonts w:ascii="Times New Roman" w:hAnsi="Times New Roman"/>
                <w:sz w:val="20"/>
                <w:szCs w:val="24"/>
              </w:rPr>
              <w:t>11</w:t>
            </w:r>
          </w:p>
        </w:tc>
      </w:tr>
      <w:tr w:rsidR="00316D5E" w:rsidRPr="008C0A5E" w:rsidTr="00316D5E">
        <w:trPr>
          <w:trHeight w:val="286"/>
          <w:jc w:val="center"/>
        </w:trPr>
        <w:tc>
          <w:tcPr>
            <w:tcW w:w="408" w:type="dxa"/>
            <w:tcBorders>
              <w:right w:val="single" w:sz="4" w:space="0" w:color="auto"/>
            </w:tcBorders>
          </w:tcPr>
          <w:p w:rsidR="00316D5E" w:rsidRPr="008C0A5E" w:rsidRDefault="00316D5E" w:rsidP="00E50D56">
            <w:pPr>
              <w:spacing w:after="0" w:line="240" w:lineRule="auto"/>
              <w:rPr>
                <w:rFonts w:ascii="Times New Roman" w:eastAsia="SchoolBookSanPin" w:hAnsi="Times New Roman"/>
                <w:sz w:val="20"/>
                <w:szCs w:val="24"/>
              </w:rPr>
            </w:pPr>
            <w:r w:rsidRPr="008C0A5E">
              <w:rPr>
                <w:rFonts w:ascii="Times New Roman" w:eastAsia="SchoolBookSanPin" w:hAnsi="Times New Roman"/>
                <w:sz w:val="20"/>
                <w:szCs w:val="24"/>
              </w:rPr>
              <w:t>19.</w:t>
            </w:r>
          </w:p>
        </w:tc>
        <w:tc>
          <w:tcPr>
            <w:tcW w:w="9719" w:type="dxa"/>
            <w:tcBorders>
              <w:left w:val="single" w:sz="4" w:space="0" w:color="auto"/>
            </w:tcBorders>
          </w:tcPr>
          <w:p w:rsidR="00316D5E" w:rsidRPr="008C0A5E" w:rsidRDefault="00316D5E" w:rsidP="00316D5E">
            <w:pPr>
              <w:ind w:left="28"/>
              <w:rPr>
                <w:rFonts w:ascii="Times New Roman" w:eastAsia="SchoolBookSanPin" w:hAnsi="Times New Roman"/>
                <w:sz w:val="20"/>
                <w:szCs w:val="24"/>
              </w:rPr>
            </w:pPr>
            <w:r w:rsidRPr="008C0A5E">
              <w:rPr>
                <w:rFonts w:ascii="Times New Roman" w:eastAsia="SchoolBookSanPin" w:hAnsi="Times New Roman"/>
                <w:sz w:val="20"/>
                <w:szCs w:val="24"/>
              </w:rPr>
              <w:t>Система оценки достижения планируемых результатов освоения ООП НОО.</w:t>
            </w:r>
          </w:p>
        </w:tc>
        <w:tc>
          <w:tcPr>
            <w:tcW w:w="546" w:type="dxa"/>
          </w:tcPr>
          <w:p w:rsidR="00316D5E" w:rsidRPr="008C0A5E" w:rsidRDefault="008C0A5E" w:rsidP="00E50D56">
            <w:pPr>
              <w:spacing w:after="0" w:line="240" w:lineRule="auto"/>
              <w:jc w:val="center"/>
              <w:rPr>
                <w:rFonts w:ascii="Times New Roman" w:hAnsi="Times New Roman"/>
                <w:sz w:val="20"/>
                <w:szCs w:val="24"/>
              </w:rPr>
            </w:pPr>
            <w:r>
              <w:rPr>
                <w:rFonts w:ascii="Times New Roman" w:hAnsi="Times New Roman"/>
                <w:sz w:val="20"/>
                <w:szCs w:val="24"/>
              </w:rPr>
              <w:t>19</w:t>
            </w:r>
          </w:p>
        </w:tc>
      </w:tr>
      <w:tr w:rsidR="00316D5E" w:rsidRPr="008C0A5E" w:rsidTr="00316D5E">
        <w:trPr>
          <w:trHeight w:val="228"/>
          <w:jc w:val="center"/>
        </w:trPr>
        <w:tc>
          <w:tcPr>
            <w:tcW w:w="408" w:type="dxa"/>
            <w:tcBorders>
              <w:right w:val="single" w:sz="4" w:space="0" w:color="auto"/>
            </w:tcBorders>
          </w:tcPr>
          <w:p w:rsidR="00316D5E" w:rsidRPr="00857349" w:rsidRDefault="00316D5E" w:rsidP="00E50D56">
            <w:pPr>
              <w:spacing w:after="0" w:line="240" w:lineRule="auto"/>
              <w:rPr>
                <w:rFonts w:ascii="Times New Roman" w:eastAsia="SchoolBookSanPin" w:hAnsi="Times New Roman"/>
                <w:b/>
                <w:sz w:val="24"/>
                <w:szCs w:val="24"/>
              </w:rPr>
            </w:pPr>
            <w:r w:rsidRPr="00857349">
              <w:rPr>
                <w:rFonts w:ascii="Times New Roman" w:eastAsia="SchoolBookSanPin" w:hAnsi="Times New Roman"/>
                <w:b/>
                <w:sz w:val="24"/>
                <w:szCs w:val="24"/>
              </w:rPr>
              <w:t>II</w:t>
            </w:r>
            <w:r w:rsidRPr="00857349">
              <w:rPr>
                <w:rFonts w:ascii="Times New Roman" w:eastAsia="SchoolBookSanPin" w:hAnsi="Times New Roman"/>
                <w:b/>
                <w:sz w:val="24"/>
                <w:szCs w:val="24"/>
                <w:lang w:val="en-US"/>
              </w:rPr>
              <w:t>I</w:t>
            </w:r>
            <w:r w:rsidRPr="00857349">
              <w:rPr>
                <w:rFonts w:ascii="Times New Roman" w:eastAsia="SchoolBookSanPin" w:hAnsi="Times New Roman"/>
                <w:b/>
                <w:sz w:val="24"/>
                <w:szCs w:val="24"/>
              </w:rPr>
              <w:t>.</w:t>
            </w:r>
          </w:p>
        </w:tc>
        <w:tc>
          <w:tcPr>
            <w:tcW w:w="9719" w:type="dxa"/>
            <w:tcBorders>
              <w:left w:val="single" w:sz="4" w:space="0" w:color="auto"/>
            </w:tcBorders>
          </w:tcPr>
          <w:p w:rsidR="00316D5E" w:rsidRPr="00857349" w:rsidRDefault="00316D5E" w:rsidP="00316D5E">
            <w:pPr>
              <w:ind w:left="6"/>
              <w:rPr>
                <w:rFonts w:ascii="Times New Roman" w:eastAsia="SchoolBookSanPin" w:hAnsi="Times New Roman"/>
                <w:b/>
                <w:sz w:val="24"/>
                <w:szCs w:val="24"/>
              </w:rPr>
            </w:pPr>
            <w:r w:rsidRPr="00857349">
              <w:rPr>
                <w:rFonts w:ascii="Times New Roman" w:eastAsia="SchoolBookSanPin" w:hAnsi="Times New Roman"/>
                <w:b/>
                <w:sz w:val="24"/>
                <w:szCs w:val="24"/>
              </w:rPr>
              <w:t>Содержательный раздел.</w:t>
            </w:r>
          </w:p>
        </w:tc>
        <w:tc>
          <w:tcPr>
            <w:tcW w:w="546" w:type="dxa"/>
          </w:tcPr>
          <w:p w:rsidR="00316D5E" w:rsidRPr="008C0A5E" w:rsidRDefault="008C0A5E" w:rsidP="00E50D56">
            <w:pPr>
              <w:spacing w:after="0" w:line="240" w:lineRule="auto"/>
              <w:jc w:val="center"/>
              <w:rPr>
                <w:rFonts w:ascii="Times New Roman" w:hAnsi="Times New Roman"/>
                <w:sz w:val="20"/>
                <w:szCs w:val="24"/>
              </w:rPr>
            </w:pPr>
            <w:r>
              <w:rPr>
                <w:rFonts w:ascii="Times New Roman" w:hAnsi="Times New Roman"/>
                <w:sz w:val="20"/>
                <w:szCs w:val="24"/>
              </w:rPr>
              <w:t>20</w:t>
            </w:r>
          </w:p>
        </w:tc>
      </w:tr>
      <w:tr w:rsidR="00316D5E" w:rsidRPr="008C0A5E" w:rsidTr="00316D5E">
        <w:trPr>
          <w:trHeight w:val="239"/>
          <w:jc w:val="center"/>
        </w:trPr>
        <w:tc>
          <w:tcPr>
            <w:tcW w:w="408" w:type="dxa"/>
            <w:tcBorders>
              <w:right w:val="single" w:sz="4" w:space="0" w:color="auto"/>
            </w:tcBorders>
          </w:tcPr>
          <w:p w:rsidR="00316D5E" w:rsidRPr="008C0A5E" w:rsidRDefault="00316D5E" w:rsidP="005305EF">
            <w:pPr>
              <w:spacing w:after="0" w:line="240" w:lineRule="auto"/>
              <w:outlineLvl w:val="1"/>
              <w:rPr>
                <w:rFonts w:ascii="Times New Roman" w:eastAsia="SchoolBookSanPin" w:hAnsi="Times New Roman"/>
                <w:bCs/>
                <w:sz w:val="20"/>
                <w:szCs w:val="24"/>
              </w:rPr>
            </w:pPr>
            <w:r w:rsidRPr="008C0A5E">
              <w:rPr>
                <w:rFonts w:ascii="Times New Roman" w:eastAsia="SchoolBookSanPin" w:hAnsi="Times New Roman"/>
                <w:bCs/>
                <w:sz w:val="20"/>
                <w:szCs w:val="24"/>
              </w:rPr>
              <w:t>20.</w:t>
            </w:r>
          </w:p>
        </w:tc>
        <w:tc>
          <w:tcPr>
            <w:tcW w:w="9719" w:type="dxa"/>
            <w:tcBorders>
              <w:left w:val="single" w:sz="4" w:space="0" w:color="auto"/>
            </w:tcBorders>
          </w:tcPr>
          <w:p w:rsidR="00316D5E" w:rsidRPr="008C0A5E" w:rsidRDefault="00316D5E" w:rsidP="00316D5E">
            <w:pPr>
              <w:ind w:left="28"/>
              <w:outlineLvl w:val="1"/>
              <w:rPr>
                <w:rFonts w:ascii="Times New Roman" w:eastAsia="SchoolBookSanPin" w:hAnsi="Times New Roman"/>
                <w:bCs/>
                <w:sz w:val="20"/>
                <w:szCs w:val="24"/>
              </w:rPr>
            </w:pPr>
            <w:r w:rsidRPr="008C0A5E">
              <w:rPr>
                <w:rFonts w:ascii="Times New Roman" w:eastAsia="SchoolBookSanPin" w:hAnsi="Times New Roman"/>
                <w:bCs/>
                <w:sz w:val="20"/>
                <w:szCs w:val="24"/>
              </w:rPr>
              <w:t>Рабочая программа по учебному предмету «Русский язык»</w:t>
            </w:r>
            <w:proofErr w:type="gramStart"/>
            <w:r w:rsidRPr="008C0A5E">
              <w:rPr>
                <w:rFonts w:ascii="Times New Roman" w:eastAsia="SchoolBookSanPin" w:hAnsi="Times New Roman"/>
                <w:bCs/>
                <w:sz w:val="20"/>
                <w:szCs w:val="24"/>
              </w:rPr>
              <w:t xml:space="preserve"> .</w:t>
            </w:r>
            <w:proofErr w:type="gramEnd"/>
          </w:p>
        </w:tc>
        <w:tc>
          <w:tcPr>
            <w:tcW w:w="546" w:type="dxa"/>
          </w:tcPr>
          <w:p w:rsidR="00316D5E" w:rsidRPr="008C0A5E" w:rsidRDefault="00857349" w:rsidP="00E50D56">
            <w:pPr>
              <w:spacing w:after="0" w:line="240" w:lineRule="auto"/>
              <w:jc w:val="center"/>
              <w:rPr>
                <w:rFonts w:ascii="Times New Roman" w:hAnsi="Times New Roman"/>
                <w:sz w:val="20"/>
                <w:szCs w:val="24"/>
              </w:rPr>
            </w:pPr>
            <w:r>
              <w:rPr>
                <w:rFonts w:ascii="Times New Roman" w:hAnsi="Times New Roman"/>
                <w:sz w:val="20"/>
                <w:szCs w:val="24"/>
              </w:rPr>
              <w:t>21</w:t>
            </w:r>
          </w:p>
        </w:tc>
      </w:tr>
      <w:tr w:rsidR="00316D5E" w:rsidRPr="008C0A5E" w:rsidTr="00316D5E">
        <w:trPr>
          <w:trHeight w:val="228"/>
          <w:jc w:val="center"/>
        </w:trPr>
        <w:tc>
          <w:tcPr>
            <w:tcW w:w="408" w:type="dxa"/>
            <w:tcBorders>
              <w:right w:val="single" w:sz="4" w:space="0" w:color="auto"/>
            </w:tcBorders>
          </w:tcPr>
          <w:p w:rsidR="00316D5E" w:rsidRPr="008C0A5E" w:rsidRDefault="00316D5E" w:rsidP="00E50D56">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olor w:val="000000"/>
                <w:sz w:val="20"/>
                <w:szCs w:val="24"/>
                <w:lang w:eastAsia="ru-RU"/>
              </w:rPr>
            </w:pPr>
            <w:r w:rsidRPr="008C0A5E">
              <w:rPr>
                <w:rFonts w:ascii="Times New Roman" w:eastAsia="Times New Roman" w:hAnsi="Times New Roman"/>
                <w:color w:val="000000"/>
                <w:sz w:val="20"/>
                <w:szCs w:val="24"/>
                <w:lang w:eastAsia="ru-RU"/>
              </w:rPr>
              <w:t>21.</w:t>
            </w:r>
          </w:p>
        </w:tc>
        <w:tc>
          <w:tcPr>
            <w:tcW w:w="9719" w:type="dxa"/>
            <w:tcBorders>
              <w:left w:val="single" w:sz="4" w:space="0" w:color="auto"/>
            </w:tcBorders>
          </w:tcPr>
          <w:p w:rsidR="00316D5E" w:rsidRPr="008C0A5E" w:rsidRDefault="00316D5E" w:rsidP="00E50D56">
            <w:pPr>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olor w:val="000000"/>
                <w:sz w:val="20"/>
                <w:szCs w:val="24"/>
                <w:lang w:eastAsia="ru-RU"/>
              </w:rPr>
            </w:pPr>
            <w:r w:rsidRPr="008C0A5E">
              <w:rPr>
                <w:rFonts w:ascii="Times New Roman" w:eastAsia="Times New Roman" w:hAnsi="Times New Roman"/>
                <w:color w:val="000000"/>
                <w:sz w:val="20"/>
                <w:szCs w:val="24"/>
                <w:lang w:eastAsia="ru-RU"/>
              </w:rPr>
              <w:t>Рабочая программа по учебному предмету «Литературное чтение».</w:t>
            </w:r>
          </w:p>
        </w:tc>
        <w:tc>
          <w:tcPr>
            <w:tcW w:w="546" w:type="dxa"/>
          </w:tcPr>
          <w:p w:rsidR="00316D5E" w:rsidRPr="008C0A5E" w:rsidRDefault="00857349" w:rsidP="00E50D56">
            <w:pPr>
              <w:spacing w:after="0" w:line="240" w:lineRule="auto"/>
              <w:jc w:val="center"/>
              <w:rPr>
                <w:rFonts w:ascii="Times New Roman" w:hAnsi="Times New Roman"/>
                <w:sz w:val="20"/>
                <w:szCs w:val="24"/>
              </w:rPr>
            </w:pPr>
            <w:r>
              <w:rPr>
                <w:rFonts w:ascii="Times New Roman" w:hAnsi="Times New Roman"/>
                <w:sz w:val="20"/>
                <w:szCs w:val="24"/>
              </w:rPr>
              <w:t>60</w:t>
            </w:r>
          </w:p>
        </w:tc>
      </w:tr>
      <w:tr w:rsidR="00316D5E" w:rsidRPr="008C0A5E" w:rsidTr="00316D5E">
        <w:trPr>
          <w:trHeight w:val="228"/>
          <w:jc w:val="center"/>
        </w:trPr>
        <w:tc>
          <w:tcPr>
            <w:tcW w:w="408" w:type="dxa"/>
            <w:tcBorders>
              <w:right w:val="single" w:sz="4" w:space="0" w:color="auto"/>
            </w:tcBorders>
          </w:tcPr>
          <w:p w:rsidR="00316D5E" w:rsidRPr="008C0A5E" w:rsidRDefault="00316D5E" w:rsidP="00E50D56">
            <w:pPr>
              <w:spacing w:after="0" w:line="240" w:lineRule="auto"/>
              <w:rPr>
                <w:rFonts w:ascii="Times New Roman" w:eastAsia="Times New Roman" w:hAnsi="Times New Roman"/>
                <w:sz w:val="20"/>
                <w:szCs w:val="24"/>
                <w:lang w:eastAsia="ru-RU"/>
              </w:rPr>
            </w:pPr>
            <w:r w:rsidRPr="008C0A5E">
              <w:rPr>
                <w:rFonts w:ascii="Times New Roman" w:hAnsi="Times New Roman"/>
                <w:bCs/>
                <w:sz w:val="20"/>
                <w:szCs w:val="24"/>
                <w:lang w:eastAsia="ru-RU"/>
              </w:rPr>
              <w:t>22.</w:t>
            </w:r>
          </w:p>
        </w:tc>
        <w:tc>
          <w:tcPr>
            <w:tcW w:w="9719" w:type="dxa"/>
            <w:tcBorders>
              <w:left w:val="single" w:sz="4" w:space="0" w:color="auto"/>
            </w:tcBorders>
          </w:tcPr>
          <w:p w:rsidR="00316D5E" w:rsidRPr="008C0A5E" w:rsidRDefault="00316D5E" w:rsidP="00316D5E">
            <w:pPr>
              <w:ind w:left="28"/>
              <w:rPr>
                <w:rFonts w:ascii="Times New Roman" w:eastAsia="Times New Roman" w:hAnsi="Times New Roman"/>
                <w:sz w:val="20"/>
                <w:szCs w:val="24"/>
                <w:lang w:eastAsia="ru-RU"/>
              </w:rPr>
            </w:pPr>
            <w:r w:rsidRPr="008C0A5E">
              <w:rPr>
                <w:rFonts w:ascii="Times New Roman" w:eastAsia="Times New Roman" w:hAnsi="Times New Roman"/>
                <w:bCs/>
                <w:sz w:val="20"/>
                <w:szCs w:val="24"/>
                <w:vertAlign w:val="superscript"/>
                <w:lang w:eastAsia="ru-RU"/>
              </w:rPr>
              <w:t>«</w:t>
            </w:r>
            <w:r w:rsidRPr="008C0A5E">
              <w:rPr>
                <w:rFonts w:ascii="Times New Roman" w:eastAsia="Times New Roman" w:hAnsi="Times New Roman"/>
                <w:sz w:val="20"/>
                <w:szCs w:val="24"/>
                <w:lang w:eastAsia="ru-RU"/>
              </w:rPr>
              <w:t>Рабочая программа по учебному предмету «Родной (кумыкский) язык».</w:t>
            </w:r>
          </w:p>
        </w:tc>
        <w:tc>
          <w:tcPr>
            <w:tcW w:w="546" w:type="dxa"/>
          </w:tcPr>
          <w:p w:rsidR="00316D5E" w:rsidRPr="008C0A5E" w:rsidRDefault="00857349" w:rsidP="00E50D56">
            <w:pPr>
              <w:spacing w:after="0" w:line="240" w:lineRule="auto"/>
              <w:jc w:val="center"/>
              <w:rPr>
                <w:rFonts w:ascii="Times New Roman" w:hAnsi="Times New Roman"/>
                <w:sz w:val="20"/>
                <w:szCs w:val="24"/>
              </w:rPr>
            </w:pPr>
            <w:r>
              <w:rPr>
                <w:rFonts w:ascii="Times New Roman" w:hAnsi="Times New Roman"/>
                <w:sz w:val="20"/>
                <w:szCs w:val="24"/>
              </w:rPr>
              <w:t>97</w:t>
            </w:r>
          </w:p>
        </w:tc>
      </w:tr>
      <w:tr w:rsidR="00316D5E" w:rsidRPr="008C0A5E" w:rsidTr="00316D5E">
        <w:trPr>
          <w:trHeight w:val="232"/>
          <w:jc w:val="center"/>
        </w:trPr>
        <w:tc>
          <w:tcPr>
            <w:tcW w:w="408" w:type="dxa"/>
            <w:tcBorders>
              <w:right w:val="single" w:sz="4" w:space="0" w:color="auto"/>
            </w:tcBorders>
          </w:tcPr>
          <w:p w:rsidR="00316D5E" w:rsidRPr="008C0A5E" w:rsidRDefault="00316D5E" w:rsidP="00362D53">
            <w:pPr>
              <w:widowControl/>
              <w:spacing w:after="0" w:line="360" w:lineRule="auto"/>
              <w:jc w:val="both"/>
              <w:rPr>
                <w:sz w:val="18"/>
                <w:szCs w:val="28"/>
              </w:rPr>
            </w:pPr>
            <w:r w:rsidRPr="008C0A5E">
              <w:rPr>
                <w:rFonts w:ascii="Times New Roman" w:hAnsi="Times New Roman"/>
                <w:bCs/>
                <w:sz w:val="20"/>
                <w:szCs w:val="24"/>
                <w:lang w:eastAsia="ru-RU"/>
              </w:rPr>
              <w:t>23</w:t>
            </w:r>
            <w:r w:rsidRPr="008C0A5E">
              <w:rPr>
                <w:rFonts w:ascii="Times New Roman" w:eastAsia="Times New Roman" w:hAnsi="Times New Roman"/>
                <w:sz w:val="20"/>
                <w:szCs w:val="24"/>
                <w:lang w:eastAsia="ru-RU"/>
              </w:rPr>
              <w:t>.</w:t>
            </w:r>
          </w:p>
        </w:tc>
        <w:tc>
          <w:tcPr>
            <w:tcW w:w="9719" w:type="dxa"/>
            <w:tcBorders>
              <w:left w:val="single" w:sz="4" w:space="0" w:color="auto"/>
            </w:tcBorders>
          </w:tcPr>
          <w:p w:rsidR="00316D5E" w:rsidRPr="008C0A5E" w:rsidRDefault="00316D5E" w:rsidP="00362D53">
            <w:pPr>
              <w:spacing w:line="360" w:lineRule="auto"/>
              <w:jc w:val="both"/>
              <w:rPr>
                <w:sz w:val="18"/>
                <w:szCs w:val="28"/>
              </w:rPr>
            </w:pPr>
            <w:r w:rsidRPr="008C0A5E">
              <w:rPr>
                <w:rFonts w:ascii="Times New Roman" w:eastAsia="Times New Roman" w:hAnsi="Times New Roman"/>
                <w:color w:val="000000"/>
                <w:sz w:val="20"/>
                <w:szCs w:val="24"/>
                <w:lang w:eastAsia="ru-RU"/>
              </w:rPr>
              <w:t xml:space="preserve">Рабочая программа по учебному предмету </w:t>
            </w:r>
            <w:r w:rsidRPr="00257389">
              <w:rPr>
                <w:rFonts w:ascii="Times New Roman" w:eastAsia="Times New Roman" w:hAnsi="Times New Roman"/>
                <w:color w:val="000000"/>
                <w:sz w:val="18"/>
                <w:szCs w:val="24"/>
                <w:lang w:eastAsia="ru-RU"/>
              </w:rPr>
              <w:t>«</w:t>
            </w:r>
            <w:r w:rsidRPr="00257389">
              <w:rPr>
                <w:szCs w:val="28"/>
              </w:rPr>
              <w:t>Литературное чтение на родном (кумыкском) языке».</w:t>
            </w:r>
          </w:p>
        </w:tc>
        <w:tc>
          <w:tcPr>
            <w:tcW w:w="546" w:type="dxa"/>
          </w:tcPr>
          <w:p w:rsidR="00316D5E" w:rsidRPr="008C0A5E" w:rsidRDefault="00316D5E" w:rsidP="00E50D56">
            <w:pPr>
              <w:spacing w:after="0" w:line="240" w:lineRule="auto"/>
              <w:jc w:val="center"/>
              <w:rPr>
                <w:rFonts w:ascii="Times New Roman" w:hAnsi="Times New Roman"/>
                <w:sz w:val="20"/>
                <w:szCs w:val="24"/>
              </w:rPr>
            </w:pPr>
            <w:r w:rsidRPr="008C0A5E">
              <w:rPr>
                <w:rFonts w:ascii="Times New Roman" w:hAnsi="Times New Roman"/>
                <w:sz w:val="20"/>
                <w:szCs w:val="24"/>
              </w:rPr>
              <w:t>1</w:t>
            </w:r>
            <w:r w:rsidR="00857349">
              <w:rPr>
                <w:rFonts w:ascii="Times New Roman" w:hAnsi="Times New Roman"/>
                <w:sz w:val="20"/>
                <w:szCs w:val="24"/>
              </w:rPr>
              <w:t>17</w:t>
            </w:r>
          </w:p>
        </w:tc>
      </w:tr>
      <w:tr w:rsidR="00316D5E" w:rsidRPr="008C0A5E" w:rsidTr="00316D5E">
        <w:trPr>
          <w:trHeight w:val="228"/>
          <w:jc w:val="center"/>
        </w:trPr>
        <w:tc>
          <w:tcPr>
            <w:tcW w:w="408" w:type="dxa"/>
            <w:tcBorders>
              <w:right w:val="single" w:sz="4" w:space="0" w:color="auto"/>
            </w:tcBorders>
          </w:tcPr>
          <w:p w:rsidR="00316D5E" w:rsidRPr="008C0A5E" w:rsidRDefault="00316D5E" w:rsidP="00E50D56">
            <w:pPr>
              <w:spacing w:after="0" w:line="240" w:lineRule="auto"/>
              <w:rPr>
                <w:rFonts w:ascii="Times New Roman" w:eastAsia="Times New Roman" w:hAnsi="Times New Roman"/>
                <w:sz w:val="20"/>
                <w:szCs w:val="24"/>
                <w:lang w:eastAsia="ru-RU"/>
              </w:rPr>
            </w:pPr>
            <w:r w:rsidRPr="008C0A5E">
              <w:rPr>
                <w:rFonts w:ascii="Times New Roman" w:eastAsia="Times New Roman" w:hAnsi="Times New Roman"/>
                <w:sz w:val="20"/>
                <w:szCs w:val="24"/>
                <w:lang w:eastAsia="ru-RU"/>
              </w:rPr>
              <w:t>24.</w:t>
            </w:r>
          </w:p>
        </w:tc>
        <w:tc>
          <w:tcPr>
            <w:tcW w:w="9719" w:type="dxa"/>
            <w:tcBorders>
              <w:left w:val="single" w:sz="4" w:space="0" w:color="auto"/>
            </w:tcBorders>
          </w:tcPr>
          <w:p w:rsidR="00316D5E" w:rsidRPr="008C0A5E" w:rsidRDefault="00316D5E" w:rsidP="00E50D56">
            <w:pPr>
              <w:rPr>
                <w:rFonts w:ascii="Times New Roman" w:eastAsia="Times New Roman" w:hAnsi="Times New Roman"/>
                <w:sz w:val="20"/>
                <w:szCs w:val="24"/>
                <w:lang w:eastAsia="ru-RU"/>
              </w:rPr>
            </w:pPr>
            <w:r w:rsidRPr="008C0A5E">
              <w:rPr>
                <w:rFonts w:ascii="Times New Roman" w:eastAsia="Times New Roman" w:hAnsi="Times New Roman"/>
                <w:sz w:val="20"/>
                <w:szCs w:val="24"/>
                <w:lang w:eastAsia="ru-RU"/>
              </w:rPr>
              <w:t>Рабочая программа по учебному предмету «Иностранный (английский) язык ».</w:t>
            </w:r>
          </w:p>
        </w:tc>
        <w:tc>
          <w:tcPr>
            <w:tcW w:w="546" w:type="dxa"/>
          </w:tcPr>
          <w:p w:rsidR="00316D5E" w:rsidRPr="008C0A5E" w:rsidRDefault="00316D5E" w:rsidP="00E50D56">
            <w:pPr>
              <w:spacing w:after="0" w:line="240" w:lineRule="auto"/>
              <w:jc w:val="center"/>
              <w:rPr>
                <w:rFonts w:ascii="Times New Roman" w:hAnsi="Times New Roman"/>
                <w:sz w:val="20"/>
                <w:szCs w:val="24"/>
              </w:rPr>
            </w:pPr>
            <w:r w:rsidRPr="008C0A5E">
              <w:rPr>
                <w:rFonts w:ascii="Times New Roman" w:hAnsi="Times New Roman"/>
                <w:sz w:val="20"/>
                <w:szCs w:val="24"/>
              </w:rPr>
              <w:t>1</w:t>
            </w:r>
            <w:r w:rsidR="00857349">
              <w:rPr>
                <w:rFonts w:ascii="Times New Roman" w:hAnsi="Times New Roman"/>
                <w:sz w:val="20"/>
                <w:szCs w:val="24"/>
              </w:rPr>
              <w:t>38</w:t>
            </w:r>
          </w:p>
        </w:tc>
      </w:tr>
      <w:tr w:rsidR="00316D5E" w:rsidRPr="008C0A5E" w:rsidTr="00316D5E">
        <w:trPr>
          <w:trHeight w:val="228"/>
          <w:jc w:val="center"/>
        </w:trPr>
        <w:tc>
          <w:tcPr>
            <w:tcW w:w="408" w:type="dxa"/>
            <w:tcBorders>
              <w:right w:val="single" w:sz="4" w:space="0" w:color="auto"/>
            </w:tcBorders>
          </w:tcPr>
          <w:p w:rsidR="00316D5E" w:rsidRPr="008C0A5E" w:rsidRDefault="00316D5E" w:rsidP="00E50D56">
            <w:pPr>
              <w:spacing w:after="0" w:line="240" w:lineRule="auto"/>
              <w:contextualSpacing/>
              <w:rPr>
                <w:rFonts w:ascii="Times New Roman" w:hAnsi="Times New Roman"/>
                <w:sz w:val="20"/>
                <w:szCs w:val="24"/>
              </w:rPr>
            </w:pPr>
            <w:r w:rsidRPr="008C0A5E">
              <w:rPr>
                <w:rFonts w:ascii="Times New Roman" w:eastAsia="Times New Roman" w:hAnsi="Times New Roman"/>
                <w:sz w:val="20"/>
                <w:szCs w:val="24"/>
                <w:lang w:eastAsia="ru-RU"/>
              </w:rPr>
              <w:t>25</w:t>
            </w:r>
            <w:r w:rsidRPr="008C0A5E">
              <w:rPr>
                <w:rFonts w:ascii="Times New Roman" w:hAnsi="Times New Roman"/>
                <w:sz w:val="20"/>
                <w:szCs w:val="24"/>
              </w:rPr>
              <w:t>.</w:t>
            </w:r>
          </w:p>
        </w:tc>
        <w:tc>
          <w:tcPr>
            <w:tcW w:w="9719" w:type="dxa"/>
            <w:tcBorders>
              <w:left w:val="single" w:sz="4" w:space="0" w:color="auto"/>
            </w:tcBorders>
          </w:tcPr>
          <w:p w:rsidR="00316D5E" w:rsidRPr="008C0A5E" w:rsidRDefault="00316D5E" w:rsidP="00316D5E">
            <w:pPr>
              <w:ind w:left="28"/>
              <w:contextualSpacing/>
              <w:rPr>
                <w:rFonts w:ascii="Times New Roman" w:hAnsi="Times New Roman"/>
                <w:sz w:val="20"/>
                <w:szCs w:val="24"/>
              </w:rPr>
            </w:pPr>
            <w:r w:rsidRPr="008C0A5E">
              <w:rPr>
                <w:rFonts w:ascii="Times New Roman" w:hAnsi="Times New Roman"/>
                <w:sz w:val="20"/>
                <w:szCs w:val="24"/>
              </w:rPr>
              <w:t>Рабочая программа по учебному предмету «Математика»</w:t>
            </w:r>
            <w:proofErr w:type="gramStart"/>
            <w:r w:rsidRPr="008C0A5E">
              <w:rPr>
                <w:rFonts w:ascii="Times New Roman" w:hAnsi="Times New Roman"/>
                <w:sz w:val="20"/>
                <w:szCs w:val="24"/>
              </w:rPr>
              <w:t xml:space="preserve"> .</w:t>
            </w:r>
            <w:proofErr w:type="gramEnd"/>
          </w:p>
        </w:tc>
        <w:tc>
          <w:tcPr>
            <w:tcW w:w="546" w:type="dxa"/>
          </w:tcPr>
          <w:p w:rsidR="00316D5E" w:rsidRPr="008C0A5E" w:rsidRDefault="00316D5E" w:rsidP="00E50D56">
            <w:pPr>
              <w:spacing w:after="0" w:line="240" w:lineRule="auto"/>
              <w:jc w:val="center"/>
              <w:rPr>
                <w:rFonts w:ascii="Times New Roman" w:hAnsi="Times New Roman"/>
                <w:sz w:val="20"/>
                <w:szCs w:val="24"/>
              </w:rPr>
            </w:pPr>
            <w:r w:rsidRPr="008C0A5E">
              <w:rPr>
                <w:rFonts w:ascii="Times New Roman" w:hAnsi="Times New Roman"/>
                <w:sz w:val="20"/>
                <w:szCs w:val="24"/>
              </w:rPr>
              <w:t>17</w:t>
            </w:r>
            <w:r w:rsidR="00857349">
              <w:rPr>
                <w:rFonts w:ascii="Times New Roman" w:hAnsi="Times New Roman"/>
                <w:sz w:val="20"/>
                <w:szCs w:val="24"/>
              </w:rPr>
              <w:t>4</w:t>
            </w:r>
          </w:p>
        </w:tc>
      </w:tr>
      <w:tr w:rsidR="00316D5E" w:rsidRPr="008C0A5E" w:rsidTr="00316D5E">
        <w:trPr>
          <w:trHeight w:val="239"/>
          <w:jc w:val="center"/>
        </w:trPr>
        <w:tc>
          <w:tcPr>
            <w:tcW w:w="408" w:type="dxa"/>
            <w:tcBorders>
              <w:right w:val="single" w:sz="4" w:space="0" w:color="auto"/>
            </w:tcBorders>
          </w:tcPr>
          <w:p w:rsidR="00316D5E" w:rsidRPr="008C0A5E" w:rsidRDefault="00316D5E" w:rsidP="00E50D56">
            <w:pPr>
              <w:spacing w:after="0" w:line="240" w:lineRule="auto"/>
              <w:rPr>
                <w:rFonts w:ascii="Times New Roman" w:eastAsia="Times New Roman" w:hAnsi="Times New Roman"/>
                <w:sz w:val="20"/>
                <w:szCs w:val="24"/>
                <w:lang w:eastAsia="ru-RU"/>
              </w:rPr>
            </w:pPr>
            <w:r w:rsidRPr="008C0A5E">
              <w:rPr>
                <w:rFonts w:ascii="Times New Roman" w:hAnsi="Times New Roman"/>
                <w:sz w:val="20"/>
                <w:szCs w:val="24"/>
              </w:rPr>
              <w:t>26.</w:t>
            </w:r>
          </w:p>
        </w:tc>
        <w:tc>
          <w:tcPr>
            <w:tcW w:w="9719" w:type="dxa"/>
            <w:tcBorders>
              <w:left w:val="single" w:sz="4" w:space="0" w:color="auto"/>
            </w:tcBorders>
          </w:tcPr>
          <w:p w:rsidR="00316D5E" w:rsidRPr="008C0A5E" w:rsidRDefault="00316D5E" w:rsidP="00316D5E">
            <w:pPr>
              <w:ind w:left="28"/>
              <w:rPr>
                <w:rFonts w:ascii="Times New Roman" w:eastAsia="Times New Roman" w:hAnsi="Times New Roman"/>
                <w:sz w:val="20"/>
                <w:szCs w:val="24"/>
                <w:lang w:eastAsia="ru-RU"/>
              </w:rPr>
            </w:pPr>
            <w:r w:rsidRPr="008C0A5E">
              <w:rPr>
                <w:rFonts w:ascii="Times New Roman" w:hAnsi="Times New Roman"/>
                <w:sz w:val="20"/>
                <w:szCs w:val="24"/>
              </w:rPr>
              <w:t>Рабочая программа по учебному предмету</w:t>
            </w:r>
            <w:r w:rsidRPr="008C0A5E">
              <w:rPr>
                <w:sz w:val="24"/>
                <w:szCs w:val="28"/>
              </w:rPr>
              <w:t xml:space="preserve"> </w:t>
            </w:r>
            <w:r w:rsidRPr="008C0A5E">
              <w:rPr>
                <w:sz w:val="20"/>
                <w:szCs w:val="28"/>
              </w:rPr>
              <w:t>«Окружающий мир»</w:t>
            </w:r>
            <w:proofErr w:type="gramStart"/>
            <w:r w:rsidRPr="008C0A5E">
              <w:rPr>
                <w:rFonts w:ascii="Times New Roman" w:hAnsi="Times New Roman"/>
                <w:sz w:val="16"/>
                <w:szCs w:val="24"/>
              </w:rPr>
              <w:t xml:space="preserve"> </w:t>
            </w:r>
            <w:r w:rsidRPr="008C0A5E">
              <w:rPr>
                <w:rFonts w:ascii="Times New Roman" w:hAnsi="Times New Roman"/>
                <w:sz w:val="20"/>
                <w:szCs w:val="24"/>
              </w:rPr>
              <w:t>.</w:t>
            </w:r>
            <w:proofErr w:type="gramEnd"/>
          </w:p>
        </w:tc>
        <w:tc>
          <w:tcPr>
            <w:tcW w:w="546" w:type="dxa"/>
          </w:tcPr>
          <w:p w:rsidR="00316D5E" w:rsidRPr="008C0A5E" w:rsidRDefault="00316D5E" w:rsidP="00E50D56">
            <w:pPr>
              <w:spacing w:after="0" w:line="240" w:lineRule="auto"/>
              <w:jc w:val="center"/>
              <w:rPr>
                <w:rFonts w:ascii="Times New Roman" w:hAnsi="Times New Roman"/>
                <w:sz w:val="20"/>
                <w:szCs w:val="24"/>
              </w:rPr>
            </w:pPr>
            <w:r w:rsidRPr="008C0A5E">
              <w:rPr>
                <w:rFonts w:ascii="Times New Roman" w:hAnsi="Times New Roman"/>
                <w:sz w:val="20"/>
                <w:szCs w:val="24"/>
              </w:rPr>
              <w:t>20</w:t>
            </w:r>
            <w:r w:rsidR="00857349">
              <w:rPr>
                <w:rFonts w:ascii="Times New Roman" w:hAnsi="Times New Roman"/>
                <w:sz w:val="20"/>
                <w:szCs w:val="24"/>
              </w:rPr>
              <w:t>2</w:t>
            </w:r>
          </w:p>
        </w:tc>
      </w:tr>
      <w:tr w:rsidR="00316D5E" w:rsidRPr="008C0A5E" w:rsidTr="00316D5E">
        <w:trPr>
          <w:trHeight w:val="343"/>
          <w:jc w:val="center"/>
        </w:trPr>
        <w:tc>
          <w:tcPr>
            <w:tcW w:w="408" w:type="dxa"/>
            <w:tcBorders>
              <w:right w:val="single" w:sz="4" w:space="0" w:color="auto"/>
            </w:tcBorders>
          </w:tcPr>
          <w:p w:rsidR="00316D5E" w:rsidRPr="008C0A5E" w:rsidRDefault="00316D5E" w:rsidP="00362D53">
            <w:pPr>
              <w:pStyle w:val="11"/>
              <w:numPr>
                <w:ilvl w:val="0"/>
                <w:numId w:val="0"/>
              </w:numPr>
              <w:pBdr>
                <w:bottom w:val="none" w:sz="4" w:space="0" w:color="000000"/>
              </w:pBdr>
              <w:spacing w:before="0" w:line="360" w:lineRule="auto"/>
              <w:jc w:val="both"/>
              <w:rPr>
                <w:b w:val="0"/>
                <w:sz w:val="20"/>
                <w:szCs w:val="28"/>
                <w:lang w:eastAsia="ru-RU"/>
              </w:rPr>
            </w:pPr>
            <w:r w:rsidRPr="008C0A5E">
              <w:rPr>
                <w:sz w:val="20"/>
                <w:szCs w:val="24"/>
              </w:rPr>
              <w:t>27.</w:t>
            </w:r>
          </w:p>
        </w:tc>
        <w:tc>
          <w:tcPr>
            <w:tcW w:w="9719" w:type="dxa"/>
            <w:tcBorders>
              <w:left w:val="single" w:sz="4" w:space="0" w:color="auto"/>
            </w:tcBorders>
          </w:tcPr>
          <w:p w:rsidR="00316D5E" w:rsidRPr="008C0A5E" w:rsidRDefault="008C0A5E" w:rsidP="008C0A5E">
            <w:pPr>
              <w:pStyle w:val="11"/>
              <w:numPr>
                <w:ilvl w:val="0"/>
                <w:numId w:val="0"/>
              </w:numPr>
              <w:pBdr>
                <w:bottom w:val="none" w:sz="4" w:space="0" w:color="000000"/>
              </w:pBdr>
              <w:spacing w:line="360" w:lineRule="auto"/>
              <w:jc w:val="both"/>
              <w:rPr>
                <w:b w:val="0"/>
                <w:sz w:val="20"/>
                <w:szCs w:val="28"/>
                <w:lang w:eastAsia="ru-RU"/>
              </w:rPr>
            </w:pPr>
            <w:r w:rsidRPr="008C0A5E">
              <w:rPr>
                <w:b w:val="0"/>
                <w:sz w:val="20"/>
                <w:szCs w:val="24"/>
              </w:rPr>
              <w:t xml:space="preserve"> </w:t>
            </w:r>
            <w:r w:rsidR="00316D5E" w:rsidRPr="008C0A5E">
              <w:rPr>
                <w:b w:val="0"/>
                <w:sz w:val="20"/>
                <w:szCs w:val="24"/>
              </w:rPr>
              <w:t>Рабочая программа по учебному предмету «</w:t>
            </w:r>
            <w:r w:rsidR="00316D5E" w:rsidRPr="008C0A5E">
              <w:rPr>
                <w:b w:val="0"/>
                <w:sz w:val="20"/>
                <w:szCs w:val="28"/>
                <w:lang w:eastAsia="ru-RU"/>
              </w:rPr>
              <w:t>Основы религиозных культур и светской этики».</w:t>
            </w:r>
          </w:p>
        </w:tc>
        <w:tc>
          <w:tcPr>
            <w:tcW w:w="546" w:type="dxa"/>
          </w:tcPr>
          <w:p w:rsidR="00316D5E" w:rsidRPr="008C0A5E" w:rsidRDefault="00316D5E" w:rsidP="00E50D56">
            <w:pPr>
              <w:spacing w:after="0" w:line="240" w:lineRule="auto"/>
              <w:jc w:val="center"/>
              <w:rPr>
                <w:rFonts w:ascii="Times New Roman" w:hAnsi="Times New Roman"/>
                <w:sz w:val="20"/>
                <w:szCs w:val="24"/>
              </w:rPr>
            </w:pPr>
            <w:r w:rsidRPr="008C0A5E">
              <w:rPr>
                <w:rFonts w:ascii="Times New Roman" w:hAnsi="Times New Roman"/>
                <w:sz w:val="20"/>
                <w:szCs w:val="24"/>
              </w:rPr>
              <w:t>23</w:t>
            </w:r>
            <w:r w:rsidR="00857349">
              <w:rPr>
                <w:rFonts w:ascii="Times New Roman" w:hAnsi="Times New Roman"/>
                <w:sz w:val="20"/>
                <w:szCs w:val="24"/>
              </w:rPr>
              <w:t>0</w:t>
            </w:r>
          </w:p>
        </w:tc>
      </w:tr>
      <w:tr w:rsidR="00316D5E" w:rsidRPr="008C0A5E" w:rsidTr="00316D5E">
        <w:trPr>
          <w:trHeight w:val="343"/>
          <w:jc w:val="center"/>
        </w:trPr>
        <w:tc>
          <w:tcPr>
            <w:tcW w:w="408" w:type="dxa"/>
            <w:tcBorders>
              <w:right w:val="single" w:sz="4" w:space="0" w:color="auto"/>
            </w:tcBorders>
          </w:tcPr>
          <w:p w:rsidR="00316D5E" w:rsidRPr="008C0A5E" w:rsidRDefault="00316D5E" w:rsidP="00362D53">
            <w:pPr>
              <w:pStyle w:val="11"/>
              <w:numPr>
                <w:ilvl w:val="0"/>
                <w:numId w:val="0"/>
              </w:numPr>
              <w:pBdr>
                <w:bottom w:val="none" w:sz="4" w:space="0" w:color="000000"/>
              </w:pBdr>
              <w:spacing w:before="0" w:line="360" w:lineRule="auto"/>
              <w:jc w:val="both"/>
              <w:rPr>
                <w:b w:val="0"/>
                <w:sz w:val="20"/>
                <w:szCs w:val="28"/>
              </w:rPr>
            </w:pPr>
            <w:r w:rsidRPr="008C0A5E">
              <w:rPr>
                <w:b w:val="0"/>
                <w:sz w:val="20"/>
                <w:szCs w:val="24"/>
                <w:lang w:eastAsia="ru-RU"/>
              </w:rPr>
              <w:t>28.</w:t>
            </w:r>
          </w:p>
        </w:tc>
        <w:tc>
          <w:tcPr>
            <w:tcW w:w="9719" w:type="dxa"/>
            <w:tcBorders>
              <w:left w:val="single" w:sz="4" w:space="0" w:color="auto"/>
            </w:tcBorders>
          </w:tcPr>
          <w:p w:rsidR="00316D5E" w:rsidRPr="008C0A5E" w:rsidRDefault="00316D5E" w:rsidP="00316D5E">
            <w:pPr>
              <w:pStyle w:val="11"/>
              <w:pBdr>
                <w:bottom w:val="none" w:sz="4" w:space="0" w:color="000000"/>
              </w:pBdr>
              <w:spacing w:line="360" w:lineRule="auto"/>
              <w:ind w:left="51"/>
              <w:jc w:val="both"/>
              <w:rPr>
                <w:b w:val="0"/>
                <w:sz w:val="20"/>
                <w:szCs w:val="28"/>
              </w:rPr>
            </w:pPr>
            <w:r w:rsidRPr="008C0A5E">
              <w:rPr>
                <w:b w:val="0"/>
                <w:sz w:val="20"/>
                <w:szCs w:val="24"/>
                <w:lang w:eastAsia="ru-RU"/>
              </w:rPr>
              <w:t xml:space="preserve">Рабочая программа по учебному предмету </w:t>
            </w:r>
            <w:r w:rsidRPr="008C0A5E">
              <w:rPr>
                <w:b w:val="0"/>
                <w:sz w:val="20"/>
                <w:szCs w:val="28"/>
              </w:rPr>
              <w:t>«Изобразительное искусство».</w:t>
            </w:r>
          </w:p>
        </w:tc>
        <w:tc>
          <w:tcPr>
            <w:tcW w:w="546" w:type="dxa"/>
          </w:tcPr>
          <w:p w:rsidR="00316D5E" w:rsidRPr="008C0A5E" w:rsidRDefault="00316D5E" w:rsidP="00E50D56">
            <w:pPr>
              <w:spacing w:after="0" w:line="240" w:lineRule="auto"/>
              <w:jc w:val="center"/>
              <w:rPr>
                <w:rFonts w:ascii="Times New Roman" w:hAnsi="Times New Roman"/>
                <w:sz w:val="20"/>
                <w:szCs w:val="24"/>
              </w:rPr>
            </w:pPr>
            <w:r w:rsidRPr="008C0A5E">
              <w:rPr>
                <w:rFonts w:ascii="Times New Roman" w:hAnsi="Times New Roman"/>
                <w:sz w:val="20"/>
                <w:szCs w:val="24"/>
              </w:rPr>
              <w:t>25</w:t>
            </w:r>
            <w:r w:rsidR="00857349">
              <w:rPr>
                <w:rFonts w:ascii="Times New Roman" w:hAnsi="Times New Roman"/>
                <w:sz w:val="20"/>
                <w:szCs w:val="24"/>
              </w:rPr>
              <w:t>3</w:t>
            </w:r>
          </w:p>
        </w:tc>
      </w:tr>
      <w:tr w:rsidR="00316D5E" w:rsidRPr="008C0A5E" w:rsidTr="00316D5E">
        <w:trPr>
          <w:trHeight w:val="228"/>
          <w:jc w:val="center"/>
        </w:trPr>
        <w:tc>
          <w:tcPr>
            <w:tcW w:w="408" w:type="dxa"/>
            <w:tcBorders>
              <w:right w:val="single" w:sz="4" w:space="0" w:color="auto"/>
            </w:tcBorders>
          </w:tcPr>
          <w:p w:rsidR="00316D5E" w:rsidRPr="008C0A5E" w:rsidRDefault="00316D5E" w:rsidP="00E50D56">
            <w:pPr>
              <w:spacing w:after="0" w:line="240" w:lineRule="auto"/>
              <w:contextualSpacing/>
              <w:rPr>
                <w:rFonts w:ascii="Times New Roman" w:hAnsi="Times New Roman"/>
                <w:sz w:val="20"/>
                <w:szCs w:val="24"/>
              </w:rPr>
            </w:pPr>
            <w:r w:rsidRPr="008C0A5E">
              <w:rPr>
                <w:rFonts w:ascii="Times New Roman" w:hAnsi="Times New Roman"/>
                <w:sz w:val="20"/>
                <w:szCs w:val="24"/>
              </w:rPr>
              <w:t>29.</w:t>
            </w:r>
          </w:p>
        </w:tc>
        <w:tc>
          <w:tcPr>
            <w:tcW w:w="9719" w:type="dxa"/>
            <w:tcBorders>
              <w:left w:val="single" w:sz="4" w:space="0" w:color="auto"/>
            </w:tcBorders>
          </w:tcPr>
          <w:p w:rsidR="00316D5E" w:rsidRPr="008C0A5E" w:rsidRDefault="00316D5E" w:rsidP="00316D5E">
            <w:pPr>
              <w:ind w:left="28"/>
              <w:contextualSpacing/>
              <w:rPr>
                <w:rFonts w:ascii="Times New Roman" w:hAnsi="Times New Roman"/>
                <w:sz w:val="20"/>
                <w:szCs w:val="24"/>
              </w:rPr>
            </w:pPr>
            <w:r w:rsidRPr="008C0A5E">
              <w:rPr>
                <w:rFonts w:ascii="Times New Roman" w:hAnsi="Times New Roman"/>
                <w:sz w:val="20"/>
                <w:szCs w:val="24"/>
              </w:rPr>
              <w:t xml:space="preserve">Рабочая программа по учебному предмету </w:t>
            </w:r>
            <w:r w:rsidRPr="008C0A5E">
              <w:rPr>
                <w:rFonts w:ascii="Times New Roman" w:hAnsi="Times New Roman"/>
                <w:sz w:val="20"/>
                <w:szCs w:val="28"/>
              </w:rPr>
              <w:t>«Музыка»</w:t>
            </w:r>
            <w:proofErr w:type="gramStart"/>
            <w:r w:rsidRPr="008C0A5E">
              <w:rPr>
                <w:rFonts w:ascii="Times New Roman" w:hAnsi="Times New Roman"/>
                <w:sz w:val="16"/>
                <w:szCs w:val="24"/>
              </w:rPr>
              <w:t xml:space="preserve"> </w:t>
            </w:r>
            <w:r w:rsidRPr="008C0A5E">
              <w:rPr>
                <w:rFonts w:ascii="Times New Roman" w:hAnsi="Times New Roman"/>
                <w:sz w:val="20"/>
                <w:szCs w:val="24"/>
              </w:rPr>
              <w:t>.</w:t>
            </w:r>
            <w:proofErr w:type="gramEnd"/>
          </w:p>
        </w:tc>
        <w:tc>
          <w:tcPr>
            <w:tcW w:w="546" w:type="dxa"/>
          </w:tcPr>
          <w:p w:rsidR="00316D5E" w:rsidRPr="008C0A5E" w:rsidRDefault="00316D5E" w:rsidP="00E50D56">
            <w:pPr>
              <w:spacing w:after="0" w:line="240" w:lineRule="auto"/>
              <w:jc w:val="center"/>
              <w:rPr>
                <w:rFonts w:ascii="Times New Roman" w:hAnsi="Times New Roman"/>
                <w:sz w:val="20"/>
                <w:szCs w:val="24"/>
              </w:rPr>
            </w:pPr>
            <w:r w:rsidRPr="008C0A5E">
              <w:rPr>
                <w:rFonts w:ascii="Times New Roman" w:hAnsi="Times New Roman"/>
                <w:sz w:val="20"/>
                <w:szCs w:val="24"/>
              </w:rPr>
              <w:t>2</w:t>
            </w:r>
            <w:r w:rsidR="00857349">
              <w:rPr>
                <w:rFonts w:ascii="Times New Roman" w:hAnsi="Times New Roman"/>
                <w:sz w:val="20"/>
                <w:szCs w:val="24"/>
              </w:rPr>
              <w:t>89</w:t>
            </w:r>
          </w:p>
        </w:tc>
      </w:tr>
      <w:tr w:rsidR="00316D5E" w:rsidRPr="008C0A5E" w:rsidTr="00316D5E">
        <w:trPr>
          <w:trHeight w:val="343"/>
          <w:jc w:val="center"/>
        </w:trPr>
        <w:tc>
          <w:tcPr>
            <w:tcW w:w="408" w:type="dxa"/>
            <w:tcBorders>
              <w:right w:val="single" w:sz="4" w:space="0" w:color="auto"/>
            </w:tcBorders>
          </w:tcPr>
          <w:p w:rsidR="00316D5E" w:rsidRPr="008C0A5E" w:rsidRDefault="00316D5E" w:rsidP="00C00A22">
            <w:pPr>
              <w:pStyle w:val="ConsPlusTitle"/>
              <w:spacing w:line="360" w:lineRule="auto"/>
              <w:jc w:val="both"/>
              <w:outlineLvl w:val="2"/>
              <w:rPr>
                <w:rFonts w:ascii="Times New Roman" w:hAnsi="Times New Roman" w:cs="Times New Roman"/>
                <w:b w:val="0"/>
                <w:sz w:val="24"/>
                <w:szCs w:val="28"/>
              </w:rPr>
            </w:pPr>
            <w:r w:rsidRPr="008C0A5E">
              <w:rPr>
                <w:rFonts w:ascii="Times New Roman" w:eastAsia="Times New Roman" w:hAnsi="Times New Roman"/>
                <w:b w:val="0"/>
                <w:szCs w:val="24"/>
              </w:rPr>
              <w:t>30.</w:t>
            </w:r>
          </w:p>
        </w:tc>
        <w:tc>
          <w:tcPr>
            <w:tcW w:w="9719" w:type="dxa"/>
            <w:tcBorders>
              <w:left w:val="single" w:sz="4" w:space="0" w:color="auto"/>
            </w:tcBorders>
          </w:tcPr>
          <w:p w:rsidR="00316D5E" w:rsidRPr="008C0A5E" w:rsidRDefault="00316D5E" w:rsidP="00C00A22">
            <w:pPr>
              <w:pStyle w:val="ConsPlusTitle"/>
              <w:spacing w:line="360" w:lineRule="auto"/>
              <w:jc w:val="both"/>
              <w:outlineLvl w:val="2"/>
              <w:rPr>
                <w:rFonts w:ascii="Times New Roman" w:hAnsi="Times New Roman" w:cs="Times New Roman"/>
                <w:b w:val="0"/>
                <w:sz w:val="24"/>
                <w:szCs w:val="28"/>
              </w:rPr>
            </w:pPr>
            <w:r w:rsidRPr="008C0A5E">
              <w:rPr>
                <w:rFonts w:ascii="Times New Roman" w:eastAsia="Times New Roman" w:hAnsi="Times New Roman"/>
                <w:b w:val="0"/>
                <w:szCs w:val="24"/>
              </w:rPr>
              <w:t xml:space="preserve">Рабочая программа по учебному предмету </w:t>
            </w:r>
            <w:r w:rsidRPr="008C0A5E">
              <w:rPr>
                <w:rFonts w:ascii="Times New Roman" w:hAnsi="Times New Roman" w:cs="Times New Roman"/>
                <w:b w:val="0"/>
                <w:szCs w:val="28"/>
              </w:rPr>
              <w:t>«Труд (технология)».</w:t>
            </w:r>
          </w:p>
        </w:tc>
        <w:tc>
          <w:tcPr>
            <w:tcW w:w="546" w:type="dxa"/>
          </w:tcPr>
          <w:p w:rsidR="00316D5E" w:rsidRPr="008C0A5E" w:rsidRDefault="00316D5E" w:rsidP="00E50D56">
            <w:pPr>
              <w:spacing w:after="0" w:line="240" w:lineRule="auto"/>
              <w:jc w:val="center"/>
              <w:rPr>
                <w:rFonts w:ascii="Times New Roman" w:hAnsi="Times New Roman"/>
                <w:sz w:val="20"/>
                <w:szCs w:val="24"/>
              </w:rPr>
            </w:pPr>
            <w:r w:rsidRPr="008C0A5E">
              <w:rPr>
                <w:rFonts w:ascii="Times New Roman" w:hAnsi="Times New Roman"/>
                <w:sz w:val="20"/>
                <w:szCs w:val="24"/>
              </w:rPr>
              <w:t>3</w:t>
            </w:r>
            <w:r w:rsidR="00857349">
              <w:rPr>
                <w:rFonts w:ascii="Times New Roman" w:hAnsi="Times New Roman"/>
                <w:sz w:val="20"/>
                <w:szCs w:val="24"/>
              </w:rPr>
              <w:t>39</w:t>
            </w:r>
          </w:p>
        </w:tc>
      </w:tr>
      <w:tr w:rsidR="00316D5E" w:rsidRPr="008C0A5E" w:rsidTr="00316D5E">
        <w:trPr>
          <w:trHeight w:val="343"/>
          <w:jc w:val="center"/>
        </w:trPr>
        <w:tc>
          <w:tcPr>
            <w:tcW w:w="408" w:type="dxa"/>
            <w:tcBorders>
              <w:right w:val="single" w:sz="4" w:space="0" w:color="auto"/>
            </w:tcBorders>
          </w:tcPr>
          <w:p w:rsidR="00316D5E" w:rsidRPr="008C0A5E" w:rsidRDefault="00316D5E" w:rsidP="00C00A22">
            <w:pPr>
              <w:keepNext/>
              <w:keepLines/>
              <w:spacing w:after="0" w:line="360" w:lineRule="auto"/>
              <w:jc w:val="both"/>
              <w:outlineLvl w:val="0"/>
              <w:rPr>
                <w:rFonts w:ascii="Times New Roman" w:eastAsia="Times New Roman" w:hAnsi="Times New Roman"/>
                <w:color w:val="000000"/>
                <w:sz w:val="20"/>
                <w:szCs w:val="28"/>
                <w:lang w:eastAsia="ru-RU"/>
              </w:rPr>
            </w:pPr>
            <w:r w:rsidRPr="008C0A5E">
              <w:rPr>
                <w:rFonts w:ascii="Times New Roman" w:hAnsi="Times New Roman"/>
                <w:sz w:val="20"/>
                <w:szCs w:val="24"/>
              </w:rPr>
              <w:t>31.</w:t>
            </w:r>
          </w:p>
        </w:tc>
        <w:tc>
          <w:tcPr>
            <w:tcW w:w="9719" w:type="dxa"/>
            <w:tcBorders>
              <w:left w:val="single" w:sz="4" w:space="0" w:color="auto"/>
            </w:tcBorders>
          </w:tcPr>
          <w:p w:rsidR="008C0A5E" w:rsidRPr="008C0A5E" w:rsidRDefault="00316D5E" w:rsidP="008C0A5E">
            <w:pPr>
              <w:keepNext/>
              <w:keepLines/>
              <w:spacing w:line="360" w:lineRule="auto"/>
              <w:ind w:left="51"/>
              <w:jc w:val="both"/>
              <w:outlineLvl w:val="0"/>
              <w:rPr>
                <w:rFonts w:ascii="Times New Roman" w:eastAsia="Times New Roman" w:hAnsi="Times New Roman"/>
                <w:color w:val="000000"/>
                <w:sz w:val="20"/>
                <w:szCs w:val="28"/>
                <w:lang w:eastAsia="ru-RU"/>
              </w:rPr>
            </w:pPr>
            <w:r w:rsidRPr="008C0A5E">
              <w:rPr>
                <w:rFonts w:ascii="Times New Roman" w:hAnsi="Times New Roman"/>
                <w:sz w:val="20"/>
                <w:szCs w:val="24"/>
              </w:rPr>
              <w:t>Рабочая программа по учебному предмету</w:t>
            </w:r>
            <w:proofErr w:type="gramStart"/>
            <w:r w:rsidRPr="008C0A5E">
              <w:rPr>
                <w:rFonts w:ascii="Times New Roman" w:eastAsia="Times New Roman" w:hAnsi="Times New Roman"/>
                <w:color w:val="000000"/>
                <w:sz w:val="20"/>
                <w:szCs w:val="28"/>
                <w:lang w:eastAsia="ru-RU"/>
              </w:rPr>
              <w:t>«Ф</w:t>
            </w:r>
            <w:proofErr w:type="gramEnd"/>
            <w:r w:rsidRPr="008C0A5E">
              <w:rPr>
                <w:rFonts w:ascii="Times New Roman" w:eastAsia="Times New Roman" w:hAnsi="Times New Roman"/>
                <w:color w:val="000000"/>
                <w:sz w:val="20"/>
                <w:szCs w:val="28"/>
                <w:lang w:eastAsia="ru-RU"/>
              </w:rPr>
              <w:t>изическая культура»</w:t>
            </w:r>
          </w:p>
        </w:tc>
        <w:tc>
          <w:tcPr>
            <w:tcW w:w="546" w:type="dxa"/>
          </w:tcPr>
          <w:p w:rsidR="00316D5E" w:rsidRPr="008C0A5E" w:rsidRDefault="00316D5E" w:rsidP="00E50D56">
            <w:pPr>
              <w:spacing w:after="0" w:line="240" w:lineRule="auto"/>
              <w:jc w:val="center"/>
              <w:rPr>
                <w:rFonts w:ascii="Times New Roman" w:hAnsi="Times New Roman"/>
                <w:sz w:val="20"/>
                <w:szCs w:val="24"/>
              </w:rPr>
            </w:pPr>
            <w:r w:rsidRPr="008C0A5E">
              <w:rPr>
                <w:rFonts w:ascii="Times New Roman" w:hAnsi="Times New Roman"/>
                <w:sz w:val="20"/>
                <w:szCs w:val="24"/>
              </w:rPr>
              <w:t>37</w:t>
            </w:r>
            <w:r w:rsidR="00857349">
              <w:rPr>
                <w:rFonts w:ascii="Times New Roman" w:hAnsi="Times New Roman"/>
                <w:sz w:val="20"/>
                <w:szCs w:val="24"/>
              </w:rPr>
              <w:t>1</w:t>
            </w:r>
          </w:p>
        </w:tc>
      </w:tr>
      <w:tr w:rsidR="00316D5E" w:rsidRPr="008C0A5E" w:rsidTr="00316D5E">
        <w:trPr>
          <w:trHeight w:val="228"/>
          <w:jc w:val="center"/>
        </w:trPr>
        <w:tc>
          <w:tcPr>
            <w:tcW w:w="408" w:type="dxa"/>
            <w:tcBorders>
              <w:right w:val="single" w:sz="4" w:space="0" w:color="auto"/>
            </w:tcBorders>
          </w:tcPr>
          <w:p w:rsidR="00316D5E" w:rsidRPr="00857349" w:rsidRDefault="00857349" w:rsidP="00E50D56">
            <w:pPr>
              <w:spacing w:after="0" w:line="240" w:lineRule="auto"/>
              <w:rPr>
                <w:rFonts w:ascii="Times New Roman" w:eastAsia="Times New Roman" w:hAnsi="Times New Roman"/>
                <w:sz w:val="24"/>
                <w:szCs w:val="24"/>
                <w:lang w:eastAsia="ru-RU"/>
              </w:rPr>
            </w:pPr>
            <w:r w:rsidRPr="00857349">
              <w:rPr>
                <w:rFonts w:ascii="Times New Roman" w:eastAsia="Times New Roman" w:hAnsi="Times New Roman"/>
                <w:b/>
                <w:bCs/>
                <w:color w:val="000000"/>
                <w:sz w:val="24"/>
                <w:szCs w:val="24"/>
                <w:lang w:eastAsia="ru-RU"/>
              </w:rPr>
              <w:t>I</w:t>
            </w:r>
            <w:r w:rsidRPr="00857349">
              <w:rPr>
                <w:rFonts w:ascii="Times New Roman" w:eastAsia="Times New Roman" w:hAnsi="Times New Roman"/>
                <w:b/>
                <w:bCs/>
                <w:color w:val="000000"/>
                <w:sz w:val="24"/>
                <w:szCs w:val="24"/>
                <w:lang w:val="en-US" w:eastAsia="ru-RU"/>
              </w:rPr>
              <w:t>V</w:t>
            </w:r>
            <w:r w:rsidR="00316D5E" w:rsidRPr="00857349">
              <w:rPr>
                <w:rFonts w:ascii="Times New Roman" w:eastAsia="Times New Roman" w:hAnsi="Times New Roman"/>
                <w:b/>
                <w:bCs/>
                <w:color w:val="000000"/>
                <w:sz w:val="24"/>
                <w:szCs w:val="24"/>
                <w:lang w:eastAsia="ru-RU"/>
              </w:rPr>
              <w:t>.</w:t>
            </w:r>
          </w:p>
        </w:tc>
        <w:tc>
          <w:tcPr>
            <w:tcW w:w="9719" w:type="dxa"/>
            <w:tcBorders>
              <w:left w:val="single" w:sz="4" w:space="0" w:color="auto"/>
            </w:tcBorders>
          </w:tcPr>
          <w:p w:rsidR="00316D5E" w:rsidRPr="00857349" w:rsidRDefault="00316D5E" w:rsidP="00316D5E">
            <w:pPr>
              <w:ind w:left="6"/>
              <w:rPr>
                <w:rFonts w:ascii="Times New Roman" w:eastAsia="Times New Roman" w:hAnsi="Times New Roman"/>
                <w:sz w:val="24"/>
                <w:szCs w:val="24"/>
                <w:lang w:eastAsia="ru-RU"/>
              </w:rPr>
            </w:pPr>
            <w:r w:rsidRPr="00857349">
              <w:rPr>
                <w:rFonts w:ascii="Times New Roman" w:eastAsia="Times New Roman" w:hAnsi="Times New Roman"/>
                <w:b/>
                <w:bCs/>
                <w:color w:val="000000"/>
                <w:sz w:val="24"/>
                <w:szCs w:val="24"/>
                <w:lang w:eastAsia="ru-RU"/>
              </w:rPr>
              <w:t>Организационный раздел</w:t>
            </w:r>
          </w:p>
        </w:tc>
        <w:tc>
          <w:tcPr>
            <w:tcW w:w="546" w:type="dxa"/>
          </w:tcPr>
          <w:p w:rsidR="00316D5E" w:rsidRPr="008C0A5E" w:rsidRDefault="00316D5E" w:rsidP="00E50D56">
            <w:pPr>
              <w:spacing w:after="0" w:line="240" w:lineRule="auto"/>
              <w:jc w:val="center"/>
              <w:rPr>
                <w:rFonts w:ascii="Times New Roman" w:hAnsi="Times New Roman"/>
                <w:sz w:val="20"/>
                <w:szCs w:val="24"/>
              </w:rPr>
            </w:pPr>
          </w:p>
        </w:tc>
      </w:tr>
      <w:tr w:rsidR="00316D5E" w:rsidRPr="008C0A5E" w:rsidTr="00316D5E">
        <w:trPr>
          <w:trHeight w:val="228"/>
          <w:jc w:val="center"/>
        </w:trPr>
        <w:tc>
          <w:tcPr>
            <w:tcW w:w="408" w:type="dxa"/>
            <w:tcBorders>
              <w:right w:val="single" w:sz="4" w:space="0" w:color="auto"/>
            </w:tcBorders>
          </w:tcPr>
          <w:p w:rsidR="00316D5E" w:rsidRPr="008C0A5E" w:rsidRDefault="00316D5E" w:rsidP="00E50D56">
            <w:pPr>
              <w:keepNext/>
              <w:keepLines/>
              <w:spacing w:after="0" w:line="240" w:lineRule="auto"/>
              <w:rPr>
                <w:rFonts w:ascii="Times New Roman" w:eastAsia="Times New Roman" w:hAnsi="Times New Roman"/>
                <w:sz w:val="20"/>
                <w:szCs w:val="24"/>
                <w:lang w:eastAsia="ru-RU"/>
              </w:rPr>
            </w:pPr>
            <w:r w:rsidRPr="008C0A5E">
              <w:rPr>
                <w:rFonts w:ascii="Times New Roman" w:eastAsia="Times New Roman" w:hAnsi="Times New Roman"/>
                <w:color w:val="000000"/>
                <w:sz w:val="20"/>
                <w:szCs w:val="24"/>
                <w:lang w:eastAsia="ru-RU"/>
              </w:rPr>
              <w:t>32.</w:t>
            </w:r>
          </w:p>
        </w:tc>
        <w:tc>
          <w:tcPr>
            <w:tcW w:w="9719" w:type="dxa"/>
            <w:tcBorders>
              <w:left w:val="single" w:sz="4" w:space="0" w:color="auto"/>
            </w:tcBorders>
          </w:tcPr>
          <w:p w:rsidR="00316D5E" w:rsidRPr="008C0A5E" w:rsidRDefault="00316D5E" w:rsidP="00E50D56">
            <w:pPr>
              <w:keepNext/>
              <w:keepLines/>
              <w:rPr>
                <w:rFonts w:ascii="Times New Roman" w:eastAsia="Times New Roman" w:hAnsi="Times New Roman"/>
                <w:sz w:val="20"/>
                <w:szCs w:val="24"/>
                <w:lang w:eastAsia="ru-RU"/>
              </w:rPr>
            </w:pPr>
            <w:r w:rsidRPr="008C0A5E">
              <w:rPr>
                <w:rFonts w:ascii="Times New Roman" w:eastAsia="Times New Roman" w:hAnsi="Times New Roman"/>
                <w:color w:val="000000"/>
                <w:sz w:val="20"/>
                <w:szCs w:val="24"/>
                <w:lang w:eastAsia="ru-RU"/>
              </w:rPr>
              <w:t>План внеурочной деятельности.</w:t>
            </w:r>
          </w:p>
        </w:tc>
        <w:tc>
          <w:tcPr>
            <w:tcW w:w="546" w:type="dxa"/>
          </w:tcPr>
          <w:p w:rsidR="00316D5E" w:rsidRPr="008C0A5E" w:rsidRDefault="00316D5E" w:rsidP="00E50D56">
            <w:pPr>
              <w:spacing w:after="0" w:line="240" w:lineRule="auto"/>
              <w:jc w:val="center"/>
              <w:rPr>
                <w:rFonts w:ascii="Times New Roman" w:hAnsi="Times New Roman"/>
                <w:sz w:val="20"/>
                <w:szCs w:val="24"/>
              </w:rPr>
            </w:pPr>
            <w:r w:rsidRPr="008C0A5E">
              <w:rPr>
                <w:rFonts w:ascii="Times New Roman" w:hAnsi="Times New Roman"/>
                <w:sz w:val="20"/>
                <w:szCs w:val="24"/>
              </w:rPr>
              <w:t>441</w:t>
            </w:r>
          </w:p>
        </w:tc>
      </w:tr>
      <w:tr w:rsidR="00316D5E" w:rsidRPr="008C0A5E" w:rsidTr="00316D5E">
        <w:trPr>
          <w:trHeight w:val="228"/>
          <w:jc w:val="center"/>
        </w:trPr>
        <w:tc>
          <w:tcPr>
            <w:tcW w:w="408" w:type="dxa"/>
            <w:tcBorders>
              <w:right w:val="single" w:sz="4" w:space="0" w:color="auto"/>
            </w:tcBorders>
          </w:tcPr>
          <w:p w:rsidR="00316D5E" w:rsidRPr="008C0A5E" w:rsidRDefault="00316D5E" w:rsidP="00E50D56">
            <w:pPr>
              <w:spacing w:after="0" w:line="240" w:lineRule="auto"/>
              <w:rPr>
                <w:rFonts w:ascii="Times New Roman" w:eastAsia="Times New Roman" w:hAnsi="Times New Roman"/>
                <w:sz w:val="20"/>
                <w:szCs w:val="24"/>
                <w:lang w:eastAsia="ru-RU"/>
              </w:rPr>
            </w:pPr>
            <w:r w:rsidRPr="008C0A5E">
              <w:rPr>
                <w:rFonts w:ascii="Times New Roman" w:eastAsia="Times New Roman" w:hAnsi="Times New Roman"/>
                <w:color w:val="000000"/>
                <w:sz w:val="20"/>
                <w:szCs w:val="24"/>
                <w:lang w:eastAsia="ru-RU"/>
              </w:rPr>
              <w:t>33.</w:t>
            </w:r>
          </w:p>
        </w:tc>
        <w:tc>
          <w:tcPr>
            <w:tcW w:w="9719" w:type="dxa"/>
            <w:tcBorders>
              <w:left w:val="single" w:sz="4" w:space="0" w:color="auto"/>
            </w:tcBorders>
          </w:tcPr>
          <w:p w:rsidR="00316D5E" w:rsidRPr="008C0A5E" w:rsidRDefault="00316D5E" w:rsidP="00316D5E">
            <w:pPr>
              <w:ind w:left="28"/>
              <w:rPr>
                <w:rFonts w:ascii="Times New Roman" w:eastAsia="Times New Roman" w:hAnsi="Times New Roman"/>
                <w:sz w:val="20"/>
                <w:szCs w:val="24"/>
                <w:lang w:eastAsia="ru-RU"/>
              </w:rPr>
            </w:pPr>
            <w:r w:rsidRPr="008C0A5E">
              <w:rPr>
                <w:rFonts w:ascii="Times New Roman" w:eastAsia="Century Gothic" w:hAnsi="Times New Roman"/>
                <w:bCs/>
                <w:sz w:val="20"/>
                <w:szCs w:val="24"/>
              </w:rPr>
              <w:t>Р</w:t>
            </w:r>
            <w:r w:rsidRPr="008C0A5E">
              <w:rPr>
                <w:rFonts w:ascii="Times New Roman" w:eastAsia="SchoolBookSanPin" w:hAnsi="Times New Roman"/>
                <w:bCs/>
                <w:sz w:val="20"/>
                <w:szCs w:val="24"/>
              </w:rPr>
              <w:t>абочая программа воспитания.</w:t>
            </w:r>
          </w:p>
        </w:tc>
        <w:tc>
          <w:tcPr>
            <w:tcW w:w="546" w:type="dxa"/>
          </w:tcPr>
          <w:p w:rsidR="00316D5E" w:rsidRPr="008C0A5E" w:rsidRDefault="00316D5E" w:rsidP="00E50D56">
            <w:pPr>
              <w:spacing w:after="0" w:line="240" w:lineRule="auto"/>
              <w:jc w:val="center"/>
              <w:rPr>
                <w:rFonts w:ascii="Times New Roman" w:hAnsi="Times New Roman"/>
                <w:sz w:val="20"/>
                <w:szCs w:val="24"/>
              </w:rPr>
            </w:pPr>
            <w:r w:rsidRPr="008C0A5E">
              <w:rPr>
                <w:rFonts w:ascii="Times New Roman" w:hAnsi="Times New Roman"/>
                <w:sz w:val="20"/>
                <w:szCs w:val="24"/>
              </w:rPr>
              <w:t>4</w:t>
            </w:r>
            <w:r w:rsidR="002012A9">
              <w:rPr>
                <w:rFonts w:ascii="Times New Roman" w:hAnsi="Times New Roman"/>
                <w:sz w:val="20"/>
                <w:szCs w:val="24"/>
              </w:rPr>
              <w:t>57</w:t>
            </w:r>
          </w:p>
        </w:tc>
      </w:tr>
      <w:tr w:rsidR="00316D5E" w:rsidRPr="008C0A5E" w:rsidTr="00316D5E">
        <w:trPr>
          <w:trHeight w:val="228"/>
          <w:jc w:val="center"/>
        </w:trPr>
        <w:tc>
          <w:tcPr>
            <w:tcW w:w="408" w:type="dxa"/>
            <w:tcBorders>
              <w:right w:val="single" w:sz="4" w:space="0" w:color="auto"/>
            </w:tcBorders>
          </w:tcPr>
          <w:p w:rsidR="00316D5E" w:rsidRPr="008C0A5E" w:rsidRDefault="00316D5E" w:rsidP="00E50D56">
            <w:pPr>
              <w:spacing w:after="0" w:line="240" w:lineRule="auto"/>
              <w:rPr>
                <w:rFonts w:ascii="Times New Roman" w:eastAsia="Times New Roman" w:hAnsi="Times New Roman"/>
                <w:sz w:val="20"/>
                <w:szCs w:val="24"/>
                <w:lang w:eastAsia="ru-RU"/>
              </w:rPr>
            </w:pPr>
            <w:r w:rsidRPr="008C0A5E">
              <w:rPr>
                <w:rFonts w:ascii="Times New Roman" w:eastAsia="Times New Roman" w:hAnsi="Times New Roman"/>
                <w:color w:val="000000"/>
                <w:sz w:val="20"/>
                <w:szCs w:val="24"/>
                <w:lang w:eastAsia="ru-RU"/>
              </w:rPr>
              <w:t>34.</w:t>
            </w:r>
          </w:p>
        </w:tc>
        <w:tc>
          <w:tcPr>
            <w:tcW w:w="9719" w:type="dxa"/>
            <w:tcBorders>
              <w:left w:val="single" w:sz="4" w:space="0" w:color="auto"/>
            </w:tcBorders>
          </w:tcPr>
          <w:p w:rsidR="00316D5E" w:rsidRPr="008C0A5E" w:rsidRDefault="00316D5E" w:rsidP="00316D5E">
            <w:pPr>
              <w:ind w:left="28"/>
              <w:rPr>
                <w:rFonts w:ascii="Times New Roman" w:eastAsia="Times New Roman" w:hAnsi="Times New Roman"/>
                <w:sz w:val="20"/>
                <w:szCs w:val="24"/>
                <w:lang w:eastAsia="ru-RU"/>
              </w:rPr>
            </w:pPr>
            <w:r w:rsidRPr="008C0A5E">
              <w:rPr>
                <w:rFonts w:ascii="Times New Roman" w:eastAsia="Times New Roman" w:hAnsi="Times New Roman"/>
                <w:color w:val="000000"/>
                <w:sz w:val="20"/>
                <w:szCs w:val="24"/>
                <w:lang w:eastAsia="ru-RU"/>
              </w:rPr>
              <w:t>Календарный план воспитательной работы.</w:t>
            </w:r>
          </w:p>
        </w:tc>
        <w:tc>
          <w:tcPr>
            <w:tcW w:w="546" w:type="dxa"/>
          </w:tcPr>
          <w:p w:rsidR="00316D5E" w:rsidRPr="008C0A5E" w:rsidRDefault="00316D5E" w:rsidP="00E50D56">
            <w:pPr>
              <w:spacing w:after="0" w:line="240" w:lineRule="auto"/>
              <w:jc w:val="center"/>
              <w:rPr>
                <w:rFonts w:ascii="Times New Roman" w:hAnsi="Times New Roman"/>
                <w:sz w:val="20"/>
                <w:szCs w:val="24"/>
              </w:rPr>
            </w:pPr>
            <w:r w:rsidRPr="008C0A5E">
              <w:rPr>
                <w:rFonts w:ascii="Times New Roman" w:hAnsi="Times New Roman"/>
                <w:sz w:val="20"/>
                <w:szCs w:val="24"/>
              </w:rPr>
              <w:t>4</w:t>
            </w:r>
            <w:r w:rsidR="00430CF9">
              <w:rPr>
                <w:rFonts w:ascii="Times New Roman" w:hAnsi="Times New Roman"/>
                <w:sz w:val="20"/>
                <w:szCs w:val="24"/>
              </w:rPr>
              <w:t>67</w:t>
            </w:r>
          </w:p>
        </w:tc>
      </w:tr>
      <w:tr w:rsidR="00316D5E" w:rsidRPr="008C0A5E" w:rsidTr="00316D5E">
        <w:trPr>
          <w:trHeight w:val="228"/>
          <w:jc w:val="center"/>
        </w:trPr>
        <w:tc>
          <w:tcPr>
            <w:tcW w:w="408" w:type="dxa"/>
            <w:tcBorders>
              <w:right w:val="single" w:sz="4" w:space="0" w:color="auto"/>
            </w:tcBorders>
          </w:tcPr>
          <w:p w:rsidR="00316D5E" w:rsidRPr="008C0A5E" w:rsidRDefault="00316D5E" w:rsidP="00DC00D0">
            <w:pPr>
              <w:spacing w:after="0" w:line="240" w:lineRule="auto"/>
              <w:rPr>
                <w:rFonts w:ascii="Times New Roman" w:eastAsia="Times New Roman" w:hAnsi="Times New Roman"/>
                <w:sz w:val="20"/>
                <w:szCs w:val="24"/>
                <w:lang w:eastAsia="ru-RU"/>
              </w:rPr>
            </w:pPr>
            <w:r w:rsidRPr="008C0A5E">
              <w:rPr>
                <w:rFonts w:ascii="Times New Roman" w:eastAsia="Times New Roman" w:hAnsi="Times New Roman"/>
                <w:color w:val="000000"/>
                <w:sz w:val="20"/>
                <w:szCs w:val="24"/>
                <w:lang w:eastAsia="ru-RU"/>
              </w:rPr>
              <w:t>35.</w:t>
            </w:r>
          </w:p>
        </w:tc>
        <w:tc>
          <w:tcPr>
            <w:tcW w:w="9719" w:type="dxa"/>
            <w:tcBorders>
              <w:left w:val="single" w:sz="4" w:space="0" w:color="auto"/>
            </w:tcBorders>
          </w:tcPr>
          <w:p w:rsidR="00316D5E" w:rsidRPr="008C0A5E" w:rsidRDefault="00316D5E" w:rsidP="00316D5E">
            <w:pPr>
              <w:ind w:left="28"/>
              <w:rPr>
                <w:rFonts w:ascii="Times New Roman" w:eastAsia="Times New Roman" w:hAnsi="Times New Roman"/>
                <w:sz w:val="20"/>
                <w:szCs w:val="24"/>
                <w:lang w:eastAsia="ru-RU"/>
              </w:rPr>
            </w:pPr>
            <w:r w:rsidRPr="008C0A5E">
              <w:rPr>
                <w:rFonts w:ascii="Times New Roman" w:eastAsia="Times New Roman" w:hAnsi="Times New Roman"/>
                <w:color w:val="000000"/>
                <w:sz w:val="20"/>
                <w:szCs w:val="24"/>
                <w:lang w:eastAsia="ru-RU"/>
              </w:rPr>
              <w:t>План внеурочной деятельности.</w:t>
            </w:r>
          </w:p>
        </w:tc>
        <w:tc>
          <w:tcPr>
            <w:tcW w:w="546" w:type="dxa"/>
          </w:tcPr>
          <w:p w:rsidR="00316D5E" w:rsidRPr="008C0A5E" w:rsidRDefault="00316D5E" w:rsidP="00E50D56">
            <w:pPr>
              <w:spacing w:after="0" w:line="240" w:lineRule="auto"/>
              <w:jc w:val="center"/>
              <w:rPr>
                <w:rFonts w:ascii="Times New Roman" w:hAnsi="Times New Roman"/>
                <w:sz w:val="20"/>
                <w:szCs w:val="24"/>
              </w:rPr>
            </w:pPr>
            <w:r w:rsidRPr="008C0A5E">
              <w:rPr>
                <w:rFonts w:ascii="Times New Roman" w:hAnsi="Times New Roman"/>
                <w:sz w:val="20"/>
                <w:szCs w:val="24"/>
              </w:rPr>
              <w:t>472</w:t>
            </w:r>
          </w:p>
        </w:tc>
      </w:tr>
    </w:tbl>
    <w:p w:rsidR="00E50D56" w:rsidRPr="008C0A5E" w:rsidRDefault="00E50D56" w:rsidP="00AA79F1">
      <w:pPr>
        <w:widowControl/>
        <w:spacing w:after="0" w:line="360" w:lineRule="auto"/>
        <w:outlineLvl w:val="0"/>
        <w:rPr>
          <w:rFonts w:ascii="Times New Roman" w:hAnsi="Times New Roman"/>
          <w:b/>
          <w:sz w:val="32"/>
          <w:szCs w:val="28"/>
        </w:rPr>
      </w:pPr>
    </w:p>
    <w:p w:rsidR="00BF1163" w:rsidRPr="008C0A5E" w:rsidRDefault="001E0704" w:rsidP="00C00A22">
      <w:pPr>
        <w:widowControl/>
        <w:spacing w:after="0" w:line="360" w:lineRule="auto"/>
        <w:outlineLvl w:val="0"/>
        <w:rPr>
          <w:rFonts w:ascii="Times New Roman" w:hAnsi="Times New Roman"/>
          <w:b/>
          <w:sz w:val="24"/>
          <w:szCs w:val="28"/>
        </w:rPr>
      </w:pPr>
      <w:r w:rsidRPr="008C0A5E">
        <w:rPr>
          <w:rFonts w:ascii="Times New Roman" w:hAnsi="Times New Roman"/>
          <w:b/>
          <w:sz w:val="32"/>
          <w:szCs w:val="28"/>
        </w:rPr>
        <w:t xml:space="preserve"> </w:t>
      </w:r>
    </w:p>
    <w:p w:rsidR="00BF1163" w:rsidRDefault="00BF1163" w:rsidP="00325B87">
      <w:pPr>
        <w:spacing w:after="0" w:line="360" w:lineRule="auto"/>
        <w:jc w:val="both"/>
      </w:pPr>
    </w:p>
    <w:p w:rsidR="00C00A22" w:rsidRDefault="00C00A22" w:rsidP="008C0A5E">
      <w:pPr>
        <w:widowControl/>
        <w:spacing w:after="0" w:line="360" w:lineRule="auto"/>
        <w:outlineLvl w:val="0"/>
        <w:rPr>
          <w:rFonts w:ascii="Times New Roman" w:hAnsi="Times New Roman"/>
          <w:sz w:val="28"/>
          <w:szCs w:val="28"/>
        </w:rPr>
      </w:pPr>
    </w:p>
    <w:p w:rsidR="00597A03" w:rsidRDefault="00383BBC">
      <w:pPr>
        <w:widowControl/>
        <w:spacing w:after="0" w:line="360" w:lineRule="auto"/>
        <w:jc w:val="center"/>
        <w:outlineLvl w:val="0"/>
        <w:rPr>
          <w:rFonts w:ascii="Times New Roman" w:hAnsi="Times New Roman"/>
          <w:sz w:val="28"/>
          <w:szCs w:val="28"/>
        </w:rPr>
      </w:pPr>
      <w:r>
        <w:rPr>
          <w:rFonts w:ascii="Times New Roman" w:hAnsi="Times New Roman"/>
          <w:sz w:val="28"/>
          <w:szCs w:val="28"/>
        </w:rPr>
        <w:lastRenderedPageBreak/>
        <w:t>Основная</w:t>
      </w:r>
      <w:r w:rsidR="00931385">
        <w:rPr>
          <w:rFonts w:ascii="Times New Roman" w:hAnsi="Times New Roman"/>
          <w:sz w:val="28"/>
          <w:szCs w:val="28"/>
        </w:rPr>
        <w:t xml:space="preserve"> образовательная программа </w:t>
      </w:r>
    </w:p>
    <w:p w:rsidR="00597A03" w:rsidRDefault="00931385">
      <w:pPr>
        <w:widowControl/>
        <w:spacing w:after="0" w:line="360" w:lineRule="auto"/>
        <w:jc w:val="center"/>
        <w:outlineLvl w:val="8"/>
        <w:rPr>
          <w:rFonts w:ascii="Times New Roman" w:hAnsi="Times New Roman"/>
          <w:sz w:val="28"/>
          <w:szCs w:val="28"/>
        </w:rPr>
      </w:pPr>
      <w:r>
        <w:rPr>
          <w:rFonts w:ascii="Times New Roman" w:hAnsi="Times New Roman"/>
          <w:sz w:val="28"/>
          <w:szCs w:val="28"/>
        </w:rPr>
        <w:t>начального общего образования</w:t>
      </w:r>
    </w:p>
    <w:p w:rsidR="00597A03" w:rsidRDefault="00597A03">
      <w:pPr>
        <w:widowControl/>
        <w:spacing w:after="0" w:line="240" w:lineRule="auto"/>
        <w:ind w:firstLine="709"/>
        <w:jc w:val="center"/>
        <w:outlineLvl w:val="0"/>
        <w:rPr>
          <w:rFonts w:ascii="Times New Roman" w:hAnsi="Times New Roman"/>
          <w:sz w:val="28"/>
          <w:szCs w:val="28"/>
        </w:rPr>
      </w:pPr>
    </w:p>
    <w:p w:rsidR="00597A03" w:rsidRDefault="00931385">
      <w:pPr>
        <w:numPr>
          <w:ilvl w:val="0"/>
          <w:numId w:val="3"/>
        </w:numPr>
        <w:spacing w:after="0" w:line="240" w:lineRule="auto"/>
        <w:jc w:val="center"/>
        <w:rPr>
          <w:rFonts w:ascii="Times New Roman" w:hAnsi="Times New Roman"/>
          <w:b/>
          <w:sz w:val="28"/>
          <w:szCs w:val="28"/>
        </w:rPr>
      </w:pPr>
      <w:r>
        <w:rPr>
          <w:rFonts w:ascii="Times New Roman" w:hAnsi="Times New Roman"/>
          <w:b/>
          <w:sz w:val="28"/>
          <w:szCs w:val="28"/>
        </w:rPr>
        <w:t>Общие положения</w:t>
      </w:r>
    </w:p>
    <w:p w:rsidR="00597A03" w:rsidRDefault="00597A03">
      <w:pPr>
        <w:spacing w:after="0" w:line="240" w:lineRule="auto"/>
        <w:ind w:left="1080"/>
        <w:rPr>
          <w:rFonts w:ascii="Times New Roman" w:hAnsi="Times New Roman"/>
          <w:b/>
          <w:sz w:val="28"/>
          <w:szCs w:val="28"/>
        </w:rPr>
      </w:pPr>
    </w:p>
    <w:p w:rsidR="00597A03" w:rsidRDefault="008B4A60">
      <w:pPr>
        <w:spacing w:after="0" w:line="352" w:lineRule="auto"/>
        <w:ind w:firstLine="709"/>
        <w:jc w:val="both"/>
      </w:pPr>
      <w:r>
        <w:rPr>
          <w:rFonts w:ascii="Times New Roman" w:eastAsia="SchoolBookSanPin;Times New Roma" w:hAnsi="Times New Roman"/>
          <w:sz w:val="28"/>
          <w:szCs w:val="28"/>
        </w:rPr>
        <w:t>1.  О</w:t>
      </w:r>
      <w:r w:rsidR="00931385">
        <w:rPr>
          <w:rFonts w:ascii="Times New Roman" w:eastAsia="SchoolBookSanPin;Times New Roma" w:hAnsi="Times New Roman"/>
          <w:sz w:val="28"/>
          <w:szCs w:val="28"/>
        </w:rPr>
        <w:t>бразовательная программа начально</w:t>
      </w:r>
      <w:r w:rsidR="00A77050">
        <w:rPr>
          <w:rFonts w:ascii="Times New Roman" w:eastAsia="SchoolBookSanPin;Times New Roma" w:hAnsi="Times New Roman"/>
          <w:sz w:val="28"/>
          <w:szCs w:val="28"/>
        </w:rPr>
        <w:t>го общего образования (далее – О</w:t>
      </w:r>
      <w:r w:rsidR="00931385">
        <w:rPr>
          <w:rFonts w:ascii="Times New Roman" w:eastAsia="SchoolBookSanPin;Times New Roma" w:hAnsi="Times New Roman"/>
          <w:sz w:val="28"/>
          <w:szCs w:val="28"/>
        </w:rPr>
        <w:t xml:space="preserve">ОП НОО) разработана в соответствии </w:t>
      </w:r>
      <w:r w:rsidR="00931385">
        <w:rPr>
          <w:rFonts w:ascii="Times New Roman" w:hAnsi="Times New Roman"/>
          <w:spacing w:val="-4"/>
          <w:sz w:val="28"/>
          <w:szCs w:val="28"/>
        </w:rPr>
        <w:t xml:space="preserve">с </w:t>
      </w:r>
      <w:r w:rsidR="00931385">
        <w:rPr>
          <w:rFonts w:ascii="Times New Roman" w:hAnsi="Times New Roman"/>
          <w:sz w:val="28"/>
        </w:rPr>
        <w:t xml:space="preserve">Порядком </w:t>
      </w:r>
      <w:r w:rsidR="00931385">
        <w:rPr>
          <w:rFonts w:ascii="Times New Roman" w:hAnsi="Times New Roman"/>
          <w:spacing w:val="-4"/>
          <w:sz w:val="28"/>
          <w:szCs w:val="28"/>
        </w:rPr>
        <w:t xml:space="preserve">разработки </w:t>
      </w:r>
      <w:r w:rsidR="00931385">
        <w:rPr>
          <w:rFonts w:ascii="Times New Roman" w:hAnsi="Times New Roman"/>
          <w:spacing w:val="-4"/>
          <w:sz w:val="28"/>
          <w:szCs w:val="28"/>
        </w:rPr>
        <w:br/>
        <w:t xml:space="preserve">и утверждения </w:t>
      </w:r>
      <w:r w:rsidR="00FC3FCB">
        <w:rPr>
          <w:rFonts w:ascii="Times New Roman" w:hAnsi="Times New Roman"/>
          <w:spacing w:val="-4"/>
          <w:sz w:val="28"/>
          <w:szCs w:val="28"/>
        </w:rPr>
        <w:t xml:space="preserve">     </w:t>
      </w:r>
      <w:r w:rsidR="00931385">
        <w:rPr>
          <w:rFonts w:ascii="Times New Roman" w:hAnsi="Times New Roman"/>
          <w:spacing w:val="-4"/>
          <w:sz w:val="28"/>
          <w:szCs w:val="28"/>
        </w:rPr>
        <w:t>основных общеобразовательных программ</w:t>
      </w:r>
      <w:r w:rsidR="00931385">
        <w:rPr>
          <w:rFonts w:ascii="Times New Roman" w:hAnsi="Times New Roman"/>
          <w:sz w:val="28"/>
        </w:rPr>
        <w:t>, утв</w:t>
      </w:r>
      <w:r>
        <w:rPr>
          <w:rFonts w:ascii="Times New Roman" w:hAnsi="Times New Roman"/>
          <w:sz w:val="28"/>
        </w:rPr>
        <w:t xml:space="preserve">ерждённым приказом Министерства </w:t>
      </w:r>
      <w:r w:rsidR="00931385">
        <w:rPr>
          <w:rFonts w:ascii="Times New Roman" w:hAnsi="Times New Roman"/>
          <w:sz w:val="28"/>
        </w:rPr>
        <w:t xml:space="preserve">просвещения Российской Федерации </w:t>
      </w:r>
      <w:r w:rsidR="00931385">
        <w:rPr>
          <w:rFonts w:ascii="Times New Roman" w:hAnsi="Times New Roman"/>
          <w:sz w:val="28"/>
        </w:rPr>
        <w:br/>
        <w:t>от 30 сентября 2022 г. № 874 (зарегистрирован Министерством юстиции Российской Федерации 2 ноября 2022 г., регистрационный № 70809).</w:t>
      </w:r>
    </w:p>
    <w:p w:rsidR="00597A03" w:rsidRDefault="00A77050">
      <w:pPr>
        <w:spacing w:after="0" w:line="352" w:lineRule="auto"/>
        <w:ind w:firstLine="709"/>
        <w:jc w:val="both"/>
      </w:pPr>
      <w:r>
        <w:rPr>
          <w:rFonts w:ascii="Times New Roman" w:hAnsi="Times New Roman"/>
          <w:sz w:val="28"/>
        </w:rPr>
        <w:t>2. Содержание О</w:t>
      </w:r>
      <w:r w:rsidR="00931385">
        <w:rPr>
          <w:rFonts w:ascii="Times New Roman" w:hAnsi="Times New Roman"/>
          <w:sz w:val="28"/>
        </w:rPr>
        <w:t xml:space="preserve">ОП НОО представлено </w:t>
      </w:r>
      <w:r w:rsidR="00931385">
        <w:rPr>
          <w:rFonts w:ascii="Times New Roman" w:eastAsia="SchoolBookSanPin;Times New Roma" w:hAnsi="Times New Roman"/>
          <w:sz w:val="28"/>
          <w:szCs w:val="28"/>
        </w:rPr>
        <w:t>учебно-</w:t>
      </w:r>
      <w:r w:rsidR="00FC3FCB">
        <w:rPr>
          <w:rFonts w:ascii="Times New Roman" w:eastAsia="SchoolBookSanPin;Times New Roma" w:hAnsi="Times New Roman"/>
          <w:sz w:val="28"/>
          <w:szCs w:val="28"/>
        </w:rPr>
        <w:t xml:space="preserve">методической документацией </w:t>
      </w:r>
      <w:proofErr w:type="gramStart"/>
      <w:r w:rsidR="00FC3FCB">
        <w:rPr>
          <w:rFonts w:ascii="Times New Roman" w:eastAsia="SchoolBookSanPin;Times New Roma" w:hAnsi="Times New Roman"/>
          <w:sz w:val="28"/>
          <w:szCs w:val="28"/>
        </w:rPr>
        <w:t xml:space="preserve">( </w:t>
      </w:r>
      <w:proofErr w:type="gramEnd"/>
      <w:r w:rsidR="00FC3FCB">
        <w:rPr>
          <w:rFonts w:ascii="Times New Roman" w:eastAsia="SchoolBookSanPin;Times New Roma" w:hAnsi="Times New Roman"/>
          <w:sz w:val="28"/>
          <w:szCs w:val="28"/>
        </w:rPr>
        <w:t xml:space="preserve">учебный план, </w:t>
      </w:r>
      <w:r w:rsidR="00931385">
        <w:rPr>
          <w:rFonts w:ascii="Times New Roman" w:eastAsia="SchoolBookSanPin;Times New Roma" w:hAnsi="Times New Roman"/>
          <w:sz w:val="28"/>
          <w:szCs w:val="28"/>
        </w:rPr>
        <w:t xml:space="preserve"> календа</w:t>
      </w:r>
      <w:r w:rsidR="00FC3FCB">
        <w:rPr>
          <w:rFonts w:ascii="Times New Roman" w:eastAsia="SchoolBookSanPin;Times New Roma" w:hAnsi="Times New Roman"/>
          <w:sz w:val="28"/>
          <w:szCs w:val="28"/>
        </w:rPr>
        <w:t xml:space="preserve">рный учебный график, </w:t>
      </w:r>
      <w:r w:rsidR="00931385">
        <w:rPr>
          <w:rFonts w:ascii="Times New Roman" w:eastAsia="SchoolBookSanPin;Times New Roma" w:hAnsi="Times New Roman"/>
          <w:sz w:val="28"/>
          <w:szCs w:val="28"/>
        </w:rPr>
        <w:t xml:space="preserve"> рабочие программы учебных предметов, курсов, дисциплин (модулей</w:t>
      </w:r>
      <w:r w:rsidR="00FC3FCB">
        <w:rPr>
          <w:rFonts w:ascii="Times New Roman" w:eastAsia="SchoolBookSanPin;Times New Roma" w:hAnsi="Times New Roman"/>
          <w:sz w:val="28"/>
          <w:szCs w:val="28"/>
        </w:rPr>
        <w:t>), иных компонентов,</w:t>
      </w:r>
      <w:r w:rsidR="00931385">
        <w:rPr>
          <w:rFonts w:ascii="Times New Roman" w:eastAsia="SchoolBookSanPin;Times New Roma" w:hAnsi="Times New Roman"/>
          <w:sz w:val="28"/>
          <w:szCs w:val="28"/>
        </w:rPr>
        <w:t xml:space="preserve"> рабочая п</w:t>
      </w:r>
      <w:r w:rsidR="00FC3FCB">
        <w:rPr>
          <w:rFonts w:ascii="Times New Roman" w:eastAsia="SchoolBookSanPin;Times New Roma" w:hAnsi="Times New Roman"/>
          <w:sz w:val="28"/>
          <w:szCs w:val="28"/>
        </w:rPr>
        <w:t xml:space="preserve">рограмма воспитания, </w:t>
      </w:r>
      <w:r w:rsidR="00931385">
        <w:rPr>
          <w:rFonts w:ascii="Times New Roman" w:eastAsia="SchoolBookSanPin;Times New Roma" w:hAnsi="Times New Roman"/>
          <w:sz w:val="28"/>
          <w:szCs w:val="28"/>
        </w:rPr>
        <w:t xml:space="preserve">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r w:rsidR="00931385">
        <w:rPr>
          <w:rStyle w:val="affff1"/>
          <w:rFonts w:ascii="Times New Roman" w:eastAsia="SchoolBookSanPin;Times New Roma" w:hAnsi="Times New Roman"/>
          <w:sz w:val="28"/>
          <w:szCs w:val="28"/>
        </w:rPr>
        <w:footnoteReference w:id="1"/>
      </w:r>
      <w:r w:rsidR="00931385">
        <w:rPr>
          <w:rFonts w:ascii="Times New Roman" w:eastAsia="SchoolBookSanPin;Times New Roma" w:hAnsi="Times New Roman"/>
          <w:sz w:val="28"/>
          <w:szCs w:val="28"/>
        </w:rPr>
        <w:t>.</w:t>
      </w:r>
    </w:p>
    <w:p w:rsidR="00597A03" w:rsidRDefault="00931385">
      <w:pPr>
        <w:spacing w:after="0" w:line="352" w:lineRule="auto"/>
        <w:ind w:firstLine="709"/>
        <w:jc w:val="both"/>
      </w:pPr>
      <w:r>
        <w:rPr>
          <w:rFonts w:ascii="Times New Roman" w:eastAsia="SchoolBookSanPin;Times New Roma" w:hAnsi="Times New Roman"/>
          <w:sz w:val="28"/>
          <w:szCs w:val="28"/>
        </w:rPr>
        <w:t>3. </w:t>
      </w:r>
      <w:proofErr w:type="gramStart"/>
      <w:r>
        <w:rPr>
          <w:rFonts w:ascii="Times New Roman" w:eastAsia="SchoolBookSanPin;Times New Roma" w:hAnsi="Times New Roman"/>
          <w:sz w:val="28"/>
          <w:szCs w:val="28"/>
        </w:rPr>
        <w:t xml:space="preserve">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w:t>
      </w:r>
      <w:r>
        <w:rPr>
          <w:rFonts w:ascii="Times New Roman" w:eastAsia="SchoolBookSanPin;Times New Roma" w:hAnsi="Times New Roman"/>
          <w:sz w:val="28"/>
          <w:szCs w:val="28"/>
        </w:rPr>
        <w:br/>
        <w:t>ООП Н</w:t>
      </w:r>
      <w:r w:rsidR="00FC3FCB">
        <w:rPr>
          <w:rFonts w:ascii="Times New Roman" w:eastAsia="SchoolBookSanPin;Times New Roma" w:hAnsi="Times New Roman"/>
          <w:sz w:val="28"/>
          <w:szCs w:val="28"/>
        </w:rPr>
        <w:t xml:space="preserve">ОО) в соответствии с </w:t>
      </w:r>
      <w:r>
        <w:rPr>
          <w:rFonts w:ascii="Times New Roman" w:eastAsia="SchoolBookSanPin;Times New Roma" w:hAnsi="Times New Roman"/>
          <w:sz w:val="28"/>
          <w:szCs w:val="28"/>
        </w:rPr>
        <w:t xml:space="preserve"> государственным образовательным стандартом начального </w:t>
      </w:r>
      <w:r w:rsidR="00FC3FCB">
        <w:rPr>
          <w:rFonts w:ascii="Times New Roman" w:eastAsia="SchoolBookSanPin;Times New Roma" w:hAnsi="Times New Roman"/>
          <w:sz w:val="28"/>
          <w:szCs w:val="28"/>
        </w:rPr>
        <w:t xml:space="preserve">общего образования и </w:t>
      </w:r>
      <w:r>
        <w:rPr>
          <w:rFonts w:ascii="Times New Roman" w:eastAsia="SchoolBookSanPin;Times New Roma" w:hAnsi="Times New Roman"/>
          <w:sz w:val="28"/>
          <w:szCs w:val="28"/>
        </w:rPr>
        <w:t xml:space="preserve"> основной общеобразо</w:t>
      </w:r>
      <w:r w:rsidR="00FC3FCB">
        <w:rPr>
          <w:rFonts w:ascii="Times New Roman" w:eastAsia="SchoolBookSanPin;Times New Roma" w:hAnsi="Times New Roman"/>
          <w:sz w:val="28"/>
          <w:szCs w:val="28"/>
        </w:rPr>
        <w:t xml:space="preserve">вательной программой начального </w:t>
      </w:r>
      <w:r>
        <w:rPr>
          <w:rFonts w:ascii="Times New Roman" w:eastAsia="SchoolBookSanPin;Times New Roma" w:hAnsi="Times New Roman"/>
          <w:sz w:val="28"/>
          <w:szCs w:val="28"/>
        </w:rPr>
        <w:t xml:space="preserve">общего образования </w:t>
      </w:r>
      <w:r>
        <w:rPr>
          <w:rFonts w:ascii="Times New Roman" w:eastAsia="SchoolBookSanPin;Times New Roma" w:hAnsi="Times New Roman"/>
          <w:sz w:val="28"/>
          <w:szCs w:val="28"/>
        </w:rPr>
        <w:br/>
        <w:t>(далее – ФГОС НОО).</w:t>
      </w:r>
      <w:proofErr w:type="gramEnd"/>
      <w:r>
        <w:rPr>
          <w:rFonts w:ascii="Times New Roman" w:eastAsia="SchoolBookSanPin;Times New Roma" w:hAnsi="Times New Roman"/>
          <w:sz w:val="28"/>
          <w:szCs w:val="28"/>
        </w:rPr>
        <w:t xml:space="preserve"> При этом содержание и планируемые результаты разработанной образовательной организацией ООП НОО должны быть не ниже соответствующих содерж</w:t>
      </w:r>
      <w:r w:rsidR="0063154A">
        <w:rPr>
          <w:rFonts w:ascii="Times New Roman" w:eastAsia="SchoolBookSanPin;Times New Roma" w:hAnsi="Times New Roman"/>
          <w:sz w:val="28"/>
          <w:szCs w:val="28"/>
        </w:rPr>
        <w:t>ания и планируемых результатов О</w:t>
      </w:r>
      <w:r>
        <w:rPr>
          <w:rFonts w:ascii="Times New Roman" w:eastAsia="SchoolBookSanPin;Times New Roma" w:hAnsi="Times New Roman"/>
          <w:sz w:val="28"/>
          <w:szCs w:val="28"/>
        </w:rPr>
        <w:t>ОП НОО</w:t>
      </w:r>
      <w:r>
        <w:rPr>
          <w:rStyle w:val="affff1"/>
          <w:rFonts w:ascii="Times New Roman" w:eastAsia="SchoolBookSanPin;Times New Roma" w:hAnsi="Times New Roman"/>
          <w:sz w:val="28"/>
          <w:szCs w:val="28"/>
        </w:rPr>
        <w:footnoteReference w:id="2"/>
      </w:r>
      <w:r>
        <w:rPr>
          <w:rFonts w:ascii="Times New Roman" w:eastAsia="SchoolBookSanPin;Times New Roma" w:hAnsi="Times New Roman"/>
          <w:sz w:val="28"/>
          <w:szCs w:val="28"/>
        </w:rPr>
        <w:t>.</w:t>
      </w:r>
    </w:p>
    <w:p w:rsidR="00597A03" w:rsidRDefault="00931385">
      <w:pPr>
        <w:spacing w:after="0" w:line="352" w:lineRule="auto"/>
        <w:ind w:firstLine="709"/>
        <w:jc w:val="both"/>
      </w:pPr>
      <w:r>
        <w:rPr>
          <w:rFonts w:ascii="Times New Roman" w:eastAsia="SchoolBookSanPin;Times New Roma" w:hAnsi="Times New Roman"/>
          <w:sz w:val="28"/>
          <w:szCs w:val="28"/>
        </w:rPr>
        <w:t xml:space="preserve">4. При разработке ООП НОО образовательная организация предусматривает </w:t>
      </w:r>
      <w:r>
        <w:rPr>
          <w:rFonts w:ascii="Times New Roman" w:eastAsia="SchoolBookSanPin;Times New Roma" w:hAnsi="Times New Roman"/>
          <w:sz w:val="28"/>
          <w:szCs w:val="28"/>
        </w:rPr>
        <w:lastRenderedPageBreak/>
        <w:t>непосредственное применение при реализации обязательной части ООП НОО программ по учебным предметам «Русский язык», «Литературное чтение», «Окружающий мир»</w:t>
      </w:r>
      <w:r>
        <w:rPr>
          <w:rStyle w:val="affff1"/>
          <w:rFonts w:ascii="Times New Roman" w:eastAsia="SchoolBookSanPin;Times New Roma" w:hAnsi="Times New Roman"/>
          <w:sz w:val="28"/>
          <w:szCs w:val="28"/>
        </w:rPr>
        <w:footnoteReference w:id="3"/>
      </w:r>
      <w:r>
        <w:rPr>
          <w:rFonts w:ascii="Times New Roman" w:eastAsia="SchoolBookSanPin;Times New Roma" w:hAnsi="Times New Roman"/>
          <w:sz w:val="28"/>
          <w:szCs w:val="28"/>
        </w:rPr>
        <w:t xml:space="preserve">. </w:t>
      </w:r>
    </w:p>
    <w:p w:rsidR="00597A03" w:rsidRDefault="00A77050">
      <w:pPr>
        <w:spacing w:after="0" w:line="352" w:lineRule="auto"/>
        <w:ind w:firstLine="709"/>
        <w:jc w:val="both"/>
      </w:pPr>
      <w:r>
        <w:rPr>
          <w:rFonts w:ascii="Times New Roman" w:eastAsia="SchoolBookSanPin;Times New Roma" w:hAnsi="Times New Roman"/>
          <w:sz w:val="28"/>
          <w:szCs w:val="28"/>
        </w:rPr>
        <w:t>5. О</w:t>
      </w:r>
      <w:r w:rsidR="00931385">
        <w:rPr>
          <w:rFonts w:ascii="Times New Roman" w:eastAsia="SchoolBookSanPin;Times New Roma" w:hAnsi="Times New Roman"/>
          <w:sz w:val="28"/>
          <w:szCs w:val="28"/>
        </w:rPr>
        <w:t>ОП НОО включает три раздела: целевой, содержательный, организационный</w:t>
      </w:r>
      <w:r w:rsidR="00931385">
        <w:rPr>
          <w:rStyle w:val="affff1"/>
          <w:rFonts w:ascii="Times New Roman" w:eastAsia="SchoolBookSanPin;Times New Roma" w:hAnsi="Times New Roman"/>
          <w:sz w:val="28"/>
          <w:szCs w:val="28"/>
        </w:rPr>
        <w:footnoteReference w:id="4"/>
      </w:r>
      <w:r w:rsidR="00931385">
        <w:rPr>
          <w:rFonts w:ascii="Times New Roman" w:eastAsia="SchoolBookSanPin;Times New Roma" w:hAnsi="Times New Roman"/>
          <w:sz w:val="28"/>
          <w:szCs w:val="28"/>
        </w:rPr>
        <w:t>.</w:t>
      </w:r>
    </w:p>
    <w:p w:rsidR="00597A03" w:rsidRDefault="00931385">
      <w:pPr>
        <w:spacing w:after="0" w:line="352" w:lineRule="auto"/>
        <w:ind w:firstLine="709"/>
        <w:jc w:val="both"/>
      </w:pPr>
      <w:r>
        <w:rPr>
          <w:rFonts w:ascii="Times New Roman" w:eastAsia="SchoolBookSanPin;Times New Roma" w:hAnsi="Times New Roman"/>
          <w:sz w:val="28"/>
          <w:szCs w:val="28"/>
        </w:rPr>
        <w:t>6. Целевой раздел определяет общее назначение, цели, задачи и пла</w:t>
      </w:r>
      <w:r w:rsidR="00A77050">
        <w:rPr>
          <w:rFonts w:ascii="Times New Roman" w:eastAsia="SchoolBookSanPin;Times New Roma" w:hAnsi="Times New Roman"/>
          <w:sz w:val="28"/>
          <w:szCs w:val="28"/>
        </w:rPr>
        <w:t>нируемые результаты реализации О</w:t>
      </w:r>
      <w:r>
        <w:rPr>
          <w:rFonts w:ascii="Times New Roman" w:eastAsia="SchoolBookSanPin;Times New Roma" w:hAnsi="Times New Roman"/>
          <w:sz w:val="28"/>
          <w:szCs w:val="28"/>
        </w:rPr>
        <w:t>ОП НОО, а также способы определения достижения этих целей и результатов</w:t>
      </w:r>
      <w:r>
        <w:rPr>
          <w:rStyle w:val="affff1"/>
          <w:rFonts w:ascii="Times New Roman" w:eastAsia="SchoolBookSanPin;Times New Roma" w:hAnsi="Times New Roman"/>
          <w:sz w:val="28"/>
          <w:szCs w:val="28"/>
        </w:rPr>
        <w:footnoteReference w:id="5"/>
      </w:r>
      <w:r>
        <w:rPr>
          <w:rFonts w:ascii="Times New Roman" w:eastAsia="SchoolBookSanPin;Times New Roma" w:hAnsi="Times New Roman"/>
          <w:sz w:val="28"/>
          <w:szCs w:val="28"/>
        </w:rPr>
        <w:t>.</w:t>
      </w:r>
    </w:p>
    <w:p w:rsidR="00597A03" w:rsidRDefault="00A77050">
      <w:pPr>
        <w:spacing w:after="0" w:line="360" w:lineRule="auto"/>
        <w:ind w:firstLine="709"/>
        <w:jc w:val="both"/>
      </w:pPr>
      <w:r>
        <w:rPr>
          <w:rFonts w:ascii="Times New Roman" w:eastAsia="SchoolBookSanPin;Times New Roma" w:hAnsi="Times New Roman"/>
          <w:sz w:val="28"/>
          <w:szCs w:val="28"/>
        </w:rPr>
        <w:t>7. Целевой раздел О</w:t>
      </w:r>
      <w:r w:rsidR="00931385">
        <w:rPr>
          <w:rFonts w:ascii="Times New Roman" w:eastAsia="SchoolBookSanPin;Times New Roma" w:hAnsi="Times New Roman"/>
          <w:sz w:val="28"/>
          <w:szCs w:val="28"/>
        </w:rPr>
        <w:t>ОП НОО включает:</w:t>
      </w:r>
    </w:p>
    <w:p w:rsidR="00597A03" w:rsidRDefault="00931385">
      <w:pPr>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пояснительную записку;</w:t>
      </w:r>
    </w:p>
    <w:p w:rsidR="00597A03" w:rsidRDefault="00931385">
      <w:pPr>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планируемые ре</w:t>
      </w:r>
      <w:r w:rsidR="00A77050">
        <w:rPr>
          <w:rFonts w:ascii="Times New Roman" w:eastAsia="SchoolBookSanPin;Times New Roma" w:hAnsi="Times New Roman"/>
          <w:sz w:val="28"/>
          <w:szCs w:val="28"/>
        </w:rPr>
        <w:t xml:space="preserve">зультаты освоения </w:t>
      </w:r>
      <w:proofErr w:type="gramStart"/>
      <w:r w:rsidR="00A77050">
        <w:rPr>
          <w:rFonts w:ascii="Times New Roman" w:eastAsia="SchoolBookSanPin;Times New Roma" w:hAnsi="Times New Roman"/>
          <w:sz w:val="28"/>
          <w:szCs w:val="28"/>
        </w:rPr>
        <w:t>обучающимися</w:t>
      </w:r>
      <w:proofErr w:type="gramEnd"/>
      <w:r w:rsidR="00A77050">
        <w:rPr>
          <w:rFonts w:ascii="Times New Roman" w:eastAsia="SchoolBookSanPin;Times New Roma" w:hAnsi="Times New Roman"/>
          <w:sz w:val="28"/>
          <w:szCs w:val="28"/>
        </w:rPr>
        <w:t xml:space="preserve"> О</w:t>
      </w:r>
      <w:r>
        <w:rPr>
          <w:rFonts w:ascii="Times New Roman" w:eastAsia="SchoolBookSanPin;Times New Roma" w:hAnsi="Times New Roman"/>
          <w:sz w:val="28"/>
          <w:szCs w:val="28"/>
        </w:rPr>
        <w:t>ОП НОО;</w:t>
      </w:r>
    </w:p>
    <w:p w:rsidR="00597A03" w:rsidRDefault="00931385">
      <w:pPr>
        <w:spacing w:after="0" w:line="360" w:lineRule="auto"/>
        <w:ind w:firstLine="709"/>
        <w:jc w:val="both"/>
      </w:pPr>
      <w:r>
        <w:rPr>
          <w:rFonts w:ascii="Times New Roman" w:eastAsia="SchoolBookSanPin;Times New Roma" w:hAnsi="Times New Roman"/>
          <w:sz w:val="28"/>
          <w:szCs w:val="28"/>
        </w:rPr>
        <w:t>систему оценки достижения пл</w:t>
      </w:r>
      <w:r w:rsidR="00A77050">
        <w:rPr>
          <w:rFonts w:ascii="Times New Roman" w:eastAsia="SchoolBookSanPin;Times New Roma" w:hAnsi="Times New Roman"/>
          <w:sz w:val="28"/>
          <w:szCs w:val="28"/>
        </w:rPr>
        <w:t>анируемых результатов освоения О</w:t>
      </w:r>
      <w:r>
        <w:rPr>
          <w:rFonts w:ascii="Times New Roman" w:eastAsia="SchoolBookSanPin;Times New Roma" w:hAnsi="Times New Roman"/>
          <w:sz w:val="28"/>
          <w:szCs w:val="28"/>
        </w:rPr>
        <w:t>ОП НОО</w:t>
      </w:r>
      <w:r>
        <w:rPr>
          <w:rStyle w:val="affff1"/>
          <w:rFonts w:ascii="Times New Roman" w:eastAsia="SchoolBookSanPin;Times New Roma" w:hAnsi="Times New Roman"/>
          <w:sz w:val="28"/>
          <w:szCs w:val="28"/>
        </w:rPr>
        <w:footnoteReference w:id="6"/>
      </w:r>
      <w:r>
        <w:rPr>
          <w:rFonts w:ascii="Times New Roman" w:eastAsia="SchoolBookSanPin;Times New Roma" w:hAnsi="Times New Roman"/>
          <w:sz w:val="28"/>
          <w:szCs w:val="28"/>
        </w:rPr>
        <w:t>.</w:t>
      </w:r>
    </w:p>
    <w:p w:rsidR="00597A03" w:rsidRDefault="00931385">
      <w:pPr>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8. Поясните</w:t>
      </w:r>
      <w:r w:rsidR="00A77050">
        <w:rPr>
          <w:rFonts w:ascii="Times New Roman" w:eastAsia="SchoolBookSanPin;Times New Roma" w:hAnsi="Times New Roman"/>
          <w:sz w:val="28"/>
          <w:szCs w:val="28"/>
        </w:rPr>
        <w:t>льная записка целевого раздела О</w:t>
      </w:r>
      <w:r>
        <w:rPr>
          <w:rFonts w:ascii="Times New Roman" w:eastAsia="SchoolBookSanPin;Times New Roma" w:hAnsi="Times New Roman"/>
          <w:sz w:val="28"/>
          <w:szCs w:val="28"/>
        </w:rPr>
        <w:t>ОП НОО раскрывает:</w:t>
      </w:r>
    </w:p>
    <w:p w:rsidR="00597A03" w:rsidRDefault="00A77050">
      <w:pPr>
        <w:spacing w:after="0" w:line="360" w:lineRule="auto"/>
        <w:ind w:firstLine="709"/>
        <w:jc w:val="both"/>
      </w:pPr>
      <w:r>
        <w:rPr>
          <w:rFonts w:ascii="Times New Roman" w:eastAsia="SchoolBookSanPin;Times New Roma" w:hAnsi="Times New Roman"/>
          <w:sz w:val="28"/>
          <w:szCs w:val="28"/>
        </w:rPr>
        <w:t xml:space="preserve">цели реализации ООП </w:t>
      </w:r>
      <w:r w:rsidR="00931385">
        <w:rPr>
          <w:rFonts w:ascii="Times New Roman" w:eastAsia="SchoolBookSanPin;Times New Roma" w:hAnsi="Times New Roman"/>
          <w:sz w:val="28"/>
          <w:szCs w:val="28"/>
        </w:rPr>
        <w:t xml:space="preserve">НОО, конкретизированные в соответствии </w:t>
      </w:r>
      <w:r w:rsidR="00931385">
        <w:rPr>
          <w:rFonts w:ascii="Times New Roman" w:eastAsia="SchoolBookSanPin;Times New Roma" w:hAnsi="Times New Roman"/>
          <w:sz w:val="28"/>
          <w:szCs w:val="28"/>
        </w:rPr>
        <w:br/>
      </w:r>
      <w:r w:rsidR="00931385">
        <w:rPr>
          <w:rFonts w:ascii="Times New Roman" w:eastAsia="SchoolBookSanPin;Times New Roma" w:hAnsi="Times New Roman"/>
          <w:sz w:val="28"/>
          <w:szCs w:val="28"/>
        </w:rPr>
        <w:lastRenderedPageBreak/>
        <w:t>с требованиями ФГОС НОО к результатам освоения обучающимися программы начального общего образования;</w:t>
      </w:r>
    </w:p>
    <w:p w:rsidR="00597A03" w:rsidRDefault="00931385">
      <w:pPr>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принципы форми</w:t>
      </w:r>
      <w:r w:rsidR="00A77050">
        <w:rPr>
          <w:rFonts w:ascii="Times New Roman" w:eastAsia="SchoolBookSanPin;Times New Roma" w:hAnsi="Times New Roman"/>
          <w:sz w:val="28"/>
          <w:szCs w:val="28"/>
        </w:rPr>
        <w:t>рования и механизмы реализации О</w:t>
      </w:r>
      <w:r>
        <w:rPr>
          <w:rFonts w:ascii="Times New Roman" w:eastAsia="SchoolBookSanPin;Times New Roma" w:hAnsi="Times New Roman"/>
          <w:sz w:val="28"/>
          <w:szCs w:val="28"/>
        </w:rPr>
        <w:t>ОП НОО, в том числе посредством реализации индивидуальных учебных планов;</w:t>
      </w:r>
    </w:p>
    <w:p w:rsidR="00597A03" w:rsidRDefault="00A77050">
      <w:pPr>
        <w:spacing w:after="0" w:line="360" w:lineRule="auto"/>
        <w:ind w:firstLine="709"/>
        <w:jc w:val="both"/>
      </w:pPr>
      <w:r>
        <w:rPr>
          <w:rFonts w:ascii="Times New Roman" w:eastAsia="SchoolBookSanPin;Times New Roma" w:hAnsi="Times New Roman"/>
          <w:sz w:val="28"/>
          <w:szCs w:val="28"/>
        </w:rPr>
        <w:t>общую характеристику О</w:t>
      </w:r>
      <w:r w:rsidR="00931385">
        <w:rPr>
          <w:rFonts w:ascii="Times New Roman" w:eastAsia="SchoolBookSanPin;Times New Roma" w:hAnsi="Times New Roman"/>
          <w:sz w:val="28"/>
          <w:szCs w:val="28"/>
        </w:rPr>
        <w:t>ОП НОО.</w:t>
      </w:r>
    </w:p>
    <w:p w:rsidR="00597A03" w:rsidRDefault="00A77050">
      <w:pPr>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9. Содержательный раздел О</w:t>
      </w:r>
      <w:r w:rsidR="0063154A">
        <w:rPr>
          <w:rFonts w:ascii="Times New Roman" w:eastAsia="SchoolBookSanPin;Times New Roma" w:hAnsi="Times New Roman"/>
          <w:sz w:val="28"/>
          <w:szCs w:val="28"/>
        </w:rPr>
        <w:t xml:space="preserve">ОП </w:t>
      </w:r>
      <w:r w:rsidR="00931385">
        <w:rPr>
          <w:rFonts w:ascii="Times New Roman" w:eastAsia="SchoolBookSanPin;Times New Roma" w:hAnsi="Times New Roman"/>
          <w:sz w:val="28"/>
          <w:szCs w:val="28"/>
        </w:rPr>
        <w:t>НОО включает следующие программы, ориентированные на достижение предметных, метапредметных и личностных результатов:</w:t>
      </w:r>
    </w:p>
    <w:p w:rsidR="00597A03" w:rsidRDefault="00931385">
      <w:pPr>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федеральные рабочие программы учебных предметов;</w:t>
      </w:r>
    </w:p>
    <w:p w:rsidR="00597A03" w:rsidRDefault="00931385">
      <w:pPr>
        <w:spacing w:after="0" w:line="360" w:lineRule="auto"/>
        <w:ind w:firstLine="709"/>
        <w:jc w:val="both"/>
      </w:pPr>
      <w:r>
        <w:rPr>
          <w:rFonts w:ascii="Times New Roman" w:eastAsia="SchoolBookSanPin;Times New Roma" w:hAnsi="Times New Roman"/>
          <w:sz w:val="28"/>
          <w:szCs w:val="28"/>
        </w:rPr>
        <w:t xml:space="preserve">программу формирования универсальных учебных действий </w:t>
      </w:r>
      <w:proofErr w:type="gramStart"/>
      <w:r>
        <w:rPr>
          <w:rFonts w:ascii="Times New Roman" w:eastAsia="SchoolBookSanPin;Times New Roma" w:hAnsi="Times New Roman"/>
          <w:sz w:val="28"/>
          <w:szCs w:val="28"/>
        </w:rPr>
        <w:t>у</w:t>
      </w:r>
      <w:proofErr w:type="gramEnd"/>
      <w:r>
        <w:rPr>
          <w:rFonts w:ascii="Times New Roman" w:eastAsia="SchoolBookSanPin;Times New Roma" w:hAnsi="Times New Roman"/>
          <w:sz w:val="28"/>
          <w:szCs w:val="28"/>
        </w:rPr>
        <w:t xml:space="preserve"> обучающихся</w:t>
      </w:r>
      <w:r>
        <w:rPr>
          <w:rStyle w:val="affff1"/>
          <w:rFonts w:ascii="Times New Roman" w:eastAsia="SchoolBookSanPin;Times New Roma" w:hAnsi="Times New Roman"/>
          <w:sz w:val="28"/>
          <w:szCs w:val="28"/>
        </w:rPr>
        <w:footnoteReference w:id="7"/>
      </w:r>
      <w:r>
        <w:rPr>
          <w:rFonts w:ascii="Times New Roman" w:eastAsia="SchoolBookSanPin;Times New Roma" w:hAnsi="Times New Roman"/>
          <w:sz w:val="28"/>
          <w:szCs w:val="28"/>
        </w:rPr>
        <w:t>;</w:t>
      </w:r>
    </w:p>
    <w:p w:rsidR="00597A03" w:rsidRDefault="00931385">
      <w:pPr>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федеральную рабочую программу воспитания.</w:t>
      </w:r>
    </w:p>
    <w:p w:rsidR="00597A03" w:rsidRDefault="00931385">
      <w:pPr>
        <w:spacing w:after="0" w:line="360" w:lineRule="auto"/>
        <w:ind w:firstLine="709"/>
        <w:jc w:val="both"/>
      </w:pPr>
      <w:r>
        <w:rPr>
          <w:rFonts w:ascii="Times New Roman" w:eastAsia="SchoolBookSanPin;Times New Roma" w:hAnsi="Times New Roman"/>
          <w:sz w:val="28"/>
          <w:szCs w:val="28"/>
        </w:rPr>
        <w:t>10. Федеральные рабочие программы учебных предметов обеспечивают достижение пл</w:t>
      </w:r>
      <w:r w:rsidR="00A77050">
        <w:rPr>
          <w:rFonts w:ascii="Times New Roman" w:eastAsia="SchoolBookSanPin;Times New Roma" w:hAnsi="Times New Roman"/>
          <w:sz w:val="28"/>
          <w:szCs w:val="28"/>
        </w:rPr>
        <w:t>анируемых результатов освоения О</w:t>
      </w:r>
      <w:r>
        <w:rPr>
          <w:rFonts w:ascii="Times New Roman" w:eastAsia="SchoolBookSanPin;Times New Roma" w:hAnsi="Times New Roman"/>
          <w:sz w:val="28"/>
          <w:szCs w:val="28"/>
        </w:rPr>
        <w:t xml:space="preserve">ОП НОО и разработаны </w:t>
      </w:r>
      <w:r>
        <w:rPr>
          <w:rFonts w:ascii="Times New Roman" w:eastAsia="SchoolBookSanPin;Times New Roma" w:hAnsi="Times New Roman"/>
          <w:sz w:val="28"/>
          <w:szCs w:val="28"/>
        </w:rPr>
        <w:br/>
        <w:t>на основе требований ФГОС НОО к результатам освоения программы начального общего образования.</w:t>
      </w:r>
    </w:p>
    <w:p w:rsidR="00597A03" w:rsidRDefault="00931385">
      <w:pPr>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11. Программа формирования универсальных учебных действий </w:t>
      </w:r>
      <w:r>
        <w:rPr>
          <w:rFonts w:ascii="Times New Roman" w:eastAsia="SchoolBookSanPin;Times New Roma" w:hAnsi="Times New Roman"/>
          <w:sz w:val="28"/>
          <w:szCs w:val="28"/>
        </w:rPr>
        <w:br/>
      </w:r>
      <w:proofErr w:type="gramStart"/>
      <w:r>
        <w:rPr>
          <w:rFonts w:ascii="Times New Roman" w:eastAsia="SchoolBookSanPin;Times New Roma" w:hAnsi="Times New Roman"/>
          <w:sz w:val="28"/>
          <w:szCs w:val="28"/>
        </w:rPr>
        <w:t>у</w:t>
      </w:r>
      <w:proofErr w:type="gramEnd"/>
      <w:r>
        <w:rPr>
          <w:rFonts w:ascii="Times New Roman" w:eastAsia="SchoolBookSanPin;Times New Roma" w:hAnsi="Times New Roman"/>
          <w:sz w:val="28"/>
          <w:szCs w:val="28"/>
        </w:rPr>
        <w:t xml:space="preserve"> обучающихся содержит:</w:t>
      </w:r>
    </w:p>
    <w:p w:rsidR="00597A03" w:rsidRDefault="00931385">
      <w:pPr>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описание взаимосвязи универсальных учебных действий с содержанием учебных предметов;</w:t>
      </w:r>
    </w:p>
    <w:p w:rsidR="00597A03" w:rsidRDefault="00931385">
      <w:pPr>
        <w:spacing w:after="0" w:line="360" w:lineRule="auto"/>
        <w:ind w:firstLine="709"/>
        <w:jc w:val="both"/>
      </w:pPr>
      <w:r>
        <w:rPr>
          <w:rFonts w:ascii="Times New Roman" w:eastAsia="SchoolBookSanPin;Times New Roma" w:hAnsi="Times New Roman"/>
          <w:sz w:val="28"/>
          <w:szCs w:val="28"/>
        </w:rPr>
        <w:t>характеристики регулятивных, познавательных, коммуникативных универсальных учебных действий обучающихся</w:t>
      </w:r>
      <w:r>
        <w:rPr>
          <w:rStyle w:val="affff1"/>
          <w:rFonts w:ascii="Times New Roman" w:eastAsia="SchoolBookSanPin;Times New Roma" w:hAnsi="Times New Roman"/>
          <w:sz w:val="28"/>
          <w:szCs w:val="28"/>
        </w:rPr>
        <w:footnoteReference w:id="8"/>
      </w:r>
      <w:r>
        <w:rPr>
          <w:rFonts w:ascii="Times New Roman" w:eastAsia="SchoolBookSanPin;Times New Roma" w:hAnsi="Times New Roman"/>
          <w:sz w:val="28"/>
          <w:szCs w:val="28"/>
        </w:rPr>
        <w:t>.</w:t>
      </w:r>
    </w:p>
    <w:p w:rsidR="00597A03" w:rsidRDefault="00931385">
      <w:pPr>
        <w:spacing w:after="0" w:line="348" w:lineRule="auto"/>
        <w:ind w:firstLine="709"/>
        <w:jc w:val="both"/>
      </w:pPr>
      <w:r>
        <w:rPr>
          <w:rFonts w:ascii="Times New Roman" w:eastAsia="SchoolBookSanPin;Times New Roma" w:hAnsi="Times New Roman"/>
          <w:sz w:val="28"/>
          <w:szCs w:val="28"/>
        </w:rPr>
        <w:t>12. </w:t>
      </w:r>
      <w:proofErr w:type="gramStart"/>
      <w:r>
        <w:rPr>
          <w:rFonts w:ascii="Times New Roman" w:eastAsia="SchoolBookSanPin;Times New Roma" w:hAnsi="Times New Roman"/>
          <w:sz w:val="28"/>
          <w:szCs w:val="28"/>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Pr>
          <w:rStyle w:val="affff1"/>
          <w:rFonts w:ascii="Times New Roman" w:eastAsia="SchoolBookSanPin;Times New Roma" w:hAnsi="Times New Roman"/>
          <w:sz w:val="28"/>
          <w:szCs w:val="28"/>
        </w:rPr>
        <w:footnoteReference w:id="9"/>
      </w:r>
      <w:r>
        <w:rPr>
          <w:rFonts w:ascii="Times New Roman" w:eastAsia="SchoolBookSanPin;Times New Roma" w:hAnsi="Times New Roman"/>
          <w:sz w:val="28"/>
          <w:szCs w:val="28"/>
        </w:rPr>
        <w:t>.</w:t>
      </w:r>
      <w:proofErr w:type="gramEnd"/>
    </w:p>
    <w:p w:rsidR="00597A03" w:rsidRDefault="00FC3FCB">
      <w:pPr>
        <w:spacing w:after="0" w:line="348"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13. </w:t>
      </w:r>
      <w:proofErr w:type="gramStart"/>
      <w:r>
        <w:rPr>
          <w:rFonts w:ascii="Times New Roman" w:eastAsia="SchoolBookSanPin;Times New Roma" w:hAnsi="Times New Roman"/>
          <w:sz w:val="28"/>
          <w:szCs w:val="28"/>
        </w:rPr>
        <w:t>Р</w:t>
      </w:r>
      <w:r w:rsidR="00931385">
        <w:rPr>
          <w:rFonts w:ascii="Times New Roman" w:eastAsia="SchoolBookSanPin;Times New Roma" w:hAnsi="Times New Roman"/>
          <w:sz w:val="28"/>
          <w:szCs w:val="28"/>
        </w:rPr>
        <w:t xml:space="preserve">абочая программа воспитания направлена на сохранение </w:t>
      </w:r>
      <w:r w:rsidR="00931385">
        <w:rPr>
          <w:rFonts w:ascii="Times New Roman" w:eastAsia="SchoolBookSanPin;Times New Roma" w:hAnsi="Times New Roman"/>
          <w:sz w:val="28"/>
          <w:szCs w:val="28"/>
        </w:rPr>
        <w:br/>
        <w:t xml:space="preserve">и укрепление традиционных российских духовно-нравственных ценностей, </w:t>
      </w:r>
      <w:r w:rsidR="00931385">
        <w:rPr>
          <w:rFonts w:ascii="Times New Roman" w:eastAsia="SchoolBookSanPin;Times New Roma" w:hAnsi="Times New Roman"/>
          <w:sz w:val="28"/>
          <w:szCs w:val="28"/>
        </w:rPr>
        <w:br/>
      </w:r>
      <w:r w:rsidR="00931385">
        <w:rPr>
          <w:rFonts w:ascii="Times New Roman" w:eastAsia="SchoolBookSanPin;Times New Roma" w:hAnsi="Times New Roman"/>
          <w:sz w:val="28"/>
          <w:szCs w:val="28"/>
        </w:rPr>
        <w:lastRenderedPageBreak/>
        <w:t xml:space="preserve">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w:t>
      </w:r>
      <w:r w:rsidR="00931385">
        <w:rPr>
          <w:rFonts w:ascii="Times New Roman" w:eastAsia="SchoolBookSanPin;Times New Roma" w:hAnsi="Times New Roman"/>
          <w:sz w:val="28"/>
          <w:szCs w:val="28"/>
        </w:rPr>
        <w:br/>
        <w:t>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931385">
        <w:rPr>
          <w:rStyle w:val="affff1"/>
          <w:rFonts w:ascii="Times New Roman" w:eastAsia="SchoolBookSanPin;Times New Roma" w:hAnsi="Times New Roman"/>
          <w:sz w:val="28"/>
          <w:szCs w:val="28"/>
        </w:rPr>
        <w:footnoteReference w:id="10"/>
      </w:r>
      <w:proofErr w:type="gramEnd"/>
    </w:p>
    <w:p w:rsidR="00597A03" w:rsidRDefault="00FC3FCB">
      <w:pPr>
        <w:spacing w:after="0" w:line="348" w:lineRule="auto"/>
        <w:ind w:firstLine="709"/>
        <w:jc w:val="both"/>
      </w:pPr>
      <w:r>
        <w:rPr>
          <w:rFonts w:ascii="Times New Roman" w:eastAsia="SchoolBookSanPin;Times New Roma" w:hAnsi="Times New Roman"/>
          <w:sz w:val="28"/>
          <w:szCs w:val="28"/>
        </w:rPr>
        <w:t>14. Р</w:t>
      </w:r>
      <w:r w:rsidR="00931385">
        <w:rPr>
          <w:rFonts w:ascii="Times New Roman" w:eastAsia="SchoolBookSanPin;Times New Roma" w:hAnsi="Times New Roman"/>
          <w:sz w:val="28"/>
          <w:szCs w:val="28"/>
        </w:rPr>
        <w:t xml:space="preserve">абочая программа воспитания направлена на развитие личности обучающихся, в том числе укрепление психического здоровья </w:t>
      </w:r>
      <w:r w:rsidR="00931385">
        <w:rPr>
          <w:rFonts w:ascii="Times New Roman" w:eastAsia="SchoolBookSanPin;Times New Roma" w:hAnsi="Times New Roman"/>
          <w:sz w:val="28"/>
          <w:szCs w:val="28"/>
        </w:rPr>
        <w:br/>
        <w:t>и физическое воспитание, достижение ими результатов освоения программы начального общего образования</w:t>
      </w:r>
      <w:r w:rsidR="00931385">
        <w:rPr>
          <w:rStyle w:val="affff1"/>
          <w:rFonts w:ascii="Times New Roman" w:eastAsia="SchoolBookSanPin;Times New Roma" w:hAnsi="Times New Roman"/>
          <w:sz w:val="28"/>
          <w:szCs w:val="28"/>
        </w:rPr>
        <w:footnoteReference w:id="11"/>
      </w:r>
      <w:r w:rsidR="00931385">
        <w:rPr>
          <w:rFonts w:ascii="Times New Roman" w:eastAsia="SchoolBookSanPin;Times New Roma" w:hAnsi="Times New Roman"/>
          <w:sz w:val="28"/>
          <w:szCs w:val="28"/>
        </w:rPr>
        <w:t>.</w:t>
      </w:r>
    </w:p>
    <w:p w:rsidR="00597A03" w:rsidRDefault="00FC3FCB">
      <w:pPr>
        <w:spacing w:after="0" w:line="348" w:lineRule="auto"/>
        <w:ind w:firstLine="709"/>
        <w:jc w:val="both"/>
      </w:pPr>
      <w:r>
        <w:rPr>
          <w:rFonts w:ascii="Times New Roman" w:eastAsia="SchoolBookSanPin;Times New Roma" w:hAnsi="Times New Roman"/>
          <w:sz w:val="28"/>
          <w:szCs w:val="28"/>
        </w:rPr>
        <w:t>15. Р</w:t>
      </w:r>
      <w:r w:rsidR="00931385">
        <w:rPr>
          <w:rFonts w:ascii="Times New Roman" w:eastAsia="SchoolBookSanPin;Times New Roma" w:hAnsi="Times New Roman"/>
          <w:sz w:val="28"/>
          <w:szCs w:val="28"/>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00931385">
        <w:rPr>
          <w:rStyle w:val="affff1"/>
          <w:rFonts w:ascii="Times New Roman" w:eastAsia="SchoolBookSanPin;Times New Roma" w:hAnsi="Times New Roman"/>
          <w:sz w:val="28"/>
          <w:szCs w:val="28"/>
        </w:rPr>
        <w:footnoteReference w:id="12"/>
      </w:r>
      <w:r w:rsidR="00931385">
        <w:rPr>
          <w:rFonts w:ascii="Times New Roman" w:eastAsia="SchoolBookSanPin;Times New Roma" w:hAnsi="Times New Roman"/>
          <w:sz w:val="28"/>
          <w:szCs w:val="28"/>
        </w:rPr>
        <w:t>.</w:t>
      </w:r>
    </w:p>
    <w:p w:rsidR="00597A03" w:rsidRDefault="00A77050">
      <w:pPr>
        <w:spacing w:after="0" w:line="348" w:lineRule="auto"/>
        <w:ind w:firstLine="709"/>
        <w:jc w:val="both"/>
      </w:pPr>
      <w:r>
        <w:rPr>
          <w:rFonts w:ascii="Times New Roman" w:eastAsia="SchoolBookSanPin;Times New Roma" w:hAnsi="Times New Roman"/>
          <w:sz w:val="28"/>
          <w:szCs w:val="28"/>
        </w:rPr>
        <w:t>16. Организационный раздел О</w:t>
      </w:r>
      <w:r w:rsidR="00931385">
        <w:rPr>
          <w:rFonts w:ascii="Times New Roman" w:eastAsia="SchoolBookSanPin;Times New Roma" w:hAnsi="Times New Roman"/>
          <w:sz w:val="28"/>
          <w:szCs w:val="28"/>
        </w:rPr>
        <w:t>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sidR="00931385">
        <w:rPr>
          <w:rStyle w:val="affff1"/>
          <w:rFonts w:ascii="Times New Roman" w:eastAsia="SchoolBookSanPin;Times New Roma" w:hAnsi="Times New Roman"/>
          <w:sz w:val="28"/>
          <w:szCs w:val="28"/>
        </w:rPr>
        <w:footnoteReference w:id="13"/>
      </w:r>
      <w:r w:rsidR="00931385">
        <w:rPr>
          <w:rFonts w:ascii="Times New Roman" w:eastAsia="SchoolBookSanPin;Times New Roma" w:hAnsi="Times New Roman"/>
          <w:sz w:val="28"/>
          <w:szCs w:val="28"/>
        </w:rPr>
        <w:t xml:space="preserve"> и включает:</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 учебный план;</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 календарный учебный график;</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план внеурочной деятельности;</w:t>
      </w:r>
    </w:p>
    <w:p w:rsidR="00597A03" w:rsidRPr="00A2429B" w:rsidRDefault="00931385" w:rsidP="00A2429B">
      <w:pPr>
        <w:spacing w:after="0" w:line="352" w:lineRule="auto"/>
        <w:ind w:firstLine="709"/>
        <w:jc w:val="both"/>
      </w:pPr>
      <w:r>
        <w:rPr>
          <w:rFonts w:ascii="Times New Roman" w:eastAsia="SchoolBookSanPin;Times New Roma" w:hAnsi="Times New Roman"/>
          <w:sz w:val="28"/>
          <w:szCs w:val="28"/>
        </w:rPr>
        <w:t xml:space="preserve"> календарный план воспитательной работы, содержащий перечень событий и мероприятий воспитательной направленности, </w:t>
      </w:r>
      <w:r>
        <w:rPr>
          <w:rFonts w:ascii="Times New Roman" w:eastAsia="SchoolBookSanPin;Times New Roma" w:hAnsi="Times New Roman"/>
          <w:sz w:val="28"/>
          <w:szCs w:val="28"/>
        </w:rPr>
        <w:br/>
        <w:t xml:space="preserve">которые организуются и проводятся образовательной организацией или </w:t>
      </w:r>
      <w:r>
        <w:rPr>
          <w:rFonts w:ascii="Times New Roman" w:eastAsia="SchoolBookSanPin;Times New Roma" w:hAnsi="Times New Roman"/>
          <w:sz w:val="28"/>
          <w:szCs w:val="28"/>
        </w:rPr>
        <w:br/>
        <w:t xml:space="preserve">в которых образовательная организация принимает участие в учебном году </w:t>
      </w:r>
      <w:r>
        <w:rPr>
          <w:rFonts w:ascii="Times New Roman" w:eastAsia="SchoolBookSanPin;Times New Roma" w:hAnsi="Times New Roman"/>
          <w:sz w:val="28"/>
          <w:szCs w:val="28"/>
        </w:rPr>
        <w:br/>
        <w:t>или периоде обучения.</w:t>
      </w:r>
    </w:p>
    <w:p w:rsidR="00597A03" w:rsidRDefault="00A77050">
      <w:pPr>
        <w:spacing w:after="0" w:line="352" w:lineRule="auto"/>
        <w:jc w:val="center"/>
        <w:rPr>
          <w:rFonts w:ascii="Times New Roman" w:eastAsia="OfficinaSansBoldITC;Franklin Go" w:hAnsi="Times New Roman"/>
          <w:b/>
          <w:sz w:val="28"/>
          <w:szCs w:val="28"/>
        </w:rPr>
      </w:pPr>
      <w:r>
        <w:rPr>
          <w:rFonts w:ascii="Times New Roman" w:eastAsia="OfficinaSansBoldITC;Franklin Go" w:hAnsi="Times New Roman"/>
          <w:b/>
          <w:sz w:val="28"/>
          <w:szCs w:val="28"/>
        </w:rPr>
        <w:lastRenderedPageBreak/>
        <w:t>II. Целевой раздел О</w:t>
      </w:r>
      <w:r w:rsidR="00931385">
        <w:rPr>
          <w:rFonts w:ascii="Times New Roman" w:eastAsia="OfficinaSansBoldITC;Franklin Go" w:hAnsi="Times New Roman"/>
          <w:b/>
          <w:sz w:val="28"/>
          <w:szCs w:val="28"/>
        </w:rPr>
        <w:t>ОП НОО</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 Пояснительная записка.</w:t>
      </w:r>
    </w:p>
    <w:p w:rsidR="00597A03" w:rsidRDefault="00A77050">
      <w:pPr>
        <w:spacing w:after="0" w:line="352" w:lineRule="auto"/>
        <w:ind w:firstLine="709"/>
        <w:jc w:val="both"/>
      </w:pPr>
      <w:r>
        <w:rPr>
          <w:rFonts w:ascii="Times New Roman" w:eastAsia="SchoolBookSanPin;Times New Roma" w:hAnsi="Times New Roman"/>
          <w:sz w:val="28"/>
          <w:szCs w:val="28"/>
        </w:rPr>
        <w:t>17.1. О</w:t>
      </w:r>
      <w:r w:rsidR="00931385">
        <w:rPr>
          <w:rFonts w:ascii="Times New Roman" w:eastAsia="SchoolBookSanPin;Times New Roma" w:hAnsi="Times New Roman"/>
          <w:sz w:val="28"/>
          <w:szCs w:val="28"/>
        </w:rPr>
        <w:t>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597A03" w:rsidRDefault="00931385">
      <w:pPr>
        <w:spacing w:after="0" w:line="352" w:lineRule="auto"/>
        <w:ind w:firstLine="709"/>
        <w:jc w:val="both"/>
      </w:pPr>
      <w:r>
        <w:rPr>
          <w:rFonts w:ascii="Times New Roman" w:eastAsia="SchoolBookSanPin;Times New Roma" w:hAnsi="Times New Roman"/>
          <w:bCs/>
          <w:sz w:val="28"/>
          <w:szCs w:val="28"/>
        </w:rPr>
        <w:t>17.2. Целями</w:t>
      </w:r>
      <w:r w:rsidR="00A77050">
        <w:rPr>
          <w:rFonts w:ascii="Times New Roman" w:eastAsia="SchoolBookSanPin;Times New Roma" w:hAnsi="Times New Roman"/>
          <w:sz w:val="28"/>
          <w:szCs w:val="28"/>
        </w:rPr>
        <w:t xml:space="preserve"> реализации О</w:t>
      </w:r>
      <w:r>
        <w:rPr>
          <w:rFonts w:ascii="Times New Roman" w:eastAsia="SchoolBookSanPin;Times New Roma" w:hAnsi="Times New Roman"/>
          <w:sz w:val="28"/>
          <w:szCs w:val="28"/>
        </w:rPr>
        <w:t>ОП НОО являются:</w:t>
      </w:r>
    </w:p>
    <w:p w:rsidR="00597A03" w:rsidRDefault="00931385">
      <w:pPr>
        <w:spacing w:after="0" w:line="352" w:lineRule="auto"/>
        <w:ind w:firstLine="709"/>
        <w:jc w:val="both"/>
      </w:pPr>
      <w:r>
        <w:rPr>
          <w:rFonts w:ascii="Times New Roman" w:eastAsia="SchoolBookSanPin;Times New Roma" w:hAnsi="Times New Roman"/>
          <w:sz w:val="28"/>
          <w:szCs w:val="28"/>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развитие единого образовательного пространства Российской Федерации </w:t>
      </w:r>
      <w:r>
        <w:rPr>
          <w:rFonts w:ascii="Times New Roman" w:eastAsia="SchoolBookSanPin;Times New Roma" w:hAnsi="Times New Roman"/>
          <w:sz w:val="28"/>
          <w:szCs w:val="28"/>
        </w:rPr>
        <w:br/>
        <w:t>на основе общих принципов формирования содержания обучения и воспитания, организации образовательного процесса;</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организация образовательного процесса с учётом целей, содержания </w:t>
      </w:r>
      <w:r>
        <w:rPr>
          <w:rFonts w:ascii="Times New Roman" w:eastAsia="SchoolBookSanPin;Times New Roma" w:hAnsi="Times New Roman"/>
          <w:sz w:val="28"/>
          <w:szCs w:val="28"/>
        </w:rPr>
        <w:br/>
        <w:t xml:space="preserve">и планируемых результатов начального общего образования, отражённых </w:t>
      </w:r>
      <w:r>
        <w:rPr>
          <w:rFonts w:ascii="Times New Roman" w:eastAsia="SchoolBookSanPin;Times New Roma" w:hAnsi="Times New Roman"/>
          <w:sz w:val="28"/>
          <w:szCs w:val="28"/>
        </w:rPr>
        <w:br/>
        <w:t>в ФГОС НОО;</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597A03" w:rsidRDefault="00931385">
      <w:pPr>
        <w:spacing w:after="0" w:line="352" w:lineRule="auto"/>
        <w:ind w:firstLine="709"/>
        <w:jc w:val="both"/>
      </w:pPr>
      <w:proofErr w:type="gramStart"/>
      <w:r>
        <w:rPr>
          <w:rFonts w:ascii="Times New Roman" w:eastAsia="SchoolBookSanPin;Times New Roma" w:hAnsi="Times New Roman"/>
          <w:sz w:val="28"/>
          <w:szCs w:val="28"/>
        </w:rPr>
        <w:t xml:space="preserve">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w:t>
      </w:r>
      <w:r>
        <w:rPr>
          <w:rFonts w:ascii="Times New Roman" w:eastAsia="SchoolBookSanPin;Times New Roma" w:hAnsi="Times New Roman"/>
          <w:sz w:val="28"/>
          <w:szCs w:val="28"/>
        </w:rPr>
        <w:br/>
        <w:t>в особом внимании и поддержке.</w:t>
      </w:r>
      <w:proofErr w:type="gramEnd"/>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17.3. Достижение по</w:t>
      </w:r>
      <w:r w:rsidR="00A77050">
        <w:rPr>
          <w:rFonts w:ascii="Times New Roman" w:eastAsia="SchoolBookSanPin;Times New Roma" w:hAnsi="Times New Roman"/>
          <w:sz w:val="28"/>
          <w:szCs w:val="28"/>
        </w:rPr>
        <w:t>ставленных целей реализации О</w:t>
      </w:r>
      <w:r>
        <w:rPr>
          <w:rFonts w:ascii="Times New Roman" w:eastAsia="SchoolBookSanPin;Times New Roma" w:hAnsi="Times New Roman"/>
          <w:sz w:val="28"/>
          <w:szCs w:val="28"/>
        </w:rPr>
        <w:t xml:space="preserve">ОП НОО предусматривает решение следующих основных задач: </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обеспечение планируемых результатов по освоению обучающимися целевых установок, приобретению знаний, умений, навыков, определяемых личностными, </w:t>
      </w:r>
      <w:r>
        <w:rPr>
          <w:rFonts w:ascii="Times New Roman" w:eastAsia="SchoolBookSanPin;Times New Roma" w:hAnsi="Times New Roman"/>
          <w:sz w:val="28"/>
          <w:szCs w:val="28"/>
        </w:rPr>
        <w:lastRenderedPageBreak/>
        <w:t xml:space="preserve">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становление и развитие личности в ее индивидуальности, самобытности, уникальности и неповторимости; </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обеспечение преемственности начального общего и основного общего образования; </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достижение планир</w:t>
      </w:r>
      <w:r w:rsidR="00A77050">
        <w:rPr>
          <w:rFonts w:ascii="Times New Roman" w:eastAsia="SchoolBookSanPin;Times New Roma" w:hAnsi="Times New Roman"/>
          <w:sz w:val="28"/>
          <w:szCs w:val="28"/>
        </w:rPr>
        <w:t>уемых результатов освоения О</w:t>
      </w:r>
      <w:r>
        <w:rPr>
          <w:rFonts w:ascii="Times New Roman" w:eastAsia="SchoolBookSanPin;Times New Roma" w:hAnsi="Times New Roman"/>
          <w:sz w:val="28"/>
          <w:szCs w:val="28"/>
        </w:rPr>
        <w:t xml:space="preserve">ОП НОО всеми обучающимися, в том числе обучающимися с ограниченными возможностями здоровья (далее – обучающиеся с ОВЗ); </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обеспечение доступности получения качественного начального общего образования; </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выявление и развитие способностей обучающихся, в том числе лиц, проявивших выдающиеся способности, через систему клубов, секций, студий </w:t>
      </w:r>
      <w:r>
        <w:rPr>
          <w:rFonts w:ascii="Times New Roman" w:eastAsia="SchoolBookSanPin;Times New Roma" w:hAnsi="Times New Roman"/>
          <w:sz w:val="28"/>
          <w:szCs w:val="28"/>
        </w:rPr>
        <w:br/>
        <w:t xml:space="preserve">и других, организацию общественно полезной деятельности; </w:t>
      </w:r>
    </w:p>
    <w:p w:rsidR="00597A03" w:rsidRDefault="00931385">
      <w:pPr>
        <w:spacing w:after="0" w:line="352" w:lineRule="auto"/>
        <w:ind w:firstLine="709"/>
        <w:jc w:val="both"/>
      </w:pPr>
      <w:r>
        <w:rPr>
          <w:rFonts w:ascii="Times New Roman" w:eastAsia="SchoolBookSanPin;Times New Roma" w:hAnsi="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597A03" w:rsidRDefault="00931385">
      <w:pPr>
        <w:spacing w:after="0" w:line="352" w:lineRule="auto"/>
        <w:ind w:firstLine="709"/>
        <w:jc w:val="both"/>
      </w:pPr>
      <w:r>
        <w:rPr>
          <w:rFonts w:ascii="Times New Roman" w:eastAsia="SchoolBookSanPin;Times New Roma" w:hAnsi="Times New Roman"/>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597A03" w:rsidRDefault="00A77050">
      <w:pPr>
        <w:spacing w:after="0" w:line="352" w:lineRule="auto"/>
        <w:ind w:firstLine="709"/>
        <w:jc w:val="both"/>
      </w:pPr>
      <w:r>
        <w:rPr>
          <w:rFonts w:ascii="Times New Roman" w:eastAsia="SchoolBookSanPin;Times New Roma" w:hAnsi="Times New Roman"/>
          <w:sz w:val="28"/>
          <w:szCs w:val="28"/>
        </w:rPr>
        <w:t>17.4. О</w:t>
      </w:r>
      <w:r w:rsidR="00931385">
        <w:rPr>
          <w:rFonts w:ascii="Times New Roman" w:eastAsia="SchoolBookSanPin;Times New Roma" w:hAnsi="Times New Roman"/>
          <w:sz w:val="28"/>
          <w:szCs w:val="28"/>
        </w:rPr>
        <w:t xml:space="preserve">ОП НОО учитывает следующие </w:t>
      </w:r>
      <w:r w:rsidR="00931385">
        <w:rPr>
          <w:rFonts w:ascii="Times New Roman" w:eastAsia="SchoolBookSanPin;Times New Roma" w:hAnsi="Times New Roman"/>
          <w:bCs/>
          <w:sz w:val="28"/>
          <w:szCs w:val="28"/>
        </w:rPr>
        <w:t>принципы</w:t>
      </w:r>
      <w:r w:rsidR="00931385">
        <w:rPr>
          <w:rFonts w:ascii="Times New Roman" w:eastAsia="SchoolBookSanPin;Times New Roma" w:hAnsi="Times New Roman"/>
          <w:sz w:val="28"/>
          <w:szCs w:val="28"/>
        </w:rPr>
        <w:t>:</w:t>
      </w:r>
    </w:p>
    <w:p w:rsidR="00597A03" w:rsidRDefault="00A77050">
      <w:pPr>
        <w:spacing w:after="0" w:line="352" w:lineRule="auto"/>
        <w:ind w:firstLine="709"/>
        <w:jc w:val="both"/>
      </w:pPr>
      <w:r>
        <w:rPr>
          <w:rFonts w:ascii="Times New Roman" w:eastAsia="SchoolBookSanPin;Times New Roma" w:hAnsi="Times New Roman"/>
          <w:sz w:val="28"/>
          <w:szCs w:val="28"/>
        </w:rPr>
        <w:t>1) принцип учёта ФГОС НОО: О</w:t>
      </w:r>
      <w:r w:rsidR="00931385">
        <w:rPr>
          <w:rFonts w:ascii="Times New Roman" w:eastAsia="SchoolBookSanPin;Times New Roma" w:hAnsi="Times New Roman"/>
          <w:sz w:val="28"/>
          <w:szCs w:val="28"/>
        </w:rPr>
        <w:t xml:space="preserve">ОП НОО базируется на требованиях, предъявляемых ФГОС НОО к целям, содержанию, планируемым результатам </w:t>
      </w:r>
      <w:r w:rsidR="00931385">
        <w:rPr>
          <w:rFonts w:ascii="Times New Roman" w:eastAsia="SchoolBookSanPin;Times New Roma" w:hAnsi="Times New Roman"/>
          <w:sz w:val="28"/>
          <w:szCs w:val="28"/>
        </w:rPr>
        <w:br/>
        <w:t xml:space="preserve">и условиям обучения на уровне начального общего образования; </w:t>
      </w:r>
    </w:p>
    <w:p w:rsidR="00597A03" w:rsidRDefault="00931385">
      <w:pPr>
        <w:spacing w:after="0" w:line="352" w:lineRule="auto"/>
        <w:ind w:firstLine="709"/>
        <w:jc w:val="both"/>
      </w:pPr>
      <w:r>
        <w:rPr>
          <w:rFonts w:ascii="Times New Roman" w:eastAsia="SchoolBookSanPin;Times New Roma" w:hAnsi="Times New Roman"/>
          <w:sz w:val="28"/>
          <w:szCs w:val="28"/>
        </w:rPr>
        <w:t>2) принцип учёта языка обучения: с учётом условий функционирован</w:t>
      </w:r>
      <w:r w:rsidR="00A77050">
        <w:rPr>
          <w:rFonts w:ascii="Times New Roman" w:eastAsia="SchoolBookSanPin;Times New Roma" w:hAnsi="Times New Roman"/>
          <w:sz w:val="28"/>
          <w:szCs w:val="28"/>
        </w:rPr>
        <w:t>ия образовательной организации О</w:t>
      </w:r>
      <w:r>
        <w:rPr>
          <w:rFonts w:ascii="Times New Roman" w:eastAsia="SchoolBookSanPin;Times New Roma" w:hAnsi="Times New Roman"/>
          <w:sz w:val="28"/>
          <w:szCs w:val="28"/>
        </w:rPr>
        <w:t xml:space="preserve">ОП НОО характеризует право получения образования на родном языке из числа языков народов Российской Федерации </w:t>
      </w:r>
      <w:r>
        <w:rPr>
          <w:rFonts w:ascii="Times New Roman" w:eastAsia="SchoolBookSanPin;Times New Roma" w:hAnsi="Times New Roman"/>
          <w:sz w:val="28"/>
          <w:szCs w:val="28"/>
        </w:rPr>
        <w:br/>
        <w:t xml:space="preserve">и отражает механизмы реализации данного принципа в учебных планах, планах внеурочной деятельности; </w:t>
      </w:r>
    </w:p>
    <w:p w:rsidR="00597A03" w:rsidRDefault="00931385">
      <w:pPr>
        <w:spacing w:after="0" w:line="352" w:lineRule="auto"/>
        <w:ind w:firstLine="709"/>
        <w:jc w:val="both"/>
      </w:pPr>
      <w:r>
        <w:rPr>
          <w:rFonts w:ascii="Times New Roman" w:eastAsia="SchoolBookSanPin;Times New Roma" w:hAnsi="Times New Roman"/>
          <w:sz w:val="28"/>
          <w:szCs w:val="28"/>
        </w:rPr>
        <w:t xml:space="preserve">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w:t>
      </w:r>
      <w:r>
        <w:rPr>
          <w:rFonts w:ascii="Times New Roman" w:eastAsia="SchoolBookSanPin;Times New Roma" w:hAnsi="Times New Roman"/>
          <w:sz w:val="28"/>
          <w:szCs w:val="28"/>
        </w:rPr>
        <w:br/>
        <w:t>и самоконтроль);</w:t>
      </w:r>
    </w:p>
    <w:p w:rsidR="00597A03" w:rsidRDefault="00931385">
      <w:pPr>
        <w:spacing w:after="0" w:line="352" w:lineRule="auto"/>
        <w:ind w:firstLine="709"/>
        <w:jc w:val="both"/>
      </w:pPr>
      <w:r>
        <w:rPr>
          <w:rFonts w:ascii="Times New Roman" w:eastAsia="SchoolBookSanPin;Times New Roma" w:hAnsi="Times New Roman"/>
          <w:sz w:val="28"/>
          <w:szCs w:val="28"/>
        </w:rPr>
        <w:lastRenderedPageBreak/>
        <w:t xml:space="preserve">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w:t>
      </w:r>
      <w:r>
        <w:rPr>
          <w:rFonts w:ascii="Times New Roman" w:eastAsia="SchoolBookSanPin;Times New Roma" w:hAnsi="Times New Roman"/>
          <w:sz w:val="28"/>
          <w:szCs w:val="28"/>
        </w:rPr>
        <w:br/>
        <w:t>с учетом мнения родителей (законных представителей) обучающегося;</w:t>
      </w:r>
    </w:p>
    <w:p w:rsidR="00597A03" w:rsidRDefault="00931385">
      <w:pPr>
        <w:spacing w:after="0" w:line="352" w:lineRule="auto"/>
        <w:ind w:firstLine="709"/>
        <w:jc w:val="both"/>
      </w:pPr>
      <w:r>
        <w:rPr>
          <w:rFonts w:ascii="Times New Roman" w:eastAsia="SchoolBookSanPin;Times New Roma" w:hAnsi="Times New Roman"/>
          <w:sz w:val="28"/>
          <w:szCs w:val="28"/>
        </w:rPr>
        <w:t xml:space="preserve">5) принцип преемственности и перспективности: программа обеспечивает связь и динамику в формировании знаний, умений и способов деятельности, </w:t>
      </w:r>
      <w:r>
        <w:rPr>
          <w:rFonts w:ascii="Times New Roman" w:eastAsia="SchoolBookSanPin;Times New Roma" w:hAnsi="Times New Roman"/>
          <w:sz w:val="28"/>
          <w:szCs w:val="28"/>
        </w:rPr>
        <w:br/>
        <w:t xml:space="preserve">а также успешную адаптацию обучающихся к </w:t>
      </w:r>
      <w:proofErr w:type="gramStart"/>
      <w:r>
        <w:rPr>
          <w:rFonts w:ascii="Times New Roman" w:eastAsia="SchoolBookSanPin;Times New Roma" w:hAnsi="Times New Roman"/>
          <w:sz w:val="28"/>
          <w:szCs w:val="28"/>
        </w:rPr>
        <w:t>обучению по</w:t>
      </w:r>
      <w:proofErr w:type="gramEnd"/>
      <w:r>
        <w:rPr>
          <w:rFonts w:ascii="Times New Roman" w:eastAsia="SchoolBookSanPin;Times New Roma" w:hAnsi="Times New Roman"/>
          <w:sz w:val="28"/>
          <w:szCs w:val="28"/>
        </w:rPr>
        <w:t xml:space="preserve"> образовательным программам основного общего образования, единые подходы между их обучением </w:t>
      </w:r>
      <w:r>
        <w:rPr>
          <w:rFonts w:ascii="Times New Roman" w:eastAsia="SchoolBookSanPin;Times New Roma" w:hAnsi="Times New Roman"/>
          <w:sz w:val="28"/>
          <w:szCs w:val="28"/>
        </w:rPr>
        <w:br/>
        <w:t>и развитием на уровнях начального общего и основного общего образования;</w:t>
      </w:r>
    </w:p>
    <w:p w:rsidR="00597A03" w:rsidRDefault="00931385">
      <w:pPr>
        <w:spacing w:after="0" w:line="352" w:lineRule="auto"/>
        <w:ind w:firstLine="709"/>
        <w:jc w:val="both"/>
      </w:pPr>
      <w:r>
        <w:rPr>
          <w:rFonts w:ascii="Times New Roman" w:eastAsia="SchoolBookSanPin;Times New Roma" w:hAnsi="Times New Roman"/>
          <w:sz w:val="28"/>
          <w:szCs w:val="28"/>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597A03" w:rsidRDefault="00931385">
      <w:pPr>
        <w:spacing w:after="0" w:line="352" w:lineRule="auto"/>
        <w:ind w:firstLine="709"/>
        <w:jc w:val="both"/>
      </w:pPr>
      <w:r>
        <w:rPr>
          <w:rFonts w:ascii="Times New Roman" w:eastAsia="SchoolBookSanPin;Times New Roma" w:hAnsi="Times New Roman"/>
          <w:sz w:val="28"/>
          <w:szCs w:val="28"/>
        </w:rPr>
        <w:t xml:space="preserve">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roofErr w:type="gramStart"/>
      <w:r>
        <w:rPr>
          <w:rFonts w:ascii="Times New Roman" w:eastAsia="SchoolBookSanPin;Times New Roma" w:hAnsi="Times New Roman"/>
          <w:sz w:val="28"/>
          <w:szCs w:val="28"/>
        </w:rPr>
        <w:t xml:space="preserve">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r>
        <w:rPr>
          <w:rFonts w:ascii="Times New Roman" w:eastAsia="SchoolBookSanPin;Times New Roma" w:hAnsi="Times New Roman"/>
          <w:sz w:val="28"/>
          <w:szCs w:val="28"/>
        </w:rPr>
        <w:br/>
        <w:t>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w:t>
      </w:r>
      <w:r>
        <w:t xml:space="preserve"> </w:t>
      </w:r>
      <w:r>
        <w:rPr>
          <w:rFonts w:ascii="Times New Roman" w:eastAsia="SchoolBookSanPin;Times New Roma" w:hAnsi="Times New Roman"/>
          <w:sz w:val="28"/>
          <w:szCs w:val="28"/>
        </w:rPr>
        <w:t xml:space="preserve">(зарегистрировано Министерством юстиции Российской Федерации 29 января 2021 г., регистрационный № 62296), </w:t>
      </w:r>
      <w:r>
        <w:rPr>
          <w:rFonts w:ascii="Times New Roman" w:eastAsia="SchoolBookSanPin;Times New Roma" w:hAnsi="Times New Roman"/>
          <w:sz w:val="28"/>
          <w:szCs w:val="28"/>
        </w:rPr>
        <w:br/>
        <w:t>с</w:t>
      </w:r>
      <w:proofErr w:type="gramEnd"/>
      <w:r>
        <w:rPr>
          <w:rFonts w:ascii="Times New Roman" w:eastAsia="SchoolBookSanPin;Times New Roma" w:hAnsi="Times New Roman"/>
          <w:sz w:val="28"/>
          <w:szCs w:val="28"/>
        </w:rPr>
        <w:t xml:space="preserve"> </w:t>
      </w:r>
      <w:proofErr w:type="gramStart"/>
      <w:r>
        <w:rPr>
          <w:rFonts w:ascii="Times New Roman" w:eastAsia="SchoolBookSanPin;Times New Roma" w:hAnsi="Times New Roman"/>
          <w:sz w:val="28"/>
          <w:szCs w:val="28"/>
        </w:rPr>
        <w:t xml:space="preserve">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 </w:t>
      </w:r>
      <w:r>
        <w:rPr>
          <w:rFonts w:ascii="Times New Roman" w:eastAsia="SchoolBookSanPin;Times New Roma" w:hAnsi="Times New Roman"/>
          <w:sz w:val="28"/>
          <w:szCs w:val="28"/>
        </w:rPr>
        <w:br/>
        <w:t xml:space="preserve">(далее – Гигиенические нормативы), и санитарными правилами СП 2.4.3648-20 «Санитарно-эпидемиологические требования к организациям воспитания </w:t>
      </w:r>
      <w:r>
        <w:rPr>
          <w:rFonts w:ascii="Times New Roman" w:eastAsia="SchoolBookSanPin;Times New Roma" w:hAnsi="Times New Roman"/>
          <w:sz w:val="28"/>
          <w:szCs w:val="28"/>
        </w:rPr>
        <w:br/>
      </w:r>
      <w:r>
        <w:rPr>
          <w:rFonts w:ascii="Times New Roman" w:eastAsia="SchoolBookSanPin;Times New Roma" w:hAnsi="Times New Roman"/>
          <w:sz w:val="28"/>
          <w:szCs w:val="28"/>
        </w:rPr>
        <w:lastRenderedPageBreak/>
        <w:t>и обучения, отдыха и оздоровления детей и молодежи», утверждёнными постановлением Главного государственного санитарного врача</w:t>
      </w:r>
      <w:proofErr w:type="gramEnd"/>
      <w:r>
        <w:rPr>
          <w:rFonts w:ascii="Times New Roman" w:eastAsia="SchoolBookSanPin;Times New Roma" w:hAnsi="Times New Roman"/>
          <w:sz w:val="28"/>
          <w:szCs w:val="28"/>
        </w:rPr>
        <w:t xml:space="preserve">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597A03" w:rsidRDefault="00A77050">
      <w:pPr>
        <w:spacing w:after="0" w:line="352" w:lineRule="auto"/>
        <w:ind w:firstLine="709"/>
        <w:jc w:val="both"/>
      </w:pPr>
      <w:r>
        <w:rPr>
          <w:rFonts w:ascii="Times New Roman" w:eastAsia="SchoolBookSanPin;Times New Roma" w:hAnsi="Times New Roman"/>
          <w:sz w:val="28"/>
          <w:szCs w:val="28"/>
        </w:rPr>
        <w:t>17.5. О</w:t>
      </w:r>
      <w:r w:rsidR="00931385">
        <w:rPr>
          <w:rFonts w:ascii="Times New Roman" w:eastAsia="SchoolBookSanPin;Times New Roma" w:hAnsi="Times New Roman"/>
          <w:sz w:val="28"/>
          <w:szCs w:val="28"/>
        </w:rPr>
        <w:t xml:space="preserve">ОП НОО учитывает возрастные и психологические особенности </w:t>
      </w:r>
      <w:proofErr w:type="gramStart"/>
      <w:r w:rsidR="00931385">
        <w:rPr>
          <w:rFonts w:ascii="Times New Roman" w:eastAsia="SchoolBookSanPin;Times New Roma" w:hAnsi="Times New Roman"/>
          <w:sz w:val="28"/>
          <w:szCs w:val="28"/>
        </w:rPr>
        <w:t>обучающихся</w:t>
      </w:r>
      <w:proofErr w:type="gramEnd"/>
      <w:r w:rsidR="00931385">
        <w:rPr>
          <w:rFonts w:ascii="Times New Roman" w:eastAsia="SchoolBookSanPin;Times New Roma" w:hAnsi="Times New Roman"/>
          <w:sz w:val="28"/>
          <w:szCs w:val="28"/>
        </w:rPr>
        <w:t xml:space="preserve">. Наиболее адаптивным сроком освоения ООП НОО является четыре года. Общий объём аудиторной работы обучающихся за четыре учебных года </w:t>
      </w:r>
      <w:r w:rsidR="00931385">
        <w:rPr>
          <w:rFonts w:ascii="Times New Roman" w:eastAsia="SchoolBookSanPin;Times New Roma" w:hAnsi="Times New Roman"/>
          <w:sz w:val="28"/>
          <w:szCs w:val="28"/>
        </w:rPr>
        <w:br/>
        <w:t xml:space="preserve">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w:t>
      </w:r>
      <w:r w:rsidR="00931385">
        <w:rPr>
          <w:rFonts w:ascii="Times New Roman" w:eastAsia="SchoolBookSanPin;Times New Roma" w:hAnsi="Times New Roman"/>
          <w:sz w:val="28"/>
          <w:szCs w:val="28"/>
        </w:rPr>
        <w:br/>
        <w:t>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597A03" w:rsidRDefault="00931385">
      <w:pPr>
        <w:spacing w:after="0" w:line="352" w:lineRule="auto"/>
        <w:ind w:firstLine="709"/>
        <w:jc w:val="both"/>
      </w:pPr>
      <w:r>
        <w:rPr>
          <w:rFonts w:ascii="Times New Roman" w:hAnsi="Times New Roman"/>
          <w:sz w:val="28"/>
          <w:szCs w:val="28"/>
        </w:rPr>
        <w:t xml:space="preserve">17.6. В целях удовлетворения образовательных потребностей и интересов обучающихся могут разрабатываться индивидуальные учебные планы, </w:t>
      </w:r>
      <w:r>
        <w:rPr>
          <w:rFonts w:ascii="Times New Roman" w:hAnsi="Times New Roman"/>
          <w:sz w:val="28"/>
          <w:szCs w:val="28"/>
        </w:rPr>
        <w:br/>
        <w:t xml:space="preserve">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w:t>
      </w:r>
      <w:r>
        <w:rPr>
          <w:rFonts w:ascii="Times New Roman" w:eastAsia="SchoolBookSanPin;Times New Roma" w:hAnsi="Times New Roman"/>
          <w:sz w:val="28"/>
          <w:szCs w:val="28"/>
        </w:rPr>
        <w:t xml:space="preserve">Гигиеническими нормативами </w:t>
      </w:r>
      <w:r>
        <w:rPr>
          <w:rFonts w:ascii="Times New Roman" w:eastAsia="SchoolBookSanPin;Times New Roma" w:hAnsi="Times New Roman"/>
          <w:sz w:val="28"/>
          <w:szCs w:val="28"/>
        </w:rPr>
        <w:br/>
        <w:t>и Санитарно-эпидемиологическими требованиями.</w:t>
      </w:r>
    </w:p>
    <w:p w:rsidR="00597A03" w:rsidRDefault="00931385">
      <w:pPr>
        <w:spacing w:after="0" w:line="352" w:lineRule="auto"/>
        <w:ind w:firstLine="709"/>
        <w:jc w:val="both"/>
        <w:rPr>
          <w:rFonts w:ascii="Times New Roman" w:hAnsi="Times New Roman"/>
          <w:sz w:val="28"/>
          <w:szCs w:val="28"/>
        </w:rPr>
      </w:pPr>
      <w:r>
        <w:rPr>
          <w:rFonts w:ascii="Times New Roman" w:hAnsi="Times New Roman"/>
          <w:sz w:val="28"/>
          <w:szCs w:val="28"/>
        </w:rPr>
        <w:t>18. П</w:t>
      </w:r>
      <w:r w:rsidR="00A77050">
        <w:rPr>
          <w:rFonts w:ascii="Times New Roman" w:hAnsi="Times New Roman"/>
          <w:sz w:val="28"/>
          <w:szCs w:val="28"/>
        </w:rPr>
        <w:t>ланируемые результаты освоения О</w:t>
      </w:r>
      <w:r>
        <w:rPr>
          <w:rFonts w:ascii="Times New Roman" w:hAnsi="Times New Roman"/>
          <w:sz w:val="28"/>
          <w:szCs w:val="28"/>
        </w:rPr>
        <w:t>ОП НОО.</w:t>
      </w:r>
    </w:p>
    <w:p w:rsidR="00597A03" w:rsidRDefault="00931385">
      <w:pPr>
        <w:spacing w:after="0" w:line="352" w:lineRule="auto"/>
        <w:ind w:firstLine="709"/>
        <w:jc w:val="both"/>
      </w:pPr>
      <w:r>
        <w:rPr>
          <w:rFonts w:ascii="Times New Roman" w:eastAsia="SchoolBookSanPin;Times New Roma" w:hAnsi="Times New Roman"/>
          <w:sz w:val="28"/>
          <w:szCs w:val="28"/>
        </w:rPr>
        <w:t>18.1. П</w:t>
      </w:r>
      <w:r w:rsidR="00A77050">
        <w:rPr>
          <w:rFonts w:ascii="Times New Roman" w:eastAsia="SchoolBookSanPin;Times New Roma" w:hAnsi="Times New Roman"/>
          <w:sz w:val="28"/>
          <w:szCs w:val="28"/>
        </w:rPr>
        <w:t>ланируемые результаты освоения О</w:t>
      </w:r>
      <w:r>
        <w:rPr>
          <w:rFonts w:ascii="Times New Roman" w:eastAsia="SchoolBookSanPin;Times New Roma" w:hAnsi="Times New Roman"/>
          <w:sz w:val="28"/>
          <w:szCs w:val="28"/>
        </w:rPr>
        <w:t xml:space="preserve">ОП НОО соответствуют современным целям начального общего образования, представленным </w:t>
      </w:r>
      <w:r>
        <w:rPr>
          <w:rFonts w:ascii="Times New Roman" w:eastAsia="SchoolBookSanPin;Times New Roma" w:hAnsi="Times New Roman"/>
          <w:sz w:val="28"/>
          <w:szCs w:val="28"/>
        </w:rPr>
        <w:br/>
        <w:t xml:space="preserve">во ФГОС НОО как система личностных, метапредметных и предметных достижений обучающегося. </w:t>
      </w:r>
    </w:p>
    <w:p w:rsidR="00597A03" w:rsidRDefault="00931385">
      <w:pPr>
        <w:spacing w:after="0" w:line="352" w:lineRule="auto"/>
        <w:ind w:firstLine="709"/>
        <w:jc w:val="both"/>
      </w:pPr>
      <w:r>
        <w:rPr>
          <w:rFonts w:ascii="Times New Roman" w:eastAsia="SchoolBookSanPin;Times New Roma" w:hAnsi="Times New Roman"/>
          <w:sz w:val="28"/>
          <w:szCs w:val="28"/>
        </w:rPr>
        <w:t>18.2. </w:t>
      </w:r>
      <w:r w:rsidR="00A77050">
        <w:rPr>
          <w:rFonts w:ascii="Times New Roman" w:eastAsia="SchoolBookSanPin;Times New Roma" w:hAnsi="Times New Roman"/>
          <w:sz w:val="28"/>
          <w:szCs w:val="28"/>
        </w:rPr>
        <w:t>Личностные результаты освоения О</w:t>
      </w:r>
      <w:r>
        <w:rPr>
          <w:rFonts w:ascii="Times New Roman" w:eastAsia="SchoolBookSanPin;Times New Roma" w:hAnsi="Times New Roman"/>
          <w:sz w:val="28"/>
          <w:szCs w:val="28"/>
        </w:rPr>
        <w:t xml:space="preserve">ОП НОО достигаются в единстве учебной и воспитательной деятельности образовательной организации </w:t>
      </w:r>
      <w:r>
        <w:rPr>
          <w:rFonts w:ascii="Times New Roman" w:eastAsia="SchoolBookSanPin;Times New Roma" w:hAnsi="Times New Roman"/>
          <w:sz w:val="28"/>
          <w:szCs w:val="28"/>
        </w:rPr>
        <w:br/>
        <w:t>в соответствии с традиционными российскими социокультурными и духовно-</w:t>
      </w:r>
      <w:r>
        <w:rPr>
          <w:rFonts w:ascii="Times New Roman" w:eastAsia="SchoolBookSanPin;Times New Roma" w:hAnsi="Times New Roman"/>
          <w:sz w:val="28"/>
          <w:szCs w:val="28"/>
        </w:rPr>
        <w:lastRenderedPageBreak/>
        <w:t xml:space="preserve">нравственными ценностями, принятыми в обществе правилами и нормами поведения и способствуют процессам самопознания, самовоспитания </w:t>
      </w:r>
      <w:r>
        <w:rPr>
          <w:rFonts w:ascii="Times New Roman" w:eastAsia="SchoolBookSanPin;Times New Roma" w:hAnsi="Times New Roman"/>
          <w:sz w:val="28"/>
          <w:szCs w:val="28"/>
        </w:rPr>
        <w:br/>
        <w:t>и саморазвития, формирования внутренней позиции личности.</w:t>
      </w:r>
    </w:p>
    <w:p w:rsidR="00597A03" w:rsidRDefault="00931385">
      <w:pPr>
        <w:spacing w:after="0" w:line="352" w:lineRule="auto"/>
        <w:ind w:firstLine="709"/>
        <w:jc w:val="both"/>
      </w:pPr>
      <w:r>
        <w:rPr>
          <w:rFonts w:ascii="Times New Roman" w:eastAsia="SchoolBookSanPin;Times New Roma" w:hAnsi="Times New Roman"/>
          <w:sz w:val="28"/>
          <w:szCs w:val="28"/>
        </w:rPr>
        <w:t xml:space="preserve">18.3.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w:t>
      </w:r>
      <w:r>
        <w:rPr>
          <w:rFonts w:ascii="Times New Roman" w:eastAsia="SchoolBookSanPin;Times New Roma" w:hAnsi="Times New Roman"/>
          <w:sz w:val="28"/>
          <w:szCs w:val="28"/>
        </w:rPr>
        <w:br/>
        <w:t xml:space="preserve">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w:t>
      </w:r>
      <w:proofErr w:type="gramStart"/>
      <w:r>
        <w:rPr>
          <w:rFonts w:ascii="Times New Roman" w:eastAsia="SchoolBookSanPin;Times New Roma" w:hAnsi="Times New Roman"/>
          <w:sz w:val="28"/>
          <w:szCs w:val="28"/>
        </w:rPr>
        <w:t>обучающимся</w:t>
      </w:r>
      <w:proofErr w:type="gramEnd"/>
      <w:r>
        <w:rPr>
          <w:rFonts w:ascii="Times New Roman" w:eastAsia="SchoolBookSanPin;Times New Roma" w:hAnsi="Times New Roman"/>
          <w:sz w:val="28"/>
          <w:szCs w:val="28"/>
        </w:rPr>
        <w:t xml:space="preserve"> применять знания, как в типовых, так и в новых, нестандартных учебных ситуациях. </w:t>
      </w:r>
    </w:p>
    <w:p w:rsidR="00597A03" w:rsidRDefault="00931385">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19. Система оценки достижения пла</w:t>
      </w:r>
      <w:r w:rsidR="00A77050">
        <w:rPr>
          <w:rFonts w:ascii="Times New Roman" w:eastAsia="SchoolBookSanPin;Times New Roma" w:hAnsi="Times New Roman"/>
          <w:sz w:val="28"/>
          <w:szCs w:val="28"/>
        </w:rPr>
        <w:t xml:space="preserve">нируемых результатов освоения </w:t>
      </w:r>
      <w:r w:rsidR="00A77050">
        <w:rPr>
          <w:rFonts w:ascii="Times New Roman" w:eastAsia="SchoolBookSanPin;Times New Roma" w:hAnsi="Times New Roman"/>
          <w:sz w:val="28"/>
          <w:szCs w:val="28"/>
        </w:rPr>
        <w:br/>
        <w:t>О</w:t>
      </w:r>
      <w:r>
        <w:rPr>
          <w:rFonts w:ascii="Times New Roman" w:eastAsia="SchoolBookSanPin;Times New Roma" w:hAnsi="Times New Roman"/>
          <w:sz w:val="28"/>
          <w:szCs w:val="28"/>
        </w:rPr>
        <w:t>ОП НОО.</w:t>
      </w:r>
    </w:p>
    <w:p w:rsidR="00597A03" w:rsidRDefault="00931385">
      <w:pPr>
        <w:spacing w:after="0" w:line="350" w:lineRule="auto"/>
        <w:ind w:firstLine="709"/>
        <w:jc w:val="both"/>
      </w:pPr>
      <w:r>
        <w:rPr>
          <w:rFonts w:ascii="Times New Roman" w:eastAsia="SchoolBookSanPin;Times New Roma" w:hAnsi="Times New Roman"/>
          <w:sz w:val="28"/>
          <w:szCs w:val="28"/>
        </w:rPr>
        <w:t xml:space="preserve">19.1. Основой объективной оценки </w:t>
      </w:r>
      <w:proofErr w:type="gramStart"/>
      <w:r>
        <w:rPr>
          <w:rFonts w:ascii="Times New Roman" w:eastAsia="SchoolBookSanPin;Times New Roma" w:hAnsi="Times New Roman"/>
          <w:sz w:val="28"/>
          <w:szCs w:val="28"/>
        </w:rPr>
        <w:t>соответствия</w:t>
      </w:r>
      <w:proofErr w:type="gramEnd"/>
      <w:r>
        <w:rPr>
          <w:rFonts w:ascii="Times New Roman" w:eastAsia="SchoolBookSanPin;Times New Roma" w:hAnsi="Times New Roman"/>
          <w:sz w:val="28"/>
          <w:szCs w:val="28"/>
        </w:rPr>
        <w:t xml:space="preserve">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w:t>
      </w:r>
      <w:r>
        <w:rPr>
          <w:rFonts w:ascii="Times New Roman" w:eastAsia="SchoolBookSanPin;Times New Roma" w:hAnsi="Times New Roman"/>
          <w:sz w:val="28"/>
          <w:szCs w:val="28"/>
        </w:rPr>
        <w:br/>
        <w:t>их достижения.</w:t>
      </w:r>
    </w:p>
    <w:p w:rsidR="00597A03" w:rsidRDefault="00931385">
      <w:pPr>
        <w:spacing w:after="0" w:line="350" w:lineRule="auto"/>
        <w:ind w:firstLine="709"/>
        <w:jc w:val="both"/>
      </w:pPr>
      <w:r>
        <w:rPr>
          <w:rFonts w:ascii="Times New Roman" w:eastAsia="SchoolBookSanPin;Times New Roma" w:hAnsi="Times New Roman"/>
          <w:sz w:val="28"/>
          <w:szCs w:val="28"/>
        </w:rPr>
        <w:t xml:space="preserve">19.2. Система оценки достижения планируемых результатов (далее – система оценки) является частью системы оценки и управления качеством образования </w:t>
      </w:r>
      <w:r>
        <w:rPr>
          <w:rFonts w:ascii="Times New Roman" w:eastAsia="SchoolBookSanPin;Times New Roma" w:hAnsi="Times New Roman"/>
          <w:sz w:val="28"/>
          <w:szCs w:val="28"/>
        </w:rPr>
        <w:br/>
        <w:t>в образовательной организации и служит основой при разработке образовательной организацией соответствующего локального акта.</w:t>
      </w:r>
    </w:p>
    <w:p w:rsidR="00597A03" w:rsidRDefault="00931385">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19.3. Система оценки призвана способствовать поддержанию единства </w:t>
      </w:r>
      <w:r>
        <w:rPr>
          <w:rFonts w:ascii="Times New Roman" w:eastAsia="SchoolBookSanPin;Times New Roma" w:hAnsi="Times New Roman"/>
          <w:sz w:val="28"/>
          <w:szCs w:val="28"/>
        </w:rPr>
        <w:br/>
        <w:t xml:space="preserve">всей системы образования, обеспечению преемственности в системе непрерывного образования. Её основными </w:t>
      </w:r>
      <w:r>
        <w:rPr>
          <w:rFonts w:ascii="Times New Roman" w:eastAsia="SchoolBookSanPin;Times New Roma" w:hAnsi="Times New Roman"/>
          <w:bCs/>
          <w:sz w:val="28"/>
          <w:szCs w:val="28"/>
        </w:rPr>
        <w:t xml:space="preserve">функциями </w:t>
      </w:r>
      <w:r>
        <w:rPr>
          <w:rFonts w:ascii="Times New Roman" w:eastAsia="SchoolBookSanPin;Times New Roma" w:hAnsi="Times New Roman"/>
          <w:sz w:val="28"/>
          <w:szCs w:val="28"/>
        </w:rPr>
        <w:t xml:space="preserve">являются: </w:t>
      </w:r>
      <w:r>
        <w:rPr>
          <w:rFonts w:ascii="Times New Roman" w:eastAsia="SchoolBookSanPin;Times New Roma" w:hAnsi="Times New Roman"/>
          <w:bCs/>
          <w:sz w:val="28"/>
          <w:szCs w:val="28"/>
        </w:rPr>
        <w:t xml:space="preserve">ориентация образовательного процесса </w:t>
      </w:r>
      <w:r>
        <w:rPr>
          <w:rFonts w:ascii="Times New Roman" w:eastAsia="SchoolBookSanPin;Times New Roma" w:hAnsi="Times New Roman"/>
          <w:sz w:val="28"/>
          <w:szCs w:val="28"/>
        </w:rPr>
        <w:t>на достижение пл</w:t>
      </w:r>
      <w:r w:rsidR="00A77050">
        <w:rPr>
          <w:rFonts w:ascii="Times New Roman" w:eastAsia="SchoolBookSanPin;Times New Roma" w:hAnsi="Times New Roman"/>
          <w:sz w:val="28"/>
          <w:szCs w:val="28"/>
        </w:rPr>
        <w:t>анируемых результатов освоения О</w:t>
      </w:r>
      <w:r>
        <w:rPr>
          <w:rFonts w:ascii="Times New Roman" w:eastAsia="SchoolBookSanPin;Times New Roma" w:hAnsi="Times New Roman"/>
          <w:sz w:val="28"/>
          <w:szCs w:val="28"/>
        </w:rPr>
        <w:t xml:space="preserve">ОП НОО </w:t>
      </w:r>
      <w:r>
        <w:rPr>
          <w:rFonts w:ascii="Times New Roman" w:eastAsia="SchoolBookSanPin;Times New Roma" w:hAnsi="Times New Roman"/>
          <w:sz w:val="28"/>
          <w:szCs w:val="28"/>
        </w:rPr>
        <w:br/>
        <w:t xml:space="preserve">и обеспечение эффективной </w:t>
      </w:r>
      <w:r>
        <w:rPr>
          <w:rFonts w:ascii="Times New Roman" w:eastAsia="SchoolBookSanPin;Times New Roma" w:hAnsi="Times New Roman"/>
          <w:bCs/>
          <w:sz w:val="28"/>
          <w:szCs w:val="28"/>
        </w:rPr>
        <w:t>обратной связи</w:t>
      </w:r>
      <w:r>
        <w:rPr>
          <w:rFonts w:ascii="Times New Roman" w:eastAsia="SchoolBookSanPin;Times New Roma" w:hAnsi="Times New Roman"/>
          <w:sz w:val="28"/>
          <w:szCs w:val="28"/>
        </w:rPr>
        <w:t xml:space="preserve">, позволяющей осуществлять </w:t>
      </w:r>
      <w:r>
        <w:rPr>
          <w:rFonts w:ascii="Times New Roman" w:eastAsia="SchoolBookSanPin;Times New Roma" w:hAnsi="Times New Roman"/>
          <w:bCs/>
          <w:sz w:val="28"/>
          <w:szCs w:val="28"/>
        </w:rPr>
        <w:t>управление образовательным процессом.</w:t>
      </w:r>
    </w:p>
    <w:p w:rsidR="00597A03" w:rsidRDefault="00931385">
      <w:pPr>
        <w:spacing w:after="0" w:line="350" w:lineRule="auto"/>
        <w:ind w:firstLine="709"/>
        <w:jc w:val="both"/>
      </w:pPr>
      <w:r>
        <w:rPr>
          <w:rFonts w:ascii="Times New Roman" w:eastAsia="SchoolBookSanPin;Times New Roma" w:hAnsi="Times New Roman"/>
          <w:bCs/>
          <w:sz w:val="28"/>
          <w:szCs w:val="28"/>
        </w:rPr>
        <w:t xml:space="preserve">19.4. Основными направлениями и целями оценочной деятельности </w:t>
      </w:r>
      <w:r>
        <w:rPr>
          <w:rFonts w:ascii="Times New Roman" w:eastAsia="SchoolBookSanPin;Times New Roma" w:hAnsi="Times New Roman"/>
          <w:bCs/>
          <w:sz w:val="28"/>
          <w:szCs w:val="28"/>
        </w:rPr>
        <w:br/>
      </w:r>
      <w:r>
        <w:rPr>
          <w:rFonts w:ascii="Times New Roman" w:eastAsia="SchoolBookSanPin;Times New Roma" w:hAnsi="Times New Roman"/>
          <w:sz w:val="28"/>
          <w:szCs w:val="28"/>
        </w:rPr>
        <w:lastRenderedPageBreak/>
        <w:t>в образовательной организации являются:</w:t>
      </w:r>
    </w:p>
    <w:p w:rsidR="00597A03" w:rsidRDefault="00931385">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w:t>
      </w:r>
      <w:r w:rsidR="002275E3">
        <w:rPr>
          <w:rFonts w:ascii="Times New Roman" w:eastAsia="SchoolBookSanPin;Times New Roma" w:hAnsi="Times New Roman"/>
          <w:sz w:val="28"/>
          <w:szCs w:val="28"/>
        </w:rPr>
        <w:t xml:space="preserve">го, регионального </w:t>
      </w:r>
      <w:r>
        <w:rPr>
          <w:rFonts w:ascii="Times New Roman" w:eastAsia="SchoolBookSanPin;Times New Roma" w:hAnsi="Times New Roman"/>
          <w:sz w:val="28"/>
          <w:szCs w:val="28"/>
        </w:rPr>
        <w:t xml:space="preserve"> уровней;</w:t>
      </w:r>
    </w:p>
    <w:p w:rsidR="00597A03" w:rsidRDefault="00931385">
      <w:pPr>
        <w:spacing w:after="0" w:line="350" w:lineRule="auto"/>
        <w:ind w:firstLine="709"/>
        <w:jc w:val="both"/>
      </w:pPr>
      <w:r>
        <w:rPr>
          <w:rFonts w:ascii="Times New Roman" w:eastAsia="SchoolBookSanPin;Times New Roma" w:hAnsi="Times New Roman"/>
          <w:sz w:val="28"/>
          <w:szCs w:val="28"/>
        </w:rPr>
        <w:t xml:space="preserve">оценка результатов деятельности педагогических работников </w:t>
      </w:r>
      <w:r>
        <w:rPr>
          <w:rFonts w:ascii="Times New Roman" w:eastAsia="SchoolBookSanPin;Times New Roma" w:hAnsi="Times New Roman"/>
          <w:sz w:val="28"/>
          <w:szCs w:val="28"/>
        </w:rPr>
        <w:br/>
        <w:t>как основа аттестационных процедур;</w:t>
      </w:r>
    </w:p>
    <w:p w:rsidR="00597A03" w:rsidRDefault="00931385">
      <w:pPr>
        <w:spacing w:after="0" w:line="350" w:lineRule="auto"/>
        <w:ind w:firstLine="709"/>
        <w:jc w:val="both"/>
      </w:pPr>
      <w:r>
        <w:rPr>
          <w:rFonts w:ascii="Times New Roman" w:eastAsia="SchoolBookSanPin;Times New Roma" w:hAnsi="Times New Roman"/>
          <w:sz w:val="28"/>
          <w:szCs w:val="28"/>
        </w:rPr>
        <w:t xml:space="preserve">оценка результатов деятельности образовательной организации </w:t>
      </w:r>
      <w:r>
        <w:rPr>
          <w:rFonts w:ascii="Times New Roman" w:eastAsia="SchoolBookSanPin;Times New Roma" w:hAnsi="Times New Roman"/>
          <w:sz w:val="28"/>
          <w:szCs w:val="28"/>
        </w:rPr>
        <w:br/>
        <w:t>как основа аккредитационных процедур.</w:t>
      </w:r>
    </w:p>
    <w:p w:rsidR="00597A03" w:rsidRDefault="00931385">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bCs/>
          <w:sz w:val="28"/>
          <w:szCs w:val="28"/>
        </w:rPr>
        <w:t>19.5. Основным объектом системы оценки</w:t>
      </w:r>
      <w:r>
        <w:rPr>
          <w:rFonts w:ascii="Times New Roman" w:eastAsia="SchoolBookSanPin;Times New Roma" w:hAnsi="Times New Roman"/>
          <w:sz w:val="28"/>
          <w:szCs w:val="28"/>
        </w:rPr>
        <w:t xml:space="preserve">, её содержательной </w:t>
      </w:r>
      <w:r>
        <w:rPr>
          <w:rFonts w:ascii="Times New Roman" w:eastAsia="SchoolBookSanPin;Times New Roma" w:hAnsi="Times New Roman"/>
          <w:sz w:val="28"/>
          <w:szCs w:val="28"/>
        </w:rPr>
        <w:br/>
        <w:t>и критериальной базой выступают требования ФГОС НОО, которые конкретизируются в планируемых рез</w:t>
      </w:r>
      <w:r w:rsidR="00A77050">
        <w:rPr>
          <w:rFonts w:ascii="Times New Roman" w:eastAsia="SchoolBookSanPin;Times New Roma" w:hAnsi="Times New Roman"/>
          <w:sz w:val="28"/>
          <w:szCs w:val="28"/>
        </w:rPr>
        <w:t xml:space="preserve">ультатах освоения </w:t>
      </w:r>
      <w:proofErr w:type="gramStart"/>
      <w:r w:rsidR="00A77050">
        <w:rPr>
          <w:rFonts w:ascii="Times New Roman" w:eastAsia="SchoolBookSanPin;Times New Roma" w:hAnsi="Times New Roman"/>
          <w:sz w:val="28"/>
          <w:szCs w:val="28"/>
        </w:rPr>
        <w:t>обучающимися</w:t>
      </w:r>
      <w:proofErr w:type="gramEnd"/>
      <w:r w:rsidR="00A77050">
        <w:rPr>
          <w:rFonts w:ascii="Times New Roman" w:eastAsia="SchoolBookSanPin;Times New Roma" w:hAnsi="Times New Roman"/>
          <w:sz w:val="28"/>
          <w:szCs w:val="28"/>
        </w:rPr>
        <w:t xml:space="preserve"> О</w:t>
      </w:r>
      <w:r>
        <w:rPr>
          <w:rFonts w:ascii="Times New Roman" w:eastAsia="SchoolBookSanPin;Times New Roma" w:hAnsi="Times New Roman"/>
          <w:sz w:val="28"/>
          <w:szCs w:val="28"/>
        </w:rPr>
        <w:t>ОП НОО.</w:t>
      </w:r>
    </w:p>
    <w:p w:rsidR="00597A03" w:rsidRDefault="00931385">
      <w:pPr>
        <w:spacing w:after="0" w:line="350" w:lineRule="auto"/>
        <w:ind w:firstLine="709"/>
        <w:jc w:val="both"/>
      </w:pPr>
      <w:r>
        <w:rPr>
          <w:rFonts w:ascii="Times New Roman" w:eastAsia="SchoolBookSanPin;Times New Roma" w:hAnsi="Times New Roman"/>
          <w:sz w:val="28"/>
          <w:szCs w:val="28"/>
        </w:rPr>
        <w:t>19.6. Система оценки включает процедуры внутренней и внешней оценки.</w:t>
      </w:r>
    </w:p>
    <w:p w:rsidR="00597A03" w:rsidRDefault="00931385">
      <w:pPr>
        <w:spacing w:after="0" w:line="350" w:lineRule="auto"/>
        <w:ind w:firstLine="709"/>
        <w:jc w:val="both"/>
      </w:pPr>
      <w:r>
        <w:rPr>
          <w:rFonts w:ascii="Times New Roman" w:eastAsia="SchoolBookSanPin;Times New Roma" w:hAnsi="Times New Roman"/>
          <w:bCs/>
          <w:sz w:val="28"/>
          <w:szCs w:val="28"/>
        </w:rPr>
        <w:t xml:space="preserve">19.7. Внутренняя оценка </w:t>
      </w:r>
      <w:r>
        <w:rPr>
          <w:rFonts w:ascii="Times New Roman" w:eastAsia="SchoolBookSanPin;Times New Roma" w:hAnsi="Times New Roman"/>
          <w:sz w:val="28"/>
          <w:szCs w:val="28"/>
        </w:rPr>
        <w:t>включает:</w:t>
      </w:r>
    </w:p>
    <w:p w:rsidR="00597A03" w:rsidRDefault="00931385">
      <w:pPr>
        <w:tabs>
          <w:tab w:val="left" w:pos="709"/>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стартовую диагностику;</w:t>
      </w:r>
    </w:p>
    <w:p w:rsidR="00597A03" w:rsidRDefault="00931385">
      <w:pPr>
        <w:tabs>
          <w:tab w:val="left" w:pos="709"/>
          <w:tab w:val="left" w:pos="851"/>
        </w:tabs>
        <w:spacing w:after="0" w:line="350" w:lineRule="auto"/>
        <w:ind w:firstLine="709"/>
        <w:jc w:val="both"/>
      </w:pPr>
      <w:r>
        <w:rPr>
          <w:rFonts w:ascii="Times New Roman" w:eastAsia="SchoolBookSanPin;Times New Roma" w:hAnsi="Times New Roman"/>
          <w:sz w:val="28"/>
          <w:szCs w:val="28"/>
        </w:rPr>
        <w:t>текущую и тематическую оценки;</w:t>
      </w:r>
    </w:p>
    <w:p w:rsidR="00597A03" w:rsidRDefault="00931385">
      <w:pPr>
        <w:tabs>
          <w:tab w:val="left" w:pos="709"/>
          <w:tab w:val="left" w:pos="851"/>
        </w:tabs>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итоговую оценку;</w:t>
      </w:r>
    </w:p>
    <w:p w:rsidR="00597A03" w:rsidRDefault="00931385">
      <w:pPr>
        <w:tabs>
          <w:tab w:val="left" w:pos="709"/>
          <w:tab w:val="left" w:pos="851"/>
        </w:tabs>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промежуточную аттестацию;</w:t>
      </w:r>
    </w:p>
    <w:p w:rsidR="00597A03" w:rsidRDefault="00931385">
      <w:pPr>
        <w:tabs>
          <w:tab w:val="left" w:pos="709"/>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психолого-педагогическое наблюдение;</w:t>
      </w:r>
    </w:p>
    <w:p w:rsidR="00597A03" w:rsidRDefault="00931385">
      <w:pPr>
        <w:tabs>
          <w:tab w:val="left" w:pos="709"/>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внутренний мониторинг образовательных достижений обучающихся.</w:t>
      </w:r>
    </w:p>
    <w:p w:rsidR="00597A03" w:rsidRDefault="00931385">
      <w:pPr>
        <w:spacing w:after="0" w:line="350" w:lineRule="auto"/>
        <w:ind w:firstLine="709"/>
        <w:jc w:val="both"/>
      </w:pPr>
      <w:r>
        <w:rPr>
          <w:rFonts w:ascii="Times New Roman" w:eastAsia="SchoolBookSanPin;Times New Roma" w:hAnsi="Times New Roman"/>
          <w:sz w:val="28"/>
          <w:szCs w:val="28"/>
        </w:rPr>
        <w:t>19.8. Внешняя оценка включает:</w:t>
      </w:r>
    </w:p>
    <w:p w:rsidR="00597A03" w:rsidRDefault="00931385">
      <w:pPr>
        <w:tabs>
          <w:tab w:val="left" w:pos="709"/>
          <w:tab w:val="left" w:pos="851"/>
        </w:tabs>
        <w:spacing w:after="0" w:line="348" w:lineRule="auto"/>
        <w:ind w:firstLine="709"/>
        <w:jc w:val="both"/>
      </w:pPr>
      <w:r>
        <w:rPr>
          <w:rFonts w:ascii="Times New Roman" w:eastAsia="SchoolBookSanPin;Times New Roma" w:hAnsi="Times New Roman"/>
          <w:sz w:val="28"/>
          <w:szCs w:val="28"/>
        </w:rPr>
        <w:t xml:space="preserve">независимую оценку качества подготовки </w:t>
      </w:r>
      <w:proofErr w:type="gramStart"/>
      <w:r>
        <w:rPr>
          <w:rFonts w:ascii="Times New Roman" w:eastAsia="SchoolBookSanPin;Times New Roma" w:hAnsi="Times New Roman"/>
          <w:sz w:val="28"/>
          <w:szCs w:val="28"/>
        </w:rPr>
        <w:t>обучающихся</w:t>
      </w:r>
      <w:proofErr w:type="gramEnd"/>
      <w:r>
        <w:rPr>
          <w:rStyle w:val="affff1"/>
          <w:rFonts w:eastAsia="SchoolBookSanPin;Times New Roma"/>
          <w:sz w:val="28"/>
          <w:szCs w:val="28"/>
        </w:rPr>
        <w:footnoteReference w:id="14"/>
      </w:r>
      <w:r>
        <w:rPr>
          <w:rFonts w:ascii="Times New Roman" w:eastAsia="SchoolBookSanPin;Times New Roma" w:hAnsi="Times New Roman"/>
          <w:sz w:val="28"/>
          <w:szCs w:val="28"/>
        </w:rPr>
        <w:t>;</w:t>
      </w:r>
    </w:p>
    <w:p w:rsidR="00597A03" w:rsidRDefault="00931385">
      <w:pPr>
        <w:tabs>
          <w:tab w:val="left" w:pos="709"/>
          <w:tab w:val="left" w:pos="851"/>
        </w:tabs>
        <w:spacing w:after="0" w:line="348"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итоговую аттестацию.</w:t>
      </w:r>
      <w:r>
        <w:rPr>
          <w:rStyle w:val="affff1"/>
          <w:rFonts w:eastAsia="SchoolBookSanPin;Times New Roma"/>
          <w:sz w:val="28"/>
          <w:szCs w:val="28"/>
        </w:rPr>
        <w:footnoteReference w:id="15"/>
      </w:r>
    </w:p>
    <w:p w:rsidR="00597A03" w:rsidRDefault="00931385">
      <w:pPr>
        <w:spacing w:after="0" w:line="350" w:lineRule="auto"/>
        <w:ind w:firstLine="709"/>
        <w:jc w:val="both"/>
      </w:pPr>
      <w:r>
        <w:rPr>
          <w:rFonts w:ascii="Times New Roman" w:eastAsia="SchoolBookSanPin;Times New Roma" w:hAnsi="Times New Roman"/>
          <w:sz w:val="28"/>
          <w:szCs w:val="28"/>
        </w:rPr>
        <w:t>19.9.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597A03" w:rsidRDefault="00931385">
      <w:pPr>
        <w:spacing w:after="0" w:line="350" w:lineRule="auto"/>
        <w:ind w:firstLine="709"/>
        <w:jc w:val="both"/>
      </w:pPr>
      <w:r>
        <w:rPr>
          <w:rFonts w:ascii="Times New Roman" w:eastAsia="SchoolBookSanPin;Times New Roma" w:hAnsi="Times New Roman"/>
          <w:bCs/>
          <w:sz w:val="28"/>
          <w:szCs w:val="28"/>
        </w:rPr>
        <w:lastRenderedPageBreak/>
        <w:t xml:space="preserve">19.10. Системно-деятельностный подход </w:t>
      </w:r>
      <w:r>
        <w:rPr>
          <w:rFonts w:ascii="Times New Roman" w:eastAsia="SchoolBookSanPin;Times New Roma" w:hAnsi="Times New Roman"/>
          <w:sz w:val="28"/>
          <w:szCs w:val="28"/>
        </w:rPr>
        <w:t xml:space="preserve">к оценке образовательных достижений обучающихся проявляется в оценке способности обучающихся </w:t>
      </w:r>
      <w:r>
        <w:rPr>
          <w:rFonts w:ascii="Times New Roman" w:eastAsia="SchoolBookSanPin;Times New Roma" w:hAnsi="Times New Roman"/>
          <w:sz w:val="28"/>
          <w:szCs w:val="28"/>
        </w:rPr>
        <w:br/>
        <w:t>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597A03" w:rsidRDefault="00931385">
      <w:pPr>
        <w:spacing w:after="0" w:line="350" w:lineRule="auto"/>
        <w:ind w:firstLine="709"/>
        <w:jc w:val="both"/>
      </w:pPr>
      <w:r>
        <w:rPr>
          <w:rFonts w:ascii="Times New Roman" w:eastAsia="SchoolBookSanPin;Times New Roma" w:hAnsi="Times New Roman"/>
          <w:bCs/>
          <w:sz w:val="28"/>
          <w:szCs w:val="28"/>
        </w:rPr>
        <w:t xml:space="preserve">19.11. Уровневый подход </w:t>
      </w:r>
      <w:r>
        <w:rPr>
          <w:rFonts w:ascii="Times New Roman" w:eastAsia="SchoolBookSanPin;Times New Roma" w:hAnsi="Times New Roman"/>
          <w:sz w:val="28"/>
          <w:szCs w:val="28"/>
        </w:rPr>
        <w:t xml:space="preserve">к оценке образовательных достижений обучающихся служит основой для организации индивидуальной работы </w:t>
      </w:r>
      <w:r>
        <w:rPr>
          <w:rFonts w:ascii="Times New Roman" w:eastAsia="SchoolBookSanPin;Times New Roma" w:hAnsi="Times New Roman"/>
          <w:sz w:val="28"/>
          <w:szCs w:val="28"/>
        </w:rPr>
        <w:br/>
        <w:t xml:space="preserve">с </w:t>
      </w:r>
      <w:proofErr w:type="gramStart"/>
      <w:r>
        <w:rPr>
          <w:rFonts w:ascii="Times New Roman" w:eastAsia="SchoolBookSanPin;Times New Roma" w:hAnsi="Times New Roman"/>
          <w:sz w:val="28"/>
          <w:szCs w:val="28"/>
        </w:rPr>
        <w:t>обучающимися</w:t>
      </w:r>
      <w:proofErr w:type="gramEnd"/>
      <w:r>
        <w:rPr>
          <w:rFonts w:ascii="Times New Roman" w:eastAsia="SchoolBookSanPin;Times New Roma" w:hAnsi="Times New Roman"/>
          <w:sz w:val="28"/>
          <w:szCs w:val="28"/>
        </w:rPr>
        <w:t xml:space="preserve">. Он реализуется как по отношению к содержанию оценки, </w:t>
      </w:r>
      <w:r>
        <w:rPr>
          <w:rFonts w:ascii="Times New Roman" w:eastAsia="SchoolBookSanPin;Times New Roma" w:hAnsi="Times New Roman"/>
          <w:sz w:val="28"/>
          <w:szCs w:val="28"/>
        </w:rPr>
        <w:br/>
        <w:t>так и к представлению и интерпретации результатов измерений.</w:t>
      </w:r>
    </w:p>
    <w:p w:rsidR="00597A03" w:rsidRDefault="00931385">
      <w:pPr>
        <w:spacing w:after="0" w:line="350" w:lineRule="auto"/>
        <w:ind w:firstLine="709"/>
        <w:jc w:val="both"/>
      </w:pPr>
      <w:r>
        <w:rPr>
          <w:rFonts w:ascii="Times New Roman" w:eastAsia="SchoolBookSanPin;Times New Roma" w:hAnsi="Times New Roman"/>
          <w:sz w:val="28"/>
          <w:szCs w:val="28"/>
        </w:rPr>
        <w:t xml:space="preserve">19.12. Уровневый подход к оценке образовательных достижений обучающихся реализуется за счёт фиксации различных уровней достижения </w:t>
      </w:r>
      <w:proofErr w:type="gramStart"/>
      <w:r>
        <w:rPr>
          <w:rFonts w:ascii="Times New Roman" w:eastAsia="SchoolBookSanPin;Times New Roma" w:hAnsi="Times New Roman"/>
          <w:sz w:val="28"/>
          <w:szCs w:val="28"/>
        </w:rPr>
        <w:t>обучающимися</w:t>
      </w:r>
      <w:proofErr w:type="gramEnd"/>
      <w:r>
        <w:rPr>
          <w:rFonts w:ascii="Times New Roman" w:eastAsia="SchoolBookSanPin;Times New Roma" w:hAnsi="Times New Roman"/>
          <w:sz w:val="28"/>
          <w:szCs w:val="28"/>
        </w:rPr>
        <w:t xml:space="preserve"> планируемых результатов. Достижение базового уровня свидетельствует о способности </w:t>
      </w:r>
      <w:proofErr w:type="gramStart"/>
      <w:r>
        <w:rPr>
          <w:rFonts w:ascii="Times New Roman" w:eastAsia="SchoolBookSanPin;Times New Roma" w:hAnsi="Times New Roman"/>
          <w:sz w:val="28"/>
          <w:szCs w:val="28"/>
        </w:rPr>
        <w:t>обучающихся</w:t>
      </w:r>
      <w:proofErr w:type="gramEnd"/>
      <w:r>
        <w:rPr>
          <w:rFonts w:ascii="Times New Roman" w:eastAsia="SchoolBookSanPin;Times New Roma" w:hAnsi="Times New Roman"/>
          <w:sz w:val="28"/>
          <w:szCs w:val="28"/>
        </w:rPr>
        <w:t xml:space="preserve">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597A03" w:rsidRDefault="00931385">
      <w:pPr>
        <w:spacing w:after="0" w:line="350" w:lineRule="auto"/>
        <w:ind w:firstLine="709"/>
        <w:jc w:val="both"/>
      </w:pPr>
      <w:r>
        <w:rPr>
          <w:rFonts w:ascii="Times New Roman" w:eastAsia="SchoolBookSanPin;Times New Roma" w:hAnsi="Times New Roman"/>
          <w:bCs/>
          <w:sz w:val="28"/>
          <w:szCs w:val="28"/>
        </w:rPr>
        <w:t xml:space="preserve">19.13. Комплексный подход </w:t>
      </w:r>
      <w:r>
        <w:rPr>
          <w:rFonts w:ascii="Times New Roman" w:eastAsia="SchoolBookSanPin;Times New Roma" w:hAnsi="Times New Roman"/>
          <w:sz w:val="28"/>
          <w:szCs w:val="28"/>
        </w:rPr>
        <w:t xml:space="preserve">к оценке образовательных достижений реализуется </w:t>
      </w:r>
      <w:proofErr w:type="gramStart"/>
      <w:r>
        <w:rPr>
          <w:rFonts w:ascii="Times New Roman" w:eastAsia="SchoolBookSanPin;Times New Roma" w:hAnsi="Times New Roman"/>
          <w:sz w:val="28"/>
          <w:szCs w:val="28"/>
        </w:rPr>
        <w:t>через</w:t>
      </w:r>
      <w:proofErr w:type="gramEnd"/>
      <w:r>
        <w:rPr>
          <w:rFonts w:ascii="Times New Roman" w:eastAsia="SchoolBookSanPin;Times New Roma" w:hAnsi="Times New Roman"/>
          <w:sz w:val="28"/>
          <w:szCs w:val="28"/>
        </w:rPr>
        <w:t>:</w:t>
      </w:r>
    </w:p>
    <w:p w:rsidR="00597A03" w:rsidRDefault="00931385">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оценку предметных и метапредметных результатов;</w:t>
      </w:r>
    </w:p>
    <w:p w:rsidR="00597A03" w:rsidRDefault="00931385">
      <w:pPr>
        <w:tabs>
          <w:tab w:val="left" w:pos="851"/>
        </w:tabs>
        <w:spacing w:after="0" w:line="350" w:lineRule="auto"/>
        <w:ind w:firstLine="709"/>
        <w:jc w:val="both"/>
      </w:pPr>
      <w:r>
        <w:rPr>
          <w:rFonts w:ascii="Times New Roman" w:eastAsia="SchoolBookSanPin;Times New Roma" w:hAnsi="Times New Roman"/>
          <w:sz w:val="28"/>
          <w:szCs w:val="28"/>
        </w:rPr>
        <w:t xml:space="preserve">использование комплекса оценочных процедур как основы для оценки динамики индивидуальных образовательных достижений обучающихся </w:t>
      </w:r>
      <w:r>
        <w:rPr>
          <w:rFonts w:ascii="Times New Roman" w:eastAsia="SchoolBookSanPin;Times New Roma" w:hAnsi="Times New Roman"/>
          <w:sz w:val="28"/>
          <w:szCs w:val="28"/>
        </w:rPr>
        <w:br/>
        <w:t>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597A03" w:rsidRDefault="00931385">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использование разнообразных методов и форм оценки, взаимно дополняющих друг друга, в том числе оценок творческих работ, наблюдения;</w:t>
      </w:r>
    </w:p>
    <w:p w:rsidR="00597A03" w:rsidRDefault="00931385">
      <w:pPr>
        <w:tabs>
          <w:tab w:val="left" w:pos="851"/>
        </w:tabs>
        <w:spacing w:after="0" w:line="350" w:lineRule="auto"/>
        <w:ind w:firstLine="709"/>
        <w:jc w:val="both"/>
      </w:pPr>
      <w:r>
        <w:rPr>
          <w:rFonts w:ascii="Times New Roman" w:eastAsia="SchoolBookSanPin;Times New Roma" w:hAnsi="Times New Roman"/>
          <w:sz w:val="28"/>
          <w:szCs w:val="28"/>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597A03" w:rsidRDefault="00931385">
      <w:pPr>
        <w:tabs>
          <w:tab w:val="left" w:pos="851"/>
        </w:tabs>
        <w:spacing w:after="0" w:line="350" w:lineRule="auto"/>
        <w:ind w:firstLine="709"/>
        <w:jc w:val="both"/>
        <w:rPr>
          <w:rFonts w:ascii="Times New Roman" w:hAnsi="Times New Roman"/>
          <w:sz w:val="28"/>
          <w:szCs w:val="28"/>
        </w:rPr>
      </w:pPr>
      <w:r>
        <w:rPr>
          <w:rFonts w:ascii="Times New Roman" w:eastAsia="SchoolBookSanPin;Times New Roma" w:hAnsi="Times New Roman"/>
          <w:sz w:val="28"/>
          <w:szCs w:val="28"/>
        </w:rPr>
        <w:t xml:space="preserve">использование мониторинга динамических показателей освоения умений </w:t>
      </w:r>
      <w:r>
        <w:rPr>
          <w:rFonts w:ascii="Times New Roman" w:eastAsia="SchoolBookSanPin;Times New Roma" w:hAnsi="Times New Roman"/>
          <w:sz w:val="28"/>
          <w:szCs w:val="28"/>
        </w:rPr>
        <w:br/>
        <w:t>и знаний, в том числе формируемых с использованием информационно-коммуникационных (цифровых) технологий.</w:t>
      </w:r>
      <w:r>
        <w:rPr>
          <w:rFonts w:ascii="Times New Roman" w:hAnsi="Times New Roman"/>
          <w:sz w:val="28"/>
          <w:szCs w:val="28"/>
        </w:rPr>
        <w:t xml:space="preserve"> </w:t>
      </w:r>
    </w:p>
    <w:p w:rsidR="00597A03" w:rsidRDefault="00931385">
      <w:pPr>
        <w:spacing w:after="0" w:line="350" w:lineRule="auto"/>
        <w:ind w:firstLine="709"/>
        <w:jc w:val="both"/>
        <w:rPr>
          <w:rFonts w:ascii="Times New Roman" w:hAnsi="Times New Roman"/>
          <w:sz w:val="28"/>
          <w:szCs w:val="28"/>
        </w:rPr>
      </w:pPr>
      <w:r>
        <w:rPr>
          <w:rFonts w:ascii="Times New Roman" w:hAnsi="Times New Roman"/>
          <w:sz w:val="28"/>
          <w:szCs w:val="28"/>
        </w:rPr>
        <w:lastRenderedPageBreak/>
        <w:t>19.14. Целью оценки личностных достижений обучающихся является получение общего представления о воспитательной деятельности образовательной организац</w:t>
      </w:r>
      <w:proofErr w:type="gramStart"/>
      <w:r>
        <w:rPr>
          <w:rFonts w:ascii="Times New Roman" w:hAnsi="Times New Roman"/>
          <w:sz w:val="28"/>
          <w:szCs w:val="28"/>
        </w:rPr>
        <w:t>ии и её</w:t>
      </w:r>
      <w:proofErr w:type="gramEnd"/>
      <w:r>
        <w:rPr>
          <w:rFonts w:ascii="Times New Roman" w:hAnsi="Times New Roman"/>
          <w:sz w:val="28"/>
          <w:szCs w:val="28"/>
        </w:rPr>
        <w:t xml:space="preserve"> влиянии на коллектив обучающихся.</w:t>
      </w:r>
    </w:p>
    <w:p w:rsidR="00597A03" w:rsidRDefault="00931385">
      <w:pPr>
        <w:spacing w:after="0" w:line="350" w:lineRule="auto"/>
        <w:ind w:firstLine="709"/>
        <w:jc w:val="both"/>
        <w:rPr>
          <w:rFonts w:ascii="Times New Roman" w:hAnsi="Times New Roman"/>
          <w:sz w:val="28"/>
          <w:szCs w:val="28"/>
        </w:rPr>
      </w:pPr>
      <w:r>
        <w:rPr>
          <w:rFonts w:ascii="Times New Roman" w:hAnsi="Times New Roman"/>
          <w:sz w:val="28"/>
          <w:szCs w:val="28"/>
        </w:rPr>
        <w:t>19.15. </w:t>
      </w:r>
      <w:proofErr w:type="gramStart"/>
      <w:r>
        <w:rPr>
          <w:rFonts w:ascii="Times New Roman" w:hAnsi="Times New Roman"/>
          <w:sz w:val="28"/>
          <w:szCs w:val="28"/>
        </w:rPr>
        <w:t>При оценке личностных результатов необходимо соблюдение этических норм и правил взаимодействия с обучающимся с учётом его индивидуально-психологических особенностей развития.</w:t>
      </w:r>
      <w:proofErr w:type="gramEnd"/>
    </w:p>
    <w:p w:rsidR="00597A03" w:rsidRDefault="00931385">
      <w:pPr>
        <w:spacing w:after="0" w:line="350" w:lineRule="auto"/>
        <w:ind w:firstLine="709"/>
        <w:jc w:val="both"/>
        <w:rPr>
          <w:rFonts w:ascii="Times New Roman" w:hAnsi="Times New Roman"/>
          <w:sz w:val="28"/>
          <w:szCs w:val="28"/>
        </w:rPr>
      </w:pPr>
      <w:r>
        <w:rPr>
          <w:rFonts w:ascii="Times New Roman" w:hAnsi="Times New Roman"/>
          <w:sz w:val="28"/>
          <w:szCs w:val="28"/>
        </w:rPr>
        <w:t xml:space="preserve">19.16. Личностные достижения обучающихся, освоивших ФОП НОО, включают две группы результатов: </w:t>
      </w:r>
    </w:p>
    <w:p w:rsidR="00597A03" w:rsidRDefault="00931385">
      <w:pPr>
        <w:spacing w:after="0" w:line="350" w:lineRule="auto"/>
        <w:ind w:firstLine="709"/>
        <w:jc w:val="both"/>
      </w:pPr>
      <w:r>
        <w:rPr>
          <w:rFonts w:ascii="Times New Roman" w:hAnsi="Times New Roman"/>
          <w:sz w:val="28"/>
          <w:szCs w:val="28"/>
        </w:rPr>
        <w:t xml:space="preserve">основы российской гражданской идентичности, ценностные установки </w:t>
      </w:r>
      <w:r>
        <w:rPr>
          <w:rFonts w:ascii="Times New Roman" w:hAnsi="Times New Roman"/>
          <w:sz w:val="28"/>
          <w:szCs w:val="28"/>
        </w:rPr>
        <w:br/>
        <w:t xml:space="preserve">и социально значимые качества личности; </w:t>
      </w:r>
    </w:p>
    <w:p w:rsidR="00597A03" w:rsidRDefault="00931385">
      <w:pPr>
        <w:spacing w:after="0" w:line="350" w:lineRule="auto"/>
        <w:ind w:firstLine="709"/>
        <w:jc w:val="both"/>
        <w:rPr>
          <w:rFonts w:ascii="Times New Roman" w:hAnsi="Times New Roman"/>
          <w:sz w:val="28"/>
          <w:szCs w:val="28"/>
        </w:rPr>
      </w:pPr>
      <w:r>
        <w:rPr>
          <w:rFonts w:ascii="Times New Roman" w:hAnsi="Times New Roman"/>
          <w:sz w:val="28"/>
          <w:szCs w:val="28"/>
        </w:rPr>
        <w:t xml:space="preserve">готовность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к саморазвитию, мотивация к познанию </w:t>
      </w:r>
      <w:r>
        <w:rPr>
          <w:rFonts w:ascii="Times New Roman" w:hAnsi="Times New Roman"/>
          <w:sz w:val="28"/>
          <w:szCs w:val="28"/>
        </w:rPr>
        <w:br/>
        <w:t>и обучению, активное участие в социально значимой деятельности.</w:t>
      </w:r>
    </w:p>
    <w:p w:rsidR="00597A03" w:rsidRDefault="00931385">
      <w:pPr>
        <w:spacing w:after="0" w:line="350" w:lineRule="auto"/>
        <w:ind w:firstLine="709"/>
        <w:jc w:val="both"/>
      </w:pPr>
      <w:r>
        <w:rPr>
          <w:rFonts w:ascii="Times New Roman" w:hAnsi="Times New Roman"/>
          <w:sz w:val="28"/>
          <w:szCs w:val="28"/>
        </w:rPr>
        <w:t xml:space="preserve">19.17. Учитывая особенности групп личностных результатов, учитель может осуществлять оценку только следующих качеств: </w:t>
      </w:r>
    </w:p>
    <w:p w:rsidR="00597A03" w:rsidRDefault="00931385">
      <w:pPr>
        <w:spacing w:after="0" w:line="350" w:lineRule="auto"/>
        <w:ind w:firstLine="709"/>
        <w:jc w:val="both"/>
        <w:rPr>
          <w:rFonts w:ascii="Times New Roman" w:hAnsi="Times New Roman"/>
          <w:sz w:val="28"/>
          <w:szCs w:val="28"/>
        </w:rPr>
      </w:pPr>
      <w:r>
        <w:rPr>
          <w:rFonts w:ascii="Times New Roman" w:hAnsi="Times New Roman"/>
          <w:sz w:val="28"/>
          <w:szCs w:val="28"/>
        </w:rPr>
        <w:t>наличие и характеристика мотива познания и учения;</w:t>
      </w:r>
    </w:p>
    <w:p w:rsidR="00597A03" w:rsidRDefault="00931385">
      <w:pPr>
        <w:spacing w:after="0" w:line="350" w:lineRule="auto"/>
        <w:ind w:firstLine="709"/>
        <w:jc w:val="both"/>
        <w:rPr>
          <w:rFonts w:ascii="Times New Roman" w:hAnsi="Times New Roman"/>
          <w:sz w:val="28"/>
          <w:szCs w:val="28"/>
        </w:rPr>
      </w:pPr>
      <w:r>
        <w:rPr>
          <w:rFonts w:ascii="Times New Roman" w:hAnsi="Times New Roman"/>
          <w:sz w:val="28"/>
          <w:szCs w:val="28"/>
        </w:rPr>
        <w:t>наличие умений принимать и удерживать учебную задачу, планировать учебные действия;</w:t>
      </w:r>
    </w:p>
    <w:p w:rsidR="00597A03" w:rsidRDefault="00931385">
      <w:pPr>
        <w:spacing w:after="0" w:line="350" w:lineRule="auto"/>
        <w:ind w:firstLine="709"/>
        <w:jc w:val="both"/>
        <w:rPr>
          <w:rFonts w:ascii="Times New Roman" w:hAnsi="Times New Roman"/>
          <w:sz w:val="28"/>
          <w:szCs w:val="28"/>
        </w:rPr>
      </w:pPr>
      <w:r>
        <w:rPr>
          <w:rFonts w:ascii="Times New Roman" w:hAnsi="Times New Roman"/>
          <w:sz w:val="28"/>
          <w:szCs w:val="28"/>
        </w:rPr>
        <w:t xml:space="preserve">способность осуществлять самоконтроль и самооценку. </w:t>
      </w:r>
    </w:p>
    <w:p w:rsidR="00597A03" w:rsidRDefault="00931385">
      <w:pPr>
        <w:spacing w:after="0" w:line="350" w:lineRule="auto"/>
        <w:ind w:firstLine="709"/>
        <w:jc w:val="both"/>
      </w:pPr>
      <w:r>
        <w:rPr>
          <w:rFonts w:ascii="Times New Roman" w:hAnsi="Times New Roman"/>
          <w:sz w:val="28"/>
          <w:szCs w:val="28"/>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597A03" w:rsidRDefault="00931385">
      <w:pPr>
        <w:spacing w:after="0" w:line="350" w:lineRule="auto"/>
        <w:ind w:firstLine="709"/>
        <w:jc w:val="both"/>
      </w:pPr>
      <w:r>
        <w:rPr>
          <w:rFonts w:ascii="Times New Roman" w:hAnsi="Times New Roman"/>
          <w:sz w:val="28"/>
          <w:szCs w:val="28"/>
        </w:rPr>
        <w:t>19.18. </w:t>
      </w:r>
      <w:r>
        <w:rPr>
          <w:rFonts w:ascii="Times New Roman" w:eastAsia="SchoolBookSanPin;Times New Roma" w:hAnsi="Times New Roman"/>
          <w:sz w:val="28"/>
          <w:szCs w:val="28"/>
        </w:rPr>
        <w:t>Оценка метапредметных результатов осуществляется через оценку достижения пл</w:t>
      </w:r>
      <w:r w:rsidR="00A77050">
        <w:rPr>
          <w:rFonts w:ascii="Times New Roman" w:eastAsia="SchoolBookSanPin;Times New Roma" w:hAnsi="Times New Roman"/>
          <w:sz w:val="28"/>
          <w:szCs w:val="28"/>
        </w:rPr>
        <w:t>анируемых результатов освоения О</w:t>
      </w:r>
      <w:r>
        <w:rPr>
          <w:rFonts w:ascii="Times New Roman" w:eastAsia="SchoolBookSanPin;Times New Roma" w:hAnsi="Times New Roman"/>
          <w:sz w:val="28"/>
          <w:szCs w:val="28"/>
        </w:rPr>
        <w:t>ОП НОО, которые отражают совокупность познавательных, коммуникативных и регулятивных универсальных учебных действий.</w:t>
      </w:r>
    </w:p>
    <w:p w:rsidR="00597A03" w:rsidRDefault="00931385">
      <w:pPr>
        <w:spacing w:after="0" w:line="350" w:lineRule="auto"/>
        <w:ind w:firstLine="709"/>
        <w:jc w:val="both"/>
      </w:pPr>
      <w:r>
        <w:rPr>
          <w:rFonts w:ascii="Times New Roman" w:eastAsia="SchoolBookSanPin;Times New Roma" w:hAnsi="Times New Roman"/>
          <w:sz w:val="28"/>
          <w:szCs w:val="28"/>
        </w:rPr>
        <w:t>19.19. Формирование метапредметных результатов обеспечивается комплексом освоения программ учебных предметов и внеурочной деятельности.</w:t>
      </w:r>
    </w:p>
    <w:p w:rsidR="00597A03" w:rsidRDefault="00931385">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19.20. Оценка метапредметных результатов проводится с целью определения сформированности:</w:t>
      </w:r>
    </w:p>
    <w:p w:rsidR="00597A03" w:rsidRDefault="00931385">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познавательных универсальных учебных действий;</w:t>
      </w:r>
    </w:p>
    <w:p w:rsidR="00597A03" w:rsidRDefault="00931385">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коммуникативных универсальных учебных действий;</w:t>
      </w:r>
    </w:p>
    <w:p w:rsidR="00597A03" w:rsidRDefault="00931385">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регулятивных универсальных учебных действий.</w:t>
      </w:r>
    </w:p>
    <w:p w:rsidR="00597A03" w:rsidRDefault="00931385">
      <w:pPr>
        <w:spacing w:after="0" w:line="350" w:lineRule="auto"/>
        <w:ind w:firstLine="709"/>
        <w:jc w:val="both"/>
      </w:pPr>
      <w:r>
        <w:rPr>
          <w:rFonts w:ascii="Times New Roman" w:eastAsia="SchoolBookSanPin;Times New Roma" w:hAnsi="Times New Roman"/>
          <w:sz w:val="28"/>
          <w:szCs w:val="28"/>
        </w:rPr>
        <w:t>19.21.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597A03" w:rsidRDefault="00931385">
      <w:pPr>
        <w:spacing w:after="0" w:line="350" w:lineRule="auto"/>
        <w:ind w:firstLine="709"/>
        <w:jc w:val="both"/>
      </w:pPr>
      <w:r>
        <w:rPr>
          <w:rFonts w:ascii="Times New Roman" w:eastAsia="SchoolBookSanPin;Times New Roma" w:hAnsi="Times New Roman"/>
          <w:sz w:val="28"/>
          <w:szCs w:val="28"/>
        </w:rPr>
        <w:t>19.22. Овладение базовыми логическими действиями обеспечивает формирование у обучающихся умений:</w:t>
      </w:r>
    </w:p>
    <w:p w:rsidR="00597A03" w:rsidRDefault="00931385">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сравнивать объекты, устанавливать основания для сравнения, устанавливать аналогии;</w:t>
      </w:r>
    </w:p>
    <w:p w:rsidR="00597A03" w:rsidRDefault="00931385">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объединять части объекта (объекты) по определённому признаку;</w:t>
      </w:r>
    </w:p>
    <w:p w:rsidR="00597A03" w:rsidRDefault="00931385">
      <w:pPr>
        <w:tabs>
          <w:tab w:val="left" w:pos="851"/>
        </w:tabs>
        <w:spacing w:after="0" w:line="350" w:lineRule="auto"/>
        <w:ind w:firstLine="709"/>
        <w:jc w:val="both"/>
      </w:pPr>
      <w:r>
        <w:rPr>
          <w:rFonts w:ascii="Times New Roman" w:eastAsia="SchoolBookSanPin;Times New Roma" w:hAnsi="Times New Roman"/>
          <w:sz w:val="28"/>
          <w:szCs w:val="28"/>
        </w:rPr>
        <w:t>определять существенный признак для классификации, классифицировать предложенные объекты;</w:t>
      </w:r>
    </w:p>
    <w:p w:rsidR="00597A03" w:rsidRDefault="00931385">
      <w:pPr>
        <w:tabs>
          <w:tab w:val="left" w:pos="851"/>
        </w:tabs>
        <w:spacing w:after="0" w:line="350" w:lineRule="auto"/>
        <w:ind w:firstLine="709"/>
        <w:jc w:val="both"/>
      </w:pPr>
      <w:r>
        <w:rPr>
          <w:rFonts w:ascii="Times New Roman" w:eastAsia="SchoolBookSanPin;Times New Roma" w:hAnsi="Times New Roman"/>
          <w:sz w:val="28"/>
          <w:szCs w:val="28"/>
        </w:rPr>
        <w:t xml:space="preserve">находить закономерности и противоречия в рассматриваемых фактах, данных </w:t>
      </w:r>
      <w:r>
        <w:rPr>
          <w:rFonts w:ascii="Times New Roman" w:eastAsia="SchoolBookSanPin;Times New Roma" w:hAnsi="Times New Roman"/>
          <w:sz w:val="28"/>
          <w:szCs w:val="28"/>
        </w:rPr>
        <w:br/>
        <w:t>и наблюдениях на основе предложенного учителем алгоритма;</w:t>
      </w:r>
    </w:p>
    <w:p w:rsidR="00597A03" w:rsidRDefault="00931385">
      <w:pPr>
        <w:tabs>
          <w:tab w:val="left" w:pos="851"/>
        </w:tabs>
        <w:spacing w:after="0" w:line="350" w:lineRule="auto"/>
        <w:ind w:firstLine="709"/>
        <w:jc w:val="both"/>
      </w:pPr>
      <w:r>
        <w:rPr>
          <w:rFonts w:ascii="Times New Roman" w:eastAsia="SchoolBookSanPin;Times New Roma" w:hAnsi="Times New Roman"/>
          <w:sz w:val="28"/>
          <w:szCs w:val="28"/>
        </w:rPr>
        <w:t>выявлять недостаток информации для решения учебной (практической) задачи на основе предложенного алгоритма;</w:t>
      </w:r>
    </w:p>
    <w:p w:rsidR="00597A03" w:rsidRDefault="00931385">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597A03" w:rsidRDefault="00931385">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19.23. Овладение базовыми исследовательскими действиями обеспечивает формирование у обучающихся умений:</w:t>
      </w:r>
    </w:p>
    <w:p w:rsidR="00597A03" w:rsidRDefault="00931385">
      <w:pPr>
        <w:tabs>
          <w:tab w:val="left" w:pos="851"/>
        </w:tabs>
        <w:spacing w:after="0" w:line="350" w:lineRule="auto"/>
        <w:ind w:firstLine="709"/>
        <w:jc w:val="both"/>
      </w:pPr>
      <w:r>
        <w:rPr>
          <w:rFonts w:ascii="Times New Roman" w:eastAsia="SchoolBookSanPin;Times New Roma" w:hAnsi="Times New Roman"/>
          <w:sz w:val="28"/>
          <w:szCs w:val="28"/>
        </w:rPr>
        <w:t>определять разрыв между реальным и желательным состоянием объекта (ситуации) на основе предложенных учителем вопросов;</w:t>
      </w:r>
    </w:p>
    <w:p w:rsidR="00597A03" w:rsidRDefault="00931385">
      <w:pPr>
        <w:tabs>
          <w:tab w:val="left" w:pos="851"/>
        </w:tabs>
        <w:spacing w:after="0" w:line="350" w:lineRule="auto"/>
        <w:ind w:firstLine="709"/>
        <w:jc w:val="both"/>
      </w:pPr>
      <w:r>
        <w:rPr>
          <w:rFonts w:ascii="Times New Roman" w:eastAsia="SchoolBookSanPin;Times New Roma" w:hAnsi="Times New Roman"/>
          <w:sz w:val="28"/>
          <w:szCs w:val="28"/>
        </w:rPr>
        <w:t>с помощью учителя формулировать цель, планировать изменения объекта, ситуации;</w:t>
      </w:r>
    </w:p>
    <w:p w:rsidR="00597A03" w:rsidRDefault="00931385">
      <w:pPr>
        <w:tabs>
          <w:tab w:val="left" w:pos="851"/>
        </w:tabs>
        <w:spacing w:after="0" w:line="350" w:lineRule="auto"/>
        <w:ind w:firstLine="709"/>
        <w:jc w:val="both"/>
      </w:pPr>
      <w:r>
        <w:rPr>
          <w:rFonts w:ascii="Times New Roman" w:eastAsia="SchoolBookSanPin;Times New Roma" w:hAnsi="Times New Roman"/>
          <w:sz w:val="28"/>
          <w:szCs w:val="28"/>
        </w:rPr>
        <w:t xml:space="preserve">сравнивать несколько вариантов решения задачи, выбирать наиболее </w:t>
      </w:r>
      <w:proofErr w:type="gramStart"/>
      <w:r>
        <w:rPr>
          <w:rFonts w:ascii="Times New Roman" w:eastAsia="SchoolBookSanPin;Times New Roma" w:hAnsi="Times New Roman"/>
          <w:sz w:val="28"/>
          <w:szCs w:val="28"/>
        </w:rPr>
        <w:t>подходящий</w:t>
      </w:r>
      <w:proofErr w:type="gramEnd"/>
      <w:r>
        <w:rPr>
          <w:rFonts w:ascii="Times New Roman" w:eastAsia="SchoolBookSanPin;Times New Roma" w:hAnsi="Times New Roman"/>
          <w:sz w:val="28"/>
          <w:szCs w:val="28"/>
        </w:rPr>
        <w:t xml:space="preserve"> (на основе предложенных критериев);</w:t>
      </w:r>
    </w:p>
    <w:p w:rsidR="00597A03" w:rsidRDefault="00931385">
      <w:pPr>
        <w:tabs>
          <w:tab w:val="left" w:pos="851"/>
        </w:tabs>
        <w:spacing w:after="0" w:line="350" w:lineRule="auto"/>
        <w:ind w:firstLine="709"/>
        <w:jc w:val="both"/>
      </w:pPr>
      <w:r>
        <w:rPr>
          <w:rFonts w:ascii="Times New Roman" w:eastAsia="SchoolBookSanPin;Times New Roma" w:hAnsi="Times New Roman"/>
          <w:sz w:val="28"/>
          <w:szCs w:val="28"/>
        </w:rPr>
        <w:t xml:space="preserve">проводить по предложенному плану опыт, несложное исследование </w:t>
      </w:r>
      <w:r>
        <w:rPr>
          <w:rFonts w:ascii="Times New Roman" w:eastAsia="SchoolBookSanPin;Times New Roma" w:hAnsi="Times New Roman"/>
          <w:sz w:val="28"/>
          <w:szCs w:val="28"/>
        </w:rPr>
        <w:br/>
        <w:t xml:space="preserve">по установлению особенностей объекта изучения и связей между объектами </w:t>
      </w:r>
      <w:r>
        <w:rPr>
          <w:rFonts w:ascii="Times New Roman" w:eastAsia="SchoolBookSanPin;Times New Roma" w:hAnsi="Times New Roman"/>
          <w:sz w:val="28"/>
          <w:szCs w:val="28"/>
        </w:rPr>
        <w:br/>
        <w:t>(часть – целое, причина – следствие);</w:t>
      </w:r>
    </w:p>
    <w:p w:rsidR="00597A03" w:rsidRDefault="00931385">
      <w:pPr>
        <w:tabs>
          <w:tab w:val="left" w:pos="851"/>
        </w:tabs>
        <w:spacing w:after="0" w:line="350" w:lineRule="auto"/>
        <w:ind w:firstLine="709"/>
        <w:jc w:val="both"/>
      </w:pPr>
      <w:r>
        <w:rPr>
          <w:rFonts w:ascii="Times New Roman" w:eastAsia="SchoolBookSanPin;Times New Roma" w:hAnsi="Times New Roman"/>
          <w:sz w:val="28"/>
          <w:szCs w:val="28"/>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597A03" w:rsidRDefault="00931385">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прогнозировать возможное развитие процессов, событий и их последствия </w:t>
      </w:r>
      <w:r>
        <w:rPr>
          <w:rFonts w:ascii="Times New Roman" w:eastAsia="SchoolBookSanPin;Times New Roma" w:hAnsi="Times New Roman"/>
          <w:sz w:val="28"/>
          <w:szCs w:val="28"/>
        </w:rPr>
        <w:br/>
      </w:r>
      <w:r>
        <w:rPr>
          <w:rFonts w:ascii="Times New Roman" w:eastAsia="SchoolBookSanPin;Times New Roma" w:hAnsi="Times New Roman"/>
          <w:sz w:val="28"/>
          <w:szCs w:val="28"/>
        </w:rPr>
        <w:lastRenderedPageBreak/>
        <w:t>в аналогичных или сходных ситуациях.</w:t>
      </w:r>
    </w:p>
    <w:p w:rsidR="00597A03" w:rsidRDefault="00931385">
      <w:pPr>
        <w:tabs>
          <w:tab w:val="left" w:pos="851"/>
        </w:tabs>
        <w:spacing w:after="0" w:line="350" w:lineRule="auto"/>
        <w:ind w:firstLine="709"/>
        <w:jc w:val="both"/>
      </w:pPr>
      <w:r>
        <w:rPr>
          <w:rFonts w:ascii="Times New Roman" w:eastAsia="SchoolBookSanPin;Times New Roma" w:hAnsi="Times New Roman"/>
          <w:sz w:val="28"/>
          <w:szCs w:val="28"/>
        </w:rPr>
        <w:t>19.24. Работа с информацией как одно из познавательных универсальных учебных действий обеспечивает сформированность у обучающихся умений:</w:t>
      </w:r>
    </w:p>
    <w:p w:rsidR="00597A03" w:rsidRDefault="00931385">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выбирать источник получения информации;</w:t>
      </w:r>
    </w:p>
    <w:p w:rsidR="00597A03" w:rsidRDefault="00931385">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согласно заданному алгоритму находить в предложенном источнике информацию, представленную в явном виде;</w:t>
      </w:r>
    </w:p>
    <w:p w:rsidR="00597A03" w:rsidRDefault="00931385">
      <w:pPr>
        <w:tabs>
          <w:tab w:val="left" w:pos="851"/>
        </w:tabs>
        <w:spacing w:after="0" w:line="350" w:lineRule="auto"/>
        <w:ind w:firstLine="709"/>
        <w:jc w:val="both"/>
      </w:pPr>
      <w:r>
        <w:rPr>
          <w:rFonts w:ascii="Times New Roman" w:eastAsia="SchoolBookSanPin;Times New Roma" w:hAnsi="Times New Roman"/>
          <w:sz w:val="28"/>
          <w:szCs w:val="28"/>
        </w:rPr>
        <w:t xml:space="preserve">распознавать достоверную и недостоверную информацию самостоятельно </w:t>
      </w:r>
      <w:r>
        <w:rPr>
          <w:rFonts w:ascii="Times New Roman" w:eastAsia="SchoolBookSanPin;Times New Roma" w:hAnsi="Times New Roman"/>
          <w:sz w:val="28"/>
          <w:szCs w:val="28"/>
        </w:rPr>
        <w:br/>
        <w:t>или на основании предложенного учителем способа её проверки;</w:t>
      </w:r>
    </w:p>
    <w:p w:rsidR="00597A03" w:rsidRDefault="00931385">
      <w:pPr>
        <w:tabs>
          <w:tab w:val="left" w:pos="851"/>
        </w:tabs>
        <w:spacing w:after="0" w:line="350" w:lineRule="auto"/>
        <w:ind w:firstLine="709"/>
        <w:jc w:val="both"/>
      </w:pPr>
      <w:r>
        <w:rPr>
          <w:rFonts w:ascii="Times New Roman" w:eastAsia="SchoolBookSanPin;Times New Roma" w:hAnsi="Times New Roman"/>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rsidR="00597A03" w:rsidRDefault="00931385">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анализировать и создавать текстовую, виде</w:t>
      </w:r>
      <w:proofErr w:type="gramStart"/>
      <w:r>
        <w:rPr>
          <w:rFonts w:ascii="Times New Roman" w:eastAsia="SchoolBookSanPin;Times New Roma" w:hAnsi="Times New Roman"/>
          <w:sz w:val="28"/>
          <w:szCs w:val="28"/>
        </w:rPr>
        <w:t>о-</w:t>
      </w:r>
      <w:proofErr w:type="gramEnd"/>
      <w:r>
        <w:rPr>
          <w:rFonts w:ascii="Times New Roman" w:eastAsia="SchoolBookSanPin;Times New Roma" w:hAnsi="Times New Roman"/>
          <w:sz w:val="28"/>
          <w:szCs w:val="28"/>
        </w:rPr>
        <w:t>, графическую, звуковую информацию в соответствии с учебной задачей;</w:t>
      </w:r>
    </w:p>
    <w:p w:rsidR="00597A03" w:rsidRDefault="00931385">
      <w:pPr>
        <w:tabs>
          <w:tab w:val="left" w:pos="851"/>
        </w:tabs>
        <w:spacing w:after="0" w:line="350" w:lineRule="auto"/>
        <w:ind w:firstLine="709"/>
        <w:jc w:val="both"/>
      </w:pPr>
      <w:r>
        <w:rPr>
          <w:rFonts w:ascii="Times New Roman" w:eastAsia="SchoolBookSanPin;Times New Roma" w:hAnsi="Times New Roman"/>
          <w:sz w:val="28"/>
          <w:szCs w:val="28"/>
        </w:rPr>
        <w:t>самостоятельно создавать схемы, таблицы для представления информации.</w:t>
      </w:r>
    </w:p>
    <w:p w:rsidR="00597A03" w:rsidRDefault="00931385">
      <w:pPr>
        <w:spacing w:after="0" w:line="350" w:lineRule="auto"/>
        <w:ind w:firstLine="709"/>
        <w:jc w:val="both"/>
      </w:pPr>
      <w:r>
        <w:rPr>
          <w:rFonts w:ascii="Times New Roman" w:eastAsia="SchoolBookSanPin;Times New Roma" w:hAnsi="Times New Roman"/>
          <w:sz w:val="28"/>
          <w:szCs w:val="28"/>
        </w:rPr>
        <w:t xml:space="preserve">19.25. Овладение универсальными учебными коммуникативными действиями предполагает формирование и оценку у обучающихся таких групп умений, </w:t>
      </w:r>
      <w:r>
        <w:rPr>
          <w:rFonts w:ascii="Times New Roman" w:eastAsia="SchoolBookSanPin;Times New Roma" w:hAnsi="Times New Roman"/>
          <w:sz w:val="28"/>
          <w:szCs w:val="28"/>
        </w:rPr>
        <w:br/>
        <w:t>как общение и совместная деятельность.</w:t>
      </w:r>
    </w:p>
    <w:p w:rsidR="00597A03" w:rsidRDefault="00931385">
      <w:pPr>
        <w:spacing w:after="0" w:line="350" w:lineRule="auto"/>
        <w:ind w:firstLine="709"/>
        <w:jc w:val="both"/>
      </w:pPr>
      <w:r>
        <w:rPr>
          <w:rFonts w:ascii="Times New Roman" w:eastAsia="SchoolBookSanPin;Times New Roma" w:hAnsi="Times New Roman"/>
          <w:sz w:val="28"/>
          <w:szCs w:val="28"/>
        </w:rPr>
        <w:t>19.26. Общение как одно из коммуникативных универсальных учебных действий обеспечивает сформированность у обучающихся умений:</w:t>
      </w:r>
    </w:p>
    <w:p w:rsidR="00597A03" w:rsidRDefault="00931385">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воспринимать и формулировать суждения, выражать эмоции в соответствии </w:t>
      </w:r>
      <w:r>
        <w:rPr>
          <w:rFonts w:ascii="Times New Roman" w:eastAsia="SchoolBookSanPin;Times New Roma" w:hAnsi="Times New Roman"/>
          <w:sz w:val="28"/>
          <w:szCs w:val="28"/>
        </w:rPr>
        <w:br/>
        <w:t>с целями и условиями общения в знакомой среде;</w:t>
      </w:r>
    </w:p>
    <w:p w:rsidR="00597A03" w:rsidRDefault="00931385">
      <w:pPr>
        <w:tabs>
          <w:tab w:val="left" w:pos="851"/>
        </w:tabs>
        <w:spacing w:after="0" w:line="350" w:lineRule="auto"/>
        <w:ind w:firstLine="709"/>
        <w:jc w:val="both"/>
      </w:pPr>
      <w:r>
        <w:rPr>
          <w:rFonts w:ascii="Times New Roman" w:eastAsia="SchoolBookSanPin;Times New Roma" w:hAnsi="Times New Roman"/>
          <w:sz w:val="28"/>
          <w:szCs w:val="28"/>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597A03" w:rsidRDefault="00931385">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корректно и аргументированно высказывать своё мнение;</w:t>
      </w:r>
    </w:p>
    <w:p w:rsidR="00597A03" w:rsidRDefault="00931385">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строить речевое высказывание в соответствии с поставленной задачей;</w:t>
      </w:r>
    </w:p>
    <w:p w:rsidR="00597A03" w:rsidRDefault="00931385">
      <w:pPr>
        <w:tabs>
          <w:tab w:val="left" w:pos="851"/>
        </w:tabs>
        <w:spacing w:after="0" w:line="350" w:lineRule="auto"/>
        <w:ind w:firstLine="709"/>
        <w:jc w:val="both"/>
      </w:pPr>
      <w:r>
        <w:rPr>
          <w:rFonts w:ascii="Times New Roman" w:eastAsia="SchoolBookSanPin;Times New Roma" w:hAnsi="Times New Roman"/>
          <w:sz w:val="28"/>
          <w:szCs w:val="28"/>
        </w:rPr>
        <w:t>создавать устные и письменные тексты (описание, рассуждение, повествование);</w:t>
      </w:r>
    </w:p>
    <w:p w:rsidR="00597A03" w:rsidRDefault="00931385">
      <w:pPr>
        <w:tabs>
          <w:tab w:val="left" w:pos="851"/>
        </w:tabs>
        <w:spacing w:after="0" w:line="350" w:lineRule="auto"/>
        <w:ind w:firstLine="709"/>
        <w:jc w:val="both"/>
      </w:pPr>
      <w:r>
        <w:rPr>
          <w:rFonts w:ascii="Times New Roman" w:eastAsia="SchoolBookSanPin;Times New Roma" w:hAnsi="Times New Roman"/>
          <w:sz w:val="28"/>
          <w:szCs w:val="28"/>
        </w:rPr>
        <w:t>подготавливать небольшие публичные выступления;</w:t>
      </w:r>
    </w:p>
    <w:p w:rsidR="00597A03" w:rsidRDefault="00931385">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подбирать иллюстративный материал (рисунки, фото, плакаты) к тексту выступления.</w:t>
      </w:r>
    </w:p>
    <w:p w:rsidR="00597A03" w:rsidRDefault="00931385">
      <w:pPr>
        <w:spacing w:after="0" w:line="350" w:lineRule="auto"/>
        <w:ind w:firstLine="709"/>
        <w:jc w:val="both"/>
      </w:pPr>
      <w:r>
        <w:rPr>
          <w:rFonts w:ascii="Times New Roman" w:eastAsia="SchoolBookSanPin;Times New Roma" w:hAnsi="Times New Roman"/>
          <w:sz w:val="28"/>
          <w:szCs w:val="28"/>
        </w:rPr>
        <w:t xml:space="preserve">19.27. Совместная деятельность как одно из коммуникативных универсальных </w:t>
      </w:r>
      <w:r>
        <w:rPr>
          <w:rFonts w:ascii="Times New Roman" w:eastAsia="SchoolBookSanPin;Times New Roma" w:hAnsi="Times New Roman"/>
          <w:sz w:val="28"/>
          <w:szCs w:val="28"/>
        </w:rPr>
        <w:lastRenderedPageBreak/>
        <w:t>учебных действий обеспечивает сформированность у обучающихся умений:</w:t>
      </w:r>
    </w:p>
    <w:p w:rsidR="00597A03" w:rsidRDefault="00931385">
      <w:pPr>
        <w:tabs>
          <w:tab w:val="left" w:pos="851"/>
        </w:tabs>
        <w:spacing w:after="0" w:line="350" w:lineRule="auto"/>
        <w:ind w:firstLine="709"/>
        <w:jc w:val="both"/>
      </w:pPr>
      <w:r>
        <w:rPr>
          <w:rFonts w:ascii="Times New Roman" w:eastAsia="SchoolBookSanPin;Times New Roma" w:hAnsi="Times New Roman"/>
          <w:sz w:val="28"/>
          <w:szCs w:val="28"/>
        </w:rPr>
        <w:t xml:space="preserve">формулировать краткосрочные и долгосрочные цели (индивидуальные </w:t>
      </w:r>
      <w:r>
        <w:rPr>
          <w:rFonts w:ascii="Times New Roman" w:eastAsia="SchoolBookSanPin;Times New Roma" w:hAnsi="Times New Roman"/>
          <w:sz w:val="28"/>
          <w:szCs w:val="28"/>
        </w:rPr>
        <w:br/>
        <w:t xml:space="preserve">с учётом участия в коллективных задачах) в стандартной (типовой) ситуации </w:t>
      </w:r>
      <w:r>
        <w:rPr>
          <w:rFonts w:ascii="Times New Roman" w:eastAsia="SchoolBookSanPin;Times New Roma" w:hAnsi="Times New Roman"/>
          <w:sz w:val="28"/>
          <w:szCs w:val="28"/>
        </w:rPr>
        <w:br/>
        <w:t>на основе предложенного формата планирования, распределения промежуточных шагов и сроков;</w:t>
      </w:r>
    </w:p>
    <w:p w:rsidR="00597A03" w:rsidRDefault="00931385">
      <w:pPr>
        <w:tabs>
          <w:tab w:val="left" w:pos="851"/>
        </w:tabs>
        <w:spacing w:after="0" w:line="350" w:lineRule="auto"/>
        <w:ind w:firstLine="709"/>
        <w:jc w:val="both"/>
      </w:pPr>
      <w:r>
        <w:rPr>
          <w:rFonts w:ascii="Times New Roman" w:eastAsia="SchoolBookSanPin;Times New Roma" w:hAnsi="Times New Roman"/>
          <w:sz w:val="28"/>
          <w:szCs w:val="28"/>
        </w:rPr>
        <w:t xml:space="preserve">принимать цель совместной деятельности, коллективно строить действия </w:t>
      </w:r>
      <w:r>
        <w:rPr>
          <w:rFonts w:ascii="Times New Roman" w:eastAsia="SchoolBookSanPin;Times New Roma" w:hAnsi="Times New Roman"/>
          <w:sz w:val="28"/>
          <w:szCs w:val="28"/>
        </w:rPr>
        <w:br/>
        <w:t xml:space="preserve">по её достижению: распределять роли, договариваться, обсуждать процесс </w:t>
      </w:r>
      <w:r>
        <w:rPr>
          <w:rFonts w:ascii="Times New Roman" w:eastAsia="SchoolBookSanPin;Times New Roma" w:hAnsi="Times New Roman"/>
          <w:sz w:val="28"/>
          <w:szCs w:val="28"/>
        </w:rPr>
        <w:br/>
        <w:t>и результат совместной работы; проявлять готовность руководить, выполнять поручения, подчиняться;</w:t>
      </w:r>
    </w:p>
    <w:p w:rsidR="00597A03" w:rsidRDefault="00931385">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ответственно выполнять свою часть работы;</w:t>
      </w:r>
    </w:p>
    <w:p w:rsidR="00597A03" w:rsidRDefault="00931385">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оценивать свой вклад в общий результат;</w:t>
      </w:r>
    </w:p>
    <w:p w:rsidR="00597A03" w:rsidRDefault="00931385">
      <w:pPr>
        <w:tabs>
          <w:tab w:val="left" w:pos="851"/>
        </w:tabs>
        <w:spacing w:after="0" w:line="350" w:lineRule="auto"/>
        <w:ind w:firstLine="709"/>
        <w:jc w:val="both"/>
      </w:pPr>
      <w:r>
        <w:rPr>
          <w:rFonts w:ascii="Times New Roman" w:eastAsia="SchoolBookSanPin;Times New Roma" w:hAnsi="Times New Roman"/>
          <w:sz w:val="28"/>
          <w:szCs w:val="28"/>
        </w:rPr>
        <w:t>выполнять совместные проектные задания с использованием предложенных образцов.</w:t>
      </w:r>
    </w:p>
    <w:p w:rsidR="00597A03" w:rsidRDefault="00931385">
      <w:pPr>
        <w:tabs>
          <w:tab w:val="left" w:pos="851"/>
        </w:tabs>
        <w:spacing w:after="0" w:line="350" w:lineRule="auto"/>
        <w:ind w:firstLine="709"/>
        <w:jc w:val="both"/>
      </w:pPr>
      <w:r>
        <w:rPr>
          <w:rFonts w:ascii="Times New Roman" w:eastAsia="SchoolBookSanPin;Times New Roma" w:hAnsi="Times New Roman"/>
          <w:sz w:val="28"/>
          <w:szCs w:val="28"/>
        </w:rPr>
        <w:t>19.28.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597A03" w:rsidRDefault="00931385">
      <w:pPr>
        <w:spacing w:after="0" w:line="350" w:lineRule="auto"/>
        <w:ind w:firstLine="709"/>
        <w:jc w:val="both"/>
      </w:pPr>
      <w:r>
        <w:rPr>
          <w:rFonts w:ascii="Times New Roman" w:eastAsia="SchoolBookSanPin;Times New Roma" w:hAnsi="Times New Roman"/>
          <w:sz w:val="28"/>
          <w:szCs w:val="28"/>
        </w:rPr>
        <w:t xml:space="preserve">19.29. Оценка достижения метапредметных результатов осуществляется </w:t>
      </w:r>
      <w:r>
        <w:rPr>
          <w:rFonts w:ascii="Times New Roman" w:eastAsia="SchoolBookSanPin;Times New Roma" w:hAnsi="Times New Roman"/>
          <w:sz w:val="28"/>
          <w:szCs w:val="28"/>
        </w:rPr>
        <w:br/>
        <w:t xml:space="preserve">как учителем в ходе текущей и промежуточной оценки </w:t>
      </w:r>
      <w:r>
        <w:rPr>
          <w:rFonts w:ascii="Times New Roman" w:eastAsia="SchoolBookSanPin;Times New Roma" w:hAnsi="Times New Roman"/>
          <w:sz w:val="28"/>
          <w:szCs w:val="28"/>
        </w:rPr>
        <w:br/>
        <w:t xml:space="preserve">по учебному предмету, так и администрацией образовательной организации </w:t>
      </w:r>
      <w:r>
        <w:rPr>
          <w:rFonts w:ascii="Times New Roman" w:eastAsia="SchoolBookSanPin;Times New Roma" w:hAnsi="Times New Roman"/>
          <w:sz w:val="28"/>
          <w:szCs w:val="28"/>
        </w:rPr>
        <w:br/>
        <w:t xml:space="preserve">в ходе мониторинга. В текущем учебном процессе отслеживается способность </w:t>
      </w:r>
      <w:proofErr w:type="gramStart"/>
      <w:r>
        <w:rPr>
          <w:rFonts w:ascii="Times New Roman" w:eastAsia="SchoolBookSanPin;Times New Roma" w:hAnsi="Times New Roman"/>
          <w:sz w:val="28"/>
          <w:szCs w:val="28"/>
        </w:rPr>
        <w:t>обучающихся</w:t>
      </w:r>
      <w:proofErr w:type="gramEnd"/>
      <w:r>
        <w:rPr>
          <w:rFonts w:ascii="Times New Roman" w:eastAsia="SchoolBookSanPin;Times New Roma" w:hAnsi="Times New Roman"/>
          <w:sz w:val="28"/>
          <w:szCs w:val="28"/>
        </w:rPr>
        <w:t xml:space="preserve">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597A03" w:rsidRDefault="00931385">
      <w:pPr>
        <w:spacing w:after="0" w:line="350" w:lineRule="auto"/>
        <w:ind w:firstLine="709"/>
        <w:jc w:val="both"/>
      </w:pPr>
      <w:r>
        <w:rPr>
          <w:rFonts w:ascii="Times New Roman" w:eastAsia="SchoolBookSanPin;Times New Roma" w:hAnsi="Times New Roman"/>
          <w:sz w:val="28"/>
          <w:szCs w:val="28"/>
        </w:rPr>
        <w:t xml:space="preserve">19.30.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w:t>
      </w:r>
      <w:r>
        <w:rPr>
          <w:rFonts w:ascii="Times New Roman" w:eastAsia="SchoolBookSanPin;Times New Roma" w:hAnsi="Times New Roman"/>
          <w:sz w:val="28"/>
          <w:szCs w:val="28"/>
        </w:rPr>
        <w:br/>
      </w:r>
      <w:r>
        <w:rPr>
          <w:rFonts w:ascii="Times New Roman" w:eastAsia="SchoolBookSanPin;Times New Roma" w:hAnsi="Times New Roman"/>
          <w:sz w:val="28"/>
          <w:szCs w:val="28"/>
        </w:rPr>
        <w:lastRenderedPageBreak/>
        <w:t>по оценке функциональной грамотности, сформированности регулятивных, коммуникативных и познавательных учебных действий.</w:t>
      </w:r>
    </w:p>
    <w:p w:rsidR="00597A03" w:rsidRDefault="00931385">
      <w:pPr>
        <w:spacing w:after="0" w:line="350" w:lineRule="auto"/>
        <w:ind w:firstLine="709"/>
        <w:jc w:val="both"/>
      </w:pPr>
      <w:r>
        <w:rPr>
          <w:rFonts w:ascii="Times New Roman" w:eastAsia="SchoolBookSanPin;Times New Roma" w:hAnsi="Times New Roman"/>
          <w:sz w:val="28"/>
          <w:szCs w:val="28"/>
        </w:rPr>
        <w:t xml:space="preserve">19.31.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rPr>
          <w:rFonts w:ascii="Times New Roman" w:eastAsia="SchoolBookSanPin;Times New Roma" w:hAnsi="Times New Roman"/>
          <w:sz w:val="28"/>
          <w:szCs w:val="28"/>
        </w:rPr>
        <w:t>обучающимися</w:t>
      </w:r>
      <w:proofErr w:type="gramEnd"/>
      <w:r>
        <w:rPr>
          <w:rFonts w:ascii="Times New Roman" w:eastAsia="SchoolBookSanPin;Times New Roma" w:hAnsi="Times New Roman"/>
          <w:sz w:val="28"/>
          <w:szCs w:val="28"/>
        </w:rPr>
        <w:t xml:space="preserve"> в учебных ситуациях и реальных жизненных условиях, а также на успешное обучение.</w:t>
      </w:r>
    </w:p>
    <w:p w:rsidR="00597A03" w:rsidRDefault="00931385">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19.32. Оценка предметных результатов освоения ООП НОО осуществляется через оценку достижения </w:t>
      </w:r>
      <w:proofErr w:type="gramStart"/>
      <w:r>
        <w:rPr>
          <w:rFonts w:ascii="Times New Roman" w:eastAsia="SchoolBookSanPin;Times New Roma" w:hAnsi="Times New Roman"/>
          <w:sz w:val="28"/>
          <w:szCs w:val="28"/>
        </w:rPr>
        <w:t>обучающимися</w:t>
      </w:r>
      <w:proofErr w:type="gramEnd"/>
      <w:r>
        <w:rPr>
          <w:rFonts w:ascii="Times New Roman" w:eastAsia="SchoolBookSanPin;Times New Roma" w:hAnsi="Times New Roman"/>
          <w:sz w:val="28"/>
          <w:szCs w:val="28"/>
        </w:rPr>
        <w:t xml:space="preserve"> планируемых результатов по отдельным учебным предметам. </w:t>
      </w:r>
    </w:p>
    <w:p w:rsidR="00597A03" w:rsidRDefault="00931385">
      <w:pPr>
        <w:spacing w:after="0" w:line="350" w:lineRule="auto"/>
        <w:ind w:firstLine="709"/>
        <w:jc w:val="both"/>
      </w:pPr>
      <w:r>
        <w:rPr>
          <w:rFonts w:ascii="Times New Roman" w:eastAsia="SchoolBookSanPin;Times New Roma" w:hAnsi="Times New Roman"/>
          <w:sz w:val="28"/>
          <w:szCs w:val="28"/>
        </w:rPr>
        <w:t xml:space="preserve">19.33. Основным </w:t>
      </w:r>
      <w:r>
        <w:rPr>
          <w:rFonts w:ascii="Times New Roman" w:eastAsia="SchoolBookSanPin;Times New Roma" w:hAnsi="Times New Roman"/>
          <w:bCs/>
          <w:sz w:val="28"/>
          <w:szCs w:val="28"/>
        </w:rPr>
        <w:t xml:space="preserve">предметом </w:t>
      </w:r>
      <w:r>
        <w:rPr>
          <w:rFonts w:ascii="Times New Roman" w:eastAsia="SchoolBookSanPin;Times New Roma" w:hAnsi="Times New Roman"/>
          <w:sz w:val="28"/>
          <w:szCs w:val="28"/>
        </w:rPr>
        <w:t xml:space="preserve">оценки результатов освоения ООП НОО </w:t>
      </w:r>
      <w:r>
        <w:rPr>
          <w:rFonts w:ascii="Times New Roman" w:eastAsia="SchoolBookSanPin;Times New Roma" w:hAnsi="Times New Roman"/>
          <w:sz w:val="28"/>
          <w:szCs w:val="28"/>
        </w:rPr>
        <w:br/>
        <w:t xml:space="preserve">в соответствии с требованиями ФГОС НОО является способность </w:t>
      </w:r>
      <w:r>
        <w:rPr>
          <w:rFonts w:ascii="Times New Roman" w:eastAsia="SchoolBookSanPin;Times New Roma" w:hAnsi="Times New Roman"/>
          <w:sz w:val="28"/>
          <w:szCs w:val="28"/>
        </w:rPr>
        <w:br/>
        <w:t xml:space="preserve">к решению учебно-познавательных и учебно-практических задач, основанных </w:t>
      </w:r>
      <w:r>
        <w:rPr>
          <w:rFonts w:ascii="Times New Roman" w:eastAsia="SchoolBookSanPin;Times New Roma" w:hAnsi="Times New Roman"/>
          <w:sz w:val="28"/>
          <w:szCs w:val="28"/>
        </w:rPr>
        <w:br/>
        <w:t>на изучаемом учебном материале и способах действий, в том числе метапредметных (познавательных, регулятивных, коммуникативных) действий.</w:t>
      </w:r>
    </w:p>
    <w:p w:rsidR="00597A03" w:rsidRDefault="00931385">
      <w:pPr>
        <w:spacing w:after="0" w:line="350" w:lineRule="auto"/>
        <w:ind w:firstLine="709"/>
        <w:jc w:val="both"/>
      </w:pPr>
      <w:r>
        <w:rPr>
          <w:rFonts w:ascii="Times New Roman" w:eastAsia="SchoolBookSanPin;Times New Roma" w:hAnsi="Times New Roman"/>
          <w:sz w:val="28"/>
          <w:szCs w:val="28"/>
        </w:rPr>
        <w:t>19.34. Оценка предметных результатов освоения ООП НОО осуществляется учителем в ходе процедур текущего, тематического, промежуточного и итогового контроля.</w:t>
      </w:r>
    </w:p>
    <w:p w:rsidR="00597A03" w:rsidRDefault="00931385">
      <w:pPr>
        <w:spacing w:after="0" w:line="350" w:lineRule="auto"/>
        <w:ind w:firstLine="709"/>
        <w:jc w:val="both"/>
      </w:pPr>
      <w:r>
        <w:rPr>
          <w:rFonts w:ascii="Times New Roman" w:eastAsia="SchoolBookSanPin;Times New Roma" w:hAnsi="Times New Roman"/>
          <w:sz w:val="28"/>
          <w:szCs w:val="28"/>
        </w:rPr>
        <w:t>19.35. Особенности оценки предметных результатов по отдельному учебному предмету фиксируются в приложении к ООП НОО.</w:t>
      </w:r>
    </w:p>
    <w:p w:rsidR="00597A03" w:rsidRDefault="00931385">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Описание оценки предметных результатов по отдельному учебному предмету должно включать:</w:t>
      </w:r>
    </w:p>
    <w:p w:rsidR="00597A03" w:rsidRDefault="00931385">
      <w:pPr>
        <w:tabs>
          <w:tab w:val="left" w:pos="851"/>
        </w:tabs>
        <w:spacing w:after="0" w:line="350" w:lineRule="auto"/>
        <w:ind w:firstLine="709"/>
        <w:jc w:val="both"/>
      </w:pPr>
      <w:r>
        <w:rPr>
          <w:rFonts w:ascii="Times New Roman" w:eastAsia="SchoolBookSanPin;Times New Roma" w:hAnsi="Times New Roman"/>
          <w:sz w:val="28"/>
          <w:szCs w:val="28"/>
        </w:rPr>
        <w:t xml:space="preserve">список итоговых планируемых результатов с указанием этапов </w:t>
      </w:r>
      <w:r>
        <w:rPr>
          <w:rFonts w:ascii="Times New Roman" w:eastAsia="SchoolBookSanPin;Times New Roma" w:hAnsi="Times New Roman"/>
          <w:sz w:val="28"/>
          <w:szCs w:val="28"/>
        </w:rPr>
        <w:br/>
        <w:t xml:space="preserve">их формирования и способов оценки (например, текущая (тематическая); </w:t>
      </w:r>
      <w:r>
        <w:rPr>
          <w:rFonts w:ascii="Times New Roman" w:eastAsia="SchoolBookSanPin;Times New Roma" w:hAnsi="Times New Roman"/>
          <w:sz w:val="28"/>
          <w:szCs w:val="28"/>
        </w:rPr>
        <w:br/>
        <w:t>устно (письменно), практика);</w:t>
      </w:r>
    </w:p>
    <w:p w:rsidR="00597A03" w:rsidRDefault="00931385">
      <w:pPr>
        <w:tabs>
          <w:tab w:val="left" w:pos="851"/>
        </w:tabs>
        <w:spacing w:after="0" w:line="350" w:lineRule="auto"/>
        <w:ind w:firstLine="709"/>
        <w:jc w:val="both"/>
      </w:pPr>
      <w:r>
        <w:rPr>
          <w:rFonts w:ascii="Times New Roman" w:eastAsia="SchoolBookSanPin;Times New Roma" w:hAnsi="Times New Roman"/>
          <w:sz w:val="28"/>
          <w:szCs w:val="28"/>
        </w:rPr>
        <w:t xml:space="preserve">требования к выставлению отметок за промежуточную аттестацию </w:t>
      </w:r>
      <w:r>
        <w:rPr>
          <w:rFonts w:ascii="Times New Roman" w:eastAsia="SchoolBookSanPin;Times New Roma" w:hAnsi="Times New Roman"/>
          <w:sz w:val="28"/>
          <w:szCs w:val="28"/>
        </w:rPr>
        <w:br/>
        <w:t>(при необходимости – с учётом степени значимости отметок за отдельные оценочные процедуры);</w:t>
      </w:r>
    </w:p>
    <w:p w:rsidR="00597A03" w:rsidRDefault="00931385">
      <w:pPr>
        <w:tabs>
          <w:tab w:val="left" w:pos="851"/>
        </w:tabs>
        <w:spacing w:after="0" w:line="350" w:lineRule="auto"/>
        <w:ind w:firstLine="709"/>
        <w:jc w:val="both"/>
      </w:pPr>
      <w:r>
        <w:rPr>
          <w:rFonts w:ascii="Times New Roman" w:eastAsia="SchoolBookSanPin;Times New Roma" w:hAnsi="Times New Roman"/>
          <w:sz w:val="28"/>
          <w:szCs w:val="28"/>
        </w:rPr>
        <w:t>график контрольных мероприятий.</w:t>
      </w:r>
      <w:r>
        <w:rPr>
          <w:rFonts w:ascii="Times New Roman" w:hAnsi="Times New Roman"/>
          <w:sz w:val="28"/>
          <w:szCs w:val="28"/>
        </w:rPr>
        <w:t xml:space="preserve"> </w:t>
      </w:r>
    </w:p>
    <w:p w:rsidR="00597A03" w:rsidRDefault="00931385">
      <w:pPr>
        <w:spacing w:after="0" w:line="350" w:lineRule="auto"/>
        <w:ind w:firstLine="709"/>
        <w:jc w:val="both"/>
      </w:pPr>
      <w:r>
        <w:rPr>
          <w:rFonts w:ascii="Times New Roman" w:eastAsia="SchoolBookSanPin;Times New Roma" w:hAnsi="Times New Roman"/>
          <w:bCs/>
          <w:sz w:val="28"/>
          <w:szCs w:val="28"/>
        </w:rPr>
        <w:t xml:space="preserve">19.36. Стартовая диагностика </w:t>
      </w:r>
      <w:r>
        <w:rPr>
          <w:rFonts w:ascii="Times New Roman" w:eastAsia="SchoolBookSanPin;Times New Roma" w:hAnsi="Times New Roman"/>
          <w:sz w:val="28"/>
          <w:szCs w:val="28"/>
        </w:rPr>
        <w:t xml:space="preserve">проводится администрацией образовательной организации с целью оценки готовности к обучению на уровне начального общего образования. </w:t>
      </w:r>
    </w:p>
    <w:p w:rsidR="00597A03" w:rsidRDefault="00931385">
      <w:pPr>
        <w:spacing w:after="0" w:line="350" w:lineRule="auto"/>
        <w:ind w:firstLine="709"/>
        <w:jc w:val="both"/>
      </w:pPr>
      <w:r>
        <w:rPr>
          <w:rFonts w:ascii="Times New Roman" w:eastAsia="SchoolBookSanPin;Times New Roma" w:hAnsi="Times New Roman"/>
          <w:bCs/>
          <w:sz w:val="28"/>
          <w:szCs w:val="28"/>
        </w:rPr>
        <w:lastRenderedPageBreak/>
        <w:t xml:space="preserve">19.36.1. Стартовая диагностика </w:t>
      </w:r>
      <w:r>
        <w:rPr>
          <w:rFonts w:ascii="Times New Roman" w:eastAsia="SchoolBookSanPin;Times New Roma" w:hAnsi="Times New Roman"/>
          <w:sz w:val="28"/>
          <w:szCs w:val="28"/>
        </w:rPr>
        <w:t xml:space="preserve">проводится в начале 1 класса и выступает </w:t>
      </w:r>
      <w:r>
        <w:rPr>
          <w:rFonts w:ascii="Times New Roman" w:eastAsia="SchoolBookSanPin;Times New Roma" w:hAnsi="Times New Roman"/>
          <w:sz w:val="28"/>
          <w:szCs w:val="28"/>
        </w:rPr>
        <w:br/>
        <w:t>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597A03" w:rsidRDefault="00931385">
      <w:pPr>
        <w:spacing w:after="0" w:line="350" w:lineRule="auto"/>
        <w:ind w:firstLine="709"/>
        <w:jc w:val="both"/>
      </w:pPr>
      <w:r>
        <w:rPr>
          <w:rFonts w:ascii="Times New Roman" w:eastAsia="SchoolBookSanPin;Times New Roma" w:hAnsi="Times New Roman"/>
          <w:sz w:val="28"/>
          <w:szCs w:val="28"/>
        </w:rPr>
        <w:t xml:space="preserve">19.36.2. 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w:t>
      </w:r>
      <w:r>
        <w:rPr>
          <w:rFonts w:ascii="Times New Roman" w:eastAsia="SchoolBookSanPin;Times New Roma" w:hAnsi="Times New Roman"/>
          <w:sz w:val="28"/>
          <w:szCs w:val="28"/>
        </w:rPr>
        <w:br/>
        <w:t>для корректировки учебных программ и индивидуализации учебного процесса.</w:t>
      </w:r>
    </w:p>
    <w:p w:rsidR="00597A03" w:rsidRDefault="00931385">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bCs/>
          <w:sz w:val="28"/>
          <w:szCs w:val="28"/>
        </w:rPr>
        <w:t xml:space="preserve">19.37. Текущая оценка </w:t>
      </w:r>
      <w:r>
        <w:rPr>
          <w:rFonts w:ascii="Times New Roman" w:eastAsia="SchoolBookSanPin;Times New Roma" w:hAnsi="Times New Roman"/>
          <w:sz w:val="28"/>
          <w:szCs w:val="28"/>
        </w:rPr>
        <w:t>направлена на оценку индивидуального продвижения обучающегося в освоении программы учебного предмета.</w:t>
      </w:r>
    </w:p>
    <w:p w:rsidR="00597A03" w:rsidRDefault="00931385">
      <w:pPr>
        <w:spacing w:after="0" w:line="350" w:lineRule="auto"/>
        <w:ind w:firstLine="709"/>
        <w:jc w:val="both"/>
      </w:pPr>
      <w:r>
        <w:rPr>
          <w:rFonts w:ascii="Times New Roman" w:eastAsia="SchoolBookSanPin;Times New Roma" w:hAnsi="Times New Roman"/>
          <w:sz w:val="28"/>
          <w:szCs w:val="28"/>
        </w:rPr>
        <w:t xml:space="preserve">19.37.1. Текущая оценка может быть </w:t>
      </w:r>
      <w:r>
        <w:rPr>
          <w:rFonts w:ascii="Times New Roman" w:eastAsia="SchoolBookSanPin;Times New Roma" w:hAnsi="Times New Roman"/>
          <w:bCs/>
          <w:sz w:val="28"/>
          <w:szCs w:val="28"/>
        </w:rPr>
        <w:t>формирующей (</w:t>
      </w:r>
      <w:r>
        <w:rPr>
          <w:rFonts w:ascii="Times New Roman" w:eastAsia="SchoolBookSanPin;Times New Roma" w:hAnsi="Times New Roman"/>
          <w:sz w:val="28"/>
          <w:szCs w:val="28"/>
        </w:rPr>
        <w:t xml:space="preserve">поддерживающей </w:t>
      </w:r>
      <w:r>
        <w:rPr>
          <w:rFonts w:ascii="Times New Roman" w:eastAsia="SchoolBookSanPin;Times New Roma" w:hAnsi="Times New Roman"/>
          <w:sz w:val="28"/>
          <w:szCs w:val="28"/>
        </w:rPr>
        <w:br/>
        <w:t xml:space="preserve">и направляющей усилия обучающегося, включающей его в самостоятельную оценочную деятельность) и </w:t>
      </w:r>
      <w:r>
        <w:rPr>
          <w:rFonts w:ascii="Times New Roman" w:eastAsia="SchoolBookSanPin;Times New Roma" w:hAnsi="Times New Roman"/>
          <w:bCs/>
          <w:sz w:val="28"/>
          <w:szCs w:val="28"/>
        </w:rPr>
        <w:t>диагностической</w:t>
      </w:r>
      <w:r>
        <w:rPr>
          <w:rFonts w:ascii="Times New Roman" w:eastAsia="SchoolBookSanPin;Times New Roma" w:hAnsi="Times New Roman"/>
          <w:sz w:val="28"/>
          <w:szCs w:val="28"/>
        </w:rPr>
        <w:t xml:space="preserve">, способствующей выявлению </w:t>
      </w:r>
      <w:r>
        <w:rPr>
          <w:rFonts w:ascii="Times New Roman" w:eastAsia="SchoolBookSanPin;Times New Roma" w:hAnsi="Times New Roman"/>
          <w:sz w:val="28"/>
          <w:szCs w:val="28"/>
        </w:rPr>
        <w:br/>
        <w:t xml:space="preserve">и осознанию учителем и обучающимся существующих проблем </w:t>
      </w:r>
      <w:r>
        <w:rPr>
          <w:rFonts w:ascii="Times New Roman" w:eastAsia="SchoolBookSanPin;Times New Roma" w:hAnsi="Times New Roman"/>
          <w:sz w:val="28"/>
          <w:szCs w:val="28"/>
        </w:rPr>
        <w:br/>
        <w:t>в обучении.</w:t>
      </w:r>
    </w:p>
    <w:p w:rsidR="00597A03" w:rsidRDefault="00931385">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19.37.2. Объектом текущей оценки являются тематические планируемые результаты, </w:t>
      </w:r>
      <w:proofErr w:type="gramStart"/>
      <w:r>
        <w:rPr>
          <w:rFonts w:ascii="Times New Roman" w:eastAsia="SchoolBookSanPin;Times New Roma" w:hAnsi="Times New Roman"/>
          <w:sz w:val="28"/>
          <w:szCs w:val="28"/>
        </w:rPr>
        <w:t>этапы</w:t>
      </w:r>
      <w:proofErr w:type="gramEnd"/>
      <w:r>
        <w:rPr>
          <w:rFonts w:ascii="Times New Roman" w:eastAsia="SchoolBookSanPin;Times New Roma" w:hAnsi="Times New Roman"/>
          <w:sz w:val="28"/>
          <w:szCs w:val="28"/>
        </w:rPr>
        <w:t xml:space="preserve"> освоения которых зафиксированы в тематическом планировании по учебному предмету.</w:t>
      </w:r>
    </w:p>
    <w:p w:rsidR="00597A03" w:rsidRDefault="00931385">
      <w:pPr>
        <w:spacing w:after="0" w:line="350" w:lineRule="auto"/>
        <w:ind w:firstLine="709"/>
        <w:jc w:val="both"/>
      </w:pPr>
      <w:r>
        <w:rPr>
          <w:rFonts w:ascii="Times New Roman" w:eastAsia="SchoolBookSanPin;Times New Roma" w:hAnsi="Times New Roman"/>
          <w:sz w:val="28"/>
          <w:szCs w:val="28"/>
        </w:rPr>
        <w:t>19.37.3.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Pr>
          <w:rFonts w:ascii="Times New Roman" w:eastAsia="SchoolBookSanPin;Times New Roma" w:hAnsi="Times New Roman"/>
          <w:sz w:val="28"/>
          <w:szCs w:val="28"/>
        </w:rPr>
        <w:t>о-</w:t>
      </w:r>
      <w:proofErr w:type="gramEnd"/>
      <w:r>
        <w:rPr>
          <w:rFonts w:ascii="Times New Roman" w:eastAsia="SchoolBookSanPin;Times New Roma" w:hAnsi="Times New Roman"/>
          <w:sz w:val="28"/>
          <w:szCs w:val="28"/>
        </w:rPr>
        <w:t xml:space="preserve"> и взаимооценка, рефлексия, листы продвижения и другие) с учётом особенностей учебного предмета. </w:t>
      </w:r>
    </w:p>
    <w:p w:rsidR="00597A03" w:rsidRDefault="00931385">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19.37.4. Результаты текущей оценки являются основой для индивидуализации учебного процесса.</w:t>
      </w:r>
    </w:p>
    <w:p w:rsidR="00597A03" w:rsidRDefault="00931385">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19.38. Тематическая оценка направлена на оценку уровня достижения </w:t>
      </w:r>
      <w:proofErr w:type="gramStart"/>
      <w:r>
        <w:rPr>
          <w:rFonts w:ascii="Times New Roman" w:eastAsia="SchoolBookSanPin;Times New Roma" w:hAnsi="Times New Roman"/>
          <w:sz w:val="28"/>
          <w:szCs w:val="28"/>
        </w:rPr>
        <w:t>обучающимися</w:t>
      </w:r>
      <w:proofErr w:type="gramEnd"/>
      <w:r>
        <w:rPr>
          <w:rFonts w:ascii="Times New Roman" w:eastAsia="SchoolBookSanPin;Times New Roma" w:hAnsi="Times New Roman"/>
          <w:sz w:val="28"/>
          <w:szCs w:val="28"/>
        </w:rPr>
        <w:t xml:space="preserve"> тематических планируемых результатов по учебному предмету.</w:t>
      </w:r>
    </w:p>
    <w:p w:rsidR="00597A03" w:rsidRDefault="00931385">
      <w:pPr>
        <w:spacing w:after="0" w:line="350" w:lineRule="auto"/>
        <w:ind w:firstLine="709"/>
        <w:jc w:val="both"/>
      </w:pPr>
      <w:r>
        <w:rPr>
          <w:rFonts w:ascii="Times New Roman" w:eastAsia="SchoolBookSanPin;Times New Roma" w:hAnsi="Times New Roman"/>
          <w:sz w:val="28"/>
          <w:szCs w:val="28"/>
        </w:rPr>
        <w:t xml:space="preserve">19.39. Промежуточная аттестация </w:t>
      </w:r>
      <w:proofErr w:type="gramStart"/>
      <w:r>
        <w:rPr>
          <w:rFonts w:ascii="Times New Roman" w:eastAsia="SchoolBookSanPin;Times New Roma" w:hAnsi="Times New Roman"/>
          <w:sz w:val="28"/>
          <w:szCs w:val="28"/>
        </w:rPr>
        <w:t>обучающихся</w:t>
      </w:r>
      <w:proofErr w:type="gramEnd"/>
      <w:r>
        <w:rPr>
          <w:rFonts w:ascii="Times New Roman" w:eastAsia="SchoolBookSanPin;Times New Roma" w:hAnsi="Times New Roman"/>
          <w:sz w:val="28"/>
          <w:szCs w:val="28"/>
        </w:rPr>
        <w:t xml:space="preserve"> проводится, начиная </w:t>
      </w:r>
      <w:r>
        <w:rPr>
          <w:rFonts w:ascii="Times New Roman" w:eastAsia="SchoolBookSanPin;Times New Roma" w:hAnsi="Times New Roman"/>
          <w:sz w:val="28"/>
          <w:szCs w:val="28"/>
        </w:rPr>
        <w:br/>
        <w:t xml:space="preserve">со 2 класса, в конце каждого учебного периода по каждому изучаемому учебному предмету. </w:t>
      </w:r>
    </w:p>
    <w:p w:rsidR="00597A03" w:rsidRDefault="00931385">
      <w:pPr>
        <w:spacing w:after="0" w:line="350" w:lineRule="auto"/>
        <w:ind w:firstLine="709"/>
        <w:jc w:val="both"/>
      </w:pPr>
      <w:r>
        <w:rPr>
          <w:rFonts w:ascii="Times New Roman" w:eastAsia="SchoolBookSanPin;Times New Roma" w:hAnsi="Times New Roman"/>
          <w:sz w:val="28"/>
          <w:szCs w:val="28"/>
        </w:rPr>
        <w:t xml:space="preserve">19.40. Промежуточная аттестация обучающихся проводится на основе результатов </w:t>
      </w:r>
      <w:r>
        <w:rPr>
          <w:rFonts w:ascii="Times New Roman" w:eastAsia="SchoolBookSanPin;Times New Roma" w:hAnsi="Times New Roman"/>
          <w:sz w:val="28"/>
          <w:szCs w:val="28"/>
        </w:rPr>
        <w:lastRenderedPageBreak/>
        <w:t>накопленной оценки и результатов выполнения тематических проверочных работ и фиксируется в классном журнале.</w:t>
      </w:r>
    </w:p>
    <w:p w:rsidR="00597A03" w:rsidRDefault="00931385">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19.41.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597A03" w:rsidRDefault="00931385">
      <w:pPr>
        <w:spacing w:after="0" w:line="350" w:lineRule="auto"/>
        <w:ind w:firstLine="709"/>
        <w:jc w:val="both"/>
      </w:pPr>
      <w:r>
        <w:rPr>
          <w:rFonts w:ascii="Times New Roman" w:eastAsia="SchoolBookSanPin;Times New Roma" w:hAnsi="Times New Roman"/>
          <w:sz w:val="28"/>
          <w:szCs w:val="28"/>
        </w:rPr>
        <w:t xml:space="preserve">19.42. Итоговая оценка является процедурой внутренней оценки образовательной организации и складывается из результатов накопленной оценки </w:t>
      </w:r>
      <w:r>
        <w:rPr>
          <w:rFonts w:ascii="Times New Roman" w:eastAsia="SchoolBookSanPin;Times New Roma" w:hAnsi="Times New Roman"/>
          <w:sz w:val="28"/>
          <w:szCs w:val="28"/>
        </w:rPr>
        <w:br/>
        <w:t xml:space="preserve">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w:t>
      </w:r>
      <w:r>
        <w:rPr>
          <w:rFonts w:ascii="Times New Roman" w:eastAsia="SchoolBookSanPin;Times New Roma" w:hAnsi="Times New Roman"/>
          <w:sz w:val="28"/>
          <w:szCs w:val="28"/>
        </w:rPr>
        <w:br/>
        <w:t>с учётом формируемых метапредметных действий.</w:t>
      </w:r>
    </w:p>
    <w:p w:rsidR="00597A03" w:rsidRDefault="00597A03">
      <w:pPr>
        <w:spacing w:after="0" w:line="352" w:lineRule="auto"/>
        <w:jc w:val="center"/>
        <w:rPr>
          <w:rFonts w:ascii="Times New Roman" w:eastAsia="SchoolBookSanPin;Times New Roma" w:hAnsi="Times New Roman"/>
          <w:b/>
          <w:sz w:val="28"/>
          <w:szCs w:val="28"/>
        </w:rPr>
      </w:pPr>
    </w:p>
    <w:p w:rsidR="00597A03" w:rsidRDefault="00931385">
      <w:pPr>
        <w:spacing w:after="0" w:line="352" w:lineRule="auto"/>
        <w:jc w:val="center"/>
        <w:rPr>
          <w:rFonts w:ascii="Times New Roman" w:eastAsia="SchoolBookSanPin;Times New Roma" w:hAnsi="Times New Roman"/>
          <w:b/>
          <w:sz w:val="28"/>
          <w:szCs w:val="28"/>
        </w:rPr>
      </w:pPr>
      <w:r>
        <w:rPr>
          <w:rFonts w:ascii="Times New Roman" w:eastAsia="SchoolBookSanPin;Times New Roma" w:hAnsi="Times New Roman"/>
          <w:b/>
          <w:sz w:val="28"/>
          <w:szCs w:val="28"/>
        </w:rPr>
        <w:t>III. Содержательный раздел</w:t>
      </w:r>
    </w:p>
    <w:p w:rsidR="00597A03" w:rsidRDefault="002275E3">
      <w:pPr>
        <w:pStyle w:val="11"/>
        <w:pBdr>
          <w:bottom w:val="none" w:sz="4" w:space="0" w:color="000000"/>
        </w:pBdr>
        <w:spacing w:before="0" w:line="360" w:lineRule="auto"/>
        <w:ind w:firstLine="708"/>
        <w:jc w:val="both"/>
      </w:pPr>
      <w:r>
        <w:rPr>
          <w:rFonts w:eastAsia="SchoolBookSanPin;Times New Roma"/>
          <w:b w:val="0"/>
          <w:szCs w:val="28"/>
        </w:rPr>
        <w:t>20. Р</w:t>
      </w:r>
      <w:r w:rsidR="00931385">
        <w:rPr>
          <w:rFonts w:eastAsia="SchoolBookSanPin;Times New Roma"/>
          <w:b w:val="0"/>
          <w:szCs w:val="28"/>
        </w:rPr>
        <w:t>абочая программа по учебному предмету «Русский язык».</w:t>
      </w:r>
      <w:r w:rsidR="00931385">
        <w:rPr>
          <w:b w:val="0"/>
        </w:rPr>
        <w:t xml:space="preserve"> </w:t>
      </w:r>
    </w:p>
    <w:p w:rsidR="00597A03" w:rsidRDefault="00931385">
      <w:pPr>
        <w:spacing w:after="0" w:line="352" w:lineRule="auto"/>
        <w:ind w:firstLine="709"/>
        <w:jc w:val="both"/>
      </w:pPr>
      <w:r>
        <w:rPr>
          <w:rFonts w:ascii="Times New Roman" w:eastAsia="SchoolBookSanPin;Times New Roma" w:hAnsi="Times New Roman"/>
          <w:sz w:val="28"/>
          <w:szCs w:val="28"/>
        </w:rPr>
        <w:t>20.1.</w:t>
      </w:r>
      <w:bookmarkStart w:id="1" w:name="_Hlk115428603"/>
      <w:r w:rsidR="002275E3">
        <w:rPr>
          <w:rFonts w:ascii="Times New Roman" w:hAnsi="Times New Roman"/>
          <w:sz w:val="28"/>
          <w:szCs w:val="28"/>
        </w:rPr>
        <w:t>Р</w:t>
      </w:r>
      <w:r>
        <w:rPr>
          <w:rFonts w:ascii="Times New Roman" w:eastAsia="SchoolBookSanPin;Times New Roma" w:hAnsi="Times New Roman"/>
          <w:sz w:val="28"/>
          <w:szCs w:val="28"/>
        </w:rPr>
        <w:t xml:space="preserve">абочая программа по учебному предмету «Русский язык» (предметная область «Русский язык и литературное чтение») (далее </w:t>
      </w:r>
      <w:r>
        <w:rPr>
          <w:rFonts w:ascii="Times New Roman" w:eastAsia="SchoolBookSanPin;Times New Roma" w:hAnsi="Times New Roman"/>
          <w:sz w:val="28"/>
          <w:szCs w:val="28"/>
        </w:rPr>
        <w:br/>
        <w:t>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597A03" w:rsidRDefault="00931385">
      <w:pPr>
        <w:spacing w:after="0" w:line="352" w:lineRule="auto"/>
        <w:ind w:firstLine="709"/>
        <w:jc w:val="both"/>
      </w:pPr>
      <w:r>
        <w:rPr>
          <w:rFonts w:ascii="Times New Roman" w:eastAsia="SchoolBookSanPin;Times New Roma" w:hAnsi="Times New Roman"/>
          <w:sz w:val="28"/>
          <w:szCs w:val="28"/>
        </w:rPr>
        <w:t xml:space="preserve">20.2. Пояснительная записка отражает общие цели и задачи изучения русского языка, характеристику психологических предпосылок к его изучению </w:t>
      </w:r>
      <w:proofErr w:type="gramStart"/>
      <w:r>
        <w:rPr>
          <w:rFonts w:ascii="Times New Roman" w:eastAsia="SchoolBookSanPin;Times New Roma" w:hAnsi="Times New Roman"/>
          <w:sz w:val="28"/>
          <w:szCs w:val="28"/>
        </w:rPr>
        <w:t>обучающимися</w:t>
      </w:r>
      <w:proofErr w:type="gramEnd"/>
      <w:r>
        <w:rPr>
          <w:rFonts w:ascii="Times New Roman" w:eastAsia="SchoolBookSanPin;Times New Roma" w:hAnsi="Times New Roman"/>
          <w:sz w:val="28"/>
          <w:szCs w:val="28"/>
        </w:rPr>
        <w:t>;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20.3. Содержание обучения раскрывает содержательные линии, </w:t>
      </w:r>
      <w:r>
        <w:rPr>
          <w:rFonts w:ascii="Times New Roman" w:eastAsia="SchoolBookSanPin;Times New Roma" w:hAnsi="Times New Roman"/>
          <w:sz w:val="28"/>
          <w:szCs w:val="28"/>
        </w:rPr>
        <w:br/>
        <w:t xml:space="preserve">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rsidR="00597A03" w:rsidRDefault="00931385">
      <w:pPr>
        <w:spacing w:after="0" w:line="352" w:lineRule="auto"/>
        <w:ind w:firstLine="709"/>
        <w:jc w:val="both"/>
      </w:pPr>
      <w:r>
        <w:rPr>
          <w:rFonts w:ascii="Times New Roman" w:eastAsia="SchoolBookSanPin;Times New Roma" w:hAnsi="Times New Roman"/>
          <w:sz w:val="28"/>
          <w:szCs w:val="28"/>
        </w:rPr>
        <w:t xml:space="preserve">20.4. Планируемые результаты освоения программы по русскому языку включают </w:t>
      </w:r>
      <w:r>
        <w:rPr>
          <w:rFonts w:ascii="Times New Roman" w:eastAsia="SchoolBookSanPin;Times New Roma" w:hAnsi="Times New Roman"/>
          <w:sz w:val="28"/>
          <w:szCs w:val="28"/>
        </w:rPr>
        <w:lastRenderedPageBreak/>
        <w:t xml:space="preserve">личностные, метапредметные результаты за весь период обучения </w:t>
      </w:r>
      <w:r>
        <w:rPr>
          <w:rFonts w:ascii="Times New Roman" w:eastAsia="SchoolBookSanPin;Times New Roma" w:hAnsi="Times New Roman"/>
          <w:sz w:val="28"/>
          <w:szCs w:val="28"/>
        </w:rPr>
        <w:br/>
        <w:t>на уровне начального общего образования, а также предметные достижения обучающегося за каждый год обучения.</w:t>
      </w:r>
    </w:p>
    <w:p w:rsidR="00597A03" w:rsidRDefault="00931385">
      <w:pPr>
        <w:spacing w:after="0" w:line="352" w:lineRule="auto"/>
        <w:ind w:firstLine="709"/>
        <w:rPr>
          <w:rFonts w:ascii="Times New Roman" w:eastAsia="OfficinaSansBoldITC;Franklin Go" w:hAnsi="Times New Roman"/>
          <w:sz w:val="28"/>
          <w:szCs w:val="28"/>
        </w:rPr>
      </w:pPr>
      <w:r>
        <w:rPr>
          <w:rFonts w:ascii="Times New Roman" w:eastAsia="OfficinaSansBoldITC;Franklin Go" w:hAnsi="Times New Roman"/>
          <w:sz w:val="28"/>
          <w:szCs w:val="28"/>
        </w:rPr>
        <w:t>20.5. Пояснительная записка.</w:t>
      </w:r>
    </w:p>
    <w:p w:rsidR="00597A03" w:rsidRDefault="00931385">
      <w:pPr>
        <w:spacing w:after="0" w:line="352" w:lineRule="auto"/>
        <w:ind w:firstLine="709"/>
        <w:jc w:val="both"/>
      </w:pPr>
      <w:r>
        <w:rPr>
          <w:rFonts w:ascii="Times New Roman" w:eastAsia="SchoolBookSanPin;Times New Roma" w:hAnsi="Times New Roman"/>
          <w:sz w:val="28"/>
          <w:szCs w:val="28"/>
        </w:rPr>
        <w:t>20.5.1.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20.5.2. 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w:t>
      </w:r>
      <w:r>
        <w:rPr>
          <w:rFonts w:ascii="Times New Roman" w:eastAsia="SchoolBookSanPin;Times New Roma" w:hAnsi="Times New Roman"/>
          <w:sz w:val="28"/>
          <w:szCs w:val="28"/>
        </w:rPr>
        <w:br/>
        <w:t xml:space="preserve">а также будут востребованы в жизни. </w:t>
      </w:r>
    </w:p>
    <w:p w:rsidR="00597A03" w:rsidRDefault="00931385">
      <w:pPr>
        <w:spacing w:after="0" w:line="352" w:lineRule="auto"/>
        <w:ind w:firstLine="709"/>
        <w:jc w:val="both"/>
      </w:pPr>
      <w:r>
        <w:rPr>
          <w:rFonts w:ascii="Times New Roman" w:eastAsia="SchoolBookSanPin;Times New Roma" w:hAnsi="Times New Roman"/>
          <w:sz w:val="28"/>
          <w:szCs w:val="28"/>
        </w:rPr>
        <w:t xml:space="preserve">20.5.3.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w:t>
      </w:r>
      <w:r>
        <w:rPr>
          <w:rFonts w:ascii="Times New Roman" w:eastAsia="SchoolBookSanPin;Times New Roma" w:hAnsi="Times New Roman"/>
          <w:sz w:val="28"/>
          <w:szCs w:val="28"/>
        </w:rPr>
        <w:br/>
        <w:t xml:space="preserve">в изучении этого предмета во многом определяют результаты </w:t>
      </w:r>
      <w:proofErr w:type="gramStart"/>
      <w:r>
        <w:rPr>
          <w:rFonts w:ascii="Times New Roman" w:eastAsia="SchoolBookSanPin;Times New Roma" w:hAnsi="Times New Roman"/>
          <w:sz w:val="28"/>
          <w:szCs w:val="28"/>
        </w:rPr>
        <w:t>обучающихся</w:t>
      </w:r>
      <w:proofErr w:type="gramEnd"/>
      <w:r>
        <w:rPr>
          <w:rFonts w:ascii="Times New Roman" w:eastAsia="SchoolBookSanPin;Times New Roma" w:hAnsi="Times New Roman"/>
          <w:sz w:val="28"/>
          <w:szCs w:val="28"/>
        </w:rPr>
        <w:t xml:space="preserve"> </w:t>
      </w:r>
      <w:r>
        <w:rPr>
          <w:rFonts w:ascii="Times New Roman" w:eastAsia="SchoolBookSanPin;Times New Roma" w:hAnsi="Times New Roman"/>
          <w:sz w:val="28"/>
          <w:szCs w:val="28"/>
        </w:rPr>
        <w:br/>
        <w:t>по другим учебным предметам.</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20.5.4. Русский язык обладает значительным потенциалом в развитии функциональной грамотности обучающихся, особенно таких её компонентов, </w:t>
      </w:r>
      <w:r>
        <w:rPr>
          <w:rFonts w:ascii="Times New Roman" w:eastAsia="SchoolBookSanPin;Times New Roma" w:hAnsi="Times New Roman"/>
          <w:sz w:val="28"/>
          <w:szCs w:val="28"/>
        </w:rPr>
        <w:br/>
        <w:t xml:space="preserve">как языковая, коммуникативная, читательская, общекультурная и социальная грамотность. </w:t>
      </w:r>
    </w:p>
    <w:p w:rsidR="00597A03" w:rsidRDefault="00931385">
      <w:pPr>
        <w:spacing w:after="0" w:line="352" w:lineRule="auto"/>
        <w:ind w:firstLine="709"/>
        <w:jc w:val="both"/>
      </w:pPr>
      <w:r>
        <w:rPr>
          <w:rFonts w:ascii="Times New Roman" w:eastAsia="SchoolBookSanPin;Times New Roma" w:hAnsi="Times New Roman"/>
          <w:sz w:val="28"/>
          <w:szCs w:val="28"/>
        </w:rPr>
        <w:t xml:space="preserve">20.5.5. Первичное знакомство с системой русского языка, богатством </w:t>
      </w:r>
      <w:r>
        <w:rPr>
          <w:rFonts w:ascii="Times New Roman" w:eastAsia="SchoolBookSanPin;Times New Roma" w:hAnsi="Times New Roman"/>
          <w:sz w:val="28"/>
          <w:szCs w:val="28"/>
        </w:rPr>
        <w:br/>
        <w:t xml:space="preserve">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w:t>
      </w:r>
      <w:r>
        <w:rPr>
          <w:rFonts w:ascii="Times New Roman" w:eastAsia="SchoolBookSanPin;Times New Roma" w:hAnsi="Times New Roman"/>
          <w:sz w:val="28"/>
          <w:szCs w:val="28"/>
        </w:rPr>
        <w:br/>
        <w:t xml:space="preserve">и социальное взаимодействие, способствует формированию самосознания </w:t>
      </w:r>
      <w:r>
        <w:rPr>
          <w:rFonts w:ascii="Times New Roman" w:eastAsia="SchoolBookSanPin;Times New Roma" w:hAnsi="Times New Roman"/>
          <w:sz w:val="28"/>
          <w:szCs w:val="28"/>
        </w:rPr>
        <w:br/>
        <w:t xml:space="preserve">и мировоззрения личности, является важнейшим средством хранения и передачи </w:t>
      </w:r>
      <w:r>
        <w:rPr>
          <w:rFonts w:ascii="Times New Roman" w:eastAsia="SchoolBookSanPin;Times New Roma" w:hAnsi="Times New Roman"/>
          <w:sz w:val="28"/>
          <w:szCs w:val="28"/>
        </w:rPr>
        <w:lastRenderedPageBreak/>
        <w:t xml:space="preserve">информации, культурных традиций, истории русского народа и других народов России. Свободное владение языком, умение выбирать нужные языковые средства </w:t>
      </w:r>
      <w:r>
        <w:rPr>
          <w:rFonts w:ascii="Times New Roman" w:eastAsia="SchoolBookSanPin;Times New Roma" w:hAnsi="Times New Roman"/>
          <w:sz w:val="28"/>
          <w:szCs w:val="28"/>
        </w:rPr>
        <w:br/>
        <w:t>во многом определяют возможность самовыражения взглядов, мыслей, чувств, проявления себя в различных жизненно важных для человека областях.</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20.5.6. Изучение русского языка обладает огромным потенциалом присвоения традиционных социокультурных и духовно-нравственных ценностей, принятых </w:t>
      </w:r>
      <w:r>
        <w:rPr>
          <w:rFonts w:ascii="Times New Roman" w:eastAsia="SchoolBookSanPin;Times New Roma" w:hAnsi="Times New Roman"/>
          <w:sz w:val="28"/>
          <w:szCs w:val="28"/>
        </w:rPr>
        <w:br/>
        <w:t xml:space="preserve">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597A03" w:rsidRDefault="00931385">
      <w:pPr>
        <w:spacing w:after="0" w:line="352" w:lineRule="auto"/>
        <w:ind w:firstLine="709"/>
        <w:jc w:val="both"/>
      </w:pPr>
      <w:r>
        <w:rPr>
          <w:rFonts w:ascii="Times New Roman" w:eastAsia="SchoolBookSanPin;Times New Roma" w:hAnsi="Times New Roman"/>
          <w:sz w:val="28"/>
          <w:szCs w:val="28"/>
        </w:rPr>
        <w:t>20.5.7. Изучение русского языка направлено на достижение следующих целей:</w:t>
      </w:r>
    </w:p>
    <w:p w:rsidR="00597A03" w:rsidRDefault="00931385">
      <w:pPr>
        <w:spacing w:after="0" w:line="352" w:lineRule="auto"/>
        <w:ind w:firstLine="709"/>
        <w:jc w:val="both"/>
      </w:pPr>
      <w:proofErr w:type="gramStart"/>
      <w:r>
        <w:rPr>
          <w:rFonts w:ascii="Times New Roman" w:eastAsia="SchoolBookSanPin;Times New Roma" w:hAnsi="Times New Roman"/>
          <w:sz w:val="28"/>
          <w:szCs w:val="28"/>
        </w:rPr>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w:t>
      </w:r>
      <w:r>
        <w:rPr>
          <w:rFonts w:ascii="Times New Roman" w:eastAsia="SchoolBookSanPin;Times New Roma" w:hAnsi="Times New Roman"/>
          <w:sz w:val="28"/>
          <w:szCs w:val="28"/>
        </w:rPr>
        <w:br/>
        <w:t xml:space="preserve">из главных духовно-нравственных ценностей народа; понимание роли языка </w:t>
      </w:r>
      <w:r>
        <w:rPr>
          <w:rFonts w:ascii="Times New Roman" w:eastAsia="SchoolBookSanPin;Times New Roma" w:hAnsi="Times New Roman"/>
          <w:sz w:val="28"/>
          <w:szCs w:val="28"/>
        </w:rPr>
        <w:br/>
        <w:t xml:space="preserve">как основного средства общения; осознание значения русского языка </w:t>
      </w:r>
      <w:r>
        <w:rPr>
          <w:rFonts w:ascii="Times New Roman" w:eastAsia="SchoolBookSanPin;Times New Roma" w:hAnsi="Times New Roman"/>
          <w:sz w:val="28"/>
          <w:szCs w:val="28"/>
        </w:rPr>
        <w:br/>
        <w:t>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p>
    <w:p w:rsidR="00597A03" w:rsidRDefault="00931385">
      <w:pPr>
        <w:spacing w:after="0" w:line="352" w:lineRule="auto"/>
        <w:ind w:firstLine="709"/>
        <w:jc w:val="both"/>
      </w:pPr>
      <w:r>
        <w:rPr>
          <w:rFonts w:ascii="Times New Roman" w:eastAsia="SchoolBookSanPin;Times New Roma" w:hAnsi="Times New Roman"/>
          <w:sz w:val="28"/>
          <w:szCs w:val="28"/>
        </w:rPr>
        <w:t xml:space="preserve">овладение основными видами речевой деятельности </w:t>
      </w:r>
      <w:r>
        <w:rPr>
          <w:rFonts w:ascii="Times New Roman" w:eastAsia="SchoolBookSanPin;Times New Roma" w:hAnsi="Times New Roman"/>
          <w:sz w:val="28"/>
          <w:szCs w:val="28"/>
        </w:rPr>
        <w:br/>
        <w:t>на основе первоначальных представлений о нормах современного русского литературного языка: аудирование, говорение, чтение, письмо;</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овладение первоначальными научными представлениями о системе русского языка: фонетика, графика, лексика, морфемика, морфология и синтаксис; </w:t>
      </w:r>
      <w:r>
        <w:rPr>
          <w:rFonts w:ascii="Times New Roman" w:eastAsia="SchoolBookSanPin;Times New Roma" w:hAnsi="Times New Roman"/>
          <w:sz w:val="28"/>
          <w:szCs w:val="28"/>
        </w:rPr>
        <w:br/>
        <w:t>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развитие функциональной грамотности, готовности к успешному взаимодействию с </w:t>
      </w:r>
      <w:r>
        <w:rPr>
          <w:rFonts w:ascii="Times New Roman" w:eastAsia="SchoolBookSanPin;Times New Roma" w:hAnsi="Times New Roman"/>
          <w:sz w:val="28"/>
          <w:szCs w:val="28"/>
        </w:rPr>
        <w:lastRenderedPageBreak/>
        <w:t>изменяющимся миром и дальнейшему успешному образованию.</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20.5.8.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597A03" w:rsidRDefault="00931385">
      <w:pPr>
        <w:spacing w:after="0" w:line="352" w:lineRule="auto"/>
        <w:ind w:firstLine="709"/>
        <w:jc w:val="both"/>
      </w:pPr>
      <w:r>
        <w:rPr>
          <w:rFonts w:ascii="Times New Roman" w:eastAsia="SchoolBookSanPin;Times New Roma" w:hAnsi="Times New Roman"/>
          <w:sz w:val="28"/>
          <w:szCs w:val="28"/>
        </w:rPr>
        <w:t xml:space="preserve">20.5.9. Развитие устной и письменной речи обучающихся направлено </w:t>
      </w:r>
      <w:r>
        <w:rPr>
          <w:rFonts w:ascii="Times New Roman" w:eastAsia="SchoolBookSanPin;Times New Roma" w:hAnsi="Times New Roman"/>
          <w:sz w:val="28"/>
          <w:szCs w:val="28"/>
        </w:rPr>
        <w:br/>
        <w:t>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597A03" w:rsidRDefault="00931385">
      <w:pPr>
        <w:spacing w:after="0" w:line="352" w:lineRule="auto"/>
        <w:ind w:firstLine="709"/>
        <w:jc w:val="both"/>
      </w:pPr>
      <w:r>
        <w:rPr>
          <w:rFonts w:ascii="Times New Roman" w:eastAsia="SchoolBookSanPin;Times New Roma" w:hAnsi="Times New Roman"/>
          <w:sz w:val="28"/>
          <w:szCs w:val="28"/>
        </w:rPr>
        <w:t xml:space="preserve">20.5.10. Программа по русскому языку позволит </w:t>
      </w:r>
      <w:r>
        <w:rPr>
          <w:rFonts w:ascii="Times New Roman" w:hAnsi="Times New Roman"/>
          <w:sz w:val="28"/>
          <w:szCs w:val="28"/>
        </w:rPr>
        <w:t>педагогическому работнику</w:t>
      </w:r>
      <w:r>
        <w:rPr>
          <w:rFonts w:ascii="Times New Roman" w:eastAsia="SchoolBookSanPin;Times New Roma" w:hAnsi="Times New Roman"/>
          <w:sz w:val="28"/>
          <w:szCs w:val="28"/>
        </w:rPr>
        <w:t>:</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реализовать в процессе преподавания русского языка современные подходы </w:t>
      </w:r>
      <w:r>
        <w:rPr>
          <w:rFonts w:ascii="Times New Roman" w:eastAsia="SchoolBookSanPin;Times New Roma" w:hAnsi="Times New Roman"/>
          <w:sz w:val="28"/>
          <w:szCs w:val="28"/>
        </w:rPr>
        <w:br/>
        <w:t>к достижению личностных, метапредметных и предметных результатов обучения, сформулированных в ФГОС НОО;</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определить и структурировать планируемые результаты обучения </w:t>
      </w:r>
      <w:r>
        <w:rPr>
          <w:rFonts w:ascii="Times New Roman" w:eastAsia="SchoolBookSanPin;Times New Roma" w:hAnsi="Times New Roman"/>
          <w:sz w:val="28"/>
          <w:szCs w:val="28"/>
        </w:rPr>
        <w:br/>
        <w:t>и содержание русского языка по годам обучения в соответствии с ФГОС НОО;</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разработать календарнотематическое планирование с учётом особенностей конкретного класса.</w:t>
      </w:r>
    </w:p>
    <w:p w:rsidR="00597A03" w:rsidRDefault="00931385">
      <w:pPr>
        <w:spacing w:after="0" w:line="352" w:lineRule="auto"/>
        <w:ind w:firstLine="709"/>
        <w:jc w:val="both"/>
      </w:pPr>
      <w:r>
        <w:rPr>
          <w:rFonts w:ascii="Times New Roman" w:eastAsia="SchoolBookSanPin;Times New Roma" w:hAnsi="Times New Roman"/>
          <w:sz w:val="28"/>
          <w:szCs w:val="28"/>
        </w:rPr>
        <w:t xml:space="preserve">20.5.11.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w:t>
      </w:r>
      <w:proofErr w:type="gramStart"/>
      <w:r>
        <w:rPr>
          <w:rFonts w:ascii="Times New Roman" w:eastAsia="SchoolBookSanPin;Times New Roma" w:hAnsi="Times New Roman"/>
          <w:sz w:val="28"/>
          <w:szCs w:val="28"/>
        </w:rPr>
        <w:t>обучающимися</w:t>
      </w:r>
      <w:proofErr w:type="gramEnd"/>
      <w:r>
        <w:rPr>
          <w:rFonts w:ascii="Times New Roman" w:eastAsia="SchoolBookSanPin;Times New Roma" w:hAnsi="Times New Roman"/>
          <w:sz w:val="28"/>
          <w:szCs w:val="28"/>
        </w:rPr>
        <w:t xml:space="preserve"> русского языка: личностные, метапредметные, предметные. Личностные и метапредметные результаты представлены </w:t>
      </w:r>
      <w:r>
        <w:rPr>
          <w:rFonts w:ascii="Times New Roman" w:eastAsia="SchoolBookSanPin;Times New Roma" w:hAnsi="Times New Roman"/>
          <w:sz w:val="28"/>
          <w:szCs w:val="28"/>
        </w:rPr>
        <w:br/>
        <w:t xml:space="preserve">с учётом методических традиций и особенностей преподавания русского языка </w:t>
      </w:r>
      <w:r>
        <w:rPr>
          <w:rFonts w:ascii="Times New Roman" w:eastAsia="SchoolBookSanPin;Times New Roma" w:hAnsi="Times New Roman"/>
          <w:sz w:val="28"/>
          <w:szCs w:val="28"/>
        </w:rPr>
        <w:br/>
        <w:t>на уровне начального общего образования. Предметные планируемые результаты освоения программы даны для каждого года русского языка.</w:t>
      </w:r>
    </w:p>
    <w:p w:rsidR="00597A03" w:rsidRDefault="00931385">
      <w:pPr>
        <w:spacing w:after="0" w:line="352" w:lineRule="auto"/>
        <w:ind w:firstLine="709"/>
        <w:jc w:val="both"/>
      </w:pPr>
      <w:r>
        <w:rPr>
          <w:rFonts w:ascii="Times New Roman" w:eastAsia="SchoolBookSanPin;Times New Roma" w:hAnsi="Times New Roman"/>
          <w:sz w:val="28"/>
          <w:szCs w:val="28"/>
        </w:rPr>
        <w:t xml:space="preserve">20.5.12. Программа по русскому языку устанавливает распределение учебного материала по классам, основанное на логике развития предметного содержания </w:t>
      </w:r>
      <w:r>
        <w:rPr>
          <w:rFonts w:ascii="Times New Roman" w:eastAsia="SchoolBookSanPin;Times New Roma" w:hAnsi="Times New Roman"/>
          <w:sz w:val="28"/>
          <w:szCs w:val="28"/>
        </w:rPr>
        <w:br/>
      </w:r>
      <w:r>
        <w:rPr>
          <w:rFonts w:ascii="Times New Roman" w:eastAsia="SchoolBookSanPin;Times New Roma" w:hAnsi="Times New Roman"/>
          <w:sz w:val="28"/>
          <w:szCs w:val="28"/>
        </w:rPr>
        <w:lastRenderedPageBreak/>
        <w:t xml:space="preserve">и учёте психологических и возрастных особенностей обучающихся. </w:t>
      </w:r>
    </w:p>
    <w:p w:rsidR="00597A03" w:rsidRDefault="00931385">
      <w:pPr>
        <w:spacing w:after="0" w:line="352" w:lineRule="auto"/>
        <w:ind w:firstLine="709"/>
        <w:jc w:val="both"/>
      </w:pPr>
      <w:r>
        <w:rPr>
          <w:rFonts w:ascii="Times New Roman" w:eastAsia="SchoolBookSanPin;Times New Roma" w:hAnsi="Times New Roman"/>
          <w:sz w:val="28"/>
          <w:szCs w:val="28"/>
        </w:rPr>
        <w:t xml:space="preserve">20.5.13. Программа по русскому языку предоставляет возможности </w:t>
      </w:r>
      <w:r>
        <w:rPr>
          <w:rFonts w:ascii="Times New Roman" w:eastAsia="SchoolBookSanPin;Times New Roma" w:hAnsi="Times New Roman"/>
          <w:sz w:val="28"/>
          <w:szCs w:val="28"/>
        </w:rPr>
        <w:br/>
        <w:t xml:space="preserve">для реализации различных </w:t>
      </w:r>
      <w:proofErr w:type="gramStart"/>
      <w:r>
        <w:rPr>
          <w:rFonts w:ascii="Times New Roman" w:eastAsia="SchoolBookSanPin;Times New Roma" w:hAnsi="Times New Roman"/>
          <w:sz w:val="28"/>
          <w:szCs w:val="28"/>
        </w:rPr>
        <w:t>методических подходов</w:t>
      </w:r>
      <w:proofErr w:type="gramEnd"/>
      <w:r>
        <w:rPr>
          <w:rFonts w:ascii="Times New Roman" w:eastAsia="SchoolBookSanPin;Times New Roma" w:hAnsi="Times New Roman"/>
          <w:sz w:val="28"/>
          <w:szCs w:val="28"/>
        </w:rPr>
        <w:t xml:space="preserve"> к преподаванию русского языка при условии сохранения обязательной части содержания учебного предмета.</w:t>
      </w:r>
    </w:p>
    <w:p w:rsidR="00597A03" w:rsidRDefault="00931385">
      <w:pPr>
        <w:spacing w:after="0" w:line="348" w:lineRule="auto"/>
        <w:ind w:firstLine="709"/>
        <w:jc w:val="both"/>
      </w:pPr>
      <w:r>
        <w:rPr>
          <w:rFonts w:ascii="Times New Roman" w:eastAsia="SchoolBookSanPin;Times New Roma" w:hAnsi="Times New Roman"/>
          <w:sz w:val="28"/>
          <w:szCs w:val="28"/>
        </w:rPr>
        <w:t xml:space="preserve">20.5.14. Содержание программы по русскому языку составлено таким образом, что достижение </w:t>
      </w:r>
      <w:proofErr w:type="gramStart"/>
      <w:r>
        <w:rPr>
          <w:rFonts w:ascii="Times New Roman" w:eastAsia="SchoolBookSanPin;Times New Roma" w:hAnsi="Times New Roman"/>
          <w:sz w:val="28"/>
          <w:szCs w:val="28"/>
        </w:rPr>
        <w:t>обучающимися</w:t>
      </w:r>
      <w:proofErr w:type="gramEnd"/>
      <w:r>
        <w:rPr>
          <w:rFonts w:ascii="Times New Roman" w:eastAsia="SchoolBookSanPin;Times New Roma" w:hAnsi="Times New Roman"/>
          <w:sz w:val="28"/>
          <w:szCs w:val="28"/>
        </w:rPr>
        <w:t xml:space="preserve"> как личностных, так и метапредметных результатов обеспечивает преемственность и перспективность в изучении русского языка </w:t>
      </w:r>
      <w:r>
        <w:rPr>
          <w:rFonts w:ascii="Times New Roman" w:eastAsia="SchoolBookSanPin;Times New Roma" w:hAnsi="Times New Roman"/>
          <w:sz w:val="28"/>
          <w:szCs w:val="28"/>
        </w:rPr>
        <w:br/>
        <w:t xml:space="preserve">на уровне начального общего образования и готовности обучающегося </w:t>
      </w:r>
      <w:r>
        <w:rPr>
          <w:rFonts w:ascii="Times New Roman" w:eastAsia="SchoolBookSanPin;Times New Roma" w:hAnsi="Times New Roman"/>
          <w:sz w:val="28"/>
          <w:szCs w:val="28"/>
        </w:rPr>
        <w:br/>
        <w:t xml:space="preserve">к дальнейшему обучению. </w:t>
      </w:r>
    </w:p>
    <w:p w:rsidR="00597A03" w:rsidRDefault="00931385">
      <w:pPr>
        <w:spacing w:after="0" w:line="348" w:lineRule="auto"/>
        <w:ind w:firstLine="709"/>
        <w:jc w:val="both"/>
      </w:pPr>
      <w:r>
        <w:rPr>
          <w:rFonts w:ascii="Times New Roman" w:eastAsia="SchoolBookSanPin;Times New Roma" w:hAnsi="Times New Roman"/>
          <w:sz w:val="28"/>
          <w:szCs w:val="28"/>
        </w:rPr>
        <w:t xml:space="preserve">Общее число часов, рекомендованных для изучения русского </w:t>
      </w:r>
      <w:r>
        <w:rPr>
          <w:rFonts w:ascii="Times New Roman" w:eastAsia="SchoolBookSanPin;Times New Roma" w:hAnsi="Times New Roman"/>
          <w:sz w:val="28"/>
          <w:szCs w:val="28"/>
        </w:rPr>
        <w:br/>
        <w:t xml:space="preserve">языка, –675 (5 часов в неделю в каждом классе): в 1 классе – 165 часов, </w:t>
      </w:r>
      <w:r>
        <w:rPr>
          <w:rFonts w:ascii="Times New Roman" w:eastAsia="SchoolBookSanPin;Times New Roma" w:hAnsi="Times New Roman"/>
          <w:sz w:val="28"/>
          <w:szCs w:val="28"/>
        </w:rPr>
        <w:br/>
        <w:t xml:space="preserve">во 2–4 классах – по 170 часов. </w:t>
      </w:r>
    </w:p>
    <w:p w:rsidR="00597A03" w:rsidRDefault="00931385">
      <w:pPr>
        <w:spacing w:after="0" w:line="348" w:lineRule="auto"/>
        <w:ind w:firstLine="709"/>
        <w:rPr>
          <w:rFonts w:ascii="Times New Roman" w:eastAsia="OfficinaSansBoldITC;Franklin Go" w:hAnsi="Times New Roman"/>
          <w:sz w:val="28"/>
          <w:szCs w:val="28"/>
        </w:rPr>
      </w:pPr>
      <w:r>
        <w:rPr>
          <w:rFonts w:ascii="Times New Roman" w:eastAsia="OfficinaSansBoldITC;Franklin Go" w:hAnsi="Times New Roman"/>
          <w:sz w:val="28"/>
          <w:szCs w:val="28"/>
        </w:rPr>
        <w:t>20.6. Содержание обучения в 1 классе.</w:t>
      </w:r>
    </w:p>
    <w:p w:rsidR="00597A03" w:rsidRDefault="00931385">
      <w:pPr>
        <w:spacing w:after="0" w:line="348" w:lineRule="auto"/>
        <w:ind w:firstLine="709"/>
        <w:jc w:val="both"/>
      </w:pPr>
      <w:r>
        <w:rPr>
          <w:rFonts w:ascii="Times New Roman" w:eastAsia="OfficinaSansBoldITC;Franklin Go" w:hAnsi="Times New Roman"/>
          <w:sz w:val="28"/>
          <w:szCs w:val="28"/>
        </w:rPr>
        <w:t>20.6.1. Обучение грамоте.</w:t>
      </w:r>
    </w:p>
    <w:p w:rsidR="00597A03" w:rsidRDefault="00931385">
      <w:pPr>
        <w:spacing w:after="0" w:line="348" w:lineRule="auto"/>
        <w:ind w:firstLine="709"/>
        <w:jc w:val="both"/>
        <w:rPr>
          <w:rFonts w:ascii="Times New Roman" w:hAnsi="Times New Roman"/>
          <w:sz w:val="28"/>
          <w:szCs w:val="28"/>
        </w:rPr>
      </w:pPr>
      <w:r>
        <w:rPr>
          <w:rFonts w:ascii="Times New Roman" w:hAnsi="Times New Roman"/>
          <w:sz w:val="28"/>
          <w:szCs w:val="28"/>
        </w:rPr>
        <w:t xml:space="preserve">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w:t>
      </w:r>
      <w:r>
        <w:rPr>
          <w:rFonts w:ascii="Times New Roman" w:hAnsi="Times New Roman"/>
          <w:sz w:val="28"/>
          <w:szCs w:val="28"/>
        </w:rPr>
        <w:br/>
        <w:t>от 20 до 23 недель, соответственно, продолжительность изучения систематического курса в 1 классе может варьироваться от 10 до 13 недель.</w:t>
      </w:r>
    </w:p>
    <w:p w:rsidR="00597A03" w:rsidRDefault="00931385">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20.6.1.1. Развитие речи.</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Понимание текста при его прослушивании и при самостоятельном чтении вслух.</w:t>
      </w:r>
      <w:r>
        <w:rPr>
          <w:rFonts w:ascii="Times New Roman" w:eastAsia="Times New Roman" w:hAnsi="Times New Roman"/>
          <w:sz w:val="28"/>
          <w:szCs w:val="28"/>
        </w:rPr>
        <w:t xml:space="preserve"> </w:t>
      </w:r>
    </w:p>
    <w:p w:rsidR="00597A03" w:rsidRDefault="00931385">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20.6.1.2. Слово и предложение.</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Различение слова и предложения. Работа с предложением: выделение слов, изменение их порядка.</w:t>
      </w:r>
    </w:p>
    <w:p w:rsidR="00597A03" w:rsidRDefault="00931385">
      <w:pPr>
        <w:spacing w:after="0" w:line="352" w:lineRule="auto"/>
        <w:ind w:firstLine="709"/>
        <w:jc w:val="both"/>
      </w:pPr>
      <w:r>
        <w:rPr>
          <w:rFonts w:ascii="Times New Roman" w:eastAsia="SchoolBookSanPin;Times New Roma" w:hAnsi="Times New Roman"/>
          <w:sz w:val="28"/>
          <w:szCs w:val="28"/>
        </w:rPr>
        <w:lastRenderedPageBreak/>
        <w:t xml:space="preserve">Восприятие слова как объекта изучения, материала для анализа. Наблюдение </w:t>
      </w:r>
      <w:r>
        <w:rPr>
          <w:rFonts w:ascii="Times New Roman" w:eastAsia="SchoolBookSanPin;Times New Roma" w:hAnsi="Times New Roman"/>
          <w:sz w:val="28"/>
          <w:szCs w:val="28"/>
        </w:rPr>
        <w:br/>
        <w:t>над значением слова. Выявление слов, значение которых требует уточнения.</w:t>
      </w:r>
    </w:p>
    <w:p w:rsidR="00597A03" w:rsidRDefault="00931385">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20.6.1.3. Фонетика.</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w:t>
      </w:r>
      <w:r>
        <w:rPr>
          <w:rFonts w:ascii="Times New Roman" w:eastAsia="SchoolBookSanPin;Times New Roma" w:hAnsi="Times New Roman"/>
          <w:sz w:val="28"/>
          <w:szCs w:val="28"/>
        </w:rPr>
        <w:br/>
        <w:t>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597A03" w:rsidRDefault="00931385">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20.6.1.4. Графика.</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Pr>
          <w:rFonts w:ascii="Times New Roman" w:eastAsia="SchoolBookSanPin;Times New Roma" w:hAnsi="Times New Roman"/>
          <w:bCs/>
          <w:sz w:val="28"/>
          <w:szCs w:val="28"/>
        </w:rPr>
        <w:t>е</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ё</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ю</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я</w:t>
      </w:r>
      <w:r>
        <w:rPr>
          <w:rFonts w:ascii="Times New Roman" w:eastAsia="SchoolBookSanPin;Times New Roma" w:hAnsi="Times New Roman"/>
          <w:sz w:val="28"/>
          <w:szCs w:val="28"/>
        </w:rPr>
        <w:t>. Мягкий знак как показатель мягкости предшествующего согласного звука в конце слова. Последовательность букв в русском алфавите.</w:t>
      </w:r>
    </w:p>
    <w:p w:rsidR="00597A03" w:rsidRDefault="00931385">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20.6.1.5. Чтение.</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w:t>
      </w:r>
      <w:r>
        <w:rPr>
          <w:rFonts w:ascii="Times New Roman" w:eastAsia="SchoolBookSanPin;Times New Roma" w:hAnsi="Times New Roman"/>
          <w:sz w:val="28"/>
          <w:szCs w:val="28"/>
        </w:rPr>
        <w:br/>
        <w:t>и стихотворений.</w:t>
      </w:r>
    </w:p>
    <w:p w:rsidR="00597A03" w:rsidRDefault="00931385">
      <w:pPr>
        <w:spacing w:after="0" w:line="352" w:lineRule="auto"/>
        <w:ind w:firstLine="709"/>
        <w:jc w:val="both"/>
      </w:pPr>
      <w:r>
        <w:rPr>
          <w:rFonts w:ascii="Times New Roman" w:eastAsia="SchoolBookSanPin;Times New Roma" w:hAnsi="Times New Roman"/>
          <w:sz w:val="28"/>
          <w:szCs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97A03" w:rsidRDefault="00931385">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20.6.1.6. Письмо.</w:t>
      </w:r>
    </w:p>
    <w:p w:rsidR="00597A03" w:rsidRDefault="00931385">
      <w:pPr>
        <w:spacing w:after="0" w:line="352" w:lineRule="auto"/>
        <w:ind w:firstLine="709"/>
        <w:jc w:val="both"/>
      </w:pPr>
      <w:r>
        <w:rPr>
          <w:rFonts w:ascii="Times New Roman" w:eastAsia="SchoolBookSanPin;Times New Roma" w:hAnsi="Times New Roman"/>
          <w:sz w:val="28"/>
          <w:szCs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Начертание письменных прописных и строчных букв. Письмо разборчивым, </w:t>
      </w:r>
      <w:r>
        <w:rPr>
          <w:rFonts w:ascii="Times New Roman" w:eastAsia="SchoolBookSanPin;Times New Roma" w:hAnsi="Times New Roman"/>
          <w:sz w:val="28"/>
          <w:szCs w:val="28"/>
        </w:rPr>
        <w:lastRenderedPageBreak/>
        <w:t xml:space="preserve">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w:t>
      </w:r>
      <w:r>
        <w:rPr>
          <w:rFonts w:ascii="Times New Roman" w:eastAsia="SchoolBookSanPin;Times New Roma" w:hAnsi="Times New Roman"/>
          <w:sz w:val="28"/>
          <w:szCs w:val="28"/>
        </w:rPr>
        <w:br/>
        <w:t>и последовательность правильного списывания текста.</w:t>
      </w:r>
    </w:p>
    <w:p w:rsidR="00597A03" w:rsidRDefault="00931385">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20.6.1.7. Орфография и пунктуация.</w:t>
      </w:r>
    </w:p>
    <w:p w:rsidR="00597A03" w:rsidRDefault="00931385">
      <w:pPr>
        <w:spacing w:after="0" w:line="352" w:lineRule="auto"/>
        <w:ind w:firstLine="709"/>
        <w:jc w:val="both"/>
      </w:pPr>
      <w:r>
        <w:rPr>
          <w:rFonts w:ascii="Times New Roman" w:eastAsia="SchoolBookSanPin;Times New Roma" w:hAnsi="Times New Roman"/>
          <w:sz w:val="28"/>
          <w:szCs w:val="28"/>
        </w:rPr>
        <w:t>Правила правописания и их применение: раздельное написание слов; обозначение гласных после шипящих в сочетаниях «</w:t>
      </w:r>
      <w:r>
        <w:rPr>
          <w:rFonts w:ascii="Times New Roman" w:eastAsia="SchoolBookSanPin;Times New Roma" w:hAnsi="Times New Roman"/>
          <w:bCs/>
          <w:sz w:val="28"/>
          <w:szCs w:val="28"/>
        </w:rPr>
        <w:t>жи»</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 xml:space="preserve">ши» </w:t>
      </w:r>
      <w:r>
        <w:rPr>
          <w:rFonts w:ascii="Times New Roman" w:eastAsia="SchoolBookSanPin;Times New Roma" w:hAnsi="Times New Roman"/>
          <w:sz w:val="28"/>
          <w:szCs w:val="28"/>
        </w:rPr>
        <w:t xml:space="preserve">(в положении </w:t>
      </w:r>
      <w:r>
        <w:rPr>
          <w:rFonts w:ascii="Times New Roman" w:eastAsia="SchoolBookSanPin;Times New Roma" w:hAnsi="Times New Roman"/>
          <w:sz w:val="28"/>
          <w:szCs w:val="28"/>
        </w:rPr>
        <w:br/>
        <w:t>под ударением), «</w:t>
      </w:r>
      <w:r>
        <w:rPr>
          <w:rFonts w:ascii="Times New Roman" w:eastAsia="SchoolBookSanPin;Times New Roma" w:hAnsi="Times New Roman"/>
          <w:bCs/>
          <w:sz w:val="28"/>
          <w:szCs w:val="28"/>
        </w:rPr>
        <w:t>ча»</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ща»</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чу»</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щу»</w:t>
      </w:r>
      <w:r>
        <w:rPr>
          <w:rFonts w:ascii="Times New Roman" w:eastAsia="SchoolBookSanPin;Times New Roma" w:hAnsi="Times New Roman"/>
          <w:sz w:val="28"/>
          <w:szCs w:val="28"/>
        </w:rPr>
        <w:t xml:space="preserve">; прописная буква в начале предложения, </w:t>
      </w:r>
      <w:r>
        <w:rPr>
          <w:rFonts w:ascii="Times New Roman" w:eastAsia="SchoolBookSanPin;Times New Roma" w:hAnsi="Times New Roman"/>
          <w:sz w:val="28"/>
          <w:szCs w:val="28"/>
        </w:rPr>
        <w:br/>
        <w:t xml:space="preserve">в именах собственных (имена людей, клички животных); перенос по слогам слов </w:t>
      </w:r>
      <w:r>
        <w:rPr>
          <w:rFonts w:ascii="Times New Roman" w:eastAsia="SchoolBookSanPin;Times New Roma" w:hAnsi="Times New Roman"/>
          <w:sz w:val="28"/>
          <w:szCs w:val="28"/>
        </w:rPr>
        <w:br/>
        <w:t>без стечения согласных; знаки препинания в конце предложения.</w:t>
      </w:r>
    </w:p>
    <w:p w:rsidR="00597A03" w:rsidRDefault="00931385">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20.6.2. Систематический курс.</w:t>
      </w:r>
    </w:p>
    <w:p w:rsidR="00597A03" w:rsidRDefault="00931385">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20.6.2.1. Общие сведения о языке.</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Язык как основное средство человеческого общения. Цели и ситуации общения.</w:t>
      </w:r>
    </w:p>
    <w:p w:rsidR="00597A03" w:rsidRDefault="00931385">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20.6.2.2. Фонетика.</w:t>
      </w:r>
    </w:p>
    <w:p w:rsidR="00597A03" w:rsidRDefault="00931385">
      <w:pPr>
        <w:spacing w:after="0" w:line="352" w:lineRule="auto"/>
        <w:ind w:firstLine="709"/>
        <w:jc w:val="both"/>
      </w:pPr>
      <w:r>
        <w:rPr>
          <w:rFonts w:ascii="Times New Roman" w:eastAsia="SchoolBookSanPin;Times New Roma" w:hAnsi="Times New Roman"/>
          <w:sz w:val="28"/>
          <w:szCs w:val="28"/>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597A03" w:rsidRDefault="00931385">
      <w:pPr>
        <w:spacing w:after="0" w:line="352" w:lineRule="auto"/>
        <w:ind w:firstLine="709"/>
        <w:jc w:val="both"/>
      </w:pPr>
      <w:r>
        <w:rPr>
          <w:rFonts w:ascii="Times New Roman" w:eastAsia="SchoolBookSanPin;Times New Roma" w:hAnsi="Times New Roman"/>
          <w:sz w:val="28"/>
          <w:szCs w:val="28"/>
        </w:rPr>
        <w:t>Слог. Количество слогов в слове. Ударный слог. Деление слов на слоги (простые случаи, без стечения согласных).</w:t>
      </w:r>
    </w:p>
    <w:p w:rsidR="00597A03" w:rsidRDefault="00931385">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20.6.2.3. Графика.</w:t>
      </w:r>
    </w:p>
    <w:p w:rsidR="00597A03" w:rsidRDefault="00931385">
      <w:pPr>
        <w:spacing w:after="0" w:line="352" w:lineRule="auto"/>
        <w:ind w:firstLine="709"/>
        <w:jc w:val="both"/>
      </w:pPr>
      <w:r>
        <w:rPr>
          <w:rFonts w:ascii="Times New Roman" w:eastAsia="SchoolBookSanPin;Times New Roma" w:hAnsi="Times New Roman"/>
          <w:sz w:val="28"/>
          <w:szCs w:val="28"/>
        </w:rPr>
        <w:t>Звук и буква. Различение звуков и букв. Обозначение при письме твёрдости согласных звуков буквами «</w:t>
      </w:r>
      <w:r>
        <w:rPr>
          <w:rFonts w:ascii="Times New Roman" w:eastAsia="SchoolBookSanPin;Times New Roma" w:hAnsi="Times New Roman"/>
          <w:bCs/>
          <w:sz w:val="28"/>
          <w:szCs w:val="28"/>
        </w:rPr>
        <w:t>а»</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о»</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у»</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ы»</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э»</w:t>
      </w:r>
      <w:r>
        <w:rPr>
          <w:rFonts w:ascii="Times New Roman" w:eastAsia="SchoolBookSanPin;Times New Roma" w:hAnsi="Times New Roman"/>
          <w:sz w:val="28"/>
          <w:szCs w:val="28"/>
        </w:rPr>
        <w:t>; слова с буквой «</w:t>
      </w:r>
      <w:r>
        <w:rPr>
          <w:rFonts w:ascii="Times New Roman" w:eastAsia="SchoolBookSanPin;Times New Roma" w:hAnsi="Times New Roman"/>
          <w:bCs/>
          <w:sz w:val="28"/>
          <w:szCs w:val="28"/>
        </w:rPr>
        <w:t>э»</w:t>
      </w:r>
      <w:r>
        <w:rPr>
          <w:rFonts w:ascii="Times New Roman" w:eastAsia="SchoolBookSanPin;Times New Roma" w:hAnsi="Times New Roman"/>
          <w:sz w:val="28"/>
          <w:szCs w:val="28"/>
        </w:rPr>
        <w:t>. Обозначение при письме мягкости согласных звуков буквами «</w:t>
      </w:r>
      <w:r>
        <w:rPr>
          <w:rFonts w:ascii="Times New Roman" w:eastAsia="SchoolBookSanPin;Times New Roma" w:hAnsi="Times New Roman"/>
          <w:bCs/>
          <w:sz w:val="28"/>
          <w:szCs w:val="28"/>
        </w:rPr>
        <w:t>е»</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ё»</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ю»</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я»</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и»</w:t>
      </w:r>
      <w:r>
        <w:rPr>
          <w:rFonts w:ascii="Times New Roman" w:eastAsia="SchoolBookSanPin;Times New Roma" w:hAnsi="Times New Roman"/>
          <w:sz w:val="28"/>
          <w:szCs w:val="28"/>
        </w:rPr>
        <w:t>. Функции букв «</w:t>
      </w:r>
      <w:r>
        <w:rPr>
          <w:rFonts w:ascii="Times New Roman" w:eastAsia="SchoolBookSanPin;Times New Roma" w:hAnsi="Times New Roman"/>
          <w:bCs/>
          <w:sz w:val="28"/>
          <w:szCs w:val="28"/>
        </w:rPr>
        <w:t>е»</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ё»</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ю»</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я»</w:t>
      </w:r>
      <w:r>
        <w:rPr>
          <w:rFonts w:ascii="Times New Roman" w:eastAsia="SchoolBookSanPin;Times New Roma" w:hAnsi="Times New Roman"/>
          <w:sz w:val="28"/>
          <w:szCs w:val="28"/>
        </w:rPr>
        <w:t>. Мягкий знак как показатель мягкости предшествующего согласного звука в конце слова.</w:t>
      </w:r>
    </w:p>
    <w:p w:rsidR="00597A03" w:rsidRDefault="00931385">
      <w:pPr>
        <w:spacing w:after="0" w:line="352" w:lineRule="auto"/>
        <w:ind w:firstLine="709"/>
        <w:jc w:val="both"/>
      </w:pPr>
      <w:r>
        <w:rPr>
          <w:rFonts w:ascii="Times New Roman" w:eastAsia="SchoolBookSanPin;Times New Roma" w:hAnsi="Times New Roman"/>
          <w:sz w:val="28"/>
          <w:szCs w:val="28"/>
        </w:rPr>
        <w:t>Установление соотношения звукового и буквенного состава слова в словах, например, стол и конь.</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Небуквенные графические средства: пробел между словами, знак переноса.</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Русский алфавит: правильное название букв, их последовательность. Использование </w:t>
      </w:r>
      <w:r>
        <w:rPr>
          <w:rFonts w:ascii="Times New Roman" w:eastAsia="SchoolBookSanPin;Times New Roma" w:hAnsi="Times New Roman"/>
          <w:sz w:val="28"/>
          <w:szCs w:val="28"/>
        </w:rPr>
        <w:lastRenderedPageBreak/>
        <w:t>алфавита для упорядочения списка слов.</w:t>
      </w:r>
    </w:p>
    <w:p w:rsidR="00597A03" w:rsidRDefault="00931385">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20.6.2.4. Орфоэпия.</w:t>
      </w:r>
    </w:p>
    <w:p w:rsidR="00597A03" w:rsidRDefault="00931385">
      <w:pPr>
        <w:spacing w:after="0" w:line="352" w:lineRule="auto"/>
        <w:ind w:firstLine="709"/>
        <w:jc w:val="both"/>
      </w:pPr>
      <w:proofErr w:type="gramStart"/>
      <w:r>
        <w:rPr>
          <w:rFonts w:ascii="Times New Roman" w:eastAsia="SchoolBookSanPin;Times New Roma" w:hAnsi="Times New Roman"/>
          <w:sz w:val="28"/>
          <w:szCs w:val="28"/>
        </w:rPr>
        <w:t xml:space="preserve">Произношение звуков и сочетаний звуков, ударение в словах в соответствии </w:t>
      </w:r>
      <w:r>
        <w:rPr>
          <w:rFonts w:ascii="Times New Roman" w:eastAsia="SchoolBookSanPin;Times New Roma" w:hAnsi="Times New Roman"/>
          <w:sz w:val="28"/>
          <w:szCs w:val="28"/>
        </w:rPr>
        <w:br/>
        <w:t>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Pr>
          <w:rStyle w:val="affff1"/>
          <w:rFonts w:ascii="Times New Roman" w:eastAsia="SchoolBookSanPin;Times New Roma" w:hAnsi="Times New Roman"/>
          <w:sz w:val="28"/>
          <w:szCs w:val="28"/>
        </w:rPr>
        <w:footnoteReference w:id="16"/>
      </w:r>
      <w:r>
        <w:rPr>
          <w:rFonts w:ascii="Times New Roman" w:eastAsia="SchoolBookSanPin;Times New Roma" w:hAnsi="Times New Roman"/>
          <w:sz w:val="28"/>
          <w:szCs w:val="28"/>
        </w:rPr>
        <w:t xml:space="preserve"> (далее – учебник).</w:t>
      </w:r>
      <w:proofErr w:type="gramEnd"/>
    </w:p>
    <w:p w:rsidR="00597A03" w:rsidRDefault="00931385">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20.6.2.5. Лексика.</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Слово как единица языка (ознакомление).</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Слово как название предмета, признака предмета, действия предмета (ознакомление).</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Выявление слов, значение которых требует уточнения.</w:t>
      </w:r>
    </w:p>
    <w:p w:rsidR="00597A03" w:rsidRDefault="00931385">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20.6.2.6. Синтаксис.</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Предложение как единица языка (ознакомление).</w:t>
      </w:r>
    </w:p>
    <w:p w:rsidR="00597A03" w:rsidRDefault="00931385">
      <w:pPr>
        <w:spacing w:after="0" w:line="352" w:lineRule="auto"/>
        <w:ind w:firstLine="709"/>
        <w:jc w:val="both"/>
      </w:pPr>
      <w:r>
        <w:rPr>
          <w:rFonts w:ascii="Times New Roman" w:eastAsia="SchoolBookSanPin;Times New Roma" w:hAnsi="Times New Roman"/>
          <w:sz w:val="28"/>
          <w:szCs w:val="28"/>
        </w:rPr>
        <w:t>Слово, предложение (наблюдение над сходством и различием). Установление связи слов в предложении при помощи смысловых вопросов.</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Восстановление деформированных предложений. Составление предложений </w:t>
      </w:r>
      <w:r>
        <w:rPr>
          <w:rFonts w:ascii="Times New Roman" w:eastAsia="SchoolBookSanPin;Times New Roma" w:hAnsi="Times New Roman"/>
          <w:sz w:val="28"/>
          <w:szCs w:val="28"/>
        </w:rPr>
        <w:br/>
        <w:t>из набора форм слов.</w:t>
      </w:r>
    </w:p>
    <w:p w:rsidR="00597A03" w:rsidRDefault="00931385">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20.6.2.7. Орфография и пунктуация.</w:t>
      </w:r>
    </w:p>
    <w:p w:rsidR="00597A03" w:rsidRDefault="00931385">
      <w:pPr>
        <w:spacing w:after="0" w:line="352" w:lineRule="auto"/>
        <w:ind w:firstLine="709"/>
        <w:jc w:val="both"/>
      </w:pPr>
      <w:r>
        <w:rPr>
          <w:rFonts w:ascii="Times New Roman" w:eastAsia="SchoolBookSanPin;Times New Roma" w:hAnsi="Times New Roman"/>
          <w:sz w:val="28"/>
          <w:szCs w:val="28"/>
        </w:rPr>
        <w:t>Правила правописания и их применение:</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раздельное написание слов в предложении;</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прописная буква в начале предложения и в именах собственных: в именах </w:t>
      </w:r>
      <w:r>
        <w:rPr>
          <w:rFonts w:ascii="Times New Roman" w:eastAsia="SchoolBookSanPin;Times New Roma" w:hAnsi="Times New Roman"/>
          <w:sz w:val="28"/>
          <w:szCs w:val="28"/>
        </w:rPr>
        <w:br/>
        <w:t>и фамилиях людей, кличках животных;</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перенос слов (без учёта морфемного членения слова);</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гласные после шипящих в сочетаниях </w:t>
      </w:r>
      <w:r>
        <w:rPr>
          <w:rFonts w:ascii="Times New Roman" w:eastAsia="SchoolBookSanPin;Times New Roma" w:hAnsi="Times New Roman"/>
          <w:bCs/>
          <w:sz w:val="28"/>
          <w:szCs w:val="28"/>
        </w:rPr>
        <w:t>жи</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 xml:space="preserve">ши </w:t>
      </w:r>
      <w:r>
        <w:rPr>
          <w:rFonts w:ascii="Times New Roman" w:eastAsia="SchoolBookSanPin;Times New Roma" w:hAnsi="Times New Roman"/>
          <w:sz w:val="28"/>
          <w:szCs w:val="28"/>
        </w:rPr>
        <w:t xml:space="preserve">(в положении под ударением), </w:t>
      </w:r>
      <w:r>
        <w:rPr>
          <w:rFonts w:ascii="Times New Roman" w:eastAsia="SchoolBookSanPin;Times New Roma" w:hAnsi="Times New Roman"/>
          <w:sz w:val="28"/>
          <w:szCs w:val="28"/>
        </w:rPr>
        <w:br/>
      </w:r>
      <w:r>
        <w:rPr>
          <w:rFonts w:ascii="Times New Roman" w:eastAsia="SchoolBookSanPin;Times New Roma" w:hAnsi="Times New Roman"/>
          <w:bCs/>
          <w:sz w:val="28"/>
          <w:szCs w:val="28"/>
        </w:rPr>
        <w:t>«ча»</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ща»</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чу»</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щу»</w:t>
      </w:r>
      <w:r>
        <w:rPr>
          <w:rFonts w:ascii="Times New Roman" w:eastAsia="SchoolBookSanPin;Times New Roma" w:hAnsi="Times New Roman"/>
          <w:sz w:val="28"/>
          <w:szCs w:val="28"/>
        </w:rPr>
        <w:t>;</w:t>
      </w:r>
    </w:p>
    <w:p w:rsidR="00597A03" w:rsidRDefault="00931385">
      <w:pPr>
        <w:spacing w:after="0" w:line="352" w:lineRule="auto"/>
        <w:ind w:firstLine="709"/>
        <w:jc w:val="both"/>
      </w:pPr>
      <w:r>
        <w:rPr>
          <w:rFonts w:ascii="Times New Roman" w:eastAsia="SchoolBookSanPin;Times New Roma" w:hAnsi="Times New Roman"/>
          <w:sz w:val="28"/>
          <w:szCs w:val="28"/>
        </w:rPr>
        <w:t>сочетания «</w:t>
      </w:r>
      <w:r>
        <w:rPr>
          <w:rFonts w:ascii="Times New Roman" w:eastAsia="SchoolBookSanPin;Times New Roma" w:hAnsi="Times New Roman"/>
          <w:bCs/>
          <w:sz w:val="28"/>
          <w:szCs w:val="28"/>
        </w:rPr>
        <w:t>чк»</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чн»</w:t>
      </w:r>
      <w:r>
        <w:rPr>
          <w:rFonts w:ascii="Times New Roman" w:eastAsia="SchoolBookSanPin;Times New Roma" w:hAnsi="Times New Roman"/>
          <w:sz w:val="28"/>
          <w:szCs w:val="28"/>
        </w:rPr>
        <w:t>;</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слова с непроверяемыми гласными и согласными (перечень слов </w:t>
      </w:r>
      <w:r>
        <w:rPr>
          <w:rFonts w:ascii="Times New Roman" w:eastAsia="SchoolBookSanPin;Times New Roma" w:hAnsi="Times New Roman"/>
          <w:sz w:val="28"/>
          <w:szCs w:val="28"/>
        </w:rPr>
        <w:br/>
        <w:t>в орфографическом словаре учебника);</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знаки препинания в конце предложения: точка, вопросительный </w:t>
      </w:r>
      <w:r>
        <w:rPr>
          <w:rFonts w:ascii="Times New Roman" w:eastAsia="SchoolBookSanPin;Times New Roma" w:hAnsi="Times New Roman"/>
          <w:sz w:val="28"/>
          <w:szCs w:val="28"/>
        </w:rPr>
        <w:br/>
      </w:r>
      <w:r>
        <w:rPr>
          <w:rFonts w:ascii="Times New Roman" w:eastAsia="SchoolBookSanPin;Times New Roma" w:hAnsi="Times New Roman"/>
          <w:sz w:val="28"/>
          <w:szCs w:val="28"/>
        </w:rPr>
        <w:lastRenderedPageBreak/>
        <w:t>и восклицательный знаки.</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Алгоритм списывания текста.</w:t>
      </w:r>
    </w:p>
    <w:p w:rsidR="00597A03" w:rsidRDefault="00931385">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20.6.2.8. Развитие речи.</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Речь как основная форма общения между людьми. Текст как единица речи (ознакомление).</w:t>
      </w:r>
    </w:p>
    <w:p w:rsidR="00597A03" w:rsidRDefault="00931385">
      <w:pPr>
        <w:spacing w:after="0" w:line="352" w:lineRule="auto"/>
        <w:ind w:firstLine="709"/>
        <w:jc w:val="both"/>
      </w:pPr>
      <w:r>
        <w:rPr>
          <w:rFonts w:ascii="Times New Roman" w:eastAsia="SchoolBookSanPin;Times New Roma" w:hAnsi="Times New Roman"/>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rsidR="00597A03" w:rsidRDefault="00931385">
      <w:pPr>
        <w:spacing w:after="0" w:line="352" w:lineRule="auto"/>
        <w:ind w:firstLine="709"/>
        <w:jc w:val="both"/>
      </w:pPr>
      <w:r>
        <w:rPr>
          <w:rFonts w:ascii="Times New Roman" w:eastAsia="SchoolBookSanPin;Times New Roma" w:hAnsi="Times New Roman"/>
          <w:sz w:val="28"/>
          <w:szCs w:val="28"/>
        </w:rPr>
        <w:t>Составление небольших рассказов на основе наблюдений.</w:t>
      </w:r>
    </w:p>
    <w:p w:rsidR="00597A03" w:rsidRDefault="00931385">
      <w:pPr>
        <w:spacing w:after="0" w:line="352" w:lineRule="auto"/>
        <w:ind w:firstLine="709"/>
        <w:jc w:val="both"/>
      </w:pPr>
      <w:r>
        <w:rPr>
          <w:rFonts w:ascii="Times New Roman" w:eastAsia="OfficinaSansBoldITC;Franklin Go" w:hAnsi="Times New Roman"/>
          <w:sz w:val="28"/>
          <w:szCs w:val="28"/>
        </w:rPr>
        <w:t>20.6.3. </w:t>
      </w:r>
      <w:r>
        <w:rPr>
          <w:rFonts w:ascii="Times New Roman" w:eastAsia="SchoolBookSanPin;Times New Roma" w:hAnsi="Times New Roman"/>
          <w:sz w:val="28"/>
          <w:szCs w:val="28"/>
        </w:rPr>
        <w:t xml:space="preserve">Изучение русского языка в 1 классе позволяет на пропедевтическом уровне организовать работу </w:t>
      </w:r>
      <w:proofErr w:type="gramStart"/>
      <w:r>
        <w:rPr>
          <w:rFonts w:ascii="Times New Roman" w:eastAsia="SchoolBookSanPin;Times New Roma" w:hAnsi="Times New Roman"/>
          <w:sz w:val="28"/>
          <w:szCs w:val="28"/>
        </w:rPr>
        <w:t>над</w:t>
      </w:r>
      <w:proofErr w:type="gramEnd"/>
      <w:r>
        <w:rPr>
          <w:rFonts w:ascii="Times New Roman" w:eastAsia="SchoolBookSanPin;Times New Roma" w:hAnsi="Times New Roman"/>
          <w:sz w:val="28"/>
          <w:szCs w:val="28"/>
        </w:rPr>
        <w:t xml:space="preserve"> рядом метапредметных результатов: </w:t>
      </w:r>
      <w:r>
        <w:rPr>
          <w:rFonts w:ascii="Times New Roman" w:eastAsia="SchoolBookSanPin;Times New Roma"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97A03" w:rsidRDefault="00931385">
      <w:pPr>
        <w:spacing w:after="0" w:line="352" w:lineRule="auto"/>
        <w:ind w:firstLine="709"/>
        <w:jc w:val="both"/>
      </w:pPr>
      <w:r>
        <w:rPr>
          <w:rFonts w:ascii="Times New Roman" w:eastAsia="OfficinaSansBoldITC;Franklin Go" w:hAnsi="Times New Roman"/>
          <w:sz w:val="28"/>
          <w:szCs w:val="28"/>
        </w:rPr>
        <w:t>20.6.3.1. </w:t>
      </w:r>
      <w:r>
        <w:rPr>
          <w:rFonts w:ascii="Times New Roman" w:eastAsia="SchoolBookSanPin;Times New Roma" w:hAnsi="Times New Roman"/>
          <w:sz w:val="28"/>
          <w:szCs w:val="28"/>
        </w:rPr>
        <w:t xml:space="preserve">Базовые логические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597A03" w:rsidRDefault="00931385">
      <w:pPr>
        <w:spacing w:after="0" w:line="352" w:lineRule="auto"/>
        <w:ind w:firstLine="709"/>
        <w:jc w:val="both"/>
      </w:pPr>
      <w:r>
        <w:rPr>
          <w:rFonts w:ascii="Times New Roman" w:eastAsia="SchoolBookSanPin;Times New Roma" w:hAnsi="Times New Roman"/>
          <w:sz w:val="28"/>
          <w:szCs w:val="28"/>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597A03" w:rsidRDefault="00931385">
      <w:pPr>
        <w:spacing w:after="0" w:line="352" w:lineRule="auto"/>
        <w:ind w:firstLine="709"/>
        <w:jc w:val="both"/>
      </w:pPr>
      <w:r>
        <w:rPr>
          <w:rFonts w:ascii="Times New Roman" w:eastAsia="SchoolBookSanPin;Times New Roma" w:hAnsi="Times New Roman"/>
          <w:sz w:val="28"/>
          <w:szCs w:val="28"/>
        </w:rPr>
        <w:t>устанавливать основания для сравнения звукового состава слов: выделять признаки сходства и различия;</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597A03" w:rsidRDefault="00931385">
      <w:pPr>
        <w:spacing w:after="0" w:line="352" w:lineRule="auto"/>
        <w:ind w:firstLine="709"/>
        <w:jc w:val="both"/>
      </w:pPr>
      <w:r>
        <w:rPr>
          <w:rFonts w:ascii="Times New Roman" w:eastAsia="OfficinaSansBoldITC;Franklin Go" w:hAnsi="Times New Roman"/>
          <w:sz w:val="28"/>
          <w:szCs w:val="28"/>
        </w:rPr>
        <w:t>20.6.3.2. </w:t>
      </w:r>
      <w:r>
        <w:rPr>
          <w:rFonts w:ascii="Times New Roman" w:eastAsia="SchoolBookSanPin;Times New Roma" w:hAnsi="Times New Roman"/>
          <w:sz w:val="28"/>
          <w:szCs w:val="28"/>
        </w:rPr>
        <w:t xml:space="preserve">Базовые 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проводить изменения звуковой модели по предложенному учителем правилу, подбирать слова к модели;</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формулировать выводы о соответствии звукового и буквенного состава слова;</w:t>
      </w:r>
    </w:p>
    <w:p w:rsidR="00597A03" w:rsidRDefault="00931385">
      <w:pPr>
        <w:spacing w:after="0" w:line="352" w:lineRule="auto"/>
        <w:ind w:firstLine="709"/>
        <w:jc w:val="both"/>
      </w:pPr>
      <w:r>
        <w:rPr>
          <w:rFonts w:ascii="Times New Roman" w:eastAsia="SchoolBookSanPin;Times New Roma" w:hAnsi="Times New Roman"/>
          <w:sz w:val="28"/>
          <w:szCs w:val="28"/>
        </w:rPr>
        <w:t>использовать алфавит для самостоятельного упорядочивания списка слов.</w:t>
      </w:r>
    </w:p>
    <w:p w:rsidR="00597A03" w:rsidRDefault="00931385">
      <w:pPr>
        <w:spacing w:after="0" w:line="352" w:lineRule="auto"/>
        <w:ind w:firstLine="709"/>
        <w:jc w:val="both"/>
      </w:pPr>
      <w:r>
        <w:rPr>
          <w:rFonts w:ascii="Times New Roman" w:eastAsia="OfficinaSansBoldITC;Franklin Go" w:hAnsi="Times New Roman"/>
          <w:sz w:val="28"/>
          <w:szCs w:val="28"/>
        </w:rPr>
        <w:t>20.6.3.3. </w:t>
      </w:r>
      <w:r>
        <w:rPr>
          <w:rFonts w:ascii="Times New Roman" w:eastAsia="SchoolBookSanPin;Times New Roma" w:hAnsi="Times New Roman"/>
          <w:sz w:val="28"/>
          <w:szCs w:val="28"/>
        </w:rPr>
        <w:t xml:space="preserve">Работа с информацией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выбирать источник получения информации: уточнять написание слова </w:t>
      </w:r>
      <w:r>
        <w:rPr>
          <w:rFonts w:ascii="Times New Roman" w:eastAsia="SchoolBookSanPin;Times New Roma" w:hAnsi="Times New Roman"/>
          <w:sz w:val="28"/>
          <w:szCs w:val="28"/>
        </w:rPr>
        <w:br/>
        <w:t>по орфографическому словарику учебника; место ударения в слове по перечню слов, отрабатываемых в учебнике;</w:t>
      </w:r>
    </w:p>
    <w:p w:rsidR="00597A03" w:rsidRDefault="00931385">
      <w:pPr>
        <w:spacing w:after="0" w:line="352" w:lineRule="auto"/>
        <w:ind w:firstLine="709"/>
        <w:jc w:val="both"/>
      </w:pPr>
      <w:r>
        <w:rPr>
          <w:rFonts w:ascii="Times New Roman" w:eastAsia="SchoolBookSanPin;Times New Roma" w:hAnsi="Times New Roman"/>
          <w:sz w:val="28"/>
          <w:szCs w:val="28"/>
        </w:rPr>
        <w:t>анализировать графическую информацию – модели звукового состава слова;</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самостоятельно создавать модели звукового состава слова.</w:t>
      </w:r>
    </w:p>
    <w:p w:rsidR="00597A03" w:rsidRDefault="00931385">
      <w:pPr>
        <w:spacing w:after="0" w:line="352" w:lineRule="auto"/>
        <w:ind w:firstLine="709"/>
        <w:jc w:val="both"/>
      </w:pPr>
      <w:r>
        <w:rPr>
          <w:rFonts w:ascii="Times New Roman" w:eastAsia="OfficinaSansBoldITC;Franklin Go" w:hAnsi="Times New Roman"/>
          <w:sz w:val="28"/>
          <w:szCs w:val="28"/>
        </w:rPr>
        <w:t>20.6.3.4. </w:t>
      </w:r>
      <w:r>
        <w:rPr>
          <w:rFonts w:ascii="Times New Roman" w:eastAsia="SchoolBookSanPin;Times New Roma" w:hAnsi="Times New Roman"/>
          <w:sz w:val="28"/>
          <w:szCs w:val="28"/>
        </w:rPr>
        <w:t>Общение</w:t>
      </w:r>
      <w:r>
        <w:rPr>
          <w:rFonts w:ascii="Times New Roman" w:eastAsia="SchoolBookSanPin;Times New Roma" w:hAnsi="Times New Roman"/>
          <w:bCs/>
          <w:sz w:val="28"/>
          <w:szCs w:val="28"/>
        </w:rPr>
        <w:t xml:space="preserve"> </w:t>
      </w:r>
      <w:r>
        <w:rPr>
          <w:rFonts w:ascii="Times New Roman" w:eastAsia="SchoolBookSanPin;Times New Roma" w:hAnsi="Times New Roman"/>
          <w:sz w:val="28"/>
          <w:szCs w:val="28"/>
        </w:rPr>
        <w:t xml:space="preserve">как часть </w:t>
      </w:r>
      <w:r>
        <w:rPr>
          <w:rFonts w:ascii="Times New Roman" w:eastAsia="SchoolBookSanPin;Times New Roma" w:hAnsi="Times New Roman"/>
          <w:bCs/>
          <w:sz w:val="28"/>
          <w:szCs w:val="28"/>
        </w:rPr>
        <w:t>коммуникативных универсальных учебных действий</w:t>
      </w:r>
      <w:r>
        <w:rPr>
          <w:rFonts w:ascii="Times New Roman" w:eastAsia="SchoolBookSanPin;Times New Roma" w:hAnsi="Times New Roman"/>
          <w:sz w:val="28"/>
          <w:szCs w:val="28"/>
        </w:rPr>
        <w:t>:</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воспринимать суждения, выражать эмоции в соответствии с целями </w:t>
      </w:r>
      <w:r>
        <w:rPr>
          <w:rFonts w:ascii="Times New Roman" w:eastAsia="SchoolBookSanPin;Times New Roma" w:hAnsi="Times New Roman"/>
          <w:sz w:val="28"/>
          <w:szCs w:val="28"/>
        </w:rPr>
        <w:br/>
        <w:t>и условиями общения в знакомой среде;</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проявлять уважительное отношение к собеседнику, соблюдать в процессе общения нормы речевого этикета;</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соблюдать правила ведения диалога;</w:t>
      </w:r>
    </w:p>
    <w:p w:rsidR="00597A03" w:rsidRDefault="00931385">
      <w:pPr>
        <w:spacing w:after="0" w:line="352" w:lineRule="auto"/>
        <w:ind w:firstLine="709"/>
        <w:jc w:val="both"/>
      </w:pPr>
      <w:r>
        <w:rPr>
          <w:rFonts w:ascii="Times New Roman" w:eastAsia="SchoolBookSanPin;Times New Roma" w:hAnsi="Times New Roman"/>
          <w:sz w:val="28"/>
          <w:szCs w:val="28"/>
        </w:rPr>
        <w:t>воспринимать разные точки зрения;</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 процессе учебного диалога отвечать на вопросы по изученному материалу;</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строить устное речевое высказывание об обозначении звуков буквами; </w:t>
      </w:r>
      <w:r>
        <w:rPr>
          <w:rFonts w:ascii="Times New Roman" w:eastAsia="SchoolBookSanPin;Times New Roma" w:hAnsi="Times New Roman"/>
          <w:sz w:val="28"/>
          <w:szCs w:val="28"/>
        </w:rPr>
        <w:br/>
        <w:t>о звуковом и буквенном составе слова.</w:t>
      </w:r>
    </w:p>
    <w:p w:rsidR="00597A03" w:rsidRDefault="00931385">
      <w:pPr>
        <w:spacing w:after="0" w:line="352" w:lineRule="auto"/>
        <w:ind w:firstLine="709"/>
        <w:jc w:val="both"/>
      </w:pPr>
      <w:r>
        <w:rPr>
          <w:rFonts w:ascii="Times New Roman" w:eastAsia="OfficinaSansBoldITC;Franklin Go" w:hAnsi="Times New Roman"/>
          <w:sz w:val="28"/>
          <w:szCs w:val="28"/>
        </w:rPr>
        <w:t>20.6.3.5. </w:t>
      </w:r>
      <w:r>
        <w:rPr>
          <w:rFonts w:ascii="Times New Roman" w:eastAsia="SchoolBookSanPin;Times New Roma" w:hAnsi="Times New Roman"/>
          <w:sz w:val="28"/>
          <w:szCs w:val="28"/>
        </w:rPr>
        <w:t>Самоорганизация</w:t>
      </w:r>
      <w:r>
        <w:rPr>
          <w:rFonts w:ascii="Times New Roman" w:eastAsia="SchoolBookSanPin;Times New Roma" w:hAnsi="Times New Roman"/>
          <w:bCs/>
          <w:sz w:val="28"/>
          <w:szCs w:val="28"/>
        </w:rPr>
        <w:t xml:space="preserve"> </w:t>
      </w:r>
      <w:r>
        <w:rPr>
          <w:rFonts w:ascii="Times New Roman" w:eastAsia="SchoolBookSanPin;Times New Roma" w:hAnsi="Times New Roman"/>
          <w:sz w:val="28"/>
          <w:szCs w:val="28"/>
        </w:rPr>
        <w:t xml:space="preserve">как часть </w:t>
      </w:r>
      <w:r>
        <w:rPr>
          <w:rFonts w:ascii="Times New Roman" w:eastAsia="SchoolBookSanPin;Times New Roma" w:hAnsi="Times New Roman"/>
          <w:bCs/>
          <w:sz w:val="28"/>
          <w:szCs w:val="28"/>
        </w:rPr>
        <w:t>регулятивных универсальных учебных действий</w:t>
      </w:r>
      <w:r>
        <w:rPr>
          <w:rFonts w:ascii="Times New Roman" w:eastAsia="SchoolBookSanPin;Times New Roma" w:hAnsi="Times New Roman"/>
          <w:sz w:val="28"/>
          <w:szCs w:val="28"/>
        </w:rPr>
        <w:t>:</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последовательность учебных операций при проведении звукового анализа слова;</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последовательность учебных операций при списывании;</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удерживать учебную задачу при проведении звукового анализа, </w:t>
      </w:r>
      <w:r>
        <w:rPr>
          <w:rFonts w:ascii="Times New Roman" w:eastAsia="SchoolBookSanPin;Times New Roma" w:hAnsi="Times New Roman"/>
          <w:sz w:val="28"/>
          <w:szCs w:val="28"/>
        </w:rPr>
        <w:br/>
        <w:t>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597A03" w:rsidRDefault="00931385">
      <w:pPr>
        <w:spacing w:after="0" w:line="352" w:lineRule="auto"/>
        <w:ind w:firstLine="709"/>
        <w:jc w:val="both"/>
      </w:pPr>
      <w:r>
        <w:rPr>
          <w:rFonts w:ascii="Times New Roman" w:eastAsia="OfficinaSansBoldITC;Franklin Go" w:hAnsi="Times New Roman"/>
          <w:sz w:val="28"/>
          <w:szCs w:val="28"/>
        </w:rPr>
        <w:t>20.6.3.6. </w:t>
      </w:r>
      <w:r>
        <w:rPr>
          <w:rFonts w:ascii="Times New Roman" w:eastAsia="SchoolBookSanPin;Times New Roma" w:hAnsi="Times New Roman"/>
          <w:sz w:val="28"/>
          <w:szCs w:val="28"/>
        </w:rPr>
        <w:t xml:space="preserve">Самоконтроль как часть </w:t>
      </w:r>
      <w:r>
        <w:rPr>
          <w:rFonts w:ascii="Times New Roman" w:eastAsia="SchoolBookSanPin;Times New Roma" w:hAnsi="Times New Roman"/>
          <w:bCs/>
          <w:sz w:val="28"/>
          <w:szCs w:val="28"/>
        </w:rPr>
        <w:t>регулятивных универсальных учебных действий</w:t>
      </w:r>
      <w:r>
        <w:rPr>
          <w:rFonts w:ascii="Times New Roman" w:eastAsia="SchoolBookSanPin;Times New Roma" w:hAnsi="Times New Roman"/>
          <w:sz w:val="28"/>
          <w:szCs w:val="28"/>
        </w:rPr>
        <w:t>:</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находить ошибку, допущенную при проведении звукового анализа, </w:t>
      </w:r>
      <w:r>
        <w:rPr>
          <w:rFonts w:ascii="Times New Roman" w:eastAsia="SchoolBookSanPin;Times New Roma" w:hAnsi="Times New Roman"/>
          <w:sz w:val="28"/>
          <w:szCs w:val="28"/>
        </w:rPr>
        <w:br/>
        <w:t>при письме под диктовку или списывании слов, предложений, с использованием указаний педагога о наличии ошибки;</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оценивать правильность написания букв, соединений букв, слов, предложений.</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OfficinaSansBoldITC;Franklin Go" w:hAnsi="Times New Roman"/>
          <w:sz w:val="28"/>
          <w:szCs w:val="28"/>
        </w:rPr>
        <w:t>20.6.3.7. </w:t>
      </w:r>
      <w:r>
        <w:rPr>
          <w:rFonts w:ascii="Times New Roman" w:eastAsia="SchoolBookSanPin;Times New Roma" w:hAnsi="Times New Roman"/>
          <w:bCs/>
          <w:sz w:val="28"/>
          <w:szCs w:val="28"/>
        </w:rPr>
        <w:t>Совместная деятельность</w:t>
      </w:r>
      <w:r>
        <w:rPr>
          <w:rFonts w:ascii="Times New Roman" w:eastAsia="SchoolBookSanPin;Times New Roma" w:hAnsi="Times New Roman"/>
          <w:sz w:val="28"/>
          <w:szCs w:val="28"/>
        </w:rPr>
        <w:t>:</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принимать цель совместной деятельности, коллективно строить план действий </w:t>
      </w:r>
      <w:r>
        <w:rPr>
          <w:rFonts w:ascii="Times New Roman" w:eastAsia="SchoolBookSanPin;Times New Roma" w:hAnsi="Times New Roman"/>
          <w:sz w:val="28"/>
          <w:szCs w:val="28"/>
        </w:rPr>
        <w:br/>
        <w:t xml:space="preserve">по её достижению, распределять роли, договариваться, учитывать интересы </w:t>
      </w:r>
      <w:r>
        <w:rPr>
          <w:rFonts w:ascii="Times New Roman" w:eastAsia="SchoolBookSanPin;Times New Roma" w:hAnsi="Times New Roman"/>
          <w:sz w:val="28"/>
          <w:szCs w:val="28"/>
        </w:rPr>
        <w:br/>
        <w:t>и мнения участников совместной работы;</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ответственно выполнять свою часть работы.</w:t>
      </w:r>
    </w:p>
    <w:p w:rsidR="00597A03" w:rsidRDefault="00931385">
      <w:pPr>
        <w:spacing w:after="0" w:line="352" w:lineRule="auto"/>
        <w:ind w:firstLine="709"/>
        <w:rPr>
          <w:rFonts w:ascii="Times New Roman" w:eastAsia="OfficinaSansBoldITC;Franklin Go" w:hAnsi="Times New Roman"/>
          <w:sz w:val="28"/>
          <w:szCs w:val="28"/>
        </w:rPr>
      </w:pPr>
      <w:r>
        <w:rPr>
          <w:rFonts w:ascii="Times New Roman" w:eastAsia="OfficinaSansBoldITC;Franklin Go" w:hAnsi="Times New Roman"/>
          <w:sz w:val="28"/>
          <w:szCs w:val="28"/>
        </w:rPr>
        <w:t>20.7. Содержание обучения во 2 классе.</w:t>
      </w:r>
    </w:p>
    <w:p w:rsidR="00597A03" w:rsidRDefault="00931385">
      <w:pPr>
        <w:spacing w:after="0" w:line="352" w:lineRule="auto"/>
        <w:ind w:firstLine="709"/>
        <w:jc w:val="both"/>
        <w:rPr>
          <w:rFonts w:ascii="Times New Roman" w:eastAsia="SchoolBookSanPin;Times New Roma" w:hAnsi="Times New Roman"/>
          <w:bCs/>
          <w:sz w:val="28"/>
          <w:szCs w:val="28"/>
        </w:rPr>
      </w:pPr>
      <w:r>
        <w:rPr>
          <w:rFonts w:ascii="Times New Roman" w:eastAsia="OfficinaSansBoldITC;Franklin Go" w:hAnsi="Times New Roman"/>
          <w:sz w:val="28"/>
          <w:szCs w:val="28"/>
        </w:rPr>
        <w:t>20.7.1. </w:t>
      </w:r>
      <w:r>
        <w:rPr>
          <w:rFonts w:ascii="Times New Roman" w:eastAsia="SchoolBookSanPin;Times New Roma" w:hAnsi="Times New Roman"/>
          <w:bCs/>
          <w:sz w:val="28"/>
          <w:szCs w:val="28"/>
        </w:rPr>
        <w:t>Общие сведения о языке.</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597A03" w:rsidRDefault="00931385">
      <w:pPr>
        <w:spacing w:after="0" w:line="352" w:lineRule="auto"/>
        <w:ind w:firstLine="709"/>
        <w:jc w:val="both"/>
        <w:rPr>
          <w:rFonts w:ascii="Times New Roman" w:eastAsia="SchoolBookSanPin;Times New Roma" w:hAnsi="Times New Roman"/>
          <w:bCs/>
          <w:sz w:val="28"/>
          <w:szCs w:val="28"/>
        </w:rPr>
      </w:pPr>
      <w:r>
        <w:rPr>
          <w:rFonts w:ascii="Times New Roman" w:eastAsia="OfficinaSansBoldITC;Franklin Go" w:hAnsi="Times New Roman"/>
          <w:sz w:val="28"/>
          <w:szCs w:val="28"/>
        </w:rPr>
        <w:t>20.7.2. </w:t>
      </w:r>
      <w:r>
        <w:rPr>
          <w:rFonts w:ascii="Times New Roman" w:eastAsia="SchoolBookSanPin;Times New Roma" w:hAnsi="Times New Roman"/>
          <w:bCs/>
          <w:sz w:val="28"/>
          <w:szCs w:val="28"/>
        </w:rPr>
        <w:t>Фонетика и графика.</w:t>
      </w:r>
    </w:p>
    <w:p w:rsidR="00597A03" w:rsidRDefault="00931385">
      <w:pPr>
        <w:spacing w:after="0" w:line="352" w:lineRule="auto"/>
        <w:ind w:firstLine="709"/>
        <w:jc w:val="both"/>
      </w:pPr>
      <w:proofErr w:type="gramStart"/>
      <w:r>
        <w:rPr>
          <w:rFonts w:ascii="Times New Roman" w:eastAsia="SchoolBookSanPin;Times New Roma" w:hAnsi="Times New Roman"/>
          <w:sz w:val="28"/>
          <w:szCs w:val="28"/>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w:t>
      </w:r>
      <w:r>
        <w:rPr>
          <w:rFonts w:ascii="Times New Roman" w:eastAsia="SchoolBookSanPin;Times New Roma" w:hAnsi="Times New Roman"/>
          <w:sz w:val="28"/>
          <w:szCs w:val="28"/>
        </w:rPr>
        <w:br/>
        <w:t>и мягкости согласных звуков, функции букв «</w:t>
      </w:r>
      <w:r>
        <w:rPr>
          <w:rFonts w:ascii="Times New Roman" w:eastAsia="SchoolBookSanPin;Times New Roma" w:hAnsi="Times New Roman"/>
          <w:bCs/>
          <w:sz w:val="28"/>
          <w:szCs w:val="28"/>
        </w:rPr>
        <w:t>е»</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ё»</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ю»</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я»</w:t>
      </w:r>
      <w:r>
        <w:rPr>
          <w:rFonts w:ascii="Times New Roman" w:eastAsia="SchoolBookSanPin;Times New Roma" w:hAnsi="Times New Roman"/>
          <w:sz w:val="28"/>
          <w:szCs w:val="28"/>
        </w:rPr>
        <w:t xml:space="preserve"> (повторение изученного в 1 классе).</w:t>
      </w:r>
      <w:proofErr w:type="gramEnd"/>
    </w:p>
    <w:p w:rsidR="00597A03" w:rsidRDefault="00931385">
      <w:pPr>
        <w:spacing w:after="0" w:line="352" w:lineRule="auto"/>
        <w:ind w:firstLine="709"/>
        <w:jc w:val="both"/>
      </w:pPr>
      <w:r>
        <w:rPr>
          <w:rFonts w:ascii="Times New Roman" w:eastAsia="SchoolBookSanPin;Times New Roma" w:hAnsi="Times New Roman"/>
          <w:sz w:val="28"/>
          <w:szCs w:val="28"/>
        </w:rPr>
        <w:t>Парные и непарные по твёрдости – мягкости согласные звуки.</w:t>
      </w:r>
    </w:p>
    <w:p w:rsidR="00597A03" w:rsidRDefault="00931385">
      <w:pPr>
        <w:spacing w:after="0" w:line="352" w:lineRule="auto"/>
        <w:ind w:firstLine="709"/>
        <w:jc w:val="both"/>
      </w:pPr>
      <w:r>
        <w:rPr>
          <w:rFonts w:ascii="Times New Roman" w:eastAsia="SchoolBookSanPin;Times New Roma" w:hAnsi="Times New Roman"/>
          <w:sz w:val="28"/>
          <w:szCs w:val="28"/>
        </w:rPr>
        <w:t>Парные и непарные по звонкости – глухости согласные звуки.</w:t>
      </w:r>
    </w:p>
    <w:p w:rsidR="00597A03" w:rsidRDefault="00931385">
      <w:pPr>
        <w:spacing w:after="0" w:line="352" w:lineRule="auto"/>
        <w:ind w:firstLine="709"/>
        <w:jc w:val="both"/>
      </w:pPr>
      <w:proofErr w:type="gramStart"/>
      <w:r>
        <w:rPr>
          <w:rFonts w:ascii="Times New Roman" w:eastAsia="SchoolBookSanPin;Times New Roma" w:hAnsi="Times New Roman"/>
          <w:sz w:val="28"/>
          <w:szCs w:val="28"/>
        </w:rPr>
        <w:t xml:space="preserve">Качественная характеристика звука: гласный – согласный; гласный </w:t>
      </w:r>
      <w:r>
        <w:rPr>
          <w:rFonts w:ascii="Times New Roman" w:eastAsia="SchoolBookSanPin;Times New Roma" w:hAnsi="Times New Roman"/>
          <w:sz w:val="28"/>
          <w:szCs w:val="28"/>
        </w:rPr>
        <w:br/>
        <w:t>ударный – безударный; согласный твёрдый – мягкий, парный – непарный; согласный звонкий – глухой, парный – непарный.</w:t>
      </w:r>
      <w:proofErr w:type="gramEnd"/>
    </w:p>
    <w:p w:rsidR="00597A03" w:rsidRDefault="00931385">
      <w:pPr>
        <w:spacing w:after="0" w:line="352" w:lineRule="auto"/>
        <w:ind w:firstLine="709"/>
        <w:jc w:val="both"/>
      </w:pPr>
      <w:r>
        <w:rPr>
          <w:rFonts w:ascii="Times New Roman" w:eastAsia="SchoolBookSanPin;Times New Roma" w:hAnsi="Times New Roman"/>
          <w:sz w:val="28"/>
          <w:szCs w:val="28"/>
        </w:rPr>
        <w:t>Функции «</w:t>
      </w:r>
      <w:r>
        <w:rPr>
          <w:rFonts w:ascii="Times New Roman" w:eastAsia="SchoolBookSanPin;Times New Roma" w:hAnsi="Times New Roman"/>
          <w:bCs/>
          <w:sz w:val="28"/>
          <w:szCs w:val="28"/>
        </w:rPr>
        <w:t>ь»</w:t>
      </w:r>
      <w:r>
        <w:rPr>
          <w:rFonts w:ascii="Times New Roman" w:eastAsia="SchoolBookSanPin;Times New Roma" w:hAnsi="Times New Roman"/>
          <w:sz w:val="28"/>
          <w:szCs w:val="28"/>
        </w:rPr>
        <w:t xml:space="preserve">: показатель мягкости предшествующего согласного в конце </w:t>
      </w:r>
      <w:r>
        <w:rPr>
          <w:rFonts w:ascii="Times New Roman" w:eastAsia="SchoolBookSanPin;Times New Roma" w:hAnsi="Times New Roman"/>
          <w:sz w:val="28"/>
          <w:szCs w:val="28"/>
        </w:rPr>
        <w:br/>
        <w:t xml:space="preserve">и в середине слова; разделительный. Использование при письме разделительных </w:t>
      </w:r>
      <w:r>
        <w:rPr>
          <w:rFonts w:ascii="Times New Roman" w:eastAsia="SchoolBookSanPin;Times New Roma" w:hAnsi="Times New Roman"/>
          <w:sz w:val="28"/>
          <w:szCs w:val="28"/>
        </w:rPr>
        <w:br/>
      </w:r>
      <w:r>
        <w:rPr>
          <w:rFonts w:ascii="Times New Roman" w:eastAsia="SchoolBookSanPin;Times New Roma" w:hAnsi="Times New Roman"/>
          <w:bCs/>
          <w:sz w:val="28"/>
          <w:szCs w:val="28"/>
        </w:rPr>
        <w:t xml:space="preserve">«ъ» </w:t>
      </w:r>
      <w:r>
        <w:rPr>
          <w:rFonts w:ascii="Times New Roman" w:eastAsia="SchoolBookSanPin;Times New Roma" w:hAnsi="Times New Roman"/>
          <w:sz w:val="28"/>
          <w:szCs w:val="28"/>
        </w:rPr>
        <w:t>и «</w:t>
      </w:r>
      <w:r>
        <w:rPr>
          <w:rFonts w:ascii="Times New Roman" w:eastAsia="SchoolBookSanPin;Times New Roma" w:hAnsi="Times New Roman"/>
          <w:bCs/>
          <w:sz w:val="28"/>
          <w:szCs w:val="28"/>
        </w:rPr>
        <w:t>ь»</w:t>
      </w:r>
      <w:r>
        <w:rPr>
          <w:rFonts w:ascii="Times New Roman" w:eastAsia="SchoolBookSanPin;Times New Roma" w:hAnsi="Times New Roman"/>
          <w:sz w:val="28"/>
          <w:szCs w:val="28"/>
        </w:rPr>
        <w:t>.</w:t>
      </w:r>
    </w:p>
    <w:p w:rsidR="00597A03" w:rsidRDefault="00931385">
      <w:pPr>
        <w:spacing w:after="0" w:line="352" w:lineRule="auto"/>
        <w:ind w:firstLine="709"/>
        <w:jc w:val="both"/>
      </w:pPr>
      <w:r>
        <w:rPr>
          <w:rFonts w:ascii="Times New Roman" w:eastAsia="SchoolBookSanPin;Times New Roma" w:hAnsi="Times New Roman"/>
          <w:sz w:val="28"/>
          <w:szCs w:val="28"/>
        </w:rPr>
        <w:t>Соотношение звукового и буквенного состава в словах с буквами «</w:t>
      </w:r>
      <w:r>
        <w:rPr>
          <w:rFonts w:ascii="Times New Roman" w:eastAsia="SchoolBookSanPin;Times New Roma" w:hAnsi="Times New Roman"/>
          <w:bCs/>
          <w:sz w:val="28"/>
          <w:szCs w:val="28"/>
        </w:rPr>
        <w:t>е»</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ё»</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ю»</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 xml:space="preserve">я» </w:t>
      </w:r>
      <w:r>
        <w:rPr>
          <w:rFonts w:ascii="Times New Roman" w:eastAsia="SchoolBookSanPin;Times New Roma" w:hAnsi="Times New Roman"/>
          <w:sz w:val="28"/>
          <w:szCs w:val="28"/>
        </w:rPr>
        <w:t>(в начале слова и после гласных).</w:t>
      </w:r>
    </w:p>
    <w:p w:rsidR="00597A03" w:rsidRDefault="00931385">
      <w:pPr>
        <w:spacing w:after="0" w:line="352" w:lineRule="auto"/>
        <w:ind w:firstLine="709"/>
        <w:jc w:val="both"/>
      </w:pPr>
      <w:r>
        <w:rPr>
          <w:rFonts w:ascii="Times New Roman" w:eastAsia="SchoolBookSanPin;Times New Roma" w:hAnsi="Times New Roman"/>
          <w:sz w:val="28"/>
          <w:szCs w:val="28"/>
        </w:rPr>
        <w:t>Деление слов на слоги (в том числе при стечении согласных).</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Использование знания алфавита при работе со словарями.</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Небуквенные графические средства: пробел между словами, знак переноса, абзац (красная строка), пунктуационные знаки (в пределах изученного).</w:t>
      </w:r>
    </w:p>
    <w:p w:rsidR="00597A03" w:rsidRDefault="00931385">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20.7.3. Орфоэпия.</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Произношение звуков и сочетаний звуков, ударение в словах в соответствии </w:t>
      </w:r>
      <w:r>
        <w:rPr>
          <w:rFonts w:ascii="Times New Roman" w:eastAsia="SchoolBookSanPin;Times New Roma" w:hAnsi="Times New Roman"/>
          <w:sz w:val="28"/>
          <w:szCs w:val="28"/>
        </w:rPr>
        <w:br/>
        <w:t>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597A03" w:rsidRDefault="00931385">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20.7.4. Лексика.</w:t>
      </w:r>
    </w:p>
    <w:p w:rsidR="00597A03" w:rsidRDefault="00931385">
      <w:pPr>
        <w:spacing w:after="0" w:line="352" w:lineRule="auto"/>
        <w:ind w:firstLine="709"/>
        <w:jc w:val="both"/>
      </w:pPr>
      <w:r>
        <w:rPr>
          <w:rFonts w:ascii="Times New Roman" w:eastAsia="SchoolBookSanPin;Times New Roma" w:hAnsi="Times New Roman"/>
          <w:sz w:val="28"/>
          <w:szCs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Однозначные и многозначные слова (простые случаи, наблюдение).</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Наблюдение за использованием в речи синонимов, антонимов.</w:t>
      </w:r>
    </w:p>
    <w:p w:rsidR="00597A03" w:rsidRDefault="00931385">
      <w:pPr>
        <w:spacing w:after="0" w:line="352" w:lineRule="auto"/>
        <w:ind w:firstLine="709"/>
        <w:jc w:val="both"/>
        <w:rPr>
          <w:rFonts w:ascii="Times New Roman" w:eastAsia="SchoolBookSanPin;Times New Roma" w:hAnsi="Times New Roman"/>
          <w:bCs/>
          <w:sz w:val="28"/>
          <w:szCs w:val="28"/>
        </w:rPr>
      </w:pPr>
      <w:r>
        <w:rPr>
          <w:rFonts w:ascii="Times New Roman" w:eastAsia="SchoolBookSanPin;Times New Roma" w:hAnsi="Times New Roman"/>
          <w:bCs/>
          <w:sz w:val="28"/>
          <w:szCs w:val="28"/>
        </w:rPr>
        <w:t>20.7.5. Состав слова (морфемика).</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Pr>
          <w:rFonts w:ascii="Times New Roman" w:eastAsia="SchoolBookSanPin;Times New Roma" w:hAnsi="Times New Roman"/>
          <w:sz w:val="28"/>
          <w:szCs w:val="28"/>
        </w:rPr>
        <w:br/>
        <w:t xml:space="preserve">и синонимов, однокоренных слов и слов с омонимичными корнями. Выделение </w:t>
      </w:r>
      <w:r>
        <w:rPr>
          <w:rFonts w:ascii="Times New Roman" w:eastAsia="SchoolBookSanPin;Times New Roma" w:hAnsi="Times New Roman"/>
          <w:sz w:val="28"/>
          <w:szCs w:val="28"/>
        </w:rPr>
        <w:br/>
        <w:t>в словах корня (простые случаи).</w:t>
      </w:r>
    </w:p>
    <w:p w:rsidR="00597A03" w:rsidRDefault="00931385">
      <w:pPr>
        <w:spacing w:after="0" w:line="352" w:lineRule="auto"/>
        <w:ind w:firstLine="709"/>
        <w:jc w:val="both"/>
      </w:pPr>
      <w:r>
        <w:rPr>
          <w:rFonts w:ascii="Times New Roman" w:eastAsia="SchoolBookSanPin;Times New Roma" w:hAnsi="Times New Roman"/>
          <w:sz w:val="28"/>
          <w:szCs w:val="28"/>
        </w:rPr>
        <w:t>Окончание как изменяемая часть слова. Изменение формы слова с помощью окончания. Различение изменяемых и неизменяемых слов.</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Суффикс как часть слова (наблюдение). Приставка как часть слова (наблюдение).</w:t>
      </w:r>
    </w:p>
    <w:p w:rsidR="00597A03" w:rsidRDefault="00931385">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20.7.6. Морфология.</w:t>
      </w:r>
    </w:p>
    <w:p w:rsidR="00597A03" w:rsidRDefault="00931385">
      <w:pPr>
        <w:spacing w:after="0" w:line="352" w:lineRule="auto"/>
        <w:ind w:firstLine="709"/>
        <w:jc w:val="both"/>
      </w:pPr>
      <w:proofErr w:type="gramStart"/>
      <w:r>
        <w:rPr>
          <w:rFonts w:ascii="Times New Roman" w:eastAsia="SchoolBookSanPin;Times New Roma" w:hAnsi="Times New Roman"/>
          <w:sz w:val="28"/>
          <w:szCs w:val="28"/>
        </w:rPr>
        <w:t xml:space="preserve">Имя существительное (ознакомление): общее значение, вопросы </w:t>
      </w:r>
      <w:r>
        <w:rPr>
          <w:rFonts w:ascii="Times New Roman" w:eastAsia="SchoolBookSanPin;Times New Roma" w:hAnsi="Times New Roman"/>
          <w:sz w:val="28"/>
          <w:szCs w:val="28"/>
        </w:rPr>
        <w:br/>
        <w:t>(«кто?», «что?»), употребление в речи.</w:t>
      </w:r>
      <w:proofErr w:type="gramEnd"/>
    </w:p>
    <w:p w:rsidR="00597A03" w:rsidRDefault="00931385">
      <w:pPr>
        <w:spacing w:after="0" w:line="352" w:lineRule="auto"/>
        <w:ind w:firstLine="709"/>
        <w:jc w:val="both"/>
      </w:pPr>
      <w:proofErr w:type="gramStart"/>
      <w:r>
        <w:rPr>
          <w:rFonts w:ascii="Times New Roman" w:eastAsia="SchoolBookSanPin;Times New Roma" w:hAnsi="Times New Roman"/>
          <w:sz w:val="28"/>
          <w:szCs w:val="28"/>
        </w:rPr>
        <w:t xml:space="preserve">Глагол (ознакомление): общее значение, вопросы («что делать?», </w:t>
      </w:r>
      <w:r>
        <w:rPr>
          <w:rFonts w:ascii="Times New Roman" w:eastAsia="SchoolBookSanPin;Times New Roma" w:hAnsi="Times New Roman"/>
          <w:sz w:val="28"/>
          <w:szCs w:val="28"/>
        </w:rPr>
        <w:br/>
        <w:t>«что сделать?» и другие), употребление в речи.</w:t>
      </w:r>
      <w:proofErr w:type="gramEnd"/>
    </w:p>
    <w:p w:rsidR="00597A03" w:rsidRDefault="00931385">
      <w:pPr>
        <w:spacing w:after="0" w:line="352" w:lineRule="auto"/>
        <w:ind w:firstLine="709"/>
        <w:jc w:val="both"/>
      </w:pPr>
      <w:proofErr w:type="gramStart"/>
      <w:r>
        <w:rPr>
          <w:rFonts w:ascii="Times New Roman" w:eastAsia="SchoolBookSanPin;Times New Roma" w:hAnsi="Times New Roman"/>
          <w:sz w:val="28"/>
          <w:szCs w:val="28"/>
        </w:rPr>
        <w:t xml:space="preserve">Имя прилагательное (ознакомление): общее значение, вопросы </w:t>
      </w:r>
      <w:r>
        <w:rPr>
          <w:rFonts w:ascii="Times New Roman" w:eastAsia="SchoolBookSanPin;Times New Roma" w:hAnsi="Times New Roman"/>
          <w:sz w:val="28"/>
          <w:szCs w:val="28"/>
        </w:rPr>
        <w:br/>
        <w:t>(«какой?», «какая?», «какое?», «какие?»), употребление в речи.</w:t>
      </w:r>
      <w:proofErr w:type="gramEnd"/>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Предлог. Отличие предлогов от приставок. </w:t>
      </w:r>
      <w:proofErr w:type="gramStart"/>
      <w:r>
        <w:rPr>
          <w:rFonts w:ascii="Times New Roman" w:eastAsia="SchoolBookSanPin;Times New Roma" w:hAnsi="Times New Roman"/>
          <w:sz w:val="28"/>
          <w:szCs w:val="28"/>
        </w:rPr>
        <w:t>Наиболее распространённые предлоги: «в», «на», «из», «без», «над», «до», «у», «о», «об» и другие.</w:t>
      </w:r>
      <w:proofErr w:type="gramEnd"/>
    </w:p>
    <w:p w:rsidR="00597A03" w:rsidRDefault="00931385">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lastRenderedPageBreak/>
        <w:t>20.7.7. Синтаксис.</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Порядок слов в предложении; связь слов в предложении (повторение).</w:t>
      </w:r>
    </w:p>
    <w:p w:rsidR="00597A03" w:rsidRDefault="00931385">
      <w:pPr>
        <w:spacing w:after="0" w:line="352" w:lineRule="auto"/>
        <w:ind w:firstLine="709"/>
        <w:jc w:val="both"/>
      </w:pPr>
      <w:r>
        <w:rPr>
          <w:rFonts w:ascii="Times New Roman" w:eastAsia="SchoolBookSanPin;Times New Roma" w:hAnsi="Times New Roman"/>
          <w:sz w:val="28"/>
          <w:szCs w:val="2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Виды предложений по цели высказывания: повествовательные, вопросительные, побудительные предложения.</w:t>
      </w:r>
    </w:p>
    <w:p w:rsidR="00597A03" w:rsidRDefault="00931385">
      <w:pPr>
        <w:spacing w:after="0" w:line="352" w:lineRule="auto"/>
        <w:ind w:firstLine="709"/>
        <w:jc w:val="both"/>
      </w:pPr>
      <w:r>
        <w:rPr>
          <w:rFonts w:ascii="Times New Roman" w:eastAsia="SchoolBookSanPin;Times New Roma" w:hAnsi="Times New Roman"/>
          <w:sz w:val="28"/>
          <w:szCs w:val="28"/>
        </w:rPr>
        <w:t>Виды предложений по эмоциональной окраске (по интонации): восклицательные и невосклицательные предложения.</w:t>
      </w:r>
    </w:p>
    <w:p w:rsidR="00597A03" w:rsidRDefault="00931385">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20.7.8. Орфография и пунктуация.</w:t>
      </w:r>
    </w:p>
    <w:p w:rsidR="00597A03" w:rsidRDefault="00931385">
      <w:pPr>
        <w:spacing w:after="0" w:line="352" w:lineRule="auto"/>
        <w:ind w:firstLine="709"/>
        <w:jc w:val="both"/>
      </w:pPr>
      <w:proofErr w:type="gramStart"/>
      <w:r>
        <w:rPr>
          <w:rFonts w:ascii="Times New Roman" w:eastAsia="SchoolBookSanPin;Times New Roma" w:hAnsi="Times New Roman"/>
          <w:sz w:val="28"/>
          <w:szCs w:val="28"/>
        </w:rPr>
        <w:t xml:space="preserve">Прописная буква в начале предложения и в именах собственных (имена </w:t>
      </w:r>
      <w:r>
        <w:rPr>
          <w:rFonts w:ascii="Times New Roman" w:eastAsia="SchoolBookSanPin;Times New Roma" w:hAnsi="Times New Roman"/>
          <w:sz w:val="28"/>
          <w:szCs w:val="28"/>
        </w:rPr>
        <w:br/>
        <w:t>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Pr>
          <w:rFonts w:ascii="Times New Roman" w:eastAsia="SchoolBookSanPin;Times New Roma" w:hAnsi="Times New Roman"/>
          <w:bCs/>
          <w:sz w:val="28"/>
          <w:szCs w:val="28"/>
        </w:rPr>
        <w:t>жи»</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 xml:space="preserve">ши» </w:t>
      </w:r>
      <w:r>
        <w:rPr>
          <w:rFonts w:ascii="Times New Roman" w:eastAsia="SchoolBookSanPin;Times New Roma" w:hAnsi="Times New Roman"/>
          <w:sz w:val="28"/>
          <w:szCs w:val="28"/>
        </w:rPr>
        <w:t>(в положении под ударением), «</w:t>
      </w:r>
      <w:r>
        <w:rPr>
          <w:rFonts w:ascii="Times New Roman" w:eastAsia="SchoolBookSanPin;Times New Roma" w:hAnsi="Times New Roman"/>
          <w:bCs/>
          <w:sz w:val="28"/>
          <w:szCs w:val="28"/>
        </w:rPr>
        <w:t>ча»</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ща»</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чу»</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щу»</w:t>
      </w:r>
      <w:r>
        <w:rPr>
          <w:rFonts w:ascii="Times New Roman" w:eastAsia="SchoolBookSanPin;Times New Roma" w:hAnsi="Times New Roman"/>
          <w:sz w:val="28"/>
          <w:szCs w:val="28"/>
        </w:rPr>
        <w:t>; сочетания «</w:t>
      </w:r>
      <w:r>
        <w:rPr>
          <w:rFonts w:ascii="Times New Roman" w:eastAsia="SchoolBookSanPin;Times New Roma" w:hAnsi="Times New Roman"/>
          <w:bCs/>
          <w:sz w:val="28"/>
          <w:szCs w:val="28"/>
        </w:rPr>
        <w:t>чк»</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 xml:space="preserve">чн» </w:t>
      </w:r>
      <w:r>
        <w:rPr>
          <w:rFonts w:ascii="Times New Roman" w:eastAsia="SchoolBookSanPin;Times New Roma" w:hAnsi="Times New Roman"/>
          <w:sz w:val="28"/>
          <w:szCs w:val="28"/>
        </w:rPr>
        <w:t xml:space="preserve">(повторение правил правописания, изученных </w:t>
      </w:r>
      <w:r>
        <w:rPr>
          <w:rFonts w:ascii="Times New Roman" w:eastAsia="SchoolBookSanPin;Times New Roma" w:hAnsi="Times New Roman"/>
          <w:sz w:val="28"/>
          <w:szCs w:val="28"/>
        </w:rPr>
        <w:br/>
        <w:t>в 1 классе).</w:t>
      </w:r>
      <w:proofErr w:type="gramEnd"/>
    </w:p>
    <w:p w:rsidR="00597A03" w:rsidRDefault="00931385">
      <w:pPr>
        <w:spacing w:after="0" w:line="352" w:lineRule="auto"/>
        <w:ind w:firstLine="709"/>
        <w:jc w:val="both"/>
      </w:pPr>
      <w:r>
        <w:rPr>
          <w:rFonts w:ascii="Times New Roman" w:eastAsia="SchoolBookSanPin;Times New Roma" w:hAnsi="Times New Roman"/>
          <w:sz w:val="28"/>
          <w:szCs w:val="28"/>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w:t>
      </w:r>
      <w:r>
        <w:rPr>
          <w:rFonts w:ascii="Times New Roman" w:eastAsia="SchoolBookSanPin;Times New Roma" w:hAnsi="Times New Roman"/>
          <w:sz w:val="28"/>
          <w:szCs w:val="28"/>
        </w:rPr>
        <w:br/>
        <w:t>и предложенных текстов.</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Правила правописания и их применение:</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разделительный мягкий знак;</w:t>
      </w:r>
    </w:p>
    <w:p w:rsidR="00597A03" w:rsidRDefault="00931385">
      <w:pPr>
        <w:spacing w:after="0" w:line="352" w:lineRule="auto"/>
        <w:ind w:firstLine="709"/>
        <w:jc w:val="both"/>
      </w:pPr>
      <w:r>
        <w:rPr>
          <w:rFonts w:ascii="Times New Roman" w:eastAsia="SchoolBookSanPin;Times New Roma" w:hAnsi="Times New Roman"/>
          <w:sz w:val="28"/>
          <w:szCs w:val="28"/>
        </w:rPr>
        <w:t>сочетания «</w:t>
      </w:r>
      <w:r>
        <w:rPr>
          <w:rFonts w:ascii="Times New Roman" w:eastAsia="SchoolBookSanPin;Times New Roma" w:hAnsi="Times New Roman"/>
          <w:bCs/>
          <w:sz w:val="28"/>
          <w:szCs w:val="28"/>
        </w:rPr>
        <w:t>чт»</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щн»</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нч»</w:t>
      </w:r>
      <w:r>
        <w:rPr>
          <w:rFonts w:ascii="Times New Roman" w:eastAsia="SchoolBookSanPin;Times New Roma" w:hAnsi="Times New Roman"/>
          <w:sz w:val="28"/>
          <w:szCs w:val="28"/>
        </w:rPr>
        <w:t>;</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проверяемые безударные гласные в </w:t>
      </w:r>
      <w:proofErr w:type="gramStart"/>
      <w:r>
        <w:rPr>
          <w:rFonts w:ascii="Times New Roman" w:eastAsia="SchoolBookSanPin;Times New Roma" w:hAnsi="Times New Roman"/>
          <w:sz w:val="28"/>
          <w:szCs w:val="28"/>
        </w:rPr>
        <w:t>корне слова</w:t>
      </w:r>
      <w:proofErr w:type="gramEnd"/>
      <w:r>
        <w:rPr>
          <w:rFonts w:ascii="Times New Roman" w:eastAsia="SchoolBookSanPin;Times New Roma" w:hAnsi="Times New Roman"/>
          <w:sz w:val="28"/>
          <w:szCs w:val="28"/>
        </w:rPr>
        <w:t>;</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парные звонкие и глухие согласные в </w:t>
      </w:r>
      <w:proofErr w:type="gramStart"/>
      <w:r>
        <w:rPr>
          <w:rFonts w:ascii="Times New Roman" w:eastAsia="SchoolBookSanPin;Times New Roma" w:hAnsi="Times New Roman"/>
          <w:sz w:val="28"/>
          <w:szCs w:val="28"/>
        </w:rPr>
        <w:t>корне слова</w:t>
      </w:r>
      <w:proofErr w:type="gramEnd"/>
      <w:r>
        <w:rPr>
          <w:rFonts w:ascii="Times New Roman" w:eastAsia="SchoolBookSanPin;Times New Roma" w:hAnsi="Times New Roman"/>
          <w:sz w:val="28"/>
          <w:szCs w:val="28"/>
        </w:rPr>
        <w:t>;</w:t>
      </w:r>
    </w:p>
    <w:p w:rsidR="00597A03" w:rsidRDefault="00931385">
      <w:pPr>
        <w:spacing w:after="0" w:line="352" w:lineRule="auto"/>
        <w:ind w:firstLine="709"/>
        <w:jc w:val="both"/>
      </w:pPr>
      <w:r>
        <w:rPr>
          <w:rFonts w:ascii="Times New Roman" w:eastAsia="SchoolBookSanPin;Times New Roma" w:hAnsi="Times New Roman"/>
          <w:sz w:val="28"/>
          <w:szCs w:val="28"/>
        </w:rPr>
        <w:t>непроверяемые гласные и согласные (перечень слов в орфографическом словаре учебника);</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прописная буква в именах собственных: имена, фамилии, отчества людей, клички </w:t>
      </w:r>
      <w:r>
        <w:rPr>
          <w:rFonts w:ascii="Times New Roman" w:eastAsia="SchoolBookSanPin;Times New Roma" w:hAnsi="Times New Roman"/>
          <w:sz w:val="28"/>
          <w:szCs w:val="28"/>
        </w:rPr>
        <w:lastRenderedPageBreak/>
        <w:t>животных, географические названия;</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раздельное написание предлогов с именами существительными.</w:t>
      </w:r>
    </w:p>
    <w:p w:rsidR="00597A03" w:rsidRDefault="00931385">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20.7.9. Развитие речи.</w:t>
      </w:r>
    </w:p>
    <w:p w:rsidR="00597A03" w:rsidRDefault="00931385">
      <w:pPr>
        <w:spacing w:after="0" w:line="352" w:lineRule="auto"/>
        <w:ind w:firstLine="709"/>
        <w:jc w:val="both"/>
      </w:pPr>
      <w:r>
        <w:rPr>
          <w:rFonts w:ascii="Times New Roman" w:eastAsia="SchoolBookSanPin;Times New Roma" w:hAnsi="Times New Roman"/>
          <w:sz w:val="28"/>
          <w:szCs w:val="28"/>
        </w:rPr>
        <w:t>Выбор языковых сре</w:t>
      </w:r>
      <w:proofErr w:type="gramStart"/>
      <w:r>
        <w:rPr>
          <w:rFonts w:ascii="Times New Roman" w:eastAsia="SchoolBookSanPin;Times New Roma" w:hAnsi="Times New Roman"/>
          <w:sz w:val="28"/>
          <w:szCs w:val="28"/>
        </w:rPr>
        <w:t>дств в с</w:t>
      </w:r>
      <w:proofErr w:type="gramEnd"/>
      <w:r>
        <w:rPr>
          <w:rFonts w:ascii="Times New Roman" w:eastAsia="SchoolBookSanPin;Times New Roma" w:hAnsi="Times New Roman"/>
          <w:sz w:val="28"/>
          <w:szCs w:val="28"/>
        </w:rPr>
        <w:t xml:space="preserve">оответствии с целями и условиями устного общения для эффективного решения коммуникативной задачи (для ответа </w:t>
      </w:r>
      <w:r>
        <w:rPr>
          <w:rFonts w:ascii="Times New Roman" w:eastAsia="SchoolBookSanPin;Times New Roma" w:hAnsi="Times New Roman"/>
          <w:sz w:val="28"/>
          <w:szCs w:val="28"/>
        </w:rPr>
        <w:br/>
        <w:t xml:space="preserve">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w:t>
      </w:r>
      <w:r>
        <w:rPr>
          <w:rFonts w:ascii="Times New Roman" w:eastAsia="SchoolBookSanPin;Times New Roma" w:hAnsi="Times New Roman"/>
          <w:sz w:val="28"/>
          <w:szCs w:val="28"/>
        </w:rPr>
        <w:br/>
        <w:t>при проведении парной и групповой работы.</w:t>
      </w:r>
    </w:p>
    <w:p w:rsidR="00597A03" w:rsidRDefault="00931385">
      <w:pPr>
        <w:spacing w:after="0" w:line="352" w:lineRule="auto"/>
        <w:ind w:firstLine="709"/>
        <w:jc w:val="both"/>
      </w:pPr>
      <w:r>
        <w:rPr>
          <w:rFonts w:ascii="Times New Roman" w:eastAsia="SchoolBookSanPin;Times New Roma" w:hAnsi="Times New Roman"/>
          <w:sz w:val="28"/>
          <w:szCs w:val="28"/>
        </w:rPr>
        <w:t>Составление устного рассказа по репродукции картины. Составление устного рассказа с использованием личных наблюдений и на вопросы.</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w:t>
      </w:r>
      <w:r>
        <w:rPr>
          <w:rFonts w:ascii="Times New Roman" w:eastAsia="SchoolBookSanPin;Times New Roma" w:hAnsi="Times New Roman"/>
          <w:sz w:val="28"/>
          <w:szCs w:val="28"/>
        </w:rPr>
        <w:br/>
        <w:t>с нарушенным порядком предложений и абзацев.</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Типы текстов: описание, повествование, рассуждение, их особенности (первичное ознакомление).</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Поздравление и поздравительная открытка.</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Понимание текста: развитие умения формулировать простые выводы </w:t>
      </w:r>
      <w:r>
        <w:rPr>
          <w:rFonts w:ascii="Times New Roman" w:eastAsia="SchoolBookSanPin;Times New Roma" w:hAnsi="Times New Roman"/>
          <w:sz w:val="28"/>
          <w:szCs w:val="28"/>
        </w:rPr>
        <w:br/>
        <w:t xml:space="preserve">на основе информации, содержащейся в тексте. Выразительное чтение текста вслух </w:t>
      </w:r>
      <w:r>
        <w:rPr>
          <w:rFonts w:ascii="Times New Roman" w:eastAsia="SchoolBookSanPin;Times New Roma" w:hAnsi="Times New Roman"/>
          <w:sz w:val="28"/>
          <w:szCs w:val="28"/>
        </w:rPr>
        <w:br/>
        <w:t>с соблюдением правильной интонации.</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Подробное изложение повествовательного текста объёмом 30–45 слов </w:t>
      </w:r>
      <w:r>
        <w:rPr>
          <w:rFonts w:ascii="Times New Roman" w:eastAsia="SchoolBookSanPin;Times New Roma" w:hAnsi="Times New Roman"/>
          <w:sz w:val="28"/>
          <w:szCs w:val="28"/>
        </w:rPr>
        <w:br/>
        <w:t>с использованием вопросов.</w:t>
      </w:r>
    </w:p>
    <w:p w:rsidR="00597A03" w:rsidRDefault="00931385">
      <w:pPr>
        <w:spacing w:after="0" w:line="352" w:lineRule="auto"/>
        <w:ind w:firstLine="709"/>
        <w:jc w:val="both"/>
      </w:pPr>
      <w:r>
        <w:rPr>
          <w:rFonts w:ascii="Times New Roman" w:eastAsia="SchoolBookSanPin;Times New Roma" w:hAnsi="Times New Roman"/>
          <w:sz w:val="28"/>
          <w:szCs w:val="28"/>
        </w:rPr>
        <w:t xml:space="preserve">20.7.10. Изучение русского языка во 2 классе позволяет на пропедевтическом уровне организовать работу </w:t>
      </w:r>
      <w:proofErr w:type="gramStart"/>
      <w:r>
        <w:rPr>
          <w:rFonts w:ascii="Times New Roman" w:eastAsia="SchoolBookSanPin;Times New Roma" w:hAnsi="Times New Roman"/>
          <w:sz w:val="28"/>
          <w:szCs w:val="28"/>
        </w:rPr>
        <w:t>над</w:t>
      </w:r>
      <w:proofErr w:type="gramEnd"/>
      <w:r>
        <w:rPr>
          <w:rFonts w:ascii="Times New Roman" w:eastAsia="SchoolBookSanPin;Times New Roma" w:hAnsi="Times New Roman"/>
          <w:sz w:val="28"/>
          <w:szCs w:val="28"/>
        </w:rPr>
        <w:t xml:space="preserve">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97A03" w:rsidRDefault="00931385">
      <w:pPr>
        <w:spacing w:after="0" w:line="352" w:lineRule="auto"/>
        <w:ind w:firstLine="709"/>
        <w:jc w:val="both"/>
      </w:pPr>
      <w:r>
        <w:rPr>
          <w:rFonts w:ascii="Times New Roman" w:eastAsia="OfficinaSansBoldITC;Franklin Go" w:hAnsi="Times New Roman"/>
          <w:sz w:val="28"/>
          <w:szCs w:val="28"/>
        </w:rPr>
        <w:lastRenderedPageBreak/>
        <w:t>20.7.10.1. </w:t>
      </w:r>
      <w:r>
        <w:rPr>
          <w:rFonts w:ascii="Times New Roman" w:eastAsia="SchoolBookSanPin;Times New Roma" w:hAnsi="Times New Roman"/>
          <w:sz w:val="28"/>
          <w:szCs w:val="28"/>
        </w:rPr>
        <w:t xml:space="preserve">Базовые логические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w:t>
      </w:r>
      <w:r>
        <w:rPr>
          <w:rFonts w:ascii="Times New Roman" w:eastAsia="SchoolBookSanPin;Times New Roma" w:hAnsi="Times New Roman"/>
          <w:sz w:val="28"/>
          <w:szCs w:val="28"/>
        </w:rPr>
        <w:br/>
        <w:t>и различия;</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сравнивать значение однокоренных (родственных) слов: указывать сходство </w:t>
      </w:r>
      <w:r>
        <w:rPr>
          <w:rFonts w:ascii="Times New Roman" w:eastAsia="SchoolBookSanPin;Times New Roma" w:hAnsi="Times New Roman"/>
          <w:sz w:val="28"/>
          <w:szCs w:val="28"/>
        </w:rPr>
        <w:br/>
        <w:t>и различие лексического значения;</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сравнивать буквенную оболочку однокоренных (родственных) слов: выявлять случаи чередования;</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устанавливать основания для сравнения слов: на какой вопрос отвечают, </w:t>
      </w:r>
      <w:r>
        <w:rPr>
          <w:rFonts w:ascii="Times New Roman" w:eastAsia="SchoolBookSanPin;Times New Roma" w:hAnsi="Times New Roman"/>
          <w:sz w:val="28"/>
          <w:szCs w:val="28"/>
        </w:rPr>
        <w:br/>
        <w:t>что обозначают;</w:t>
      </w:r>
    </w:p>
    <w:p w:rsidR="00597A03" w:rsidRDefault="00931385">
      <w:pPr>
        <w:spacing w:after="0" w:line="352" w:lineRule="auto"/>
        <w:ind w:firstLine="709"/>
        <w:jc w:val="both"/>
      </w:pPr>
      <w:r>
        <w:rPr>
          <w:rFonts w:ascii="Times New Roman" w:eastAsia="SchoolBookSanPin;Times New Roma" w:hAnsi="Times New Roman"/>
          <w:sz w:val="28"/>
          <w:szCs w:val="28"/>
        </w:rPr>
        <w:t>характеризовать звуки по заданным параметрам;</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признак, по которому проведена классификация звуков, букв, слов, предложений;</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находить закономерности в процессе наблюдения за языковыми единицами;</w:t>
      </w:r>
    </w:p>
    <w:p w:rsidR="00597A03" w:rsidRDefault="00931385">
      <w:pPr>
        <w:spacing w:after="0" w:line="352" w:lineRule="auto"/>
        <w:ind w:firstLine="709"/>
        <w:jc w:val="both"/>
      </w:pPr>
      <w:r>
        <w:rPr>
          <w:rFonts w:ascii="Times New Roman" w:eastAsia="SchoolBookSanPin;Times New Roma" w:hAnsi="Times New Roman"/>
          <w:sz w:val="28"/>
          <w:szCs w:val="28"/>
        </w:rPr>
        <w:t>ориентироваться в изученных понятиях (корень, окончание, текст); соотносить понятие с его краткой характеристикой.</w:t>
      </w:r>
    </w:p>
    <w:p w:rsidR="00597A03" w:rsidRDefault="00931385">
      <w:pPr>
        <w:spacing w:after="0" w:line="352" w:lineRule="auto"/>
        <w:ind w:firstLine="709"/>
        <w:jc w:val="both"/>
      </w:pPr>
      <w:r>
        <w:rPr>
          <w:rFonts w:ascii="Times New Roman" w:eastAsia="OfficinaSansBoldITC;Franklin Go" w:hAnsi="Times New Roman"/>
          <w:sz w:val="28"/>
          <w:szCs w:val="28"/>
        </w:rPr>
        <w:t>20.7.10.2. </w:t>
      </w:r>
      <w:r>
        <w:rPr>
          <w:rFonts w:ascii="Times New Roman" w:eastAsia="SchoolBookSanPin;Times New Roma" w:hAnsi="Times New Roman"/>
          <w:sz w:val="28"/>
          <w:szCs w:val="28"/>
        </w:rPr>
        <w:t xml:space="preserve">Базовые 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проводить по предложенному плану наблюдение за языковыми единицами (слово, предложение, текст);</w:t>
      </w:r>
    </w:p>
    <w:p w:rsidR="00597A03" w:rsidRDefault="00931385">
      <w:pPr>
        <w:spacing w:after="0" w:line="352" w:lineRule="auto"/>
        <w:ind w:firstLine="709"/>
        <w:jc w:val="both"/>
      </w:pPr>
      <w:r>
        <w:rPr>
          <w:rFonts w:ascii="Times New Roman" w:eastAsia="SchoolBookSanPin;Times New Roma" w:hAnsi="Times New Roman"/>
          <w:sz w:val="28"/>
          <w:szCs w:val="28"/>
        </w:rPr>
        <w:t>формулировать выводы и предлагать доказательства того, что слова являются (не являются) однокоренными (родственными).</w:t>
      </w:r>
    </w:p>
    <w:p w:rsidR="00597A03" w:rsidRDefault="00931385">
      <w:pPr>
        <w:spacing w:after="0" w:line="352" w:lineRule="auto"/>
        <w:ind w:firstLine="709"/>
        <w:jc w:val="both"/>
      </w:pPr>
      <w:r>
        <w:rPr>
          <w:rFonts w:ascii="Times New Roman" w:eastAsia="OfficinaSansBoldITC;Franklin Go" w:hAnsi="Times New Roman"/>
          <w:sz w:val="28"/>
          <w:szCs w:val="28"/>
        </w:rPr>
        <w:t>20.7.10.3. </w:t>
      </w:r>
      <w:r>
        <w:rPr>
          <w:rFonts w:ascii="Times New Roman" w:eastAsia="SchoolBookSanPin;Times New Roma" w:hAnsi="Times New Roman"/>
          <w:sz w:val="28"/>
          <w:szCs w:val="28"/>
        </w:rPr>
        <w:t xml:space="preserve">Работа с информацией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выбирать источник получения информации: словарь учебника </w:t>
      </w:r>
      <w:r>
        <w:rPr>
          <w:rFonts w:ascii="Times New Roman" w:eastAsia="SchoolBookSanPin;Times New Roma" w:hAnsi="Times New Roman"/>
          <w:sz w:val="28"/>
          <w:szCs w:val="28"/>
        </w:rPr>
        <w:br/>
        <w:t>для получения информации;</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устанавливать с помощью словаря значения многозначных слов;</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согласно заданному алгоритму находить в предложенном источнике информацию, представленную в явном виде;</w:t>
      </w:r>
    </w:p>
    <w:p w:rsidR="00597A03" w:rsidRDefault="00931385">
      <w:pPr>
        <w:spacing w:after="0" w:line="352" w:lineRule="auto"/>
        <w:ind w:firstLine="709"/>
        <w:jc w:val="both"/>
      </w:pPr>
      <w:r>
        <w:rPr>
          <w:rFonts w:ascii="Times New Roman" w:eastAsia="SchoolBookSanPin;Times New Roma" w:hAnsi="Times New Roman"/>
          <w:sz w:val="28"/>
          <w:szCs w:val="28"/>
        </w:rPr>
        <w:lastRenderedPageBreak/>
        <w:t xml:space="preserve">анализировать текстовую, графическую и звуковую информацию </w:t>
      </w:r>
      <w:r>
        <w:rPr>
          <w:rFonts w:ascii="Times New Roman" w:eastAsia="SchoolBookSanPin;Times New Roma" w:hAnsi="Times New Roman"/>
          <w:sz w:val="28"/>
          <w:szCs w:val="28"/>
        </w:rPr>
        <w:br/>
        <w:t>в соответствии с учебной задачей; «читать» информацию, представленную в схеме, таблице;</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с помощью учителя на уроках русского языка создавать схемы, таблицы </w:t>
      </w:r>
      <w:r>
        <w:rPr>
          <w:rFonts w:ascii="Times New Roman" w:eastAsia="SchoolBookSanPin;Times New Roma" w:hAnsi="Times New Roman"/>
          <w:sz w:val="28"/>
          <w:szCs w:val="28"/>
        </w:rPr>
        <w:br/>
        <w:t>для представления информации.</w:t>
      </w:r>
    </w:p>
    <w:p w:rsidR="00597A03" w:rsidRDefault="00931385">
      <w:pPr>
        <w:spacing w:after="0" w:line="352" w:lineRule="auto"/>
        <w:ind w:firstLine="709"/>
        <w:jc w:val="both"/>
      </w:pPr>
      <w:r>
        <w:rPr>
          <w:rFonts w:ascii="Times New Roman" w:eastAsia="OfficinaSansBoldITC;Franklin Go" w:hAnsi="Times New Roman"/>
          <w:sz w:val="28"/>
          <w:szCs w:val="28"/>
        </w:rPr>
        <w:t>20.7.10.4. </w:t>
      </w:r>
      <w:r>
        <w:rPr>
          <w:rFonts w:ascii="Times New Roman" w:eastAsia="SchoolBookSanPin;Times New Roma" w:hAnsi="Times New Roman"/>
          <w:sz w:val="28"/>
          <w:szCs w:val="28"/>
        </w:rPr>
        <w:t xml:space="preserve">Общение как часть </w:t>
      </w:r>
      <w:r>
        <w:rPr>
          <w:rFonts w:ascii="Times New Roman" w:eastAsia="SchoolBookSanPin;Times New Roma" w:hAnsi="Times New Roman"/>
          <w:bCs/>
          <w:sz w:val="28"/>
          <w:szCs w:val="28"/>
        </w:rPr>
        <w:t>коммуникативных универсальных учебных действий</w:t>
      </w:r>
      <w:r>
        <w:rPr>
          <w:rFonts w:ascii="Times New Roman" w:eastAsia="SchoolBookSanPin;Times New Roma" w:hAnsi="Times New Roman"/>
          <w:sz w:val="28"/>
          <w:szCs w:val="28"/>
        </w:rPr>
        <w:t>:</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воспринимать и формулировать суждения о языковых единицах;</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проявлять уважительное отношение к собеседнику, соблюдать правила ведения диалога;</w:t>
      </w:r>
    </w:p>
    <w:p w:rsidR="00597A03" w:rsidRDefault="00931385">
      <w:pPr>
        <w:spacing w:after="0" w:line="352" w:lineRule="auto"/>
        <w:ind w:firstLine="709"/>
        <w:jc w:val="both"/>
      </w:pPr>
      <w:r>
        <w:rPr>
          <w:rFonts w:ascii="Times New Roman" w:eastAsia="SchoolBookSanPin;Times New Roma" w:hAnsi="Times New Roman"/>
          <w:sz w:val="28"/>
          <w:szCs w:val="28"/>
        </w:rPr>
        <w:t>признавать возможность существования разных точек зрения в процессе анализа результатов наблюдения за языковыми единицами;</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корректно и аргументированно высказывать своё мнение о результатах наблюдения за языковыми единицами;</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строить устное диалогическое выказывание;</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строить устное монологическое высказывание на определённую тему, </w:t>
      </w:r>
      <w:r>
        <w:rPr>
          <w:rFonts w:ascii="Times New Roman" w:eastAsia="SchoolBookSanPin;Times New Roma" w:hAnsi="Times New Roman"/>
          <w:sz w:val="28"/>
          <w:szCs w:val="28"/>
        </w:rPr>
        <w:br/>
        <w:t>на основе наблюдения с соблюдением орфоэпических норм, правильной интонации;</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устно и письменно формулировать простые выводы на основе прочитанного или услышанного текста.</w:t>
      </w:r>
    </w:p>
    <w:p w:rsidR="00597A03" w:rsidRDefault="00931385">
      <w:pPr>
        <w:spacing w:after="0" w:line="352" w:lineRule="auto"/>
        <w:ind w:firstLine="709"/>
        <w:jc w:val="both"/>
      </w:pPr>
      <w:r>
        <w:rPr>
          <w:rFonts w:ascii="Times New Roman" w:eastAsia="OfficinaSansBoldITC;Franklin Go" w:hAnsi="Times New Roman"/>
          <w:sz w:val="28"/>
          <w:szCs w:val="28"/>
        </w:rPr>
        <w:t>20.7.10.5. </w:t>
      </w:r>
      <w:r>
        <w:rPr>
          <w:rFonts w:ascii="Times New Roman" w:eastAsia="SchoolBookSanPin;Times New Roma" w:hAnsi="Times New Roman"/>
          <w:sz w:val="28"/>
          <w:szCs w:val="28"/>
        </w:rPr>
        <w:t xml:space="preserve">Самоорганизация как часть </w:t>
      </w:r>
      <w:r>
        <w:rPr>
          <w:rFonts w:ascii="Times New Roman" w:eastAsia="SchoolBookSanPin;Times New Roma" w:hAnsi="Times New Roman"/>
          <w:bCs/>
          <w:sz w:val="28"/>
          <w:szCs w:val="28"/>
        </w:rPr>
        <w:t>регулятивных универсальных учебных действий</w:t>
      </w:r>
      <w:r>
        <w:rPr>
          <w:rFonts w:ascii="Times New Roman" w:eastAsia="SchoolBookSanPin;Times New Roma" w:hAnsi="Times New Roman"/>
          <w:sz w:val="28"/>
          <w:szCs w:val="28"/>
        </w:rPr>
        <w:t>:</w:t>
      </w:r>
    </w:p>
    <w:p w:rsidR="00597A03" w:rsidRDefault="00931385">
      <w:pPr>
        <w:spacing w:after="0" w:line="352" w:lineRule="auto"/>
        <w:ind w:firstLine="709"/>
        <w:jc w:val="both"/>
      </w:pPr>
      <w:r>
        <w:rPr>
          <w:rFonts w:ascii="Times New Roman" w:eastAsia="SchoolBookSanPin;Times New Roma" w:hAnsi="Times New Roman"/>
          <w:sz w:val="28"/>
          <w:szCs w:val="28"/>
        </w:rPr>
        <w:t>планировать с помощью учителя действия по решению орфографической задачи;</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выстраивать последовательность выбранных действий.</w:t>
      </w:r>
    </w:p>
    <w:p w:rsidR="00597A03" w:rsidRDefault="00931385">
      <w:pPr>
        <w:spacing w:after="0" w:line="352" w:lineRule="auto"/>
        <w:ind w:firstLine="709"/>
        <w:jc w:val="both"/>
      </w:pPr>
      <w:r>
        <w:rPr>
          <w:rFonts w:ascii="Times New Roman" w:eastAsia="OfficinaSansBoldITC;Franklin Go" w:hAnsi="Times New Roman"/>
          <w:sz w:val="28"/>
          <w:szCs w:val="28"/>
        </w:rPr>
        <w:t>20.7.10.6. </w:t>
      </w:r>
      <w:r>
        <w:rPr>
          <w:rFonts w:ascii="Times New Roman" w:eastAsia="SchoolBookSanPin;Times New Roma" w:hAnsi="Times New Roman"/>
          <w:sz w:val="28"/>
          <w:szCs w:val="28"/>
        </w:rPr>
        <w:t xml:space="preserve">Самоконтроль как часть </w:t>
      </w:r>
      <w:r>
        <w:rPr>
          <w:rFonts w:ascii="Times New Roman" w:eastAsia="SchoolBookSanPin;Times New Roma" w:hAnsi="Times New Roman"/>
          <w:bCs/>
          <w:sz w:val="28"/>
          <w:szCs w:val="28"/>
        </w:rPr>
        <w:t>регулятивных универсальных учебных действий</w:t>
      </w:r>
      <w:r>
        <w:rPr>
          <w:rFonts w:ascii="Times New Roman" w:eastAsia="SchoolBookSanPin;Times New Roma" w:hAnsi="Times New Roman"/>
          <w:sz w:val="28"/>
          <w:szCs w:val="28"/>
        </w:rPr>
        <w:t>:</w:t>
      </w:r>
    </w:p>
    <w:p w:rsidR="00597A03" w:rsidRDefault="00931385">
      <w:pPr>
        <w:spacing w:after="0" w:line="352" w:lineRule="auto"/>
        <w:ind w:firstLine="709"/>
        <w:jc w:val="both"/>
      </w:pPr>
      <w:r>
        <w:rPr>
          <w:rFonts w:ascii="Times New Roman" w:eastAsia="SchoolBookSanPin;Times New Roma" w:hAnsi="Times New Roman"/>
          <w:sz w:val="28"/>
          <w:szCs w:val="28"/>
        </w:rPr>
        <w:t>устанавливать с помощью учителя причины успеха (неудач) при выполнении заданий по русскому языку;</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w:t>
      </w:r>
      <w:r>
        <w:rPr>
          <w:rFonts w:ascii="Times New Roman" w:eastAsia="SchoolBookSanPin;Times New Roma" w:hAnsi="Times New Roman"/>
          <w:sz w:val="28"/>
          <w:szCs w:val="28"/>
        </w:rPr>
        <w:br/>
        <w:t>и записи под диктовку.</w:t>
      </w:r>
    </w:p>
    <w:p w:rsidR="00597A03" w:rsidRDefault="00931385">
      <w:pPr>
        <w:spacing w:after="0" w:line="352" w:lineRule="auto"/>
        <w:ind w:firstLine="709"/>
        <w:jc w:val="both"/>
      </w:pPr>
      <w:r>
        <w:rPr>
          <w:rFonts w:ascii="Times New Roman" w:eastAsia="OfficinaSansBoldITC;Franklin Go" w:hAnsi="Times New Roman"/>
          <w:sz w:val="28"/>
          <w:szCs w:val="28"/>
        </w:rPr>
        <w:t>20.7.10.7. </w:t>
      </w:r>
      <w:r>
        <w:rPr>
          <w:rFonts w:ascii="Times New Roman" w:eastAsia="SchoolBookSanPin;Times New Roma" w:hAnsi="Times New Roman"/>
          <w:bCs/>
          <w:sz w:val="28"/>
          <w:szCs w:val="28"/>
        </w:rPr>
        <w:t>Совместная деятельность</w:t>
      </w:r>
      <w:r>
        <w:rPr>
          <w:rFonts w:ascii="Times New Roman" w:eastAsia="SchoolBookSanPin;Times New Roma" w:hAnsi="Times New Roman"/>
          <w:sz w:val="28"/>
          <w:szCs w:val="28"/>
        </w:rPr>
        <w:t>:</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строить действия по достижению цели совместной деятельности </w:t>
      </w:r>
      <w:r>
        <w:rPr>
          <w:rFonts w:ascii="Times New Roman" w:eastAsia="SchoolBookSanPin;Times New Roma" w:hAnsi="Times New Roman"/>
          <w:sz w:val="28"/>
          <w:szCs w:val="28"/>
        </w:rPr>
        <w:br/>
      </w:r>
      <w:r>
        <w:rPr>
          <w:rFonts w:ascii="Times New Roman" w:eastAsia="SchoolBookSanPin;Times New Roma" w:hAnsi="Times New Roman"/>
          <w:sz w:val="28"/>
          <w:szCs w:val="28"/>
        </w:rPr>
        <w:lastRenderedPageBreak/>
        <w:t xml:space="preserve">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w:t>
      </w:r>
      <w:r>
        <w:rPr>
          <w:rFonts w:ascii="Times New Roman" w:eastAsia="SchoolBookSanPin;Times New Roma" w:hAnsi="Times New Roman"/>
          <w:sz w:val="28"/>
          <w:szCs w:val="28"/>
        </w:rPr>
        <w:br/>
        <w:t>в свой адрес, мирно решать конфликты (в том числе с помощью учителя);</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совместно обсуждать процесс и результат работы;</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ответственно выполнять свою часть работы;</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оценивать свой вклад в общий результат.</w:t>
      </w:r>
    </w:p>
    <w:p w:rsidR="00597A03" w:rsidRDefault="00931385">
      <w:pPr>
        <w:spacing w:after="0" w:line="352" w:lineRule="auto"/>
        <w:ind w:firstLine="709"/>
        <w:rPr>
          <w:rFonts w:ascii="Times New Roman" w:eastAsia="OfficinaSansBoldITC;Franklin Go" w:hAnsi="Times New Roman"/>
          <w:sz w:val="28"/>
          <w:szCs w:val="28"/>
        </w:rPr>
      </w:pPr>
      <w:r>
        <w:rPr>
          <w:rFonts w:ascii="Times New Roman" w:eastAsia="OfficinaSansBoldITC;Franklin Go" w:hAnsi="Times New Roman"/>
          <w:sz w:val="28"/>
          <w:szCs w:val="28"/>
        </w:rPr>
        <w:t>20.8. Содержание обучения в 3 классе.</w:t>
      </w:r>
    </w:p>
    <w:p w:rsidR="00597A03" w:rsidRDefault="00931385">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20.8.1. Сведения о русском языке.</w:t>
      </w:r>
    </w:p>
    <w:p w:rsidR="00597A03" w:rsidRDefault="00931385">
      <w:pPr>
        <w:spacing w:after="0" w:line="352" w:lineRule="auto"/>
        <w:ind w:firstLine="709"/>
        <w:jc w:val="both"/>
      </w:pPr>
      <w:r>
        <w:rPr>
          <w:rFonts w:ascii="Times New Roman" w:eastAsia="SchoolBookSanPin;Times New Roma" w:hAnsi="Times New Roman"/>
          <w:sz w:val="28"/>
          <w:szCs w:val="28"/>
        </w:rPr>
        <w:t>Русский язык как государственный язык Российской Федерации. Методы познания языка: наблюдение, анализ, лингвистический эксперимент.</w:t>
      </w:r>
    </w:p>
    <w:p w:rsidR="00597A03" w:rsidRDefault="00931385">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20.8.2. Фонетика и графика.</w:t>
      </w:r>
    </w:p>
    <w:p w:rsidR="00597A03" w:rsidRDefault="00931385">
      <w:pPr>
        <w:spacing w:after="0" w:line="352" w:lineRule="auto"/>
        <w:ind w:firstLine="709"/>
        <w:jc w:val="both"/>
      </w:pPr>
      <w:proofErr w:type="gramStart"/>
      <w:r>
        <w:rPr>
          <w:rFonts w:ascii="Times New Roman" w:eastAsia="SchoolBookSanPin;Times New Roma" w:hAnsi="Times New Roman"/>
          <w:sz w:val="28"/>
          <w:szCs w:val="28"/>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roofErr w:type="gramEnd"/>
    </w:p>
    <w:p w:rsidR="00597A03" w:rsidRDefault="00931385">
      <w:pPr>
        <w:spacing w:after="0" w:line="352" w:lineRule="auto"/>
        <w:ind w:firstLine="709"/>
        <w:jc w:val="both"/>
      </w:pPr>
      <w:r>
        <w:rPr>
          <w:rFonts w:ascii="Times New Roman" w:eastAsia="SchoolBookSanPin;Times New Roma" w:hAnsi="Times New Roman"/>
          <w:sz w:val="28"/>
          <w:szCs w:val="28"/>
        </w:rPr>
        <w:t xml:space="preserve">Соотношение звукового и буквенного состава в словах с разделительными </w:t>
      </w:r>
      <w:r>
        <w:rPr>
          <w:rFonts w:ascii="Times New Roman" w:eastAsia="SchoolBookSanPin;Times New Roma" w:hAnsi="Times New Roman"/>
          <w:sz w:val="28"/>
          <w:szCs w:val="28"/>
        </w:rPr>
        <w:br/>
      </w:r>
      <w:r>
        <w:rPr>
          <w:rFonts w:ascii="Times New Roman" w:eastAsia="SchoolBookSanPin;Times New Roma" w:hAnsi="Times New Roman"/>
          <w:bCs/>
          <w:sz w:val="28"/>
          <w:szCs w:val="28"/>
        </w:rPr>
        <w:t xml:space="preserve">ь </w:t>
      </w:r>
      <w:r>
        <w:rPr>
          <w:rFonts w:ascii="Times New Roman" w:eastAsia="SchoolBookSanPin;Times New Roma" w:hAnsi="Times New Roman"/>
          <w:sz w:val="28"/>
          <w:szCs w:val="28"/>
        </w:rPr>
        <w:t xml:space="preserve">и </w:t>
      </w:r>
      <w:r>
        <w:rPr>
          <w:rFonts w:ascii="Times New Roman" w:eastAsia="SchoolBookSanPin;Times New Roma" w:hAnsi="Times New Roman"/>
          <w:bCs/>
          <w:sz w:val="28"/>
          <w:szCs w:val="28"/>
        </w:rPr>
        <w:t>ъ</w:t>
      </w:r>
      <w:r>
        <w:rPr>
          <w:rFonts w:ascii="Times New Roman" w:eastAsia="SchoolBookSanPin;Times New Roma" w:hAnsi="Times New Roman"/>
          <w:sz w:val="28"/>
          <w:szCs w:val="28"/>
        </w:rPr>
        <w:t>, в словах с непроизносимыми согласными.</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Использование алфавита при работе со словарями, справочниками, каталогами.</w:t>
      </w:r>
    </w:p>
    <w:p w:rsidR="00597A03" w:rsidRDefault="00931385">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20.8.3. Орфоэпия.</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Нормы произношения звуков и сочетаний звуков; ударение в словах </w:t>
      </w:r>
      <w:r>
        <w:rPr>
          <w:rFonts w:ascii="Times New Roman" w:eastAsia="SchoolBookSanPin;Times New Roma" w:hAnsi="Times New Roman"/>
          <w:sz w:val="28"/>
          <w:szCs w:val="28"/>
        </w:rPr>
        <w:br/>
        <w:t xml:space="preserve">в соответствии с нормами современного русского литературного языка </w:t>
      </w:r>
      <w:r>
        <w:rPr>
          <w:rFonts w:ascii="Times New Roman" w:eastAsia="SchoolBookSanPin;Times New Roma" w:hAnsi="Times New Roman"/>
          <w:sz w:val="28"/>
          <w:szCs w:val="28"/>
        </w:rPr>
        <w:br/>
        <w:t>(на ограниченном перечне слов, отрабатываемом в учебнике).</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Использование орфоэпического словаря для решения практических задач.</w:t>
      </w:r>
    </w:p>
    <w:p w:rsidR="00597A03" w:rsidRDefault="00931385">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20.8.4. Лексика.</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Повторение: лексическое значение слова.</w:t>
      </w:r>
    </w:p>
    <w:p w:rsidR="00597A03" w:rsidRDefault="00931385">
      <w:pPr>
        <w:spacing w:after="0" w:line="352" w:lineRule="auto"/>
        <w:ind w:firstLine="709"/>
        <w:jc w:val="both"/>
      </w:pPr>
      <w:r>
        <w:rPr>
          <w:rFonts w:ascii="Times New Roman" w:eastAsia="SchoolBookSanPin;Times New Roma" w:hAnsi="Times New Roman"/>
          <w:sz w:val="28"/>
          <w:szCs w:val="28"/>
        </w:rPr>
        <w:t>Прямое и переносное значение слова (ознакомление). Устаревшие слова (ознакомление).</w:t>
      </w:r>
    </w:p>
    <w:p w:rsidR="00597A03" w:rsidRDefault="00931385">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20.8.5. Состав слова (морфемика).</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Корень как обязательная часть слова; однокоренные (родственные) слова; признаки </w:t>
      </w:r>
      <w:r>
        <w:rPr>
          <w:rFonts w:ascii="Times New Roman" w:eastAsia="SchoolBookSanPin;Times New Roma" w:hAnsi="Times New Roman"/>
          <w:sz w:val="28"/>
          <w:szCs w:val="28"/>
        </w:rPr>
        <w:lastRenderedPageBreak/>
        <w:t xml:space="preserve">однокоренных (родственных) слов; различение однокоренных слов </w:t>
      </w:r>
      <w:r>
        <w:rPr>
          <w:rFonts w:ascii="Times New Roman" w:eastAsia="SchoolBookSanPin;Times New Roma" w:hAnsi="Times New Roman"/>
          <w:sz w:val="28"/>
          <w:szCs w:val="28"/>
        </w:rPr>
        <w:br/>
        <w:t xml:space="preserve">и синонимов, однокоренных слов и слов с омонимичными корнями; выделение </w:t>
      </w:r>
      <w:r>
        <w:rPr>
          <w:rFonts w:ascii="Times New Roman" w:eastAsia="SchoolBookSanPin;Times New Roma" w:hAnsi="Times New Roman"/>
          <w:sz w:val="28"/>
          <w:szCs w:val="28"/>
        </w:rPr>
        <w:br/>
        <w:t>в словах корня (простые случаи); окончание как изменяемая часть слова (повторение изученного).</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w:t>
      </w:r>
      <w:r>
        <w:rPr>
          <w:rFonts w:ascii="Times New Roman" w:eastAsia="SchoolBookSanPin;Times New Roma" w:hAnsi="Times New Roman"/>
          <w:sz w:val="28"/>
          <w:szCs w:val="28"/>
        </w:rPr>
        <w:br/>
        <w:t xml:space="preserve">в словах с однозначно выделяемыми морфемами окончания, корня, приставки, суффикса. </w:t>
      </w:r>
    </w:p>
    <w:p w:rsidR="00597A03" w:rsidRDefault="00931385">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20.8.6. Морфология.</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Части речи.</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w:t>
      </w:r>
      <w:r>
        <w:rPr>
          <w:rFonts w:ascii="Times New Roman" w:eastAsia="SchoolBookSanPin;Times New Roma" w:hAnsi="Times New Roman"/>
          <w:sz w:val="28"/>
          <w:szCs w:val="28"/>
        </w:rPr>
        <w:br/>
        <w:t>1, 2, 3го склонения. Имена существительные одушевлённые и неодушевлённые.</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gramStart"/>
      <w:r>
        <w:rPr>
          <w:rFonts w:ascii="Times New Roman" w:eastAsia="SchoolBookSanPin;Times New Roma" w:hAnsi="Times New Roman"/>
          <w:sz w:val="28"/>
          <w:szCs w:val="28"/>
        </w:rPr>
        <w:t>«</w:t>
      </w:r>
      <w:r>
        <w:rPr>
          <w:rFonts w:ascii="Times New Roman" w:eastAsia="SchoolBookSanPin;Times New Roma" w:hAnsi="Times New Roman"/>
          <w:bCs/>
          <w:sz w:val="28"/>
          <w:szCs w:val="28"/>
        </w:rPr>
        <w:t>-</w:t>
      </w:r>
      <w:proofErr w:type="gramEnd"/>
      <w:r>
        <w:rPr>
          <w:rFonts w:ascii="Times New Roman" w:eastAsia="SchoolBookSanPin;Times New Roma" w:hAnsi="Times New Roman"/>
          <w:bCs/>
          <w:sz w:val="28"/>
          <w:szCs w:val="28"/>
        </w:rPr>
        <w:t>ий»</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-ов»</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-ин»</w:t>
      </w:r>
      <w:r>
        <w:rPr>
          <w:rFonts w:ascii="Times New Roman" w:eastAsia="SchoolBookSanPin;Times New Roma" w:hAnsi="Times New Roman"/>
          <w:sz w:val="28"/>
          <w:szCs w:val="28"/>
        </w:rPr>
        <w:t>). Склонение имён прилагательных.</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Местоимение (общее представление). Личные местоимения, их употребление </w:t>
      </w:r>
      <w:r>
        <w:rPr>
          <w:rFonts w:ascii="Times New Roman" w:eastAsia="SchoolBookSanPin;Times New Roma" w:hAnsi="Times New Roman"/>
          <w:sz w:val="28"/>
          <w:szCs w:val="28"/>
        </w:rPr>
        <w:br/>
        <w:t>в речи. Использование личных местоимений для устранения неоправданных повторов в тексте.</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597A03" w:rsidRDefault="00931385">
      <w:pPr>
        <w:spacing w:after="0" w:line="352" w:lineRule="auto"/>
        <w:ind w:firstLine="709"/>
        <w:jc w:val="both"/>
      </w:pPr>
      <w:r>
        <w:rPr>
          <w:rFonts w:ascii="Times New Roman" w:eastAsia="SchoolBookSanPin;Times New Roma" w:hAnsi="Times New Roman"/>
          <w:sz w:val="28"/>
          <w:szCs w:val="28"/>
        </w:rPr>
        <w:t>Частица «не», её значение.</w:t>
      </w:r>
    </w:p>
    <w:p w:rsidR="00597A03" w:rsidRDefault="00931385">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20.8.7. Синтаксис.</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w:t>
      </w:r>
      <w:r>
        <w:rPr>
          <w:rFonts w:ascii="Times New Roman" w:eastAsia="SchoolBookSanPin;Times New Roma" w:hAnsi="Times New Roman"/>
          <w:sz w:val="28"/>
          <w:szCs w:val="28"/>
        </w:rPr>
        <w:br/>
      </w:r>
      <w:r>
        <w:rPr>
          <w:rFonts w:ascii="Times New Roman" w:eastAsia="SchoolBookSanPin;Times New Roma" w:hAnsi="Times New Roman"/>
          <w:sz w:val="28"/>
          <w:szCs w:val="28"/>
        </w:rPr>
        <w:lastRenderedPageBreak/>
        <w:t>на виды). Предложения распространённые и нераспространённые.</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Наблюдение за однородными членами предложения с союзами «и», «а», «но» </w:t>
      </w:r>
      <w:r>
        <w:rPr>
          <w:rFonts w:ascii="Times New Roman" w:eastAsia="SchoolBookSanPin;Times New Roma" w:hAnsi="Times New Roman"/>
          <w:sz w:val="28"/>
          <w:szCs w:val="28"/>
        </w:rPr>
        <w:br/>
        <w:t>и без союзов.</w:t>
      </w:r>
    </w:p>
    <w:p w:rsidR="00597A03" w:rsidRDefault="00931385">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20.8.8. Орфография и пунктуация.</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Pr>
          <w:rFonts w:ascii="Times New Roman" w:eastAsia="SchoolBookSanPin;Times New Roma" w:hAnsi="Times New Roman"/>
          <w:sz w:val="28"/>
          <w:szCs w:val="28"/>
        </w:rPr>
        <w:br/>
        <w:t>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597A03" w:rsidRDefault="00931385">
      <w:pPr>
        <w:spacing w:after="0" w:line="352" w:lineRule="auto"/>
        <w:ind w:firstLine="709"/>
        <w:jc w:val="both"/>
      </w:pPr>
      <w:r>
        <w:rPr>
          <w:rFonts w:ascii="Times New Roman" w:eastAsia="SchoolBookSanPin;Times New Roma" w:hAnsi="Times New Roman"/>
          <w:sz w:val="28"/>
          <w:szCs w:val="28"/>
        </w:rPr>
        <w:t>Использование орфографического словаря для определения (уточнения) написания слова.</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Правила правописания и их применение:</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разделительный твёрдый знак;</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непроизносимые согласные в </w:t>
      </w:r>
      <w:proofErr w:type="gramStart"/>
      <w:r>
        <w:rPr>
          <w:rFonts w:ascii="Times New Roman" w:eastAsia="SchoolBookSanPin;Times New Roma" w:hAnsi="Times New Roman"/>
          <w:sz w:val="28"/>
          <w:szCs w:val="28"/>
        </w:rPr>
        <w:t>корне слова</w:t>
      </w:r>
      <w:proofErr w:type="gramEnd"/>
      <w:r>
        <w:rPr>
          <w:rFonts w:ascii="Times New Roman" w:eastAsia="SchoolBookSanPin;Times New Roma" w:hAnsi="Times New Roman"/>
          <w:sz w:val="28"/>
          <w:szCs w:val="28"/>
        </w:rPr>
        <w:t>;</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мягкий знак после шипящих на конце имён существительных;</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безударные гласные в падежных окончаниях имён существительных </w:t>
      </w:r>
      <w:r>
        <w:rPr>
          <w:rFonts w:ascii="Times New Roman" w:eastAsia="SchoolBookSanPin;Times New Roma" w:hAnsi="Times New Roman"/>
          <w:sz w:val="28"/>
          <w:szCs w:val="28"/>
        </w:rPr>
        <w:br/>
        <w:t>(на уровне наблюдения);</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безударные гласные в падежных окончаниях имён прилагательных (на уровне наблюдения);</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раздельное написание предлогов с личными местоимениями;</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непроверяемые гласные и согласные (перечень слов в орфографическом словаре учебника);</w:t>
      </w:r>
    </w:p>
    <w:p w:rsidR="00597A03" w:rsidRDefault="00931385">
      <w:pPr>
        <w:spacing w:after="0" w:line="352" w:lineRule="auto"/>
        <w:ind w:firstLine="709"/>
        <w:jc w:val="both"/>
      </w:pPr>
      <w:r>
        <w:rPr>
          <w:rFonts w:ascii="Times New Roman" w:eastAsia="SchoolBookSanPin;Times New Roma" w:hAnsi="Times New Roman"/>
          <w:sz w:val="28"/>
          <w:szCs w:val="28"/>
        </w:rPr>
        <w:t>раздельное написание частицы не с глаголами.</w:t>
      </w:r>
    </w:p>
    <w:p w:rsidR="00597A03" w:rsidRDefault="00931385">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20.8.9. Развитие речи.</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Нормы речевого этикета: устное и письменное приглашение, просьба, извинение, благодарность, отказ и другие Соблюдение норм речевого этикета </w:t>
      </w:r>
      <w:r>
        <w:rPr>
          <w:rFonts w:ascii="Times New Roman" w:eastAsia="SchoolBookSanPin;Times New Roma" w:hAnsi="Times New Roman"/>
          <w:sz w:val="28"/>
          <w:szCs w:val="28"/>
        </w:rPr>
        <w:br/>
        <w:t xml:space="preserve">и орфоэпических норм в ситуациях учебного и бытового общения. Речевые средства, помогающие: формулировать и аргументировать собственное мнение </w:t>
      </w:r>
      <w:r>
        <w:rPr>
          <w:rFonts w:ascii="Times New Roman" w:eastAsia="SchoolBookSanPin;Times New Roma" w:hAnsi="Times New Roman"/>
          <w:sz w:val="28"/>
          <w:szCs w:val="28"/>
        </w:rPr>
        <w:br/>
        <w:t xml:space="preserve">в диалоге и дискуссии; договариваться и приходить к общему решению </w:t>
      </w:r>
      <w:r>
        <w:rPr>
          <w:rFonts w:ascii="Times New Roman" w:eastAsia="SchoolBookSanPin;Times New Roma" w:hAnsi="Times New Roman"/>
          <w:sz w:val="28"/>
          <w:szCs w:val="28"/>
        </w:rPr>
        <w:br/>
        <w:t xml:space="preserve">в совместной деятельности; контролировать (устно координировать) действия </w:t>
      </w:r>
      <w:r>
        <w:rPr>
          <w:rFonts w:ascii="Times New Roman" w:eastAsia="SchoolBookSanPin;Times New Roma" w:hAnsi="Times New Roman"/>
          <w:sz w:val="28"/>
          <w:szCs w:val="28"/>
        </w:rPr>
        <w:br/>
      </w:r>
      <w:r>
        <w:rPr>
          <w:rFonts w:ascii="Times New Roman" w:eastAsia="SchoolBookSanPin;Times New Roma" w:hAnsi="Times New Roman"/>
          <w:sz w:val="28"/>
          <w:szCs w:val="28"/>
        </w:rPr>
        <w:lastRenderedPageBreak/>
        <w:t>при проведении парной и групповой работы.</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Особенности речевого этикета в условиях общения с людьми, плохо владеющими русским языком.</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w:t>
      </w:r>
      <w:r>
        <w:rPr>
          <w:rFonts w:ascii="Times New Roman" w:eastAsia="SchoolBookSanPin;Times New Roma" w:hAnsi="Times New Roman"/>
          <w:sz w:val="28"/>
          <w:szCs w:val="28"/>
        </w:rPr>
        <w:br/>
        <w:t>с нарушенным порядком предложений и абзацев.</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Pr>
          <w:rFonts w:ascii="Times New Roman" w:eastAsia="SchoolBookSanPin;Times New Roma" w:hAnsi="Times New Roman"/>
          <w:sz w:val="28"/>
          <w:szCs w:val="28"/>
        </w:rPr>
        <w:br/>
        <w:t>«и», «а», «но». Ключевые слова в тексте.</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Определение типов текстов (повествование, описание, рассуждение) </w:t>
      </w:r>
      <w:r>
        <w:rPr>
          <w:rFonts w:ascii="Times New Roman" w:eastAsia="SchoolBookSanPin;Times New Roma" w:hAnsi="Times New Roman"/>
          <w:sz w:val="28"/>
          <w:szCs w:val="28"/>
        </w:rPr>
        <w:br/>
        <w:t>и создание собственных текстов заданного типа.</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Жанр письма, объявления.</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Изложение текста по коллективно или самостоятельно составленному плану.</w:t>
      </w:r>
    </w:p>
    <w:p w:rsidR="00597A03" w:rsidRDefault="00931385">
      <w:pPr>
        <w:spacing w:after="0" w:line="352" w:lineRule="auto"/>
        <w:ind w:firstLine="709"/>
        <w:jc w:val="both"/>
      </w:pPr>
      <w:r>
        <w:rPr>
          <w:rFonts w:ascii="Times New Roman" w:eastAsia="SchoolBookSanPin;Times New Roma" w:hAnsi="Times New Roman"/>
          <w:sz w:val="28"/>
          <w:szCs w:val="28"/>
        </w:rPr>
        <w:t>Изучающее чтение. Функции ознакомительного чтения, ситуации применения.</w:t>
      </w:r>
    </w:p>
    <w:p w:rsidR="00597A03" w:rsidRDefault="00931385">
      <w:pPr>
        <w:spacing w:after="0" w:line="352" w:lineRule="auto"/>
        <w:ind w:firstLine="709"/>
        <w:jc w:val="both"/>
        <w:rPr>
          <w:rFonts w:ascii="Times New Roman" w:eastAsia="SchoolBookSanPin;Times New Roma" w:hAnsi="Times New Roman"/>
          <w:bCs/>
          <w:sz w:val="28"/>
          <w:szCs w:val="28"/>
        </w:rPr>
      </w:pPr>
      <w:r>
        <w:rPr>
          <w:rFonts w:ascii="Times New Roman" w:eastAsia="SchoolBookSanPin;Times New Roma" w:hAnsi="Times New Roman"/>
          <w:sz w:val="28"/>
          <w:szCs w:val="28"/>
        </w:rPr>
        <w:t xml:space="preserve">20.8.10. Изучение русского языка в 3 классе позволяет организовать работу </w:t>
      </w:r>
      <w:r>
        <w:rPr>
          <w:rFonts w:ascii="Times New Roman" w:eastAsia="SchoolBookSanPin;Times New Roma" w:hAnsi="Times New Roman"/>
          <w:sz w:val="28"/>
          <w:szCs w:val="28"/>
        </w:rPr>
        <w:br/>
      </w:r>
      <w:proofErr w:type="gramStart"/>
      <w:r>
        <w:rPr>
          <w:rFonts w:ascii="Times New Roman" w:eastAsia="SchoolBookSanPin;Times New Roma" w:hAnsi="Times New Roman"/>
          <w:sz w:val="28"/>
          <w:szCs w:val="28"/>
        </w:rPr>
        <w:t>над</w:t>
      </w:r>
      <w:proofErr w:type="gramEnd"/>
      <w:r>
        <w:rPr>
          <w:rFonts w:ascii="Times New Roman" w:eastAsia="SchoolBookSanPin;Times New Roma" w:hAnsi="Times New Roman"/>
          <w:sz w:val="28"/>
          <w:szCs w:val="28"/>
        </w:rPr>
        <w:t xml:space="preserve">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97A03" w:rsidRDefault="00931385">
      <w:pPr>
        <w:spacing w:after="0" w:line="352" w:lineRule="auto"/>
        <w:ind w:firstLine="709"/>
        <w:jc w:val="both"/>
      </w:pPr>
      <w:r>
        <w:rPr>
          <w:rFonts w:ascii="Times New Roman" w:eastAsia="OfficinaSansBoldITC;Franklin Go" w:hAnsi="Times New Roman"/>
          <w:sz w:val="28"/>
          <w:szCs w:val="28"/>
        </w:rPr>
        <w:t>20.8.10.1. </w:t>
      </w:r>
      <w:r>
        <w:rPr>
          <w:rFonts w:ascii="Times New Roman" w:eastAsia="SchoolBookSanPin;Times New Roma" w:hAnsi="Times New Roman"/>
          <w:sz w:val="28"/>
          <w:szCs w:val="28"/>
        </w:rPr>
        <w:t xml:space="preserve">Базовые логические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сравнивать грамматические признаки разных частей речи: выделять общие </w:t>
      </w:r>
      <w:r>
        <w:rPr>
          <w:rFonts w:ascii="Times New Roman" w:eastAsia="SchoolBookSanPin;Times New Roma" w:hAnsi="Times New Roman"/>
          <w:sz w:val="28"/>
          <w:szCs w:val="28"/>
        </w:rPr>
        <w:br/>
        <w:t>и различные грамматические признаки;</w:t>
      </w:r>
    </w:p>
    <w:p w:rsidR="00597A03" w:rsidRDefault="00931385">
      <w:pPr>
        <w:spacing w:after="0" w:line="352" w:lineRule="auto"/>
        <w:ind w:firstLine="709"/>
        <w:jc w:val="both"/>
      </w:pPr>
      <w:r>
        <w:rPr>
          <w:rFonts w:ascii="Times New Roman" w:eastAsia="SchoolBookSanPin;Times New Roma" w:hAnsi="Times New Roman"/>
          <w:sz w:val="28"/>
          <w:szCs w:val="28"/>
        </w:rPr>
        <w:t>сравнивать тему и основную мысль текста;</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сравнивать типы текстов (повествование, описание, рассуждение): выделять особенности каждого типа текста; </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сравнивать прямое и переносное значение слова;</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группировать слова на основании того, какой частью речи они являются;</w:t>
      </w:r>
    </w:p>
    <w:p w:rsidR="00597A03" w:rsidRDefault="00931385">
      <w:pPr>
        <w:spacing w:after="0" w:line="352" w:lineRule="auto"/>
        <w:ind w:firstLine="709"/>
        <w:jc w:val="both"/>
      </w:pPr>
      <w:r>
        <w:rPr>
          <w:rFonts w:ascii="Times New Roman" w:eastAsia="SchoolBookSanPin;Times New Roma" w:hAnsi="Times New Roman"/>
          <w:sz w:val="28"/>
          <w:szCs w:val="28"/>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определять существенный признак для классификации звуков, предложений;</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ориентироваться в изученных понятиях (подлежащее, сказуемое, второстепенные члены предложения, часть речи, склонение) и соотносить понятие </w:t>
      </w:r>
      <w:r>
        <w:rPr>
          <w:rFonts w:ascii="Times New Roman" w:eastAsia="SchoolBookSanPin;Times New Roma" w:hAnsi="Times New Roman"/>
          <w:sz w:val="28"/>
          <w:szCs w:val="28"/>
        </w:rPr>
        <w:br/>
        <w:t>с его краткой характеристикой.</w:t>
      </w:r>
    </w:p>
    <w:p w:rsidR="00597A03" w:rsidRDefault="00931385">
      <w:pPr>
        <w:spacing w:after="0" w:line="352" w:lineRule="auto"/>
        <w:ind w:firstLine="709"/>
        <w:jc w:val="both"/>
      </w:pPr>
      <w:r>
        <w:rPr>
          <w:rFonts w:ascii="Times New Roman" w:eastAsia="OfficinaSansBoldITC;Franklin Go" w:hAnsi="Times New Roman"/>
          <w:sz w:val="28"/>
          <w:szCs w:val="28"/>
        </w:rPr>
        <w:t>20.8.10.2. </w:t>
      </w:r>
      <w:r>
        <w:rPr>
          <w:rFonts w:ascii="Times New Roman" w:eastAsia="SchoolBookSanPin;Times New Roma" w:hAnsi="Times New Roman"/>
          <w:sz w:val="28"/>
          <w:szCs w:val="28"/>
        </w:rPr>
        <w:t xml:space="preserve">Базовые 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определять разрыв между реальным и желательным качеством текста </w:t>
      </w:r>
      <w:r>
        <w:rPr>
          <w:rFonts w:ascii="Times New Roman" w:eastAsia="SchoolBookSanPin;Times New Roma" w:hAnsi="Times New Roman"/>
          <w:sz w:val="28"/>
          <w:szCs w:val="28"/>
        </w:rPr>
        <w:br/>
        <w:t>на основе предложенных учителем критериев;</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 помощью учителя формулировать цель изменения текста, планировать действия по изменению текста;</w:t>
      </w:r>
    </w:p>
    <w:p w:rsidR="00597A03" w:rsidRDefault="00931385">
      <w:pPr>
        <w:spacing w:after="0" w:line="352" w:lineRule="auto"/>
        <w:ind w:firstLine="709"/>
        <w:jc w:val="both"/>
      </w:pPr>
      <w:r>
        <w:rPr>
          <w:rFonts w:ascii="Times New Roman" w:eastAsia="SchoolBookSanPin;Times New Roma" w:hAnsi="Times New Roman"/>
          <w:sz w:val="28"/>
          <w:szCs w:val="28"/>
        </w:rPr>
        <w:t>высказывать предположение в процессе наблюдения за языковым материалом;</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597A03" w:rsidRDefault="00931385">
      <w:pPr>
        <w:spacing w:after="0" w:line="352" w:lineRule="auto"/>
        <w:ind w:firstLine="709"/>
        <w:jc w:val="both"/>
      </w:pPr>
      <w:r>
        <w:rPr>
          <w:rFonts w:ascii="Times New Roman" w:eastAsia="SchoolBookSanPin;Times New Roma" w:hAnsi="Times New Roman"/>
          <w:sz w:val="28"/>
          <w:szCs w:val="28"/>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выбирать наиболее подходящий для данной ситуации тип текста (на основе предложенных критериев).</w:t>
      </w:r>
    </w:p>
    <w:p w:rsidR="00597A03" w:rsidRDefault="00931385">
      <w:pPr>
        <w:spacing w:after="0" w:line="352" w:lineRule="auto"/>
        <w:ind w:firstLine="709"/>
        <w:jc w:val="both"/>
      </w:pPr>
      <w:r>
        <w:rPr>
          <w:rFonts w:ascii="Times New Roman" w:eastAsia="OfficinaSansBoldITC;Franklin Go" w:hAnsi="Times New Roman"/>
          <w:sz w:val="28"/>
          <w:szCs w:val="28"/>
        </w:rPr>
        <w:t>20.8.10.3. </w:t>
      </w:r>
      <w:r>
        <w:rPr>
          <w:rFonts w:ascii="Times New Roman" w:eastAsia="SchoolBookSanPin;Times New Roma" w:hAnsi="Times New Roman"/>
          <w:sz w:val="28"/>
          <w:szCs w:val="28"/>
        </w:rPr>
        <w:t xml:space="preserve">Работа с информацией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597A03" w:rsidRDefault="00931385">
      <w:pPr>
        <w:spacing w:after="0" w:line="352" w:lineRule="auto"/>
        <w:ind w:firstLine="709"/>
        <w:jc w:val="both"/>
      </w:pPr>
      <w:r>
        <w:rPr>
          <w:rFonts w:ascii="Times New Roman" w:eastAsia="SchoolBookSanPin;Times New Roma" w:hAnsi="Times New Roman"/>
          <w:sz w:val="28"/>
          <w:szCs w:val="28"/>
        </w:rPr>
        <w:t>выбирать источник получения информации при выполнении миниисследования;</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анализировать текстовую, графическую, звуковую информацию </w:t>
      </w:r>
      <w:r>
        <w:rPr>
          <w:rFonts w:ascii="Times New Roman" w:eastAsia="SchoolBookSanPin;Times New Roma" w:hAnsi="Times New Roman"/>
          <w:sz w:val="28"/>
          <w:szCs w:val="28"/>
        </w:rPr>
        <w:br/>
        <w:t>в соответствии с учебной задачей;</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самостоятельно создавать схемы, таблицы для представления информации </w:t>
      </w:r>
      <w:r>
        <w:rPr>
          <w:rFonts w:ascii="Times New Roman" w:eastAsia="SchoolBookSanPin;Times New Roma" w:hAnsi="Times New Roman"/>
          <w:sz w:val="28"/>
          <w:szCs w:val="28"/>
        </w:rPr>
        <w:br/>
        <w:t>как результата наблюдения за языковыми единицами.</w:t>
      </w:r>
    </w:p>
    <w:p w:rsidR="00597A03" w:rsidRDefault="00931385">
      <w:pPr>
        <w:spacing w:after="0" w:line="352" w:lineRule="auto"/>
        <w:ind w:firstLine="709"/>
        <w:jc w:val="both"/>
      </w:pPr>
      <w:r>
        <w:rPr>
          <w:rFonts w:ascii="Times New Roman" w:eastAsia="OfficinaSansBoldITC;Franklin Go" w:hAnsi="Times New Roman"/>
          <w:sz w:val="28"/>
          <w:szCs w:val="28"/>
        </w:rPr>
        <w:t>20.8.10.4. </w:t>
      </w:r>
      <w:r>
        <w:rPr>
          <w:rFonts w:ascii="Times New Roman" w:eastAsia="SchoolBookSanPin;Times New Roma" w:hAnsi="Times New Roman"/>
          <w:sz w:val="28"/>
          <w:szCs w:val="28"/>
        </w:rPr>
        <w:t xml:space="preserve">Общение как часть </w:t>
      </w:r>
      <w:r>
        <w:rPr>
          <w:rFonts w:ascii="Times New Roman" w:eastAsia="SchoolBookSanPin;Times New Roma" w:hAnsi="Times New Roman"/>
          <w:bCs/>
          <w:sz w:val="28"/>
          <w:szCs w:val="28"/>
        </w:rPr>
        <w:t>коммуникативных универсальных учебных действий</w:t>
      </w:r>
      <w:r>
        <w:rPr>
          <w:rFonts w:ascii="Times New Roman" w:eastAsia="SchoolBookSanPin;Times New Roma" w:hAnsi="Times New Roman"/>
          <w:sz w:val="28"/>
          <w:szCs w:val="28"/>
        </w:rPr>
        <w:t>:</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строить речевое высказывание в соответствии с поставленной задачей;</w:t>
      </w:r>
    </w:p>
    <w:p w:rsidR="00597A03" w:rsidRDefault="00931385">
      <w:pPr>
        <w:spacing w:after="0" w:line="352" w:lineRule="auto"/>
        <w:ind w:firstLine="709"/>
        <w:jc w:val="both"/>
      </w:pPr>
      <w:r>
        <w:rPr>
          <w:rFonts w:ascii="Times New Roman" w:eastAsia="SchoolBookSanPin;Times New Roma" w:hAnsi="Times New Roman"/>
          <w:sz w:val="28"/>
          <w:szCs w:val="28"/>
        </w:rPr>
        <w:t>создавать устные и письменные тексты (описание, рассуждение, повествование), соответствующие ситуации общения;</w:t>
      </w:r>
    </w:p>
    <w:p w:rsidR="00597A03" w:rsidRDefault="00931385">
      <w:pPr>
        <w:spacing w:after="0" w:line="352" w:lineRule="auto"/>
        <w:ind w:firstLine="709"/>
        <w:jc w:val="both"/>
      </w:pPr>
      <w:r>
        <w:rPr>
          <w:rFonts w:ascii="Times New Roman" w:eastAsia="SchoolBookSanPin;Times New Roma" w:hAnsi="Times New Roman"/>
          <w:sz w:val="28"/>
          <w:szCs w:val="28"/>
        </w:rPr>
        <w:t>подготавливать небольшие выступления о результатах групповой работы, наблюдения, выполненного миниисследования, проектного задания;</w:t>
      </w:r>
    </w:p>
    <w:p w:rsidR="00597A03" w:rsidRDefault="00931385">
      <w:pPr>
        <w:spacing w:after="0" w:line="352" w:lineRule="auto"/>
        <w:ind w:firstLine="709"/>
        <w:jc w:val="both"/>
      </w:pPr>
      <w:r>
        <w:rPr>
          <w:rFonts w:ascii="Times New Roman" w:eastAsia="SchoolBookSanPin;Times New Roma" w:hAnsi="Times New Roman"/>
          <w:sz w:val="28"/>
          <w:szCs w:val="28"/>
        </w:rPr>
        <w:lastRenderedPageBreak/>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597A03" w:rsidRDefault="00931385">
      <w:pPr>
        <w:spacing w:after="0" w:line="352" w:lineRule="auto"/>
        <w:ind w:firstLine="709"/>
        <w:jc w:val="both"/>
      </w:pPr>
      <w:r>
        <w:rPr>
          <w:rFonts w:ascii="Times New Roman" w:eastAsia="OfficinaSansBoldITC;Franklin Go" w:hAnsi="Times New Roman"/>
          <w:sz w:val="28"/>
          <w:szCs w:val="28"/>
        </w:rPr>
        <w:t>20.8.10.5. </w:t>
      </w:r>
      <w:r>
        <w:rPr>
          <w:rFonts w:ascii="Times New Roman" w:eastAsia="SchoolBookSanPin;Times New Roma" w:hAnsi="Times New Roman"/>
          <w:sz w:val="28"/>
          <w:szCs w:val="28"/>
        </w:rPr>
        <w:t xml:space="preserve">Самоорганизация как часть </w:t>
      </w:r>
      <w:r>
        <w:rPr>
          <w:rFonts w:ascii="Times New Roman" w:eastAsia="SchoolBookSanPin;Times New Roma" w:hAnsi="Times New Roman"/>
          <w:bCs/>
          <w:sz w:val="28"/>
          <w:szCs w:val="28"/>
        </w:rPr>
        <w:t>регулятивных универсальных учебных действий</w:t>
      </w:r>
      <w:r>
        <w:rPr>
          <w:rFonts w:ascii="Times New Roman" w:eastAsia="SchoolBookSanPin;Times New Roma" w:hAnsi="Times New Roman"/>
          <w:sz w:val="28"/>
          <w:szCs w:val="28"/>
        </w:rPr>
        <w:t>:</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планировать действия по решению орфографической задачи; </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выстраивать последовательность выбранных действий.</w:t>
      </w:r>
    </w:p>
    <w:p w:rsidR="00597A03" w:rsidRDefault="00931385">
      <w:pPr>
        <w:spacing w:after="0" w:line="352" w:lineRule="auto"/>
        <w:ind w:firstLine="709"/>
        <w:jc w:val="both"/>
      </w:pPr>
      <w:r>
        <w:rPr>
          <w:rFonts w:ascii="Times New Roman" w:eastAsia="OfficinaSansBoldITC;Franklin Go" w:hAnsi="Times New Roman"/>
          <w:sz w:val="28"/>
          <w:szCs w:val="28"/>
        </w:rPr>
        <w:t>20.8.10.6. </w:t>
      </w:r>
      <w:r>
        <w:rPr>
          <w:rFonts w:ascii="Times New Roman" w:eastAsia="SchoolBookSanPin;Times New Roma" w:hAnsi="Times New Roman"/>
          <w:sz w:val="28"/>
          <w:szCs w:val="28"/>
        </w:rPr>
        <w:t xml:space="preserve">Самоконтроль как часть </w:t>
      </w:r>
      <w:r>
        <w:rPr>
          <w:rFonts w:ascii="Times New Roman" w:eastAsia="SchoolBookSanPin;Times New Roma" w:hAnsi="Times New Roman"/>
          <w:bCs/>
          <w:sz w:val="28"/>
          <w:szCs w:val="28"/>
        </w:rPr>
        <w:t>регулятивных универсальных учебных действий</w:t>
      </w:r>
      <w:r>
        <w:rPr>
          <w:rFonts w:ascii="Times New Roman" w:eastAsia="SchoolBookSanPin;Times New Roma" w:hAnsi="Times New Roman"/>
          <w:sz w:val="28"/>
          <w:szCs w:val="28"/>
        </w:rPr>
        <w:t>:</w:t>
      </w:r>
    </w:p>
    <w:p w:rsidR="00597A03" w:rsidRDefault="00931385">
      <w:pPr>
        <w:spacing w:after="0" w:line="352" w:lineRule="auto"/>
        <w:ind w:firstLine="709"/>
        <w:jc w:val="both"/>
      </w:pPr>
      <w:r>
        <w:rPr>
          <w:rFonts w:ascii="Times New Roman" w:eastAsia="SchoolBookSanPin;Times New Roma" w:hAnsi="Times New Roman"/>
          <w:sz w:val="28"/>
          <w:szCs w:val="28"/>
        </w:rPr>
        <w:t>устанавливать причины успеха (неудач) при выполнении заданий по русскому языку;</w:t>
      </w:r>
    </w:p>
    <w:p w:rsidR="00597A03" w:rsidRDefault="00931385">
      <w:pPr>
        <w:spacing w:after="0" w:line="352" w:lineRule="auto"/>
        <w:ind w:firstLine="709"/>
        <w:jc w:val="both"/>
      </w:pPr>
      <w:r>
        <w:rPr>
          <w:rFonts w:ascii="Times New Roman" w:eastAsia="SchoolBookSanPin;Times New Roma" w:hAnsi="Times New Roman"/>
          <w:sz w:val="28"/>
          <w:szCs w:val="28"/>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597A03" w:rsidRDefault="00931385">
      <w:pPr>
        <w:spacing w:after="0" w:line="352" w:lineRule="auto"/>
        <w:ind w:firstLine="709"/>
        <w:jc w:val="both"/>
      </w:pPr>
      <w:r>
        <w:rPr>
          <w:rFonts w:ascii="Times New Roman" w:eastAsia="OfficinaSansBoldITC;Franklin Go" w:hAnsi="Times New Roman"/>
          <w:sz w:val="28"/>
          <w:szCs w:val="28"/>
        </w:rPr>
        <w:t>20.8.10.7. </w:t>
      </w:r>
      <w:r>
        <w:rPr>
          <w:rFonts w:ascii="Times New Roman" w:eastAsia="SchoolBookSanPin;Times New Roma" w:hAnsi="Times New Roman"/>
          <w:bCs/>
          <w:sz w:val="28"/>
          <w:szCs w:val="28"/>
        </w:rPr>
        <w:t>Совместная деятельность</w:t>
      </w:r>
      <w:r>
        <w:rPr>
          <w:rFonts w:ascii="Times New Roman" w:eastAsia="SchoolBookSanPin;Times New Roma" w:hAnsi="Times New Roman"/>
          <w:sz w:val="28"/>
          <w:szCs w:val="28"/>
        </w:rPr>
        <w:t>:</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формулировать краткосрочные и долгосрочные цели (индивидуальные </w:t>
      </w:r>
      <w:r>
        <w:rPr>
          <w:rFonts w:ascii="Times New Roman" w:eastAsia="SchoolBookSanPin;Times New Roma" w:hAnsi="Times New Roman"/>
          <w:sz w:val="28"/>
          <w:szCs w:val="28"/>
        </w:rPr>
        <w:br/>
        <w:t>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597A03" w:rsidRDefault="00931385">
      <w:pPr>
        <w:spacing w:after="0" w:line="352" w:lineRule="auto"/>
        <w:ind w:firstLine="709"/>
        <w:jc w:val="both"/>
      </w:pPr>
      <w:r>
        <w:rPr>
          <w:rFonts w:ascii="Times New Roman" w:eastAsia="SchoolBookSanPin;Times New Roma" w:hAnsi="Times New Roman"/>
          <w:sz w:val="28"/>
          <w:szCs w:val="28"/>
        </w:rPr>
        <w:t>выполнять совместные (в группах) проектные задания с использованием предложенных образцов;</w:t>
      </w:r>
    </w:p>
    <w:p w:rsidR="00597A03" w:rsidRDefault="00931385">
      <w:pPr>
        <w:spacing w:after="0" w:line="352" w:lineRule="auto"/>
        <w:ind w:firstLine="709"/>
        <w:jc w:val="both"/>
      </w:pPr>
      <w:r>
        <w:rPr>
          <w:rFonts w:ascii="Times New Roman" w:eastAsia="SchoolBookSanPin;Times New Roma" w:hAnsi="Times New Roman"/>
          <w:sz w:val="28"/>
          <w:szCs w:val="28"/>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проявлять готовность выполнять разные роли: руководителя (лидера), подчиненного, проявлять самостоятельность, организованность, инициативность </w:t>
      </w:r>
      <w:r>
        <w:rPr>
          <w:rFonts w:ascii="Times New Roman" w:eastAsia="SchoolBookSanPin;Times New Roma" w:hAnsi="Times New Roman"/>
          <w:sz w:val="28"/>
          <w:szCs w:val="28"/>
        </w:rPr>
        <w:br/>
        <w:t>для достижения общего успеха деятельности.</w:t>
      </w:r>
    </w:p>
    <w:p w:rsidR="00597A03" w:rsidRDefault="00931385">
      <w:pPr>
        <w:spacing w:after="0" w:line="352" w:lineRule="auto"/>
        <w:ind w:firstLine="709"/>
      </w:pPr>
      <w:r>
        <w:rPr>
          <w:rFonts w:ascii="Times New Roman" w:eastAsia="OfficinaSansBoldITC;Franklin Go" w:hAnsi="Times New Roman"/>
          <w:sz w:val="28"/>
          <w:szCs w:val="28"/>
        </w:rPr>
        <w:t>20.9. Содержание обучения в 4 классе.</w:t>
      </w:r>
    </w:p>
    <w:p w:rsidR="00597A03" w:rsidRDefault="00931385">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20.9.1. Сведения о русском языке.</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597A03" w:rsidRDefault="00931385">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20.9.2. Фонетика и графика.</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Характеристика, сравнение, классификация звуков вне слова и в слове </w:t>
      </w:r>
      <w:r>
        <w:rPr>
          <w:rFonts w:ascii="Times New Roman" w:eastAsia="SchoolBookSanPin;Times New Roma" w:hAnsi="Times New Roman"/>
          <w:sz w:val="28"/>
          <w:szCs w:val="28"/>
        </w:rPr>
        <w:br/>
        <w:t>по заданным параметрам. Звукобуквенный разбор слова (по отработанному алгоритму).</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OfficinaSansBoldITC;Franklin Go" w:hAnsi="Times New Roman"/>
          <w:sz w:val="28"/>
          <w:szCs w:val="28"/>
        </w:rPr>
        <w:lastRenderedPageBreak/>
        <w:t>20.9.3. </w:t>
      </w:r>
      <w:r>
        <w:rPr>
          <w:rFonts w:ascii="Times New Roman" w:eastAsia="SchoolBookSanPin;Times New Roma" w:hAnsi="Times New Roman"/>
          <w:sz w:val="28"/>
          <w:szCs w:val="28"/>
        </w:rPr>
        <w:t>Орфоэпия.</w:t>
      </w:r>
    </w:p>
    <w:p w:rsidR="00597A03" w:rsidRDefault="00931385">
      <w:pPr>
        <w:spacing w:after="0" w:line="352" w:lineRule="auto"/>
        <w:ind w:firstLine="709"/>
        <w:jc w:val="both"/>
      </w:pPr>
      <w:r>
        <w:rPr>
          <w:rFonts w:ascii="Times New Roman" w:eastAsia="SchoolBookSanPin;Times New Roma" w:hAnsi="Times New Roman"/>
          <w:sz w:val="28"/>
          <w:szCs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597A03" w:rsidRDefault="00931385">
      <w:pPr>
        <w:spacing w:after="0" w:line="352" w:lineRule="auto"/>
        <w:ind w:firstLine="709"/>
        <w:jc w:val="both"/>
      </w:pPr>
      <w:r>
        <w:rPr>
          <w:rFonts w:ascii="Times New Roman" w:eastAsia="SchoolBookSanPin;Times New Roma" w:hAnsi="Times New Roman"/>
          <w:sz w:val="28"/>
          <w:szCs w:val="28"/>
        </w:rPr>
        <w:t>Использование орфоэпических словарей русского языка при определении правильного произношения слов.</w:t>
      </w:r>
    </w:p>
    <w:p w:rsidR="00597A03" w:rsidRDefault="00931385">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20.9.4. Лексика.</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Повторение и продолжение работы: наблюдение за использованием в речи синонимов, антонимов, устаревших слов (простые случаи).</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Наблюдение за использованием в речи фразеологизмов (простые случаи).</w:t>
      </w:r>
    </w:p>
    <w:p w:rsidR="00597A03" w:rsidRDefault="00931385">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20.9.5. Состав слова (морфемика).</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Основа слова.</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Состав неизменяемых слов (ознакомление).</w:t>
      </w:r>
    </w:p>
    <w:p w:rsidR="00597A03" w:rsidRDefault="00931385">
      <w:pPr>
        <w:spacing w:after="0" w:line="352" w:lineRule="auto"/>
        <w:ind w:firstLine="709"/>
        <w:jc w:val="both"/>
      </w:pPr>
      <w:r>
        <w:rPr>
          <w:rFonts w:ascii="Times New Roman" w:eastAsia="SchoolBookSanPin;Times New Roma" w:hAnsi="Times New Roman"/>
          <w:sz w:val="28"/>
          <w:szCs w:val="28"/>
        </w:rPr>
        <w:t>Значение наиболее употребляемых суффиксов изученных частей речи (ознакомление).</w:t>
      </w:r>
    </w:p>
    <w:p w:rsidR="00597A03" w:rsidRDefault="00931385">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20.9.6. Морфология.</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Части речи самостоятельные и служебные.</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Имя существительное. Склонение имён существительных </w:t>
      </w:r>
      <w:r>
        <w:rPr>
          <w:rFonts w:ascii="Times New Roman" w:eastAsia="SchoolBookSanPin;Times New Roma" w:hAnsi="Times New Roman"/>
          <w:sz w:val="28"/>
          <w:szCs w:val="28"/>
        </w:rPr>
        <w:br/>
        <w:t xml:space="preserve">(кроме существительных на </w:t>
      </w:r>
      <w:proofErr w:type="gramStart"/>
      <w:r>
        <w:rPr>
          <w:rFonts w:ascii="Times New Roman" w:eastAsia="SchoolBookSanPin;Times New Roma" w:hAnsi="Times New Roman"/>
          <w:sz w:val="28"/>
          <w:szCs w:val="28"/>
        </w:rPr>
        <w:t>«</w:t>
      </w:r>
      <w:r>
        <w:rPr>
          <w:rFonts w:ascii="Times New Roman" w:eastAsia="SchoolBookSanPin;Times New Roma" w:hAnsi="Times New Roman"/>
          <w:bCs/>
          <w:sz w:val="28"/>
          <w:szCs w:val="28"/>
        </w:rPr>
        <w:t>-</w:t>
      </w:r>
      <w:proofErr w:type="gramEnd"/>
      <w:r>
        <w:rPr>
          <w:rFonts w:ascii="Times New Roman" w:eastAsia="SchoolBookSanPin;Times New Roma" w:hAnsi="Times New Roman"/>
          <w:bCs/>
          <w:sz w:val="28"/>
          <w:szCs w:val="28"/>
        </w:rPr>
        <w:t>мя»</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-ий»</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-ие»</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-ия»</w:t>
      </w:r>
      <w:r>
        <w:rPr>
          <w:rFonts w:ascii="Times New Roman" w:eastAsia="SchoolBookSanPin;Times New Roma" w:hAnsi="Times New Roman"/>
          <w:sz w:val="28"/>
          <w:szCs w:val="28"/>
        </w:rPr>
        <w:t>; на «</w:t>
      </w:r>
      <w:r>
        <w:rPr>
          <w:rFonts w:ascii="Times New Roman" w:eastAsia="SchoolBookSanPin;Times New Roma" w:hAnsi="Times New Roman"/>
          <w:bCs/>
          <w:sz w:val="28"/>
          <w:szCs w:val="28"/>
        </w:rPr>
        <w:t xml:space="preserve">-ья», например, </w:t>
      </w:r>
      <w:r>
        <w:rPr>
          <w:rFonts w:ascii="Times New Roman" w:eastAsia="SchoolBookSanPin;Times New Roma" w:hAnsi="Times New Roman"/>
          <w:sz w:val="28"/>
          <w:szCs w:val="28"/>
        </w:rPr>
        <w:t>«гостья»; на «</w:t>
      </w:r>
      <w:r>
        <w:rPr>
          <w:rFonts w:ascii="Times New Roman" w:eastAsia="SchoolBookSanPin;Times New Roma" w:hAnsi="Times New Roman"/>
          <w:bCs/>
          <w:sz w:val="28"/>
          <w:szCs w:val="28"/>
        </w:rPr>
        <w:t xml:space="preserve">ье», например, </w:t>
      </w:r>
      <w:r>
        <w:rPr>
          <w:rFonts w:ascii="Times New Roman" w:eastAsia="SchoolBookSanPin;Times New Roma" w:hAnsi="Times New Roman"/>
          <w:sz w:val="28"/>
          <w:szCs w:val="28"/>
        </w:rPr>
        <w:t xml:space="preserve">«ожерелье» во множественном числе; а также кроме собственных имён существительных на «-ов», «-ин», «-ий»); </w:t>
      </w:r>
      <w:r>
        <w:rPr>
          <w:rFonts w:ascii="Times New Roman" w:eastAsia="SchoolBookSanPin;Times New Roma" w:hAnsi="Times New Roman"/>
          <w:sz w:val="28"/>
          <w:szCs w:val="28"/>
        </w:rPr>
        <w:br/>
        <w:t>имена существительные 1, 2, 3го склонения (повторение изученного). Несклоняемые имена существительные (ознакомление).</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Имя прилагательное. Зависимость формы имени прилагательного от формы имени существительного (повторение). Склонение имён прилагательных </w:t>
      </w:r>
      <w:r>
        <w:rPr>
          <w:rFonts w:ascii="Times New Roman" w:eastAsia="SchoolBookSanPin;Times New Roma" w:hAnsi="Times New Roman"/>
          <w:sz w:val="28"/>
          <w:szCs w:val="28"/>
        </w:rPr>
        <w:br/>
        <w:t>во множественном числе.</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Местоимение. Личные местоимения (повторение). Личные местоимения </w:t>
      </w:r>
      <w:r>
        <w:rPr>
          <w:rFonts w:ascii="Times New Roman" w:eastAsia="SchoolBookSanPin;Times New Roma" w:hAnsi="Times New Roman"/>
          <w:sz w:val="28"/>
          <w:szCs w:val="28"/>
        </w:rPr>
        <w:br/>
        <w:t>1го и 3го лица единственного и множественного числа; склонение личных местоимений.</w:t>
      </w:r>
    </w:p>
    <w:p w:rsidR="00597A03" w:rsidRDefault="00931385">
      <w:pPr>
        <w:spacing w:after="0" w:line="352" w:lineRule="auto"/>
        <w:ind w:firstLine="709"/>
        <w:jc w:val="both"/>
      </w:pPr>
      <w:r>
        <w:rPr>
          <w:rFonts w:ascii="Times New Roman" w:eastAsia="SchoolBookSanPin;Times New Roma" w:hAnsi="Times New Roman"/>
          <w:sz w:val="28"/>
          <w:szCs w:val="28"/>
        </w:rPr>
        <w:lastRenderedPageBreak/>
        <w:t>Глагол. Изменение глаголов по лицам и числам в настоящем и будущем времени (спряжение)</w:t>
      </w:r>
      <w:proofErr w:type="gramStart"/>
      <w:r>
        <w:rPr>
          <w:rFonts w:ascii="Times New Roman" w:eastAsia="SchoolBookSanPin;Times New Roma" w:hAnsi="Times New Roman"/>
          <w:sz w:val="28"/>
          <w:szCs w:val="28"/>
        </w:rPr>
        <w:t>.</w:t>
      </w:r>
      <w:proofErr w:type="gramEnd"/>
      <w:r>
        <w:rPr>
          <w:rFonts w:ascii="Times New Roman" w:eastAsia="SchoolBookSanPin;Times New Roma" w:hAnsi="Times New Roman"/>
          <w:sz w:val="28"/>
          <w:szCs w:val="28"/>
        </w:rPr>
        <w:t xml:space="preserve"> І </w:t>
      </w:r>
      <w:proofErr w:type="gramStart"/>
      <w:r>
        <w:rPr>
          <w:rFonts w:ascii="Times New Roman" w:eastAsia="SchoolBookSanPin;Times New Roma" w:hAnsi="Times New Roman"/>
          <w:sz w:val="28"/>
          <w:szCs w:val="28"/>
        </w:rPr>
        <w:t>и</w:t>
      </w:r>
      <w:proofErr w:type="gramEnd"/>
      <w:r>
        <w:rPr>
          <w:rFonts w:ascii="Times New Roman" w:eastAsia="SchoolBookSanPin;Times New Roma" w:hAnsi="Times New Roman"/>
          <w:sz w:val="28"/>
          <w:szCs w:val="28"/>
        </w:rPr>
        <w:t xml:space="preserve"> ІІ спряжение глаголов. Способы определения </w:t>
      </w:r>
      <w:r>
        <w:rPr>
          <w:rFonts w:ascii="Times New Roman" w:eastAsia="SchoolBookSanPin;Times New Roma" w:hAnsi="Times New Roman"/>
          <w:sz w:val="28"/>
          <w:szCs w:val="28"/>
        </w:rPr>
        <w:br/>
        <w:t>I и II спряжения глаголов.</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Наречие (общее представление). Значение, вопросы, употребление в речи.</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Предлог. Отличие предлогов от приставок (повторение).</w:t>
      </w:r>
    </w:p>
    <w:p w:rsidR="00597A03" w:rsidRDefault="00931385">
      <w:pPr>
        <w:spacing w:after="0" w:line="352" w:lineRule="auto"/>
        <w:ind w:firstLine="709"/>
        <w:jc w:val="both"/>
      </w:pPr>
      <w:r>
        <w:rPr>
          <w:rFonts w:ascii="Times New Roman" w:eastAsia="SchoolBookSanPin;Times New Roma" w:hAnsi="Times New Roman"/>
          <w:sz w:val="28"/>
          <w:szCs w:val="28"/>
        </w:rPr>
        <w:t>Союз; союзы «и», «а», «но» в простых и сложных предложениях.</w:t>
      </w:r>
    </w:p>
    <w:p w:rsidR="00597A03" w:rsidRDefault="00931385">
      <w:pPr>
        <w:spacing w:after="0" w:line="352" w:lineRule="auto"/>
        <w:ind w:firstLine="709"/>
        <w:jc w:val="both"/>
      </w:pPr>
      <w:r>
        <w:rPr>
          <w:rFonts w:ascii="Times New Roman" w:eastAsia="SchoolBookSanPin;Times New Roma" w:hAnsi="Times New Roman"/>
          <w:sz w:val="28"/>
          <w:szCs w:val="28"/>
        </w:rPr>
        <w:t>Частица «не», «её» значение (повторение).</w:t>
      </w:r>
    </w:p>
    <w:p w:rsidR="00597A03" w:rsidRDefault="00931385">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20.9.7. Синтаксис.</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Слово, сочетание слов (словосочетание) и предложение, осознание </w:t>
      </w:r>
      <w:r>
        <w:rPr>
          <w:rFonts w:ascii="Times New Roman" w:eastAsia="SchoolBookSanPin;Times New Roma" w:hAnsi="Times New Roman"/>
          <w:sz w:val="28"/>
          <w:szCs w:val="28"/>
        </w:rPr>
        <w:br/>
        <w:t xml:space="preserve">их сходства и различий; виды предложений по цели высказывания (повествовательные, вопросительные и побудительные); виды предложений </w:t>
      </w:r>
      <w:r>
        <w:rPr>
          <w:rFonts w:ascii="Times New Roman" w:eastAsia="SchoolBookSanPin;Times New Roma" w:hAnsi="Times New Roman"/>
          <w:sz w:val="28"/>
          <w:szCs w:val="28"/>
        </w:rPr>
        <w:br/>
        <w:t xml:space="preserve">по эмоциональной окраске (восклицательные и невосклицательные); связь между словами в предложении (при помощи смысловых вопросов); распространённые </w:t>
      </w:r>
      <w:r>
        <w:rPr>
          <w:rFonts w:ascii="Times New Roman" w:eastAsia="SchoolBookSanPin;Times New Roma" w:hAnsi="Times New Roman"/>
          <w:sz w:val="28"/>
          <w:szCs w:val="28"/>
        </w:rPr>
        <w:br/>
        <w:t>и нераспространённые предложения (повторение изученного).</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Связь между словами в словосочетании.</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Предложения с однородными членами: без союзов, с союзами «а», «но», </w:t>
      </w:r>
      <w:r>
        <w:rPr>
          <w:rFonts w:ascii="Times New Roman" w:eastAsia="SchoolBookSanPin;Times New Roma" w:hAnsi="Times New Roman"/>
          <w:sz w:val="28"/>
          <w:szCs w:val="28"/>
        </w:rPr>
        <w:br/>
        <w:t xml:space="preserve">с одиночным союзом «и». Интонация перечисления в предложениях </w:t>
      </w:r>
      <w:r>
        <w:rPr>
          <w:rFonts w:ascii="Times New Roman" w:eastAsia="SchoolBookSanPin;Times New Roma" w:hAnsi="Times New Roman"/>
          <w:sz w:val="28"/>
          <w:szCs w:val="28"/>
        </w:rPr>
        <w:br/>
        <w:t>с однородными членами.</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Простое и сложное предложения (ознакомление). Сложные предложения: сложносочинённые с союзами «и», «а», «но»; бессоюзные сложные предложения </w:t>
      </w:r>
      <w:r>
        <w:rPr>
          <w:rFonts w:ascii="Times New Roman" w:eastAsia="SchoolBookSanPin;Times New Roma" w:hAnsi="Times New Roman"/>
          <w:sz w:val="28"/>
          <w:szCs w:val="28"/>
        </w:rPr>
        <w:br/>
        <w:t>(без называния терминов).</w:t>
      </w:r>
    </w:p>
    <w:p w:rsidR="00597A03" w:rsidRDefault="00931385">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20.9.8. Орфография и пунктуация.</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Pr>
          <w:rFonts w:ascii="Times New Roman" w:eastAsia="SchoolBookSanPin;Times New Roma" w:hAnsi="Times New Roman"/>
          <w:sz w:val="28"/>
          <w:szCs w:val="28"/>
        </w:rPr>
        <w:br/>
        <w:t xml:space="preserve">в зависимости от места орфограммы в слове; контроль при проверке собственных </w:t>
      </w:r>
      <w:r>
        <w:rPr>
          <w:rFonts w:ascii="Times New Roman" w:eastAsia="SchoolBookSanPin;Times New Roma" w:hAnsi="Times New Roman"/>
          <w:sz w:val="28"/>
          <w:szCs w:val="28"/>
        </w:rPr>
        <w:br/>
        <w:t>и предложенных текстов (повторение и применение на новом орфографическом материале).</w:t>
      </w:r>
    </w:p>
    <w:p w:rsidR="00597A03" w:rsidRDefault="00931385" w:rsidP="00C6617C">
      <w:pPr>
        <w:spacing w:after="0" w:line="352" w:lineRule="auto"/>
        <w:jc w:val="both"/>
        <w:rPr>
          <w:rFonts w:ascii="Times New Roman" w:eastAsia="SchoolBookSanPin;Times New Roma" w:hAnsi="Times New Roman"/>
          <w:sz w:val="28"/>
          <w:szCs w:val="28"/>
        </w:rPr>
      </w:pPr>
      <w:r>
        <w:rPr>
          <w:rFonts w:ascii="Times New Roman" w:eastAsia="SchoolBookSanPin;Times New Roma" w:hAnsi="Times New Roman"/>
          <w:sz w:val="28"/>
          <w:szCs w:val="28"/>
        </w:rPr>
        <w:t>Использование орфографического словаря для определения (уточнения) написания слова.</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Правила правописания и их применение:</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безударные падежные окончания имён существительных </w:t>
      </w:r>
      <w:r>
        <w:rPr>
          <w:rFonts w:ascii="Times New Roman" w:eastAsia="SchoolBookSanPin;Times New Roma" w:hAnsi="Times New Roman"/>
          <w:sz w:val="28"/>
          <w:szCs w:val="28"/>
        </w:rPr>
        <w:br/>
      </w:r>
      <w:r>
        <w:rPr>
          <w:rFonts w:ascii="Times New Roman" w:eastAsia="SchoolBookSanPin;Times New Roma" w:hAnsi="Times New Roman"/>
          <w:sz w:val="28"/>
          <w:szCs w:val="28"/>
        </w:rPr>
        <w:lastRenderedPageBreak/>
        <w:t xml:space="preserve">(кроме существительных на </w:t>
      </w:r>
      <w:proofErr w:type="gramStart"/>
      <w:r>
        <w:rPr>
          <w:rFonts w:ascii="Times New Roman" w:eastAsia="SchoolBookSanPin;Times New Roma" w:hAnsi="Times New Roman"/>
          <w:sz w:val="28"/>
          <w:szCs w:val="28"/>
        </w:rPr>
        <w:t>«</w:t>
      </w:r>
      <w:r>
        <w:rPr>
          <w:rFonts w:ascii="Times New Roman" w:eastAsia="SchoolBookSanPin;Times New Roma" w:hAnsi="Times New Roman"/>
          <w:bCs/>
          <w:sz w:val="28"/>
          <w:szCs w:val="28"/>
        </w:rPr>
        <w:t>-</w:t>
      </w:r>
      <w:proofErr w:type="gramEnd"/>
      <w:r>
        <w:rPr>
          <w:rFonts w:ascii="Times New Roman" w:eastAsia="SchoolBookSanPin;Times New Roma" w:hAnsi="Times New Roman"/>
          <w:bCs/>
          <w:sz w:val="28"/>
          <w:szCs w:val="28"/>
        </w:rPr>
        <w:t>мя»</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-ий»</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-ие»</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-ия»</w:t>
      </w:r>
      <w:r>
        <w:rPr>
          <w:rFonts w:ascii="Times New Roman" w:eastAsia="SchoolBookSanPin;Times New Roma" w:hAnsi="Times New Roman"/>
          <w:sz w:val="28"/>
          <w:szCs w:val="28"/>
        </w:rPr>
        <w:t xml:space="preserve">, на «-ья», например, «гостья», на «ье», например, «ожерелье» во множественном числе, </w:t>
      </w:r>
      <w:r>
        <w:rPr>
          <w:rFonts w:ascii="Times New Roman" w:eastAsia="SchoolBookSanPin;Times New Roma" w:hAnsi="Times New Roman"/>
          <w:sz w:val="28"/>
          <w:szCs w:val="28"/>
        </w:rPr>
        <w:br/>
        <w:t>а также кроме собственных имён существительных на «-ов», «-ин», «-ий»);</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безударные падежные окончания имён прилагательных;</w:t>
      </w:r>
    </w:p>
    <w:p w:rsidR="00597A03" w:rsidRDefault="00931385">
      <w:pPr>
        <w:spacing w:after="0" w:line="352" w:lineRule="auto"/>
        <w:ind w:firstLine="709"/>
        <w:jc w:val="both"/>
      </w:pPr>
      <w:r>
        <w:rPr>
          <w:rFonts w:ascii="Times New Roman" w:eastAsia="SchoolBookSanPin;Times New Roma" w:hAnsi="Times New Roman"/>
          <w:sz w:val="28"/>
          <w:szCs w:val="28"/>
        </w:rPr>
        <w:t>мягкий знак после шипящих на конце глаголов в форме 2го лица единственного числа;</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наличие или отсутствие мягкого знака в глаголах на </w:t>
      </w:r>
      <w:proofErr w:type="gramStart"/>
      <w:r>
        <w:rPr>
          <w:rFonts w:ascii="Times New Roman" w:eastAsia="SchoolBookSanPin;Times New Roma" w:hAnsi="Times New Roman"/>
          <w:sz w:val="28"/>
          <w:szCs w:val="28"/>
        </w:rPr>
        <w:t>«</w:t>
      </w:r>
      <w:r>
        <w:rPr>
          <w:rFonts w:ascii="Times New Roman" w:eastAsia="SchoolBookSanPin;Times New Roma" w:hAnsi="Times New Roman"/>
          <w:bCs/>
          <w:sz w:val="28"/>
          <w:szCs w:val="28"/>
        </w:rPr>
        <w:t>-</w:t>
      </w:r>
      <w:proofErr w:type="gramEnd"/>
      <w:r>
        <w:rPr>
          <w:rFonts w:ascii="Times New Roman" w:eastAsia="SchoolBookSanPin;Times New Roma" w:hAnsi="Times New Roman"/>
          <w:bCs/>
          <w:sz w:val="28"/>
          <w:szCs w:val="28"/>
        </w:rPr>
        <w:t xml:space="preserve">ться» </w:t>
      </w:r>
      <w:r>
        <w:rPr>
          <w:rFonts w:ascii="Times New Roman" w:eastAsia="SchoolBookSanPin;Times New Roma" w:hAnsi="Times New Roman"/>
          <w:sz w:val="28"/>
          <w:szCs w:val="28"/>
        </w:rPr>
        <w:t>и «</w:t>
      </w:r>
      <w:r>
        <w:rPr>
          <w:rFonts w:ascii="Times New Roman" w:eastAsia="SchoolBookSanPin;Times New Roma" w:hAnsi="Times New Roman"/>
          <w:bCs/>
          <w:sz w:val="28"/>
          <w:szCs w:val="28"/>
        </w:rPr>
        <w:t>-тся»</w:t>
      </w:r>
      <w:r>
        <w:rPr>
          <w:rFonts w:ascii="Times New Roman" w:eastAsia="SchoolBookSanPin;Times New Roma" w:hAnsi="Times New Roman"/>
          <w:sz w:val="28"/>
          <w:szCs w:val="28"/>
        </w:rPr>
        <w:t>;</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безударные личные окончания глаголов;</w:t>
      </w:r>
    </w:p>
    <w:p w:rsidR="00597A03" w:rsidRDefault="00931385">
      <w:pPr>
        <w:spacing w:after="0" w:line="352" w:lineRule="auto"/>
        <w:ind w:firstLine="709"/>
        <w:jc w:val="both"/>
      </w:pPr>
      <w:r>
        <w:rPr>
          <w:rFonts w:ascii="Times New Roman" w:eastAsia="SchoolBookSanPin;Times New Roma" w:hAnsi="Times New Roman"/>
          <w:sz w:val="28"/>
          <w:szCs w:val="28"/>
        </w:rPr>
        <w:t>знаки препинания в предложениях с однородными членами, соединёнными союзами «и», «а», «но» и без союзов.</w:t>
      </w:r>
    </w:p>
    <w:p w:rsidR="00597A03" w:rsidRDefault="00931385">
      <w:pPr>
        <w:spacing w:after="0" w:line="352" w:lineRule="auto"/>
        <w:ind w:firstLine="709"/>
        <w:jc w:val="both"/>
      </w:pPr>
      <w:r>
        <w:rPr>
          <w:rFonts w:ascii="Times New Roman" w:eastAsia="SchoolBookSanPin;Times New Roma" w:hAnsi="Times New Roman"/>
          <w:sz w:val="28"/>
          <w:szCs w:val="28"/>
        </w:rPr>
        <w:t>Знаки препинания в сложном предложении, состоящем из двух простых (наблюдение).</w:t>
      </w:r>
    </w:p>
    <w:p w:rsidR="00597A03" w:rsidRDefault="00931385">
      <w:pPr>
        <w:spacing w:after="0" w:line="352" w:lineRule="auto"/>
        <w:ind w:firstLine="709"/>
        <w:jc w:val="both"/>
      </w:pPr>
      <w:r>
        <w:rPr>
          <w:rFonts w:ascii="Times New Roman" w:eastAsia="SchoolBookSanPin;Times New Roma" w:hAnsi="Times New Roman"/>
          <w:sz w:val="28"/>
          <w:szCs w:val="28"/>
        </w:rPr>
        <w:t>Знаки препинания в предложении с прямой речью после слов автора (наблюдение).</w:t>
      </w:r>
    </w:p>
    <w:p w:rsidR="00597A03" w:rsidRDefault="00931385">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20.9.9. Развитие речи.</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w:t>
      </w:r>
      <w:r>
        <w:rPr>
          <w:rFonts w:ascii="Times New Roman" w:eastAsia="SchoolBookSanPin;Times New Roma" w:hAnsi="Times New Roman"/>
          <w:sz w:val="28"/>
          <w:szCs w:val="28"/>
        </w:rPr>
        <w:br/>
        <w:t xml:space="preserve">и другие); диалог; монолог; отражение темы текста или основной мысли </w:t>
      </w:r>
      <w:r>
        <w:rPr>
          <w:rFonts w:ascii="Times New Roman" w:eastAsia="SchoolBookSanPin;Times New Roma" w:hAnsi="Times New Roman"/>
          <w:sz w:val="28"/>
          <w:szCs w:val="28"/>
        </w:rPr>
        <w:br/>
        <w:t>в заголовке.</w:t>
      </w:r>
    </w:p>
    <w:p w:rsidR="00597A03" w:rsidRDefault="00931385">
      <w:pPr>
        <w:spacing w:after="0" w:line="352" w:lineRule="auto"/>
        <w:ind w:firstLine="709"/>
        <w:jc w:val="both"/>
      </w:pPr>
      <w:r>
        <w:rPr>
          <w:rFonts w:ascii="Times New Roman" w:eastAsia="SchoolBookSanPin;Times New Roma" w:hAnsi="Times New Roman"/>
          <w:sz w:val="28"/>
          <w:szCs w:val="28"/>
        </w:rPr>
        <w:t>Корректирование текстов (заданных и собственных) с учётом точности, правильности, богатства и выразительности письменной речи.</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Изложение (подробный устный и письменный пересказ текста; выборочный устный пересказ текста).</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Сочинение как вид письменной работы.</w:t>
      </w:r>
    </w:p>
    <w:p w:rsidR="00597A03" w:rsidRDefault="00931385">
      <w:pPr>
        <w:spacing w:after="0" w:line="352" w:lineRule="auto"/>
        <w:ind w:firstLine="709"/>
        <w:jc w:val="both"/>
      </w:pPr>
      <w:r>
        <w:rPr>
          <w:rFonts w:ascii="Times New Roman" w:eastAsia="SchoolBookSanPin;Times New Roma" w:hAnsi="Times New Roman"/>
          <w:sz w:val="28"/>
          <w:szCs w:val="28"/>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597A03" w:rsidRDefault="00931385">
      <w:pPr>
        <w:spacing w:after="0" w:line="352" w:lineRule="auto"/>
        <w:ind w:firstLine="709"/>
        <w:jc w:val="both"/>
      </w:pPr>
      <w:r>
        <w:rPr>
          <w:rFonts w:ascii="Times New Roman" w:eastAsia="SchoolBookSanPin;Times New Roma" w:hAnsi="Times New Roman"/>
          <w:sz w:val="28"/>
          <w:szCs w:val="28"/>
        </w:rPr>
        <w:t xml:space="preserve">20.9.10. Изучение русского языка в 4 классе позволяет организовать работу </w:t>
      </w:r>
      <w:r>
        <w:rPr>
          <w:rFonts w:ascii="Times New Roman" w:eastAsia="SchoolBookSanPin;Times New Roma" w:hAnsi="Times New Roman"/>
          <w:sz w:val="28"/>
          <w:szCs w:val="28"/>
        </w:rPr>
        <w:br/>
      </w:r>
      <w:proofErr w:type="gramStart"/>
      <w:r>
        <w:rPr>
          <w:rFonts w:ascii="Times New Roman" w:eastAsia="SchoolBookSanPin;Times New Roma" w:hAnsi="Times New Roman"/>
          <w:sz w:val="28"/>
          <w:szCs w:val="28"/>
        </w:rPr>
        <w:t>над</w:t>
      </w:r>
      <w:proofErr w:type="gramEnd"/>
      <w:r>
        <w:rPr>
          <w:rFonts w:ascii="Times New Roman" w:eastAsia="SchoolBookSanPin;Times New Roma" w:hAnsi="Times New Roman"/>
          <w:sz w:val="28"/>
          <w:szCs w:val="28"/>
        </w:rPr>
        <w:t xml:space="preserve">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w:t>
      </w:r>
      <w:r>
        <w:rPr>
          <w:rFonts w:ascii="Times New Roman" w:eastAsia="SchoolBookSanPin;Times New Roma" w:hAnsi="Times New Roman"/>
          <w:sz w:val="28"/>
          <w:szCs w:val="28"/>
        </w:rPr>
        <w:lastRenderedPageBreak/>
        <w:t>учебных действий, совместной деятельности.</w:t>
      </w:r>
      <w:r>
        <w:rPr>
          <w:rFonts w:ascii="Times New Roman" w:eastAsia="SchoolBookSanPin;Times New Roma" w:hAnsi="Times New Roman"/>
          <w:bCs/>
          <w:sz w:val="28"/>
          <w:szCs w:val="28"/>
        </w:rPr>
        <w:t xml:space="preserve"> </w:t>
      </w:r>
    </w:p>
    <w:p w:rsidR="00597A03" w:rsidRDefault="00931385">
      <w:pPr>
        <w:spacing w:after="0" w:line="352" w:lineRule="auto"/>
        <w:ind w:firstLine="709"/>
        <w:jc w:val="both"/>
      </w:pPr>
      <w:r>
        <w:rPr>
          <w:rFonts w:ascii="Times New Roman" w:eastAsia="OfficinaSansBoldITC;Franklin Go" w:hAnsi="Times New Roman"/>
          <w:sz w:val="28"/>
          <w:szCs w:val="28"/>
        </w:rPr>
        <w:t>20.9.10.1. </w:t>
      </w:r>
      <w:r>
        <w:rPr>
          <w:rFonts w:ascii="Times New Roman" w:eastAsia="SchoolBookSanPin;Times New Roma" w:hAnsi="Times New Roman"/>
          <w:sz w:val="28"/>
          <w:szCs w:val="28"/>
        </w:rPr>
        <w:t xml:space="preserve">Базовые логические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устанавливать основания для сравнения слов, относящихся к разным </w:t>
      </w:r>
      <w:r>
        <w:rPr>
          <w:rFonts w:ascii="Times New Roman" w:eastAsia="SchoolBookSanPin;Times New Roma" w:hAnsi="Times New Roman"/>
          <w:sz w:val="28"/>
          <w:szCs w:val="28"/>
        </w:rPr>
        <w:br/>
        <w:t xml:space="preserve">частям речи; устанавливать основания для сравнения слов, относящихся </w:t>
      </w:r>
      <w:r>
        <w:rPr>
          <w:rFonts w:ascii="Times New Roman" w:eastAsia="SchoolBookSanPin;Times New Roma" w:hAnsi="Times New Roman"/>
          <w:sz w:val="28"/>
          <w:szCs w:val="28"/>
        </w:rPr>
        <w:br/>
        <w:t>к одной части речи, отличающихся грамматическими признаками;</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группировать слова на основании того, какой частью речи они являются;</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объединять глаголы в группы по определённому признаку (например, время, спряжение);</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объединять предложения по определённому признаку, самостоятельно устанавливать этот признак;</w:t>
      </w:r>
    </w:p>
    <w:p w:rsidR="00597A03" w:rsidRDefault="00931385">
      <w:pPr>
        <w:spacing w:after="0" w:line="352" w:lineRule="auto"/>
        <w:ind w:firstLine="709"/>
        <w:jc w:val="both"/>
      </w:pPr>
      <w:r>
        <w:rPr>
          <w:rFonts w:ascii="Times New Roman" w:eastAsia="SchoolBookSanPin;Times New Roma" w:hAnsi="Times New Roman"/>
          <w:sz w:val="28"/>
          <w:szCs w:val="28"/>
        </w:rPr>
        <w:t>классифицировать предложенные языковые единицы;</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устно характеризовать языковые единицы по заданным признакам;</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ориентироваться в изученных понятиях (склонение, спряжение, неопределённая форма, однородные члены предложения, сложное предложение) </w:t>
      </w:r>
      <w:r>
        <w:rPr>
          <w:rFonts w:ascii="Times New Roman" w:eastAsia="SchoolBookSanPin;Times New Roma" w:hAnsi="Times New Roman"/>
          <w:sz w:val="28"/>
          <w:szCs w:val="28"/>
        </w:rPr>
        <w:br/>
        <w:t>и соотносить понятие с его краткой характеристикой.</w:t>
      </w:r>
    </w:p>
    <w:p w:rsidR="00597A03" w:rsidRDefault="00931385">
      <w:pPr>
        <w:spacing w:after="0" w:line="352" w:lineRule="auto"/>
        <w:ind w:firstLine="709"/>
        <w:jc w:val="both"/>
      </w:pPr>
      <w:r>
        <w:rPr>
          <w:rFonts w:ascii="Times New Roman" w:eastAsia="OfficinaSansBoldITC;Franklin Go" w:hAnsi="Times New Roman"/>
          <w:sz w:val="28"/>
          <w:szCs w:val="28"/>
        </w:rPr>
        <w:t>20.9.10.2. </w:t>
      </w:r>
      <w:r>
        <w:rPr>
          <w:rFonts w:ascii="Times New Roman" w:eastAsia="SchoolBookSanPin;Times New Roma" w:hAnsi="Times New Roman"/>
          <w:sz w:val="28"/>
          <w:szCs w:val="28"/>
        </w:rPr>
        <w:t xml:space="preserve">Базовые 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сравнивать несколько вариантов выполнения заданий по русскому языку, выбирать наиболее </w:t>
      </w:r>
      <w:proofErr w:type="gramStart"/>
      <w:r>
        <w:rPr>
          <w:rFonts w:ascii="Times New Roman" w:eastAsia="SchoolBookSanPin;Times New Roma" w:hAnsi="Times New Roman"/>
          <w:sz w:val="28"/>
          <w:szCs w:val="28"/>
        </w:rPr>
        <w:t>целесообразный</w:t>
      </w:r>
      <w:proofErr w:type="gramEnd"/>
      <w:r>
        <w:rPr>
          <w:rFonts w:ascii="Times New Roman" w:eastAsia="SchoolBookSanPin;Times New Roma" w:hAnsi="Times New Roman"/>
          <w:sz w:val="28"/>
          <w:szCs w:val="28"/>
        </w:rPr>
        <w:t xml:space="preserve"> (на основе предложенных критериев);</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проводить по предложенному алгоритму различные виды анализа (звукобуквенный, морфемный, морфологический, синтаксический);</w:t>
      </w:r>
    </w:p>
    <w:p w:rsidR="00597A03" w:rsidRDefault="00931385">
      <w:pPr>
        <w:spacing w:after="0" w:line="352" w:lineRule="auto"/>
        <w:ind w:firstLine="709"/>
        <w:jc w:val="both"/>
      </w:pPr>
      <w:r>
        <w:rPr>
          <w:rFonts w:ascii="Times New Roman" w:eastAsia="SchoolBookSanPin;Times New Roma" w:hAnsi="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выявлять недостаток информации для решения учебной (практической) задачи </w:t>
      </w:r>
      <w:r>
        <w:rPr>
          <w:rFonts w:ascii="Times New Roman" w:eastAsia="SchoolBookSanPin;Times New Roma" w:hAnsi="Times New Roman"/>
          <w:sz w:val="28"/>
          <w:szCs w:val="28"/>
        </w:rPr>
        <w:br/>
        <w:t>на основе предложенного алгоритма;</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прогнозировать возможное развитие речевой ситуации. </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OfficinaSansBoldITC;Franklin Go" w:hAnsi="Times New Roman"/>
          <w:sz w:val="28"/>
          <w:szCs w:val="28"/>
        </w:rPr>
        <w:t>20.9.10.3. </w:t>
      </w:r>
      <w:r>
        <w:rPr>
          <w:rFonts w:ascii="Times New Roman" w:eastAsia="SchoolBookSanPin;Times New Roma" w:hAnsi="Times New Roman"/>
          <w:sz w:val="28"/>
          <w:szCs w:val="28"/>
        </w:rPr>
        <w:t>Работа с информацией как часть познавательных универсальных учебных действий:</w:t>
      </w:r>
    </w:p>
    <w:p w:rsidR="00597A03" w:rsidRDefault="00931385">
      <w:pPr>
        <w:spacing w:after="0" w:line="352" w:lineRule="auto"/>
        <w:ind w:firstLine="709"/>
        <w:jc w:val="both"/>
      </w:pPr>
      <w:r>
        <w:rPr>
          <w:rFonts w:ascii="Times New Roman" w:eastAsia="SchoolBookSanPin;Times New Roma" w:hAnsi="Times New Roman"/>
          <w:sz w:val="28"/>
          <w:szCs w:val="28"/>
        </w:rPr>
        <w:lastRenderedPageBreak/>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распознавать достоверную и недостоверную информацию о языковых единицах самостоятельно или на основании предложенного учителем способа </w:t>
      </w:r>
      <w:r>
        <w:rPr>
          <w:rFonts w:ascii="Times New Roman" w:eastAsia="SchoolBookSanPin;Times New Roma" w:hAnsi="Times New Roman"/>
          <w:sz w:val="28"/>
          <w:szCs w:val="28"/>
        </w:rPr>
        <w:br/>
        <w:t>её проверки;</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соблюдать элементарные правила информационной безопасности при поиске </w:t>
      </w:r>
      <w:r>
        <w:rPr>
          <w:rFonts w:ascii="Times New Roman" w:eastAsia="SchoolBookSanPin;Times New Roma" w:hAnsi="Times New Roman"/>
          <w:sz w:val="28"/>
          <w:szCs w:val="28"/>
        </w:rPr>
        <w:br/>
        <w:t>для выполнения заданий по русскому языку информации в Интернете;</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самостоятельно создавать схемы, таблицы для представления информации.</w:t>
      </w:r>
    </w:p>
    <w:p w:rsidR="00597A03" w:rsidRDefault="00931385">
      <w:pPr>
        <w:spacing w:after="0" w:line="352" w:lineRule="auto"/>
        <w:ind w:firstLine="709"/>
        <w:jc w:val="both"/>
      </w:pPr>
      <w:r>
        <w:rPr>
          <w:rFonts w:ascii="Times New Roman" w:eastAsia="OfficinaSansBoldITC;Franklin Go" w:hAnsi="Times New Roman"/>
          <w:sz w:val="28"/>
          <w:szCs w:val="28"/>
        </w:rPr>
        <w:t>20.9.10.4. </w:t>
      </w:r>
      <w:r>
        <w:rPr>
          <w:rFonts w:ascii="Times New Roman" w:eastAsia="SchoolBookSanPin;Times New Roma" w:hAnsi="Times New Roman"/>
          <w:sz w:val="28"/>
          <w:szCs w:val="28"/>
        </w:rPr>
        <w:t>Общение как часть коммуникативных универсальных учебных действий:</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воспринимать и формулировать суждения, выбирать языковые средства для выражения эмоций в соответствии с целями и условиями общения </w:t>
      </w:r>
      <w:r>
        <w:rPr>
          <w:rFonts w:ascii="Times New Roman" w:eastAsia="SchoolBookSanPin;Times New Roma" w:hAnsi="Times New Roman"/>
          <w:sz w:val="28"/>
          <w:szCs w:val="28"/>
        </w:rPr>
        <w:br/>
        <w:t>в знакомой среде;</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строить устное высказывание при обосновании правильности написания, </w:t>
      </w:r>
      <w:r>
        <w:rPr>
          <w:rFonts w:ascii="Times New Roman" w:eastAsia="SchoolBookSanPin;Times New Roma" w:hAnsi="Times New Roman"/>
          <w:sz w:val="28"/>
          <w:szCs w:val="28"/>
        </w:rPr>
        <w:br/>
        <w:t>при обобщении результатов наблюдения за орфографическим материалом;</w:t>
      </w:r>
    </w:p>
    <w:p w:rsidR="00597A03" w:rsidRDefault="00931385">
      <w:pPr>
        <w:spacing w:after="0" w:line="352" w:lineRule="auto"/>
        <w:ind w:firstLine="709"/>
        <w:jc w:val="both"/>
      </w:pPr>
      <w:r>
        <w:rPr>
          <w:rFonts w:ascii="Times New Roman" w:eastAsia="SchoolBookSanPin;Times New Roma" w:hAnsi="Times New Roman"/>
          <w:sz w:val="28"/>
          <w:szCs w:val="28"/>
        </w:rPr>
        <w:t>создавать устные и письменные тексты (описание, рассуждение, повествование), определяя необходимый в данной речевой ситуации тип текста;</w:t>
      </w:r>
    </w:p>
    <w:p w:rsidR="00597A03" w:rsidRDefault="00931385">
      <w:pPr>
        <w:spacing w:after="0" w:line="352" w:lineRule="auto"/>
        <w:ind w:firstLine="709"/>
        <w:jc w:val="both"/>
      </w:pPr>
      <w:r>
        <w:rPr>
          <w:rFonts w:ascii="Times New Roman" w:eastAsia="SchoolBookSanPin;Times New Roma" w:hAnsi="Times New Roman"/>
          <w:sz w:val="28"/>
          <w:szCs w:val="28"/>
        </w:rPr>
        <w:t>подготавливать небольшие публичные выступления;</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подбирать иллюстративный материал (рисунки, фото, плакаты) </w:t>
      </w:r>
      <w:r>
        <w:rPr>
          <w:rFonts w:ascii="Times New Roman" w:eastAsia="SchoolBookSanPin;Times New Roma" w:hAnsi="Times New Roman"/>
          <w:sz w:val="28"/>
          <w:szCs w:val="28"/>
        </w:rPr>
        <w:br/>
        <w:t>к тексту выступления.</w:t>
      </w:r>
    </w:p>
    <w:p w:rsidR="00597A03" w:rsidRDefault="00931385">
      <w:pPr>
        <w:spacing w:after="0" w:line="352" w:lineRule="auto"/>
        <w:ind w:firstLine="709"/>
        <w:jc w:val="both"/>
      </w:pPr>
      <w:r>
        <w:rPr>
          <w:rFonts w:ascii="Times New Roman" w:eastAsia="OfficinaSansBoldITC;Franklin Go" w:hAnsi="Times New Roman"/>
          <w:sz w:val="28"/>
          <w:szCs w:val="28"/>
        </w:rPr>
        <w:t>20.9.10.5. </w:t>
      </w:r>
      <w:r>
        <w:rPr>
          <w:rFonts w:ascii="Times New Roman" w:eastAsia="SchoolBookSanPin;Times New Roma" w:hAnsi="Times New Roman"/>
          <w:sz w:val="28"/>
          <w:szCs w:val="28"/>
        </w:rPr>
        <w:t>Самоорганизация как часть регулятивных универсальных учебных действий:</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самостоятельно планировать действия по решению учебной задачи </w:t>
      </w:r>
      <w:r>
        <w:rPr>
          <w:rFonts w:ascii="Times New Roman" w:eastAsia="SchoolBookSanPin;Times New Roma" w:hAnsi="Times New Roman"/>
          <w:sz w:val="28"/>
          <w:szCs w:val="28"/>
        </w:rPr>
        <w:br/>
        <w:t>для получения результата;</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выстраивать последовательность выбранных действий;</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предвидеть трудности и возможные ошибки.</w:t>
      </w:r>
    </w:p>
    <w:p w:rsidR="00597A03" w:rsidRDefault="00931385">
      <w:pPr>
        <w:spacing w:after="0" w:line="352" w:lineRule="auto"/>
        <w:ind w:firstLine="709"/>
        <w:jc w:val="both"/>
      </w:pPr>
      <w:r>
        <w:rPr>
          <w:rFonts w:ascii="Times New Roman" w:eastAsia="OfficinaSansBoldITC;Franklin Go" w:hAnsi="Times New Roman"/>
          <w:sz w:val="28"/>
          <w:szCs w:val="28"/>
        </w:rPr>
        <w:t>20.9.10.6. </w:t>
      </w:r>
      <w:r>
        <w:rPr>
          <w:rFonts w:ascii="Times New Roman" w:eastAsia="SchoolBookSanPin;Times New Roma" w:hAnsi="Times New Roman"/>
          <w:sz w:val="28"/>
          <w:szCs w:val="28"/>
        </w:rPr>
        <w:t>Самоконтроль как часть регулятивных универсальных учебных действий:</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контролировать процесс и результат выполнения задания, корректировать учебные действия для преодоления ошибок;</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находить ошибки в своей и чужих </w:t>
      </w:r>
      <w:proofErr w:type="gramStart"/>
      <w:r>
        <w:rPr>
          <w:rFonts w:ascii="Times New Roman" w:eastAsia="SchoolBookSanPin;Times New Roma" w:hAnsi="Times New Roman"/>
          <w:sz w:val="28"/>
          <w:szCs w:val="28"/>
        </w:rPr>
        <w:t>работах</w:t>
      </w:r>
      <w:proofErr w:type="gramEnd"/>
      <w:r>
        <w:rPr>
          <w:rFonts w:ascii="Times New Roman" w:eastAsia="SchoolBookSanPin;Times New Roma" w:hAnsi="Times New Roman"/>
          <w:sz w:val="28"/>
          <w:szCs w:val="28"/>
        </w:rPr>
        <w:t>, устанавливать их причины;</w:t>
      </w:r>
    </w:p>
    <w:p w:rsidR="00597A03" w:rsidRDefault="00931385">
      <w:pPr>
        <w:spacing w:after="0" w:line="352" w:lineRule="auto"/>
        <w:ind w:firstLine="709"/>
        <w:jc w:val="both"/>
      </w:pPr>
      <w:r>
        <w:rPr>
          <w:rFonts w:ascii="Times New Roman" w:eastAsia="SchoolBookSanPin;Times New Roma" w:hAnsi="Times New Roman"/>
          <w:sz w:val="28"/>
          <w:szCs w:val="28"/>
        </w:rPr>
        <w:lastRenderedPageBreak/>
        <w:t xml:space="preserve">оценивать по предложенным критериям общий результат деятельности </w:t>
      </w:r>
      <w:r>
        <w:rPr>
          <w:rFonts w:ascii="Times New Roman" w:eastAsia="SchoolBookSanPin;Times New Roma" w:hAnsi="Times New Roman"/>
          <w:sz w:val="28"/>
          <w:szCs w:val="28"/>
        </w:rPr>
        <w:br/>
        <w:t>и свой вклад в неё;</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принимать оценку своей работы.</w:t>
      </w:r>
    </w:p>
    <w:p w:rsidR="00597A03" w:rsidRDefault="00931385">
      <w:pPr>
        <w:spacing w:after="0" w:line="352" w:lineRule="auto"/>
        <w:ind w:firstLine="709"/>
        <w:jc w:val="both"/>
      </w:pPr>
      <w:r>
        <w:rPr>
          <w:rFonts w:ascii="Times New Roman" w:eastAsia="OfficinaSansBoldITC;Franklin Go" w:hAnsi="Times New Roman"/>
          <w:sz w:val="28"/>
          <w:szCs w:val="28"/>
        </w:rPr>
        <w:t>20.9.10.7. </w:t>
      </w:r>
      <w:r>
        <w:rPr>
          <w:rFonts w:ascii="Times New Roman" w:eastAsia="SchoolBookSanPin;Times New Roma" w:hAnsi="Times New Roman"/>
          <w:bCs/>
          <w:sz w:val="28"/>
          <w:szCs w:val="28"/>
        </w:rPr>
        <w:t>Совместная деятельность</w:t>
      </w:r>
      <w:r>
        <w:rPr>
          <w:rFonts w:ascii="Times New Roman" w:eastAsia="SchoolBookSanPin;Times New Roma" w:hAnsi="Times New Roman"/>
          <w:sz w:val="28"/>
          <w:szCs w:val="28"/>
        </w:rPr>
        <w:t>:</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принимать цель совместной деятельности, коллективно строить действия </w:t>
      </w:r>
      <w:r>
        <w:rPr>
          <w:rFonts w:ascii="Times New Roman" w:eastAsia="SchoolBookSanPin;Times New Roma" w:hAnsi="Times New Roman"/>
          <w:sz w:val="28"/>
          <w:szCs w:val="28"/>
        </w:rPr>
        <w:br/>
        <w:t xml:space="preserve">по её достижению: распределять роли, договариваться, обсуждать процесс </w:t>
      </w:r>
      <w:r>
        <w:rPr>
          <w:rFonts w:ascii="Times New Roman" w:eastAsia="SchoolBookSanPin;Times New Roma" w:hAnsi="Times New Roman"/>
          <w:sz w:val="28"/>
          <w:szCs w:val="28"/>
        </w:rPr>
        <w:br/>
        <w:t>и результат совместной работы;</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проявлять готовность руководить, выполнять поручения, подчиняться;</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ответственно выполнять свою часть работы;</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оценивать свой вклад в общий результат;</w:t>
      </w:r>
    </w:p>
    <w:p w:rsidR="00597A03" w:rsidRDefault="00931385">
      <w:pPr>
        <w:spacing w:after="0" w:line="352" w:lineRule="auto"/>
        <w:ind w:firstLine="709"/>
        <w:jc w:val="both"/>
      </w:pPr>
      <w:r>
        <w:rPr>
          <w:rFonts w:ascii="Times New Roman" w:eastAsia="SchoolBookSanPin;Times New Roma" w:hAnsi="Times New Roman"/>
          <w:sz w:val="28"/>
          <w:szCs w:val="28"/>
        </w:rPr>
        <w:t>выполнять совместные проектные задания с использованием предложенных образцов, планов, идей.</w:t>
      </w:r>
    </w:p>
    <w:p w:rsidR="00597A03" w:rsidRDefault="00931385">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 xml:space="preserve">20.10. Планируемые результаты освоения программы по русскому языку </w:t>
      </w:r>
      <w:r>
        <w:rPr>
          <w:rFonts w:ascii="Times New Roman" w:eastAsia="OfficinaSansBoldITC;Franklin Go" w:hAnsi="Times New Roman"/>
          <w:sz w:val="28"/>
          <w:szCs w:val="28"/>
        </w:rPr>
        <w:br/>
        <w:t>на уровне начального общего образования.</w:t>
      </w:r>
    </w:p>
    <w:p w:rsidR="00597A03" w:rsidRDefault="00931385">
      <w:pPr>
        <w:spacing w:after="0" w:line="352" w:lineRule="auto"/>
        <w:ind w:firstLine="709"/>
        <w:jc w:val="both"/>
      </w:pPr>
      <w:r>
        <w:rPr>
          <w:rFonts w:ascii="Times New Roman" w:eastAsia="SchoolBookSanPin;Times New Roma" w:hAnsi="Times New Roman"/>
          <w:sz w:val="28"/>
          <w:szCs w:val="28"/>
        </w:rPr>
        <w:t xml:space="preserve">20.10.1. В результате изучения русского языка на уровне начального общего образования </w:t>
      </w:r>
      <w:proofErr w:type="gramStart"/>
      <w:r>
        <w:rPr>
          <w:rFonts w:ascii="Times New Roman" w:eastAsia="SchoolBookSanPin;Times New Roma" w:hAnsi="Times New Roman"/>
          <w:sz w:val="28"/>
          <w:szCs w:val="28"/>
        </w:rPr>
        <w:t>у</w:t>
      </w:r>
      <w:proofErr w:type="gramEnd"/>
      <w:r>
        <w:rPr>
          <w:rFonts w:ascii="Times New Roman" w:eastAsia="SchoolBookSanPin;Times New Roma" w:hAnsi="Times New Roman"/>
          <w:sz w:val="28"/>
          <w:szCs w:val="28"/>
        </w:rPr>
        <w:t xml:space="preserve"> обучающегося будут сформированы личностные результаты:</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1) гражданско-патриотическое воспитание: </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становление ценностного отношения к своей Родине, в том числе через изучение русского языка, отражающего историю и культуру страны;</w:t>
      </w:r>
    </w:p>
    <w:p w:rsidR="00597A03" w:rsidRDefault="00931385">
      <w:pPr>
        <w:spacing w:after="0" w:line="352" w:lineRule="auto"/>
        <w:ind w:firstLine="709"/>
        <w:jc w:val="both"/>
      </w:pPr>
      <w:r>
        <w:rPr>
          <w:rFonts w:ascii="Times New Roman" w:eastAsia="SchoolBookSanPin;Times New Roma" w:hAnsi="Times New Roman"/>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осознание своей сопричастности к прошлому, настоящему и будущему </w:t>
      </w:r>
      <w:r>
        <w:rPr>
          <w:rFonts w:ascii="Times New Roman" w:eastAsia="SchoolBookSanPin;Times New Roma" w:hAnsi="Times New Roman"/>
          <w:sz w:val="28"/>
          <w:szCs w:val="28"/>
        </w:rPr>
        <w:br/>
        <w:t xml:space="preserve">своей страны и родного края, в том числе через обсуждение ситуаций при работе </w:t>
      </w:r>
      <w:r>
        <w:rPr>
          <w:rFonts w:ascii="Times New Roman" w:eastAsia="SchoolBookSanPin;Times New Roma" w:hAnsi="Times New Roman"/>
          <w:sz w:val="28"/>
          <w:szCs w:val="28"/>
        </w:rPr>
        <w:br/>
        <w:t>с текстами на уроках русского языка;</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проявление уважения к своему и другим народам, </w:t>
      </w:r>
      <w:proofErr w:type="gramStart"/>
      <w:r>
        <w:rPr>
          <w:rFonts w:ascii="Times New Roman" w:eastAsia="SchoolBookSanPin;Times New Roma" w:hAnsi="Times New Roman"/>
          <w:sz w:val="28"/>
          <w:szCs w:val="28"/>
        </w:rPr>
        <w:t>формируемое</w:t>
      </w:r>
      <w:proofErr w:type="gramEnd"/>
      <w:r>
        <w:rPr>
          <w:rFonts w:ascii="Times New Roman" w:eastAsia="SchoolBookSanPin;Times New Roma" w:hAnsi="Times New Roman"/>
          <w:sz w:val="28"/>
          <w:szCs w:val="28"/>
        </w:rPr>
        <w:t xml:space="preserve"> в том числе на основе примеров из текстов, с которыми идёт работа на уроках русского языка;</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первоначальные представления о человеке как члене общества, о правах </w:t>
      </w:r>
      <w:r>
        <w:rPr>
          <w:rFonts w:ascii="Times New Roman" w:eastAsia="SchoolBookSanPin;Times New Roma" w:hAnsi="Times New Roman"/>
          <w:sz w:val="28"/>
          <w:szCs w:val="28"/>
        </w:rPr>
        <w:br/>
        <w:t xml:space="preserve">и ответственности, уважении и достоинстве человека, о нравственноэтических нормах поведения и правилах межличностных отношений, в том числе отражённых </w:t>
      </w:r>
      <w:r>
        <w:rPr>
          <w:rFonts w:ascii="Times New Roman" w:eastAsia="SchoolBookSanPin;Times New Roma" w:hAnsi="Times New Roman"/>
          <w:sz w:val="28"/>
          <w:szCs w:val="28"/>
        </w:rPr>
        <w:br/>
      </w:r>
      <w:r>
        <w:rPr>
          <w:rFonts w:ascii="Times New Roman" w:eastAsia="SchoolBookSanPin;Times New Roma" w:hAnsi="Times New Roman"/>
          <w:sz w:val="28"/>
          <w:szCs w:val="28"/>
        </w:rPr>
        <w:lastRenderedPageBreak/>
        <w:t>в текстах, с которыми идёт работа на уроках русского языка;</w:t>
      </w:r>
    </w:p>
    <w:p w:rsidR="00597A03" w:rsidRDefault="00931385">
      <w:pPr>
        <w:spacing w:after="0" w:line="352" w:lineRule="auto"/>
        <w:ind w:firstLine="709"/>
        <w:jc w:val="both"/>
      </w:pPr>
      <w:r>
        <w:rPr>
          <w:rFonts w:ascii="Times New Roman" w:eastAsia="SchoolBookSanPin;Times New Roma" w:hAnsi="Times New Roman"/>
          <w:sz w:val="28"/>
          <w:szCs w:val="28"/>
        </w:rPr>
        <w:t>2) духовно-нравственное воспитание:</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осознание языка как одной из главных духовно-нравственных ценностей народа;</w:t>
      </w:r>
    </w:p>
    <w:p w:rsidR="00597A03" w:rsidRDefault="00931385">
      <w:pPr>
        <w:spacing w:after="0" w:line="352" w:lineRule="auto"/>
        <w:ind w:firstLine="709"/>
        <w:jc w:val="both"/>
      </w:pPr>
      <w:r>
        <w:rPr>
          <w:rFonts w:ascii="Times New Roman" w:eastAsia="SchoolBookSanPin;Times New Roma" w:hAnsi="Times New Roman"/>
          <w:sz w:val="28"/>
          <w:szCs w:val="28"/>
        </w:rPr>
        <w:t>признание индивидуальности каждого человека с использованием собственного жизненного и читательского опыта;</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проявление сопереживания, уважения и доброжелательности, в том числе </w:t>
      </w:r>
      <w:r>
        <w:rPr>
          <w:rFonts w:ascii="Times New Roman" w:eastAsia="SchoolBookSanPin;Times New Roma" w:hAnsi="Times New Roman"/>
          <w:sz w:val="28"/>
          <w:szCs w:val="28"/>
        </w:rPr>
        <w:br/>
        <w:t>с использованием языковых сре</w:t>
      </w:r>
      <w:proofErr w:type="gramStart"/>
      <w:r>
        <w:rPr>
          <w:rFonts w:ascii="Times New Roman" w:eastAsia="SchoolBookSanPin;Times New Roma" w:hAnsi="Times New Roman"/>
          <w:sz w:val="28"/>
          <w:szCs w:val="28"/>
        </w:rPr>
        <w:t>дств дл</w:t>
      </w:r>
      <w:proofErr w:type="gramEnd"/>
      <w:r>
        <w:rPr>
          <w:rFonts w:ascii="Times New Roman" w:eastAsia="SchoolBookSanPin;Times New Roma" w:hAnsi="Times New Roman"/>
          <w:sz w:val="28"/>
          <w:szCs w:val="28"/>
        </w:rPr>
        <w:t xml:space="preserve">я выражения своего состояния </w:t>
      </w:r>
      <w:r>
        <w:rPr>
          <w:rFonts w:ascii="Times New Roman" w:eastAsia="SchoolBookSanPin;Times New Roma" w:hAnsi="Times New Roman"/>
          <w:sz w:val="28"/>
          <w:szCs w:val="28"/>
        </w:rPr>
        <w:br/>
        <w:t>и чувств;</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неприятие любых форм поведения, направленных на причинение физического </w:t>
      </w:r>
      <w:r>
        <w:rPr>
          <w:rFonts w:ascii="Times New Roman" w:eastAsia="SchoolBookSanPin;Times New Roma" w:hAnsi="Times New Roman"/>
          <w:sz w:val="28"/>
          <w:szCs w:val="28"/>
        </w:rPr>
        <w:br/>
        <w:t>и морального вреда другим людям (в том числе связанного с использованием недопустимых средств языка);</w:t>
      </w:r>
    </w:p>
    <w:p w:rsidR="00597A03" w:rsidRDefault="00931385">
      <w:pPr>
        <w:spacing w:after="0" w:line="352" w:lineRule="auto"/>
        <w:ind w:firstLine="709"/>
        <w:jc w:val="both"/>
      </w:pPr>
      <w:r>
        <w:rPr>
          <w:rFonts w:ascii="Times New Roman" w:eastAsia="OfficinaSansBoldITC;Franklin Go" w:hAnsi="Times New Roman"/>
          <w:sz w:val="28"/>
          <w:szCs w:val="28"/>
        </w:rPr>
        <w:t>3) эстетическое воспитание:</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уважительное отношение и интерес к художественной культуре, восприимчивость к разным видам искусства, традициям и творчеству </w:t>
      </w:r>
      <w:r>
        <w:rPr>
          <w:rFonts w:ascii="Times New Roman" w:eastAsia="SchoolBookSanPin;Times New Roma" w:hAnsi="Times New Roman"/>
          <w:sz w:val="28"/>
          <w:szCs w:val="28"/>
        </w:rPr>
        <w:br/>
        <w:t>своего и других народов;</w:t>
      </w:r>
    </w:p>
    <w:p w:rsidR="00597A03" w:rsidRDefault="00931385">
      <w:pPr>
        <w:spacing w:after="0" w:line="352" w:lineRule="auto"/>
        <w:ind w:firstLine="709"/>
        <w:jc w:val="both"/>
      </w:pPr>
      <w:r>
        <w:rPr>
          <w:rFonts w:ascii="Times New Roman" w:eastAsia="SchoolBookSanPin;Times New Roma" w:hAnsi="Times New Roman"/>
          <w:sz w:val="28"/>
          <w:szCs w:val="28"/>
        </w:rPr>
        <w:t>стремление к самовыражению в искусстве слова; осознание важности русского языка как средства общения и самовыражения;</w:t>
      </w:r>
    </w:p>
    <w:p w:rsidR="00597A03" w:rsidRDefault="00931385">
      <w:pPr>
        <w:spacing w:after="0" w:line="352" w:lineRule="auto"/>
        <w:ind w:firstLine="709"/>
        <w:jc w:val="both"/>
      </w:pPr>
      <w:r>
        <w:rPr>
          <w:rFonts w:ascii="Times New Roman" w:eastAsia="SchoolBookSanPin;Times New Roma" w:hAnsi="Times New Roman"/>
          <w:sz w:val="28"/>
          <w:szCs w:val="28"/>
        </w:rPr>
        <w:t xml:space="preserve">4) физическое воспитание, формирование культуры здоровья </w:t>
      </w:r>
      <w:r>
        <w:rPr>
          <w:rFonts w:ascii="Times New Roman" w:eastAsia="SchoolBookSanPin;Times New Roma" w:hAnsi="Times New Roman"/>
          <w:sz w:val="28"/>
          <w:szCs w:val="28"/>
        </w:rPr>
        <w:br/>
        <w:t>и эмоционального благополучия:</w:t>
      </w:r>
    </w:p>
    <w:p w:rsidR="00597A03" w:rsidRDefault="00931385">
      <w:pPr>
        <w:spacing w:after="0" w:line="352" w:lineRule="auto"/>
        <w:ind w:firstLine="709"/>
        <w:jc w:val="both"/>
      </w:pPr>
      <w:r>
        <w:rPr>
          <w:rFonts w:ascii="Times New Roman" w:eastAsia="SchoolBookSanPin;Times New Roma" w:hAnsi="Times New Roman"/>
          <w:sz w:val="28"/>
          <w:szCs w:val="28"/>
        </w:rPr>
        <w:t>соблюдение правил безопасного поиска в информационной среде дополнительной информации в процессе языкового образования;</w:t>
      </w:r>
    </w:p>
    <w:p w:rsidR="00597A03" w:rsidRDefault="00931385">
      <w:pPr>
        <w:spacing w:after="0" w:line="352" w:lineRule="auto"/>
        <w:ind w:firstLine="709"/>
        <w:jc w:val="both"/>
      </w:pPr>
      <w:r>
        <w:rPr>
          <w:rFonts w:ascii="Times New Roman" w:eastAsia="SchoolBookSanPin;Times New Roma" w:hAnsi="Times New Roman"/>
          <w:sz w:val="28"/>
          <w:szCs w:val="28"/>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597A03" w:rsidRDefault="00931385">
      <w:pPr>
        <w:spacing w:after="0" w:line="352" w:lineRule="auto"/>
        <w:ind w:firstLine="709"/>
        <w:jc w:val="both"/>
      </w:pPr>
      <w:r>
        <w:rPr>
          <w:rFonts w:ascii="Times New Roman" w:eastAsia="SchoolBookSanPin;Times New Roma" w:hAnsi="Times New Roman"/>
          <w:sz w:val="28"/>
          <w:szCs w:val="28"/>
        </w:rPr>
        <w:t>5) трудовое воспитание:</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w:t>
      </w:r>
      <w:r>
        <w:rPr>
          <w:rFonts w:ascii="Times New Roman" w:eastAsia="SchoolBookSanPin;Times New Roma" w:hAnsi="Times New Roman"/>
          <w:sz w:val="28"/>
          <w:szCs w:val="28"/>
        </w:rPr>
        <w:br/>
        <w:t>из текстов, с которыми идёт работа на уроках русского языка;</w:t>
      </w:r>
    </w:p>
    <w:p w:rsidR="00597A03" w:rsidRDefault="00931385">
      <w:pPr>
        <w:spacing w:after="0" w:line="352" w:lineRule="auto"/>
        <w:ind w:firstLine="709"/>
        <w:jc w:val="both"/>
      </w:pPr>
      <w:r>
        <w:rPr>
          <w:rFonts w:ascii="Times New Roman" w:eastAsia="SchoolBookSanPin;Times New Roma" w:hAnsi="Times New Roman"/>
          <w:sz w:val="28"/>
          <w:szCs w:val="28"/>
        </w:rPr>
        <w:t>6) экологическое воспитание:</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бережное отношение к природе, формируемое в процессе работы с текстами;</w:t>
      </w:r>
    </w:p>
    <w:p w:rsidR="00597A03" w:rsidRDefault="00931385">
      <w:pPr>
        <w:spacing w:after="0" w:line="352" w:lineRule="auto"/>
        <w:ind w:firstLine="709"/>
        <w:jc w:val="both"/>
      </w:pPr>
      <w:r>
        <w:rPr>
          <w:rFonts w:ascii="Times New Roman" w:eastAsia="SchoolBookSanPin;Times New Roma" w:hAnsi="Times New Roman"/>
          <w:sz w:val="28"/>
          <w:szCs w:val="28"/>
        </w:rPr>
        <w:t>неприятие действий, приносящих вред природе;</w:t>
      </w:r>
    </w:p>
    <w:p w:rsidR="00597A03" w:rsidRDefault="00931385">
      <w:pPr>
        <w:spacing w:after="0" w:line="352" w:lineRule="auto"/>
        <w:ind w:firstLine="709"/>
        <w:jc w:val="both"/>
      </w:pPr>
      <w:r>
        <w:rPr>
          <w:rFonts w:ascii="Times New Roman" w:eastAsia="SchoolBookSanPin;Times New Roma" w:hAnsi="Times New Roman"/>
          <w:sz w:val="28"/>
          <w:szCs w:val="28"/>
        </w:rPr>
        <w:t>7) ценность научного познания:</w:t>
      </w:r>
    </w:p>
    <w:p w:rsidR="00597A03" w:rsidRDefault="00931385">
      <w:pPr>
        <w:spacing w:after="0" w:line="352" w:lineRule="auto"/>
        <w:ind w:firstLine="709"/>
        <w:jc w:val="both"/>
      </w:pPr>
      <w:r>
        <w:rPr>
          <w:rFonts w:ascii="Times New Roman" w:eastAsia="SchoolBookSanPin;Times New Roma" w:hAnsi="Times New Roman"/>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познавательные интересы, активность, инициативность, любознательность </w:t>
      </w:r>
      <w:r>
        <w:rPr>
          <w:rFonts w:ascii="Times New Roman" w:eastAsia="SchoolBookSanPin;Times New Roma" w:hAnsi="Times New Roman"/>
          <w:sz w:val="28"/>
          <w:szCs w:val="28"/>
        </w:rPr>
        <w:br/>
        <w:t>и самостоятельность в познании, в том числе познавательный интерес к изучению русского языка, активность и самостоятельность в его познании.</w:t>
      </w:r>
    </w:p>
    <w:p w:rsidR="00597A03" w:rsidRDefault="00931385">
      <w:pPr>
        <w:spacing w:after="0" w:line="352" w:lineRule="auto"/>
        <w:ind w:firstLine="709"/>
        <w:jc w:val="both"/>
      </w:pPr>
      <w:r>
        <w:rPr>
          <w:rFonts w:ascii="Times New Roman" w:eastAsia="SchoolBookSanPin;Times New Roma" w:hAnsi="Times New Roman"/>
          <w:sz w:val="28"/>
          <w:szCs w:val="28"/>
        </w:rPr>
        <w:t xml:space="preserve">20.10.2. В результате изучения русского языка на уровне начального общего образования у обучающегося будут сформированы </w:t>
      </w:r>
      <w:r>
        <w:rPr>
          <w:rFonts w:ascii="Times New Roman" w:eastAsia="SchoolBookSanPin;Times New Roma"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97A03" w:rsidRDefault="00931385">
      <w:pPr>
        <w:spacing w:after="0" w:line="352" w:lineRule="auto"/>
        <w:ind w:firstLine="709"/>
        <w:jc w:val="both"/>
      </w:pPr>
      <w:r>
        <w:rPr>
          <w:rFonts w:ascii="Times New Roman" w:eastAsia="OfficinaSansBoldITC;Franklin Go" w:hAnsi="Times New Roman"/>
          <w:sz w:val="28"/>
          <w:szCs w:val="28"/>
        </w:rPr>
        <w:t>20.10.2.1. </w:t>
      </w:r>
      <w:r>
        <w:rPr>
          <w:rFonts w:ascii="Times New Roman" w:eastAsia="SchoolBookSanPin;Times New Roma" w:hAnsi="Times New Roman"/>
          <w:sz w:val="28"/>
          <w:szCs w:val="28"/>
        </w:rPr>
        <w:t xml:space="preserve">У обучающегося будут сформированы следующие базовые логические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597A03" w:rsidRDefault="00931385">
      <w:pPr>
        <w:spacing w:after="0" w:line="352" w:lineRule="auto"/>
        <w:ind w:firstLine="709"/>
        <w:jc w:val="both"/>
      </w:pPr>
      <w:r>
        <w:rPr>
          <w:rFonts w:ascii="Times New Roman" w:eastAsia="SchoolBookSanPin;Times New Roma" w:hAnsi="Times New Roman"/>
          <w:sz w:val="28"/>
          <w:szCs w:val="28"/>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597A03" w:rsidRDefault="00931385">
      <w:pPr>
        <w:spacing w:after="0" w:line="352" w:lineRule="auto"/>
        <w:ind w:firstLine="709"/>
        <w:jc w:val="both"/>
      </w:pPr>
      <w:r>
        <w:rPr>
          <w:rFonts w:ascii="Times New Roman" w:eastAsia="SchoolBookSanPin;Times New Roma" w:hAnsi="Times New Roman"/>
          <w:sz w:val="28"/>
          <w:szCs w:val="28"/>
        </w:rPr>
        <w:t>объединять объекты (языковые единицы) по определённому признаку;</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w:t>
      </w:r>
      <w:r>
        <w:rPr>
          <w:rFonts w:ascii="Times New Roman" w:eastAsia="SchoolBookSanPin;Times New Roma" w:hAnsi="Times New Roman"/>
          <w:sz w:val="28"/>
          <w:szCs w:val="28"/>
        </w:rPr>
        <w:br/>
        <w:t>при анализе языковых единиц;</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выявлять недостаток информации для решения учебной и практической задачи на основе предложенного алгоритма, формулировать запрос </w:t>
      </w:r>
      <w:r>
        <w:rPr>
          <w:rFonts w:ascii="Times New Roman" w:eastAsia="SchoolBookSanPin;Times New Roma" w:hAnsi="Times New Roman"/>
          <w:sz w:val="28"/>
          <w:szCs w:val="28"/>
        </w:rPr>
        <w:br/>
        <w:t>на дополнительную информацию;</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устанавливать причинноследственные связи в ситуациях наблюдения </w:t>
      </w:r>
      <w:r>
        <w:rPr>
          <w:rFonts w:ascii="Times New Roman" w:eastAsia="SchoolBookSanPin;Times New Roma" w:hAnsi="Times New Roman"/>
          <w:sz w:val="28"/>
          <w:szCs w:val="28"/>
        </w:rPr>
        <w:br/>
      </w:r>
      <w:r>
        <w:rPr>
          <w:rFonts w:ascii="Times New Roman" w:eastAsia="SchoolBookSanPin;Times New Roma" w:hAnsi="Times New Roman"/>
          <w:sz w:val="28"/>
          <w:szCs w:val="28"/>
        </w:rPr>
        <w:lastRenderedPageBreak/>
        <w:t>за языковым материалом, делать выводы.</w:t>
      </w:r>
    </w:p>
    <w:p w:rsidR="00597A03" w:rsidRDefault="00931385">
      <w:pPr>
        <w:spacing w:after="0" w:line="352" w:lineRule="auto"/>
        <w:ind w:firstLine="709"/>
        <w:jc w:val="both"/>
      </w:pPr>
      <w:r>
        <w:rPr>
          <w:rFonts w:ascii="Times New Roman" w:eastAsia="OfficinaSansBoldITC;Franklin Go" w:hAnsi="Times New Roman"/>
          <w:sz w:val="28"/>
          <w:szCs w:val="28"/>
        </w:rPr>
        <w:t>20.10.2.2. </w:t>
      </w:r>
      <w:r>
        <w:rPr>
          <w:rFonts w:ascii="Times New Roman" w:eastAsia="SchoolBookSanPin;Times New Roma" w:hAnsi="Times New Roman"/>
          <w:sz w:val="28"/>
          <w:szCs w:val="28"/>
        </w:rPr>
        <w:t xml:space="preserve">У обучающегося будут сформированы следующие базовые 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 помощью учителя формулировать цель, планировать изменения языкового объекта, речевой ситуации;</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сравнивать несколько вариантов выполнения задания, выбирать наиболее </w:t>
      </w:r>
      <w:proofErr w:type="gramStart"/>
      <w:r>
        <w:rPr>
          <w:rFonts w:ascii="Times New Roman" w:eastAsia="SchoolBookSanPin;Times New Roma" w:hAnsi="Times New Roman"/>
          <w:sz w:val="28"/>
          <w:szCs w:val="28"/>
        </w:rPr>
        <w:t>целесообразный</w:t>
      </w:r>
      <w:proofErr w:type="gramEnd"/>
      <w:r>
        <w:rPr>
          <w:rFonts w:ascii="Times New Roman" w:eastAsia="SchoolBookSanPin;Times New Roma" w:hAnsi="Times New Roman"/>
          <w:sz w:val="28"/>
          <w:szCs w:val="28"/>
        </w:rPr>
        <w:t xml:space="preserve"> (на основе предложенных критериев);</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597A03" w:rsidRDefault="00931385">
      <w:pPr>
        <w:spacing w:after="0" w:line="352" w:lineRule="auto"/>
        <w:ind w:firstLine="709"/>
        <w:jc w:val="both"/>
      </w:pPr>
      <w:r>
        <w:rPr>
          <w:rFonts w:ascii="Times New Roman" w:eastAsia="SchoolBookSanPin;Times New Roma" w:hAnsi="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прогнозировать возможное развитие процессов, событий и их последствия </w:t>
      </w:r>
      <w:r>
        <w:rPr>
          <w:rFonts w:ascii="Times New Roman" w:eastAsia="SchoolBookSanPin;Times New Roma" w:hAnsi="Times New Roman"/>
          <w:sz w:val="28"/>
          <w:szCs w:val="28"/>
        </w:rPr>
        <w:br/>
        <w:t>в аналогичных или сходных ситуациях.</w:t>
      </w:r>
    </w:p>
    <w:p w:rsidR="00597A03" w:rsidRDefault="00931385">
      <w:pPr>
        <w:spacing w:after="0" w:line="352" w:lineRule="auto"/>
        <w:ind w:firstLine="709"/>
        <w:jc w:val="both"/>
      </w:pPr>
      <w:r>
        <w:rPr>
          <w:rFonts w:ascii="Times New Roman" w:eastAsia="OfficinaSansBoldITC;Franklin Go" w:hAnsi="Times New Roman"/>
          <w:sz w:val="28"/>
          <w:szCs w:val="28"/>
        </w:rPr>
        <w:t xml:space="preserve">20.10.2.3. У обучающегося будут сформированы следующие действия </w:t>
      </w:r>
      <w:r>
        <w:rPr>
          <w:rFonts w:ascii="Times New Roman" w:eastAsia="OfficinaSansBoldITC;Franklin Go" w:hAnsi="Times New Roman"/>
          <w:sz w:val="28"/>
          <w:szCs w:val="28"/>
        </w:rPr>
        <w:br/>
        <w:t>при работе с информацией как часть познавательных универсальных учебных действий:</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выбирать источник получения информации: нужный словарь для получения запрашиваемой информации, для уточнения;</w:t>
      </w:r>
    </w:p>
    <w:p w:rsidR="00597A03" w:rsidRDefault="00931385">
      <w:pPr>
        <w:spacing w:after="0" w:line="352" w:lineRule="auto"/>
        <w:ind w:firstLine="709"/>
        <w:jc w:val="both"/>
      </w:pPr>
      <w:r>
        <w:rPr>
          <w:rFonts w:ascii="Times New Roman" w:eastAsia="SchoolBookSanPin;Times New Roma" w:hAnsi="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распознавать достоверную и недостоверную информацию самостоятельно </w:t>
      </w:r>
      <w:r>
        <w:rPr>
          <w:rFonts w:ascii="Times New Roman" w:eastAsia="SchoolBookSanPin;Times New Roma" w:hAnsi="Times New Roman"/>
          <w:sz w:val="28"/>
          <w:szCs w:val="28"/>
        </w:rPr>
        <w:br/>
        <w:t xml:space="preserve">или на основании предложенного учителем способа её проверки (обращаясь </w:t>
      </w:r>
      <w:r>
        <w:rPr>
          <w:rFonts w:ascii="Times New Roman" w:eastAsia="SchoolBookSanPin;Times New Roma" w:hAnsi="Times New Roman"/>
          <w:sz w:val="28"/>
          <w:szCs w:val="28"/>
        </w:rPr>
        <w:br/>
        <w:t>к словарям, справочникам, учебнику);</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w:t>
      </w:r>
      <w:r>
        <w:rPr>
          <w:rFonts w:ascii="Times New Roman" w:eastAsia="SchoolBookSanPin;Times New Roma" w:hAnsi="Times New Roman"/>
          <w:sz w:val="28"/>
          <w:szCs w:val="28"/>
        </w:rPr>
        <w:br/>
        <w:t>о значении слова, о происхождении слова, о синонимах слова);</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анализировать и создавать текстовую, видео, графическую, звуковую информацию в соответствии с учебной задачей;</w:t>
      </w:r>
    </w:p>
    <w:p w:rsidR="00597A03" w:rsidRDefault="00931385">
      <w:pPr>
        <w:spacing w:after="0" w:line="352" w:lineRule="auto"/>
        <w:ind w:firstLine="709"/>
        <w:jc w:val="both"/>
      </w:pPr>
      <w:r>
        <w:rPr>
          <w:rFonts w:ascii="Times New Roman" w:eastAsia="SchoolBookSanPin;Times New Roma" w:hAnsi="Times New Roman"/>
          <w:sz w:val="28"/>
          <w:szCs w:val="28"/>
        </w:rPr>
        <w:lastRenderedPageBreak/>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597A03" w:rsidRDefault="00931385">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20.10.2.4. У обучающегося будут сформированы следующие действия общения как часть коммуникативных универсальных учебных действий:</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воспринимать и формулировать суждения, выражать эмоции в соответствии </w:t>
      </w:r>
      <w:r>
        <w:rPr>
          <w:rFonts w:ascii="Times New Roman" w:eastAsia="SchoolBookSanPin;Times New Roma" w:hAnsi="Times New Roman"/>
          <w:sz w:val="28"/>
          <w:szCs w:val="28"/>
        </w:rPr>
        <w:br/>
        <w:t>с целями и условиями общения в знакомой среде;</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проявлять уважительное отношение к собеседнику, соблюдать правила ведения диалоги и дискуссии;</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признавать возможность существования разных точек зрения;</w:t>
      </w:r>
    </w:p>
    <w:p w:rsidR="00597A03" w:rsidRDefault="00931385">
      <w:pPr>
        <w:spacing w:after="0" w:line="352" w:lineRule="auto"/>
        <w:ind w:firstLine="709"/>
        <w:jc w:val="both"/>
      </w:pPr>
      <w:r>
        <w:rPr>
          <w:rFonts w:ascii="Times New Roman" w:eastAsia="SchoolBookSanPin;Times New Roma" w:hAnsi="Times New Roman"/>
          <w:sz w:val="28"/>
          <w:szCs w:val="28"/>
        </w:rPr>
        <w:t>корректно и аргументированно высказывать своё мнение;</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строить речевое высказывание в соответствии с поставленной задачей;</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создавать устные и письменные тексты (описание, рассуждение, повествование) в соответствии с речевой ситуацией;</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подготавливать небольшие публичные выступления о результатах парной </w:t>
      </w:r>
      <w:r>
        <w:rPr>
          <w:rFonts w:ascii="Times New Roman" w:eastAsia="SchoolBookSanPin;Times New Roma" w:hAnsi="Times New Roman"/>
          <w:sz w:val="28"/>
          <w:szCs w:val="28"/>
        </w:rPr>
        <w:br/>
        <w:t>и групповой работы, о результатах наблюдения, выполненного миниисследования, проектного задания;</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подбирать иллюстративный материал (рисунки, фото, плакаты) к тексту выступления.</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OfficinaSansBoldITC;Franklin Go" w:hAnsi="Times New Roman"/>
          <w:sz w:val="28"/>
          <w:szCs w:val="28"/>
        </w:rPr>
        <w:t>20.10.2.5. У обучающегося будут сформированы следующие действия самоорганизации как часть регулятивных универсальных учебных действий:</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планировать действия по решению учебной задачи для получения результата;</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выстраивать последовательность выбранных действий.</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OfficinaSansBoldITC;Franklin Go" w:hAnsi="Times New Roman"/>
          <w:sz w:val="28"/>
          <w:szCs w:val="28"/>
        </w:rPr>
        <w:t>20.10.2.6. У обучающегося будут сформированы следующие действия самоконтроля как часть регулятивных универсальных учебных действий:</w:t>
      </w:r>
    </w:p>
    <w:p w:rsidR="00597A03" w:rsidRDefault="00931385">
      <w:pPr>
        <w:spacing w:after="0" w:line="352" w:lineRule="auto"/>
        <w:ind w:firstLine="709"/>
        <w:jc w:val="both"/>
      </w:pPr>
      <w:r>
        <w:rPr>
          <w:rFonts w:ascii="Times New Roman" w:eastAsia="SchoolBookSanPin;Times New Roma" w:hAnsi="Times New Roman"/>
          <w:sz w:val="28"/>
          <w:szCs w:val="28"/>
        </w:rPr>
        <w:t>устанавливать причины успеха (неудач) учебной деятельности;</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корректировать свои учебные действия для преодоления речевых </w:t>
      </w:r>
      <w:r>
        <w:rPr>
          <w:rFonts w:ascii="Times New Roman" w:eastAsia="SchoolBookSanPin;Times New Roma" w:hAnsi="Times New Roman"/>
          <w:sz w:val="28"/>
          <w:szCs w:val="28"/>
        </w:rPr>
        <w:br/>
        <w:t>и орфографических ошибок;</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соотносить результат деятельности с поставленной учебной задачей </w:t>
      </w:r>
      <w:r>
        <w:rPr>
          <w:rFonts w:ascii="Times New Roman" w:eastAsia="SchoolBookSanPin;Times New Roma" w:hAnsi="Times New Roman"/>
          <w:sz w:val="28"/>
          <w:szCs w:val="28"/>
        </w:rPr>
        <w:br/>
        <w:t>по выделению, характеристике, использованию языковых единиц;</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находить ошибку, допущенную при работе с языковым материалом, находить </w:t>
      </w:r>
      <w:r>
        <w:rPr>
          <w:rFonts w:ascii="Times New Roman" w:eastAsia="SchoolBookSanPin;Times New Roma" w:hAnsi="Times New Roman"/>
          <w:sz w:val="28"/>
          <w:szCs w:val="28"/>
        </w:rPr>
        <w:lastRenderedPageBreak/>
        <w:t>орфографическую и пунктуационную ошибки;</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сравнивать результаты своей деятельности и деятельности </w:t>
      </w:r>
      <w:r>
        <w:rPr>
          <w:rFonts w:ascii="Times New Roman" w:eastAsia="SchoolBookSanPin;Times New Roma" w:hAnsi="Times New Roman"/>
          <w:sz w:val="28"/>
          <w:szCs w:val="28"/>
        </w:rPr>
        <w:br/>
        <w:t>других обучающихся, объективно оценивать их по предложенным критериям.</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OfficinaSansBoldITC;Franklin Go" w:hAnsi="Times New Roman"/>
          <w:sz w:val="28"/>
          <w:szCs w:val="28"/>
        </w:rPr>
        <w:t xml:space="preserve">20.10.2.7. У обучающегося будут сформированы следующие действия </w:t>
      </w:r>
      <w:r>
        <w:rPr>
          <w:rFonts w:ascii="Times New Roman" w:eastAsia="OfficinaSansBoldITC;Franklin Go" w:hAnsi="Times New Roman"/>
          <w:sz w:val="28"/>
          <w:szCs w:val="28"/>
        </w:rPr>
        <w:br/>
        <w:t>при осуществлении совместной деятельности:</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формулировать краткосрочные и долгосрочные цели (индивидуальные </w:t>
      </w:r>
      <w:r>
        <w:rPr>
          <w:rFonts w:ascii="Times New Roman" w:eastAsia="SchoolBookSanPin;Times New Roma" w:hAnsi="Times New Roman"/>
          <w:sz w:val="28"/>
          <w:szCs w:val="28"/>
        </w:rPr>
        <w:br/>
        <w:t xml:space="preserve">с учётом участия в коллективных задачах) в стандартной (типовой) ситуации </w:t>
      </w:r>
      <w:r>
        <w:rPr>
          <w:rFonts w:ascii="Times New Roman" w:eastAsia="SchoolBookSanPin;Times New Roma" w:hAnsi="Times New Roman"/>
          <w:sz w:val="28"/>
          <w:szCs w:val="28"/>
        </w:rPr>
        <w:br/>
        <w:t>на основе предложенного учителем формата планирования, распределения промежуточных шагов и сроков;</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принимать цель совместной деятельности, коллективно строить действия </w:t>
      </w:r>
      <w:r>
        <w:rPr>
          <w:rFonts w:ascii="Times New Roman" w:eastAsia="SchoolBookSanPin;Times New Roma" w:hAnsi="Times New Roman"/>
          <w:sz w:val="28"/>
          <w:szCs w:val="28"/>
        </w:rPr>
        <w:br/>
        <w:t xml:space="preserve">по её достижению: распределять роли, договариваться, обсуждать процесс </w:t>
      </w:r>
      <w:r>
        <w:rPr>
          <w:rFonts w:ascii="Times New Roman" w:eastAsia="SchoolBookSanPin;Times New Roma" w:hAnsi="Times New Roman"/>
          <w:sz w:val="28"/>
          <w:szCs w:val="28"/>
        </w:rPr>
        <w:br/>
        <w:t>и результат совместной работы;</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проявлять готовность руководить, выполнять поручения, подчиняться, самостоятельно разрешать конфликты;</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ответственно выполнять свою часть работы;</w:t>
      </w:r>
    </w:p>
    <w:p w:rsidR="00597A03" w:rsidRDefault="00931385">
      <w:pPr>
        <w:spacing w:after="0" w:line="352" w:lineRule="auto"/>
        <w:ind w:firstLine="709"/>
        <w:jc w:val="both"/>
      </w:pPr>
      <w:r>
        <w:rPr>
          <w:rFonts w:ascii="Times New Roman" w:eastAsia="SchoolBookSanPin;Times New Roma" w:hAnsi="Times New Roman"/>
          <w:sz w:val="28"/>
          <w:szCs w:val="28"/>
        </w:rPr>
        <w:t>оценивать свой вклад в общий результат;</w:t>
      </w:r>
    </w:p>
    <w:p w:rsidR="00597A03" w:rsidRDefault="00931385">
      <w:pPr>
        <w:spacing w:after="0" w:line="352" w:lineRule="auto"/>
        <w:ind w:firstLine="709"/>
        <w:jc w:val="both"/>
      </w:pPr>
      <w:r>
        <w:rPr>
          <w:rFonts w:ascii="Times New Roman" w:eastAsia="SchoolBookSanPin;Times New Roma" w:hAnsi="Times New Roman"/>
          <w:sz w:val="28"/>
          <w:szCs w:val="28"/>
        </w:rPr>
        <w:t>выполнять совместные проектные задания с использованием предложенных образцов.</w:t>
      </w:r>
    </w:p>
    <w:p w:rsidR="00597A03" w:rsidRDefault="00931385">
      <w:pPr>
        <w:spacing w:after="0" w:line="352" w:lineRule="auto"/>
        <w:ind w:firstLine="709"/>
        <w:jc w:val="both"/>
      </w:pPr>
      <w:r>
        <w:rPr>
          <w:rFonts w:ascii="Times New Roman" w:eastAsia="SchoolBookSanPin;Times New Roma" w:hAnsi="Times New Roman"/>
          <w:sz w:val="28"/>
          <w:szCs w:val="28"/>
        </w:rPr>
        <w:t>20.10.3. </w:t>
      </w:r>
      <w:r>
        <w:rPr>
          <w:rFonts w:ascii="Times New Roman" w:eastAsia="OfficinaSansBoldITC;Franklin Go" w:hAnsi="Times New Roman"/>
          <w:sz w:val="28"/>
          <w:szCs w:val="28"/>
        </w:rPr>
        <w:t>Предметные результаты изучения русского языка. К</w:t>
      </w:r>
      <w:r>
        <w:rPr>
          <w:rFonts w:ascii="Times New Roman" w:eastAsia="SchoolBookSanPin;Times New Roma" w:hAnsi="Times New Roman"/>
          <w:sz w:val="28"/>
          <w:szCs w:val="28"/>
        </w:rPr>
        <w:t xml:space="preserve"> концу обучения </w:t>
      </w:r>
      <w:r>
        <w:rPr>
          <w:rFonts w:ascii="Times New Roman" w:eastAsia="SchoolBookSanPin;Times New Roma" w:hAnsi="Times New Roman"/>
          <w:sz w:val="28"/>
          <w:szCs w:val="28"/>
        </w:rPr>
        <w:br/>
        <w:t xml:space="preserve">в </w:t>
      </w:r>
      <w:r>
        <w:rPr>
          <w:rFonts w:ascii="Times New Roman" w:eastAsia="SchoolBookSanPin;Times New Roma" w:hAnsi="Times New Roman"/>
          <w:bCs/>
          <w:sz w:val="28"/>
          <w:szCs w:val="28"/>
        </w:rPr>
        <w:t xml:space="preserve">1 классе </w:t>
      </w:r>
      <w:proofErr w:type="gramStart"/>
      <w:r>
        <w:rPr>
          <w:rFonts w:ascii="Times New Roman" w:eastAsia="SchoolBookSanPin;Times New Roma" w:hAnsi="Times New Roman"/>
          <w:sz w:val="28"/>
          <w:szCs w:val="28"/>
        </w:rPr>
        <w:t>обучающийся</w:t>
      </w:r>
      <w:proofErr w:type="gramEnd"/>
      <w:r>
        <w:rPr>
          <w:rFonts w:ascii="Times New Roman" w:eastAsia="SchoolBookSanPin;Times New Roma" w:hAnsi="Times New Roman"/>
          <w:sz w:val="28"/>
          <w:szCs w:val="28"/>
        </w:rPr>
        <w:t xml:space="preserve"> научится:</w:t>
      </w:r>
    </w:p>
    <w:p w:rsidR="00597A03" w:rsidRDefault="00931385">
      <w:pPr>
        <w:spacing w:after="0" w:line="352" w:lineRule="auto"/>
        <w:ind w:firstLine="709"/>
        <w:jc w:val="both"/>
      </w:pPr>
      <w:r>
        <w:rPr>
          <w:rFonts w:ascii="Times New Roman" w:eastAsia="SchoolBookSanPin;Times New Roma" w:hAnsi="Times New Roman"/>
          <w:sz w:val="28"/>
          <w:szCs w:val="28"/>
        </w:rPr>
        <w:t>различать слово и предложение; выделять слова из предложений;</w:t>
      </w:r>
    </w:p>
    <w:p w:rsidR="00597A03" w:rsidRDefault="00931385">
      <w:pPr>
        <w:spacing w:after="0" w:line="352" w:lineRule="auto"/>
        <w:ind w:firstLine="709"/>
        <w:jc w:val="both"/>
      </w:pPr>
      <w:r>
        <w:rPr>
          <w:rFonts w:ascii="Times New Roman" w:eastAsia="SchoolBookSanPin;Times New Roma" w:hAnsi="Times New Roman"/>
          <w:sz w:val="28"/>
          <w:szCs w:val="28"/>
        </w:rPr>
        <w:t>выделять звуки из слова;</w:t>
      </w:r>
    </w:p>
    <w:p w:rsidR="00597A03" w:rsidRDefault="00931385">
      <w:pPr>
        <w:spacing w:after="0" w:line="352" w:lineRule="auto"/>
        <w:ind w:firstLine="709"/>
        <w:jc w:val="both"/>
      </w:pPr>
      <w:r>
        <w:rPr>
          <w:rFonts w:ascii="Times New Roman" w:eastAsia="SchoolBookSanPin;Times New Roma" w:hAnsi="Times New Roman"/>
          <w:sz w:val="28"/>
          <w:szCs w:val="28"/>
        </w:rPr>
        <w:t>различать гласные и согласные звуки (в том числе различать в словах согласный звук [й’] и гласный звук [и]);</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различать ударные и безударные гласные звуки;</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различать согласные звуки: мягкие и твёрдые, звонкие и глухие (вне слова </w:t>
      </w:r>
      <w:r>
        <w:rPr>
          <w:rFonts w:ascii="Times New Roman" w:eastAsia="SchoolBookSanPin;Times New Roma" w:hAnsi="Times New Roman"/>
          <w:sz w:val="28"/>
          <w:szCs w:val="28"/>
        </w:rPr>
        <w:br/>
        <w:t>и в слове);</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различать понятия «звук» и «буква»;</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количество слогов в слове; делить слова на слоги (простые случаи: слова без стечения согласных); определять в слове ударный слог;</w:t>
      </w:r>
    </w:p>
    <w:p w:rsidR="00597A03" w:rsidRDefault="00931385">
      <w:pPr>
        <w:spacing w:after="0" w:line="352" w:lineRule="auto"/>
        <w:ind w:firstLine="709"/>
        <w:jc w:val="both"/>
      </w:pPr>
      <w:r>
        <w:rPr>
          <w:rFonts w:ascii="Times New Roman" w:eastAsia="SchoolBookSanPin;Times New Roma" w:hAnsi="Times New Roman"/>
          <w:sz w:val="28"/>
          <w:szCs w:val="28"/>
        </w:rPr>
        <w:t>обозначать при письме мягкость согласных звуков буквами «</w:t>
      </w:r>
      <w:r>
        <w:rPr>
          <w:rFonts w:ascii="Times New Roman" w:eastAsia="SchoolBookSanPin;Times New Roma" w:hAnsi="Times New Roman"/>
          <w:bCs/>
          <w:sz w:val="28"/>
          <w:szCs w:val="28"/>
        </w:rPr>
        <w:t>е»</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ё»</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ю»</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 xml:space="preserve">я» </w:t>
      </w:r>
      <w:r>
        <w:rPr>
          <w:rFonts w:ascii="Times New Roman" w:eastAsia="SchoolBookSanPin;Times New Roma" w:hAnsi="Times New Roman"/>
          <w:bCs/>
          <w:sz w:val="28"/>
          <w:szCs w:val="28"/>
        </w:rPr>
        <w:br/>
      </w:r>
      <w:r>
        <w:rPr>
          <w:rFonts w:ascii="Times New Roman" w:eastAsia="SchoolBookSanPin;Times New Roma" w:hAnsi="Times New Roman"/>
          <w:sz w:val="28"/>
          <w:szCs w:val="28"/>
        </w:rPr>
        <w:lastRenderedPageBreak/>
        <w:t>и буквой «</w:t>
      </w:r>
      <w:r>
        <w:rPr>
          <w:rFonts w:ascii="Times New Roman" w:eastAsia="SchoolBookSanPin;Times New Roma" w:hAnsi="Times New Roman"/>
          <w:bCs/>
          <w:sz w:val="28"/>
          <w:szCs w:val="28"/>
        </w:rPr>
        <w:t xml:space="preserve">ь» </w:t>
      </w:r>
      <w:r>
        <w:rPr>
          <w:rFonts w:ascii="Times New Roman" w:eastAsia="SchoolBookSanPin;Times New Roma" w:hAnsi="Times New Roman"/>
          <w:sz w:val="28"/>
          <w:szCs w:val="28"/>
        </w:rPr>
        <w:t>в конце слова;</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597A03" w:rsidRDefault="00931385">
      <w:pPr>
        <w:spacing w:after="0" w:line="352" w:lineRule="auto"/>
        <w:ind w:firstLine="709"/>
        <w:jc w:val="both"/>
      </w:pPr>
      <w:r>
        <w:rPr>
          <w:rFonts w:ascii="Times New Roman" w:eastAsia="SchoolBookSanPin;Times New Roma" w:hAnsi="Times New Roman"/>
          <w:sz w:val="28"/>
          <w:szCs w:val="28"/>
        </w:rPr>
        <w:t>писать аккуратным разборчивым почерком прописные и строчные буквы, соединения букв, слова;</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применять изученные правила правописания: раздельное написание слов </w:t>
      </w:r>
      <w:r>
        <w:rPr>
          <w:rFonts w:ascii="Times New Roman" w:eastAsia="SchoolBookSanPin;Times New Roma" w:hAnsi="Times New Roman"/>
          <w:sz w:val="28"/>
          <w:szCs w:val="28"/>
        </w:rPr>
        <w:br/>
        <w:t xml:space="preserve">в предложении; знаки препинания в конце предложения: точка, вопросительный </w:t>
      </w:r>
      <w:r>
        <w:rPr>
          <w:rFonts w:ascii="Times New Roman" w:eastAsia="SchoolBookSanPin;Times New Roma" w:hAnsi="Times New Roman"/>
          <w:sz w:val="28"/>
          <w:szCs w:val="28"/>
        </w:rPr>
        <w:br/>
        <w:t xml:space="preserve">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w:t>
      </w:r>
      <w:r>
        <w:rPr>
          <w:rFonts w:ascii="Times New Roman" w:eastAsia="SchoolBookSanPin;Times New Roma" w:hAnsi="Times New Roman"/>
          <w:sz w:val="28"/>
          <w:szCs w:val="28"/>
        </w:rPr>
        <w:br/>
        <w:t>после шипящих в сочетаниях «</w:t>
      </w:r>
      <w:r>
        <w:rPr>
          <w:rFonts w:ascii="Times New Roman" w:eastAsia="SchoolBookSanPin;Times New Roma" w:hAnsi="Times New Roman"/>
          <w:bCs/>
          <w:sz w:val="28"/>
          <w:szCs w:val="28"/>
        </w:rPr>
        <w:t>жи»</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 xml:space="preserve">ши» </w:t>
      </w:r>
      <w:r>
        <w:rPr>
          <w:rFonts w:ascii="Times New Roman" w:eastAsia="SchoolBookSanPin;Times New Roma" w:hAnsi="Times New Roman"/>
          <w:sz w:val="28"/>
          <w:szCs w:val="28"/>
        </w:rPr>
        <w:t>(в положении под ударением), «</w:t>
      </w:r>
      <w:r>
        <w:rPr>
          <w:rFonts w:ascii="Times New Roman" w:eastAsia="SchoolBookSanPin;Times New Roma" w:hAnsi="Times New Roman"/>
          <w:bCs/>
          <w:sz w:val="28"/>
          <w:szCs w:val="28"/>
        </w:rPr>
        <w:t>ча»</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ща»</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чу»</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щу»</w:t>
      </w:r>
      <w:r>
        <w:rPr>
          <w:rFonts w:ascii="Times New Roman" w:eastAsia="SchoolBookSanPin;Times New Roma" w:hAnsi="Times New Roman"/>
          <w:sz w:val="28"/>
          <w:szCs w:val="28"/>
        </w:rPr>
        <w:t>; непроверяемые гласные и согласные (перечень слов в орфографическом словаре учебника);</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правильно списывать (без пропусков и искажений букв) слова и предложения, тексты объёмом не более 25 слов;</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писать под диктовку (без пропусков и искажений букв) слова, предложения </w:t>
      </w:r>
      <w:r>
        <w:rPr>
          <w:rFonts w:ascii="Times New Roman" w:eastAsia="SchoolBookSanPin;Times New Roma" w:hAnsi="Times New Roman"/>
          <w:sz w:val="28"/>
          <w:szCs w:val="28"/>
        </w:rPr>
        <w:br/>
        <w:t>из 3–5 слов, тексты объёмом не более 20 слов, правописание которых не расходится с произношением;</w:t>
      </w:r>
    </w:p>
    <w:p w:rsidR="00597A03" w:rsidRDefault="00931385">
      <w:pPr>
        <w:spacing w:after="0" w:line="352" w:lineRule="auto"/>
        <w:ind w:firstLine="709"/>
        <w:jc w:val="both"/>
      </w:pPr>
      <w:r>
        <w:rPr>
          <w:rFonts w:ascii="Times New Roman" w:eastAsia="SchoolBookSanPin;Times New Roma" w:hAnsi="Times New Roman"/>
          <w:sz w:val="28"/>
          <w:szCs w:val="28"/>
        </w:rPr>
        <w:t>находить и исправлять ошибки по изученным правилам;</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понимать прослушанный текст;</w:t>
      </w:r>
    </w:p>
    <w:p w:rsidR="00597A03" w:rsidRDefault="00931385">
      <w:pPr>
        <w:spacing w:after="0" w:line="352" w:lineRule="auto"/>
        <w:ind w:firstLine="709"/>
        <w:jc w:val="both"/>
      </w:pPr>
      <w:r>
        <w:rPr>
          <w:rFonts w:ascii="Times New Roman" w:eastAsia="SchoolBookSanPin;Times New Roma" w:hAnsi="Times New Roman"/>
          <w:sz w:val="28"/>
          <w:szCs w:val="28"/>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находить в тексте слова, значение которых требует уточнения;</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составлять предложение из набора форм слов;</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устно составлять текст из 3–5 предложений по сюжетным картинкам </w:t>
      </w:r>
      <w:r>
        <w:rPr>
          <w:rFonts w:ascii="Times New Roman" w:eastAsia="SchoolBookSanPin;Times New Roma" w:hAnsi="Times New Roman"/>
          <w:sz w:val="28"/>
          <w:szCs w:val="28"/>
        </w:rPr>
        <w:br/>
        <w:t>и на основе наблюдений;</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использовать изученные понятия в процессе решения учебных задач.</w:t>
      </w:r>
    </w:p>
    <w:p w:rsidR="00597A03" w:rsidRDefault="00931385">
      <w:pPr>
        <w:spacing w:after="0" w:line="352" w:lineRule="auto"/>
        <w:ind w:firstLine="709"/>
        <w:jc w:val="both"/>
      </w:pPr>
      <w:r>
        <w:rPr>
          <w:rFonts w:ascii="Times New Roman" w:eastAsia="SchoolBookSanPin;Times New Roma" w:hAnsi="Times New Roman"/>
          <w:sz w:val="28"/>
          <w:szCs w:val="28"/>
        </w:rPr>
        <w:t>20.10.4. </w:t>
      </w:r>
      <w:r>
        <w:rPr>
          <w:rFonts w:ascii="Times New Roman" w:eastAsia="OfficinaSansBoldITC;Franklin Go" w:hAnsi="Times New Roman"/>
          <w:sz w:val="28"/>
          <w:szCs w:val="28"/>
        </w:rPr>
        <w:t>Предметные результаты изучения русского языка. К</w:t>
      </w:r>
      <w:r>
        <w:rPr>
          <w:rFonts w:ascii="Times New Roman" w:eastAsia="SchoolBookSanPin;Times New Roma" w:hAnsi="Times New Roman"/>
          <w:sz w:val="28"/>
          <w:szCs w:val="28"/>
        </w:rPr>
        <w:t xml:space="preserve"> концу обучения </w:t>
      </w:r>
      <w:r>
        <w:rPr>
          <w:rFonts w:ascii="Times New Roman" w:eastAsia="SchoolBookSanPin;Times New Roma" w:hAnsi="Times New Roman"/>
          <w:sz w:val="28"/>
          <w:szCs w:val="28"/>
        </w:rPr>
        <w:br/>
        <w:t xml:space="preserve">во </w:t>
      </w:r>
      <w:r>
        <w:rPr>
          <w:rFonts w:ascii="Times New Roman" w:eastAsia="SchoolBookSanPin;Times New Roma" w:hAnsi="Times New Roman"/>
          <w:bCs/>
          <w:sz w:val="28"/>
          <w:szCs w:val="28"/>
        </w:rPr>
        <w:t xml:space="preserve">2 классе </w:t>
      </w:r>
      <w:proofErr w:type="gramStart"/>
      <w:r>
        <w:rPr>
          <w:rFonts w:ascii="Times New Roman" w:eastAsia="SchoolBookSanPin;Times New Roma" w:hAnsi="Times New Roman"/>
          <w:sz w:val="28"/>
          <w:szCs w:val="28"/>
        </w:rPr>
        <w:t>обучающийся</w:t>
      </w:r>
      <w:proofErr w:type="gramEnd"/>
      <w:r>
        <w:rPr>
          <w:rFonts w:ascii="Times New Roman" w:eastAsia="SchoolBookSanPin;Times New Roma" w:hAnsi="Times New Roman"/>
          <w:sz w:val="28"/>
          <w:szCs w:val="28"/>
        </w:rPr>
        <w:t xml:space="preserve"> научится:</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осознавать язык как основное средство общения;</w:t>
      </w:r>
    </w:p>
    <w:p w:rsidR="00597A03" w:rsidRDefault="00931385">
      <w:pPr>
        <w:spacing w:after="0" w:line="352" w:lineRule="auto"/>
        <w:ind w:firstLine="709"/>
        <w:jc w:val="both"/>
      </w:pPr>
      <w:r>
        <w:rPr>
          <w:rFonts w:ascii="Times New Roman" w:eastAsia="SchoolBookSanPin;Times New Roma" w:hAnsi="Times New Roman"/>
          <w:sz w:val="28"/>
          <w:szCs w:val="28"/>
        </w:rPr>
        <w:lastRenderedPageBreak/>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количество слогов в слове; делить слово на слоги (в том числе слова со стечением согласных);</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устанавливать соотношение звукового и буквенного состава слова, </w:t>
      </w:r>
      <w:r>
        <w:rPr>
          <w:rFonts w:ascii="Times New Roman" w:eastAsia="SchoolBookSanPin;Times New Roma" w:hAnsi="Times New Roman"/>
          <w:sz w:val="28"/>
          <w:szCs w:val="28"/>
        </w:rPr>
        <w:br/>
        <w:t>в том числе с учётом функций букв «е», «ё», «ю», «я»;</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обозначать при письме мягкость согласных звуков буквой мягкий знак </w:t>
      </w:r>
      <w:r>
        <w:rPr>
          <w:rFonts w:ascii="Times New Roman" w:eastAsia="SchoolBookSanPin;Times New Roma" w:hAnsi="Times New Roman"/>
          <w:sz w:val="28"/>
          <w:szCs w:val="28"/>
        </w:rPr>
        <w:br/>
        <w:t>в середине слова;</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находить однокоренные слова;</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выделять в слове корень (простые случаи);</w:t>
      </w:r>
    </w:p>
    <w:p w:rsidR="00597A03" w:rsidRDefault="00931385">
      <w:pPr>
        <w:spacing w:after="0" w:line="352" w:lineRule="auto"/>
        <w:ind w:firstLine="709"/>
        <w:jc w:val="both"/>
      </w:pPr>
      <w:r>
        <w:rPr>
          <w:rFonts w:ascii="Times New Roman" w:eastAsia="SchoolBookSanPin;Times New Roma" w:hAnsi="Times New Roman"/>
          <w:sz w:val="28"/>
          <w:szCs w:val="28"/>
        </w:rPr>
        <w:t>выделять в слове окончание;</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выявлять в тексте случаи употребления многозначных слов, понимать </w:t>
      </w:r>
      <w:r>
        <w:rPr>
          <w:rFonts w:ascii="Times New Roman" w:eastAsia="SchoolBookSanPin;Times New Roma" w:hAnsi="Times New Roman"/>
          <w:sz w:val="28"/>
          <w:szCs w:val="28"/>
        </w:rPr>
        <w:br/>
        <w:t>их значения и уточнять значение по учебным словарям; выявлять случаи употребления синонимов и антонимов (без называния терминов);</w:t>
      </w:r>
    </w:p>
    <w:p w:rsidR="00597A03" w:rsidRDefault="00931385">
      <w:pPr>
        <w:spacing w:after="0" w:line="352" w:lineRule="auto"/>
        <w:ind w:firstLine="709"/>
        <w:jc w:val="both"/>
      </w:pPr>
      <w:r>
        <w:rPr>
          <w:rFonts w:ascii="Times New Roman" w:eastAsia="SchoolBookSanPin;Times New Roma" w:hAnsi="Times New Roman"/>
          <w:sz w:val="28"/>
          <w:szCs w:val="28"/>
        </w:rPr>
        <w:t>распознавать слова, отвечающие на вопросы «кто?», «что?»;</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распознавать слова, отвечающие на вопросы «что делать?», «что сделать?» </w:t>
      </w:r>
      <w:r>
        <w:rPr>
          <w:rFonts w:ascii="Times New Roman" w:eastAsia="SchoolBookSanPin;Times New Roma" w:hAnsi="Times New Roman"/>
          <w:sz w:val="28"/>
          <w:szCs w:val="28"/>
        </w:rPr>
        <w:br/>
        <w:t>и другие;</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распознавать слова, отвечающие на </w:t>
      </w:r>
      <w:proofErr w:type="gramStart"/>
      <w:r>
        <w:rPr>
          <w:rFonts w:ascii="Times New Roman" w:eastAsia="SchoolBookSanPin;Times New Roma" w:hAnsi="Times New Roman"/>
          <w:sz w:val="28"/>
          <w:szCs w:val="28"/>
        </w:rPr>
        <w:t>вопросы</w:t>
      </w:r>
      <w:proofErr w:type="gramEnd"/>
      <w:r>
        <w:rPr>
          <w:rFonts w:ascii="Times New Roman" w:eastAsia="SchoolBookSanPin;Times New Roma" w:hAnsi="Times New Roman"/>
          <w:sz w:val="28"/>
          <w:szCs w:val="28"/>
        </w:rPr>
        <w:t xml:space="preserve"> «какой?», «какая?», «какое?», «какие?»;</w:t>
      </w:r>
    </w:p>
    <w:p w:rsidR="00597A03" w:rsidRDefault="00931385">
      <w:pPr>
        <w:spacing w:after="0" w:line="352" w:lineRule="auto"/>
        <w:ind w:firstLine="709"/>
        <w:jc w:val="both"/>
      </w:pPr>
      <w:r>
        <w:rPr>
          <w:rFonts w:ascii="Times New Roman" w:eastAsia="SchoolBookSanPin;Times New Roma" w:hAnsi="Times New Roman"/>
          <w:sz w:val="28"/>
          <w:szCs w:val="28"/>
        </w:rPr>
        <w:t>определять вид предложения по цели высказывания и по эмоциональной окраске;</w:t>
      </w:r>
    </w:p>
    <w:p w:rsidR="00597A03" w:rsidRDefault="00931385">
      <w:pPr>
        <w:spacing w:after="0" w:line="352" w:lineRule="auto"/>
        <w:ind w:firstLine="709"/>
        <w:jc w:val="both"/>
      </w:pPr>
      <w:r>
        <w:rPr>
          <w:rFonts w:ascii="Times New Roman" w:eastAsia="SchoolBookSanPin;Times New Roma" w:hAnsi="Times New Roman"/>
          <w:sz w:val="28"/>
          <w:szCs w:val="28"/>
        </w:rPr>
        <w:t>находить место орфограммы в слове и между словами по изученным правилам;</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применять изученные правила правописания, в том числе сочетания </w:t>
      </w:r>
      <w:r>
        <w:rPr>
          <w:rFonts w:ascii="Times New Roman" w:eastAsia="SchoolBookSanPin;Times New Roma" w:hAnsi="Times New Roman"/>
          <w:sz w:val="28"/>
          <w:szCs w:val="28"/>
        </w:rPr>
        <w:br/>
      </w:r>
      <w:r>
        <w:rPr>
          <w:rFonts w:ascii="Times New Roman" w:eastAsia="SchoolBookSanPin;Times New Roma" w:hAnsi="Times New Roman"/>
          <w:bCs/>
          <w:sz w:val="28"/>
          <w:szCs w:val="28"/>
        </w:rPr>
        <w:t>чк</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чн</w:t>
      </w:r>
      <w:r>
        <w:rPr>
          <w:rFonts w:ascii="Times New Roman" w:eastAsia="SchoolBookSanPin;Times New Roma" w:hAnsi="Times New Roman"/>
          <w:sz w:val="28"/>
          <w:szCs w:val="28"/>
        </w:rPr>
        <w:t xml:space="preserve">, </w:t>
      </w:r>
      <w:proofErr w:type="gramStart"/>
      <w:r>
        <w:rPr>
          <w:rFonts w:ascii="Times New Roman" w:eastAsia="SchoolBookSanPin;Times New Roma" w:hAnsi="Times New Roman"/>
          <w:bCs/>
          <w:sz w:val="28"/>
          <w:szCs w:val="28"/>
        </w:rPr>
        <w:t>чт</w:t>
      </w:r>
      <w:proofErr w:type="gramEnd"/>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щн</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нч</w:t>
      </w:r>
      <w:r>
        <w:rPr>
          <w:rFonts w:ascii="Times New Roman" w:eastAsia="SchoolBookSanPin;Times New Roma" w:hAnsi="Times New Roman"/>
          <w:sz w:val="28"/>
          <w:szCs w:val="28"/>
        </w:rPr>
        <w:t xml:space="preserve">; проверяемые безударные гласные в корне слова; парные звонкие </w:t>
      </w:r>
      <w:r>
        <w:rPr>
          <w:rFonts w:ascii="Times New Roman" w:eastAsia="SchoolBookSanPin;Times New Roma" w:hAnsi="Times New Roman"/>
          <w:sz w:val="28"/>
          <w:szCs w:val="28"/>
        </w:rPr>
        <w:br/>
        <w:t>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правильно списывать (без пропусков и искажений букв) слова и предложения, тексты объёмом не более 50 слов;</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писать под диктовку (без пропусков и искажений букв) слова, предложения, тексты </w:t>
      </w:r>
      <w:r>
        <w:rPr>
          <w:rFonts w:ascii="Times New Roman" w:eastAsia="SchoolBookSanPin;Times New Roma" w:hAnsi="Times New Roman"/>
          <w:sz w:val="28"/>
          <w:szCs w:val="28"/>
        </w:rPr>
        <w:lastRenderedPageBreak/>
        <w:t>объёмом не более 45 слов с учётом изученных правил правописания;</w:t>
      </w:r>
    </w:p>
    <w:p w:rsidR="00597A03" w:rsidRDefault="00931385">
      <w:pPr>
        <w:spacing w:after="0" w:line="352" w:lineRule="auto"/>
        <w:ind w:firstLine="709"/>
        <w:jc w:val="both"/>
      </w:pPr>
      <w:r>
        <w:rPr>
          <w:rFonts w:ascii="Times New Roman" w:eastAsia="SchoolBookSanPin;Times New Roma" w:hAnsi="Times New Roman"/>
          <w:sz w:val="28"/>
          <w:szCs w:val="28"/>
        </w:rPr>
        <w:t>находить и исправлять ошибки по изученным правилам;</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пользоваться толковым, орфографическим, орфоэпическим словарями учебника;</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строить устное диалогическое и монологическое высказывания  </w:t>
      </w:r>
      <w:r>
        <w:rPr>
          <w:rFonts w:ascii="Times New Roman" w:eastAsia="SchoolBookSanPin;Times New Roma" w:hAnsi="Times New Roman"/>
          <w:sz w:val="28"/>
          <w:szCs w:val="28"/>
        </w:rPr>
        <w:br/>
        <w:t>(2–4 предложения на определённую тему, по наблюдениям) с соблюдением орфоэпических норм, правильной интонации;</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формулировать простые выводы на основе прочитанного (услышанного) устно </w:t>
      </w:r>
      <w:r>
        <w:rPr>
          <w:rFonts w:ascii="Times New Roman" w:eastAsia="SchoolBookSanPin;Times New Roma" w:hAnsi="Times New Roman"/>
          <w:sz w:val="28"/>
          <w:szCs w:val="28"/>
        </w:rPr>
        <w:br/>
        <w:t>и письменно (1–2 предложения);</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составлять предложения из слов, устанавливая между ними смысловую связь </w:t>
      </w:r>
      <w:r>
        <w:rPr>
          <w:rFonts w:ascii="Times New Roman" w:eastAsia="SchoolBookSanPin;Times New Roma" w:hAnsi="Times New Roman"/>
          <w:sz w:val="28"/>
          <w:szCs w:val="28"/>
        </w:rPr>
        <w:br/>
        <w:t>по вопросам;</w:t>
      </w:r>
    </w:p>
    <w:p w:rsidR="00597A03" w:rsidRDefault="00931385">
      <w:pPr>
        <w:spacing w:after="0" w:line="352" w:lineRule="auto"/>
        <w:ind w:firstLine="709"/>
        <w:jc w:val="both"/>
      </w:pPr>
      <w:r>
        <w:rPr>
          <w:rFonts w:ascii="Times New Roman" w:eastAsia="SchoolBookSanPin;Times New Roma" w:hAnsi="Times New Roman"/>
          <w:sz w:val="28"/>
          <w:szCs w:val="28"/>
        </w:rPr>
        <w:t>определять тему текста и озаглавливать текст, отражая его тему;</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составлять текст из разрозненных предложений, частей текста;</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писать подробное изложение повествовательного текста объёмом 30–45 слов </w:t>
      </w:r>
      <w:r>
        <w:rPr>
          <w:rFonts w:ascii="Times New Roman" w:eastAsia="SchoolBookSanPin;Times New Roma" w:hAnsi="Times New Roman"/>
          <w:sz w:val="28"/>
          <w:szCs w:val="28"/>
        </w:rPr>
        <w:br/>
        <w:t>с использованием вопросов;</w:t>
      </w:r>
    </w:p>
    <w:p w:rsidR="00597A03" w:rsidRDefault="00931385">
      <w:pPr>
        <w:spacing w:after="0" w:line="352" w:lineRule="auto"/>
        <w:ind w:firstLine="709"/>
        <w:jc w:val="both"/>
      </w:pPr>
      <w:r>
        <w:rPr>
          <w:rFonts w:ascii="Times New Roman" w:eastAsia="SchoolBookSanPin;Times New Roma" w:hAnsi="Times New Roman"/>
          <w:sz w:val="28"/>
          <w:szCs w:val="28"/>
        </w:rPr>
        <w:t>объяснять своими словами значение изученных понятий; использовать изученные понятия в процессе решения учебных задач.</w:t>
      </w:r>
    </w:p>
    <w:p w:rsidR="00597A03" w:rsidRDefault="00931385">
      <w:pPr>
        <w:spacing w:after="0" w:line="352" w:lineRule="auto"/>
        <w:ind w:firstLine="709"/>
        <w:jc w:val="both"/>
      </w:pPr>
      <w:r>
        <w:rPr>
          <w:rFonts w:ascii="Times New Roman" w:eastAsia="SchoolBookSanPin;Times New Roma" w:hAnsi="Times New Roman"/>
          <w:sz w:val="28"/>
          <w:szCs w:val="28"/>
        </w:rPr>
        <w:t>20.10.5. </w:t>
      </w:r>
      <w:r>
        <w:rPr>
          <w:rFonts w:ascii="Times New Roman" w:eastAsia="OfficinaSansBoldITC;Franklin Go" w:hAnsi="Times New Roman"/>
          <w:sz w:val="28"/>
          <w:szCs w:val="28"/>
        </w:rPr>
        <w:t>Предметные результаты изучения русского языка. К</w:t>
      </w:r>
      <w:r>
        <w:rPr>
          <w:rFonts w:ascii="Times New Roman" w:eastAsia="SchoolBookSanPin;Times New Roma" w:hAnsi="Times New Roman"/>
          <w:sz w:val="28"/>
          <w:szCs w:val="28"/>
        </w:rPr>
        <w:t xml:space="preserve"> концу обучения </w:t>
      </w:r>
      <w:r>
        <w:rPr>
          <w:rFonts w:ascii="Times New Roman" w:eastAsia="SchoolBookSanPin;Times New Roma" w:hAnsi="Times New Roman"/>
          <w:sz w:val="28"/>
          <w:szCs w:val="28"/>
        </w:rPr>
        <w:br/>
        <w:t xml:space="preserve">в </w:t>
      </w:r>
      <w:r>
        <w:rPr>
          <w:rFonts w:ascii="Times New Roman" w:eastAsia="SchoolBookSanPin;Times New Roma" w:hAnsi="Times New Roman"/>
          <w:bCs/>
          <w:sz w:val="28"/>
          <w:szCs w:val="28"/>
        </w:rPr>
        <w:t xml:space="preserve">3 классе </w:t>
      </w:r>
      <w:proofErr w:type="gramStart"/>
      <w:r>
        <w:rPr>
          <w:rFonts w:ascii="Times New Roman" w:eastAsia="SchoolBookSanPin;Times New Roma" w:hAnsi="Times New Roman"/>
          <w:sz w:val="28"/>
          <w:szCs w:val="28"/>
        </w:rPr>
        <w:t>обучающийся</w:t>
      </w:r>
      <w:proofErr w:type="gramEnd"/>
      <w:r>
        <w:rPr>
          <w:rFonts w:ascii="Times New Roman" w:eastAsia="SchoolBookSanPin;Times New Roma" w:hAnsi="Times New Roman"/>
          <w:sz w:val="28"/>
          <w:szCs w:val="28"/>
        </w:rPr>
        <w:t xml:space="preserve"> научится:</w:t>
      </w:r>
    </w:p>
    <w:p w:rsidR="00597A03" w:rsidRDefault="00931385">
      <w:pPr>
        <w:spacing w:after="0" w:line="352" w:lineRule="auto"/>
        <w:ind w:firstLine="709"/>
        <w:jc w:val="both"/>
      </w:pPr>
      <w:r>
        <w:rPr>
          <w:rFonts w:ascii="Times New Roman" w:eastAsia="SchoolBookSanPin;Times New Roma" w:hAnsi="Times New Roman"/>
          <w:sz w:val="28"/>
          <w:szCs w:val="28"/>
        </w:rPr>
        <w:t>объяснять значение русского языка как государственного языка Российской Федерации;</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характеризовать, сравнивать, классифицировать звуки вне слова и в слове </w:t>
      </w:r>
      <w:r>
        <w:rPr>
          <w:rFonts w:ascii="Times New Roman" w:eastAsia="SchoolBookSanPin;Times New Roma" w:hAnsi="Times New Roman"/>
          <w:sz w:val="28"/>
          <w:szCs w:val="28"/>
        </w:rPr>
        <w:br/>
        <w:t>по заданным параметрам;</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производить звукобуквенный анализ слова (в словах с орфограммами; </w:t>
      </w:r>
      <w:r>
        <w:rPr>
          <w:rFonts w:ascii="Times New Roman" w:eastAsia="SchoolBookSanPin;Times New Roma" w:hAnsi="Times New Roman"/>
          <w:sz w:val="28"/>
          <w:szCs w:val="28"/>
        </w:rPr>
        <w:br/>
        <w:t>без транскрибирования);</w:t>
      </w:r>
    </w:p>
    <w:p w:rsidR="00597A03" w:rsidRDefault="00931385">
      <w:pPr>
        <w:spacing w:after="0" w:line="352" w:lineRule="auto"/>
        <w:ind w:firstLine="709"/>
        <w:jc w:val="both"/>
      </w:pPr>
      <w:r>
        <w:rPr>
          <w:rFonts w:ascii="Times New Roman" w:eastAsia="SchoolBookSanPin;Times New Roma" w:hAnsi="Times New Roman"/>
          <w:sz w:val="28"/>
          <w:szCs w:val="28"/>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Pr>
          <w:rFonts w:ascii="Times New Roman" w:eastAsia="SchoolBookSanPin;Times New Roma" w:hAnsi="Times New Roman"/>
          <w:bCs/>
          <w:sz w:val="28"/>
          <w:szCs w:val="28"/>
        </w:rPr>
        <w:t>е»</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ё»</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ю»</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я»</w:t>
      </w:r>
      <w:r>
        <w:rPr>
          <w:rFonts w:ascii="Times New Roman" w:eastAsia="SchoolBookSanPin;Times New Roma" w:hAnsi="Times New Roman"/>
          <w:sz w:val="28"/>
          <w:szCs w:val="28"/>
        </w:rPr>
        <w:t>, в словах с разделительными «</w:t>
      </w:r>
      <w:r>
        <w:rPr>
          <w:rFonts w:ascii="Times New Roman" w:eastAsia="SchoolBookSanPin;Times New Roma" w:hAnsi="Times New Roman"/>
          <w:bCs/>
          <w:sz w:val="28"/>
          <w:szCs w:val="28"/>
        </w:rPr>
        <w:t>ь»</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ъ»</w:t>
      </w:r>
      <w:r>
        <w:rPr>
          <w:rFonts w:ascii="Times New Roman" w:eastAsia="SchoolBookSanPin;Times New Roma" w:hAnsi="Times New Roman"/>
          <w:sz w:val="28"/>
          <w:szCs w:val="28"/>
        </w:rPr>
        <w:t xml:space="preserve">, в словах </w:t>
      </w:r>
      <w:r>
        <w:rPr>
          <w:rFonts w:ascii="Times New Roman" w:eastAsia="SchoolBookSanPin;Times New Roma" w:hAnsi="Times New Roman"/>
          <w:sz w:val="28"/>
          <w:szCs w:val="28"/>
        </w:rPr>
        <w:br/>
        <w:t>с непроизносимыми согласными;</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w:t>
      </w:r>
      <w:r>
        <w:rPr>
          <w:rFonts w:ascii="Times New Roman" w:eastAsia="SchoolBookSanPin;Times New Roma" w:hAnsi="Times New Roman"/>
          <w:sz w:val="28"/>
          <w:szCs w:val="28"/>
        </w:rPr>
        <w:lastRenderedPageBreak/>
        <w:t>однокоренные слова и синонимы;</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находить в словах с однозначно выделяемыми морфемами окончание, корень, приставку, суффикс;</w:t>
      </w:r>
    </w:p>
    <w:p w:rsidR="00597A03" w:rsidRDefault="00931385">
      <w:pPr>
        <w:tabs>
          <w:tab w:val="left" w:pos="851"/>
        </w:tabs>
        <w:spacing w:after="0" w:line="352" w:lineRule="auto"/>
        <w:ind w:firstLine="709"/>
        <w:jc w:val="both"/>
      </w:pPr>
      <w:r>
        <w:rPr>
          <w:rFonts w:ascii="Times New Roman" w:eastAsia="SchoolBookSanPin;Times New Roma" w:hAnsi="Times New Roman"/>
          <w:sz w:val="28"/>
          <w:szCs w:val="28"/>
        </w:rPr>
        <w:t xml:space="preserve">выявлять случаи употребления синонимов и антонимов; подбирать синонимы </w:t>
      </w:r>
      <w:r>
        <w:rPr>
          <w:rFonts w:ascii="Times New Roman" w:eastAsia="SchoolBookSanPin;Times New Roma" w:hAnsi="Times New Roman"/>
          <w:sz w:val="28"/>
          <w:szCs w:val="28"/>
        </w:rPr>
        <w:br/>
        <w:t>и антонимы к словам разных частей речи;</w:t>
      </w:r>
    </w:p>
    <w:p w:rsidR="00597A03" w:rsidRDefault="00931385">
      <w:pPr>
        <w:spacing w:after="0" w:line="352" w:lineRule="auto"/>
        <w:ind w:firstLine="709"/>
        <w:jc w:val="both"/>
      </w:pPr>
      <w:r>
        <w:rPr>
          <w:rFonts w:ascii="Times New Roman" w:eastAsia="SchoolBookSanPin;Times New Roma" w:hAnsi="Times New Roman"/>
          <w:sz w:val="28"/>
          <w:szCs w:val="28"/>
        </w:rPr>
        <w:t>распознавать слова, употребляемые в прямом и переносном значении (простые случаи);</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значение слова в тексте;</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распознавать имена существительные; определять грамматические признаки имён существительных: род, число, падеж; склонять в единственном числе </w:t>
      </w:r>
      <w:r>
        <w:rPr>
          <w:rFonts w:ascii="Times New Roman" w:eastAsia="SchoolBookSanPin;Times New Roma" w:hAnsi="Times New Roman"/>
          <w:sz w:val="28"/>
          <w:szCs w:val="28"/>
        </w:rPr>
        <w:br/>
        <w:t>имена существительные с ударными окончаниями;</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распознавать имена прилагательные; определять грамматические признаки имён прилагательных: род, число, падеж;</w:t>
      </w:r>
    </w:p>
    <w:p w:rsidR="00597A03" w:rsidRDefault="00931385">
      <w:pPr>
        <w:spacing w:after="0" w:line="352" w:lineRule="auto"/>
        <w:ind w:firstLine="709"/>
        <w:jc w:val="both"/>
      </w:pPr>
      <w:r>
        <w:rPr>
          <w:rFonts w:ascii="Times New Roman" w:eastAsia="SchoolBookSanPin;Times New Roma" w:hAnsi="Times New Roman"/>
          <w:sz w:val="28"/>
          <w:szCs w:val="28"/>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597A03" w:rsidRDefault="00931385">
      <w:pPr>
        <w:spacing w:after="0" w:line="352" w:lineRule="auto"/>
        <w:ind w:firstLine="709"/>
        <w:jc w:val="both"/>
      </w:pPr>
      <w:proofErr w:type="gramStart"/>
      <w:r>
        <w:rPr>
          <w:rFonts w:ascii="Times New Roman" w:eastAsia="SchoolBookSanPin;Times New Roma" w:hAnsi="Times New Roman"/>
          <w:sz w:val="28"/>
          <w:szCs w:val="28"/>
        </w:rPr>
        <w:t xml:space="preserve">распознавать глаголы; различать глаголы, отвечающие на вопросы </w:t>
      </w:r>
      <w:r>
        <w:rPr>
          <w:rFonts w:ascii="Times New Roman" w:eastAsia="SchoolBookSanPin;Times New Roma" w:hAnsi="Times New Roman"/>
          <w:sz w:val="28"/>
          <w:szCs w:val="28"/>
        </w:rPr>
        <w:br/>
        <w:t>«что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roofErr w:type="gramEnd"/>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распознавать личные местоимения (в начальной форме);</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использовать личные местоимения для устранения неоправданных повторов </w:t>
      </w:r>
      <w:r>
        <w:rPr>
          <w:rFonts w:ascii="Times New Roman" w:eastAsia="SchoolBookSanPin;Times New Roma" w:hAnsi="Times New Roman"/>
          <w:sz w:val="28"/>
          <w:szCs w:val="28"/>
        </w:rPr>
        <w:br/>
        <w:t>в тексте;</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различать предлоги и приставки;</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вид предложения по цели высказывания и по эмоциональной окраске;</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находить главные и второстепенные (без деления на виды) </w:t>
      </w:r>
      <w:r>
        <w:rPr>
          <w:rFonts w:ascii="Times New Roman" w:eastAsia="SchoolBookSanPin;Times New Roma" w:hAnsi="Times New Roman"/>
          <w:sz w:val="28"/>
          <w:szCs w:val="28"/>
        </w:rPr>
        <w:br/>
        <w:t>члены предложения;</w:t>
      </w:r>
    </w:p>
    <w:p w:rsidR="00597A03" w:rsidRDefault="00931385">
      <w:pPr>
        <w:spacing w:after="0" w:line="352" w:lineRule="auto"/>
        <w:ind w:firstLine="709"/>
        <w:jc w:val="both"/>
      </w:pPr>
      <w:r>
        <w:rPr>
          <w:rFonts w:ascii="Times New Roman" w:eastAsia="SchoolBookSanPin;Times New Roma" w:hAnsi="Times New Roman"/>
          <w:sz w:val="28"/>
          <w:szCs w:val="28"/>
        </w:rPr>
        <w:t>распознавать распространённые и нераспространённые предложения;</w:t>
      </w:r>
    </w:p>
    <w:p w:rsidR="00597A03" w:rsidRDefault="00931385">
      <w:pPr>
        <w:spacing w:after="0" w:line="352" w:lineRule="auto"/>
        <w:ind w:firstLine="709"/>
        <w:jc w:val="both"/>
      </w:pPr>
      <w:proofErr w:type="gramStart"/>
      <w:r>
        <w:rPr>
          <w:rFonts w:ascii="Times New Roman" w:eastAsia="SchoolBookSanPin;Times New Roma" w:hAnsi="Times New Roman"/>
          <w:sz w:val="28"/>
          <w:szCs w:val="28"/>
        </w:rPr>
        <w:t xml:space="preserve">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w:t>
      </w:r>
      <w:r>
        <w:rPr>
          <w:rFonts w:ascii="Times New Roman" w:eastAsia="SchoolBookSanPin;Times New Roma" w:hAnsi="Times New Roman"/>
          <w:sz w:val="28"/>
          <w:szCs w:val="28"/>
        </w:rPr>
        <w:lastRenderedPageBreak/>
        <w:t>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roofErr w:type="gramEnd"/>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правильно списывать слова, предложения, тексты объёмом не более 70 слов;</w:t>
      </w:r>
    </w:p>
    <w:p w:rsidR="00597A03" w:rsidRDefault="00931385">
      <w:pPr>
        <w:spacing w:after="0" w:line="352" w:lineRule="auto"/>
        <w:ind w:firstLine="709"/>
        <w:jc w:val="both"/>
      </w:pPr>
      <w:r>
        <w:rPr>
          <w:rFonts w:ascii="Times New Roman" w:eastAsia="SchoolBookSanPin;Times New Roma" w:hAnsi="Times New Roman"/>
          <w:sz w:val="28"/>
          <w:szCs w:val="28"/>
        </w:rPr>
        <w:t>писать под диктовку тексты объёмом не более 65 слов с учётом изученных правил правописания;</w:t>
      </w:r>
    </w:p>
    <w:p w:rsidR="00597A03" w:rsidRDefault="00931385">
      <w:pPr>
        <w:spacing w:after="0" w:line="352" w:lineRule="auto"/>
        <w:ind w:firstLine="709"/>
        <w:jc w:val="both"/>
      </w:pPr>
      <w:r>
        <w:rPr>
          <w:rFonts w:ascii="Times New Roman" w:eastAsia="SchoolBookSanPin;Times New Roma" w:hAnsi="Times New Roman"/>
          <w:sz w:val="28"/>
          <w:szCs w:val="28"/>
        </w:rPr>
        <w:t>находить и исправлять ошибки по изученным правилам;</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понимать тексты разных типов, находить в тексте заданную информацию;</w:t>
      </w:r>
    </w:p>
    <w:p w:rsidR="00597A03" w:rsidRDefault="00931385">
      <w:pPr>
        <w:spacing w:after="0" w:line="352" w:lineRule="auto"/>
        <w:ind w:firstLine="709"/>
        <w:jc w:val="both"/>
      </w:pPr>
      <w:r>
        <w:rPr>
          <w:rFonts w:ascii="Times New Roman" w:eastAsia="SchoolBookSanPin;Times New Roma" w:hAnsi="Times New Roman"/>
          <w:sz w:val="28"/>
          <w:szCs w:val="28"/>
        </w:rPr>
        <w:t>формулировать устно и письменно на основе прочитанной (услышанной) информации простые выводы (1–2 предложения);</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строить устное диалогическое и монологическое высказывания  </w:t>
      </w:r>
      <w:r>
        <w:rPr>
          <w:rFonts w:ascii="Times New Roman" w:eastAsia="SchoolBookSanPin;Times New Roma" w:hAnsi="Times New Roman"/>
          <w:sz w:val="28"/>
          <w:szCs w:val="28"/>
        </w:rPr>
        <w:br/>
        <w:t xml:space="preserve">(3–5 предложений на определённую тему, по результатам наблюдений) </w:t>
      </w:r>
      <w:r>
        <w:rPr>
          <w:rFonts w:ascii="Times New Roman" w:eastAsia="SchoolBookSanPin;Times New Roma" w:hAnsi="Times New Roman"/>
          <w:sz w:val="28"/>
          <w:szCs w:val="28"/>
        </w:rPr>
        <w:br/>
        <w:t>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597A03" w:rsidRDefault="00931385">
      <w:pPr>
        <w:spacing w:after="0" w:line="352" w:lineRule="auto"/>
        <w:ind w:firstLine="709"/>
        <w:jc w:val="both"/>
      </w:pPr>
      <w:r>
        <w:rPr>
          <w:rFonts w:ascii="Times New Roman" w:eastAsia="SchoolBookSanPin;Times New Roma" w:hAnsi="Times New Roman"/>
          <w:sz w:val="28"/>
          <w:szCs w:val="28"/>
        </w:rPr>
        <w:t>определять связь предложений в тексте (с помощью личных местоимений, синонимов, союзов «и», «а», «но»);</w:t>
      </w:r>
    </w:p>
    <w:p w:rsidR="00597A03" w:rsidRDefault="00931385">
      <w:pPr>
        <w:spacing w:after="0" w:line="352" w:lineRule="auto"/>
        <w:ind w:firstLine="709"/>
        <w:jc w:val="both"/>
      </w:pPr>
      <w:r>
        <w:rPr>
          <w:rFonts w:ascii="Times New Roman" w:eastAsia="SchoolBookSanPin;Times New Roma" w:hAnsi="Times New Roman"/>
          <w:sz w:val="28"/>
          <w:szCs w:val="28"/>
        </w:rPr>
        <w:t>определять ключевые слова в тексте;</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тему текста и основную мысль текста;</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выявлять части текста (абзацы) и отражать с помощью ключевых слов </w:t>
      </w:r>
      <w:r>
        <w:rPr>
          <w:rFonts w:ascii="Times New Roman" w:eastAsia="SchoolBookSanPin;Times New Roma" w:hAnsi="Times New Roman"/>
          <w:sz w:val="28"/>
          <w:szCs w:val="28"/>
        </w:rPr>
        <w:br/>
        <w:t>или предложений их смысловое содержание;</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составлять план текста, создавать по нему текст и корректировать текст;</w:t>
      </w:r>
    </w:p>
    <w:p w:rsidR="00597A03" w:rsidRDefault="00931385">
      <w:pPr>
        <w:spacing w:after="0" w:line="352" w:lineRule="auto"/>
        <w:ind w:firstLine="709"/>
        <w:jc w:val="both"/>
      </w:pPr>
      <w:r>
        <w:rPr>
          <w:rFonts w:ascii="Times New Roman" w:eastAsia="SchoolBookSanPin;Times New Roma" w:hAnsi="Times New Roman"/>
          <w:sz w:val="28"/>
          <w:szCs w:val="28"/>
        </w:rPr>
        <w:t>писать подробное изложение по заданному, коллективно или самостоятельно составленному плану;</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объяснять своими словами значение изученных понятий, использовать изученные понятия в процессе решения учебных задач;</w:t>
      </w:r>
    </w:p>
    <w:p w:rsidR="00597A03" w:rsidRDefault="00931385">
      <w:pPr>
        <w:spacing w:after="0" w:line="352" w:lineRule="auto"/>
        <w:ind w:firstLine="709"/>
        <w:jc w:val="both"/>
      </w:pPr>
      <w:r>
        <w:rPr>
          <w:rFonts w:ascii="Times New Roman" w:eastAsia="SchoolBookSanPin;Times New Roma" w:hAnsi="Times New Roman"/>
          <w:sz w:val="28"/>
          <w:szCs w:val="28"/>
        </w:rPr>
        <w:t>уточнять значение слова с помощью толкового словаря.</w:t>
      </w:r>
    </w:p>
    <w:p w:rsidR="00597A03" w:rsidRDefault="00931385">
      <w:pPr>
        <w:spacing w:after="0" w:line="352" w:lineRule="auto"/>
        <w:ind w:firstLine="709"/>
        <w:jc w:val="both"/>
      </w:pPr>
      <w:r>
        <w:rPr>
          <w:rFonts w:ascii="Times New Roman" w:eastAsia="SchoolBookSanPin;Times New Roma" w:hAnsi="Times New Roman"/>
          <w:sz w:val="28"/>
          <w:szCs w:val="28"/>
        </w:rPr>
        <w:t>20.10.6. </w:t>
      </w:r>
      <w:r>
        <w:rPr>
          <w:rFonts w:ascii="Times New Roman" w:eastAsia="OfficinaSansBoldITC;Franklin Go" w:hAnsi="Times New Roman"/>
          <w:sz w:val="28"/>
          <w:szCs w:val="28"/>
        </w:rPr>
        <w:t>Предметные результаты изучения русского языка. К</w:t>
      </w:r>
      <w:r>
        <w:rPr>
          <w:rFonts w:ascii="Times New Roman" w:eastAsia="SchoolBookSanPin;Times New Roma" w:hAnsi="Times New Roman"/>
          <w:sz w:val="28"/>
          <w:szCs w:val="28"/>
        </w:rPr>
        <w:t xml:space="preserve"> концу обучения </w:t>
      </w:r>
      <w:r>
        <w:rPr>
          <w:rFonts w:ascii="Times New Roman" w:eastAsia="SchoolBookSanPin;Times New Roma" w:hAnsi="Times New Roman"/>
          <w:sz w:val="28"/>
          <w:szCs w:val="28"/>
        </w:rPr>
        <w:br/>
        <w:t xml:space="preserve">в </w:t>
      </w:r>
      <w:r>
        <w:rPr>
          <w:rFonts w:ascii="Times New Roman" w:eastAsia="SchoolBookSanPin;Times New Roma" w:hAnsi="Times New Roman"/>
          <w:bCs/>
          <w:sz w:val="28"/>
          <w:szCs w:val="28"/>
        </w:rPr>
        <w:t xml:space="preserve">4 классе </w:t>
      </w:r>
      <w:proofErr w:type="gramStart"/>
      <w:r>
        <w:rPr>
          <w:rFonts w:ascii="Times New Roman" w:eastAsia="SchoolBookSanPin;Times New Roma" w:hAnsi="Times New Roman"/>
          <w:sz w:val="28"/>
          <w:szCs w:val="28"/>
        </w:rPr>
        <w:t>обучающийся</w:t>
      </w:r>
      <w:proofErr w:type="gramEnd"/>
      <w:r>
        <w:rPr>
          <w:rFonts w:ascii="Times New Roman" w:eastAsia="SchoolBookSanPin;Times New Roma" w:hAnsi="Times New Roman"/>
          <w:sz w:val="28"/>
          <w:szCs w:val="28"/>
        </w:rPr>
        <w:t xml:space="preserve"> научится:</w:t>
      </w:r>
    </w:p>
    <w:p w:rsidR="00597A03" w:rsidRDefault="00931385">
      <w:pPr>
        <w:spacing w:after="0" w:line="352" w:lineRule="auto"/>
        <w:ind w:firstLine="709"/>
        <w:jc w:val="both"/>
      </w:pPr>
      <w:r>
        <w:rPr>
          <w:rFonts w:ascii="Times New Roman" w:eastAsia="SchoolBookSanPin;Times New Roma" w:hAnsi="Times New Roman"/>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объяснять роль языка как основного средства общения;</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объяснять роль русского языка как государственного языка Российской Федерации и языка межнационального общения;</w:t>
      </w:r>
    </w:p>
    <w:p w:rsidR="00597A03" w:rsidRDefault="00931385">
      <w:pPr>
        <w:spacing w:after="0" w:line="352" w:lineRule="auto"/>
        <w:ind w:firstLine="709"/>
        <w:jc w:val="both"/>
      </w:pPr>
      <w:r>
        <w:rPr>
          <w:rFonts w:ascii="Times New Roman" w:eastAsia="SchoolBookSanPin;Times New Roma" w:hAnsi="Times New Roman"/>
          <w:sz w:val="28"/>
          <w:szCs w:val="28"/>
        </w:rPr>
        <w:t>осознавать правильную устную и письменную речь как показатель общей культуры человека;</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проводить звукобуквенный разбор слов (в соответствии с предложенным </w:t>
      </w:r>
      <w:r>
        <w:rPr>
          <w:rFonts w:ascii="Times New Roman" w:eastAsia="SchoolBookSanPin;Times New Roma" w:hAnsi="Times New Roman"/>
          <w:sz w:val="28"/>
          <w:szCs w:val="28"/>
        </w:rPr>
        <w:br/>
        <w:t>в учебнике алгоритмом);</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подбирать к предложенным словам синонимы; подбирать к предложенным словам антонимы;</w:t>
      </w:r>
    </w:p>
    <w:p w:rsidR="00597A03" w:rsidRDefault="00931385">
      <w:pPr>
        <w:spacing w:after="0" w:line="352" w:lineRule="auto"/>
        <w:ind w:firstLine="709"/>
        <w:jc w:val="both"/>
      </w:pPr>
      <w:r>
        <w:rPr>
          <w:rFonts w:ascii="Times New Roman" w:eastAsia="SchoolBookSanPin;Times New Roma" w:hAnsi="Times New Roman"/>
          <w:sz w:val="28"/>
          <w:szCs w:val="28"/>
        </w:rPr>
        <w:t>выявлять в речи слова, значение которых требует уточнения, определять значение слова по контексту;</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597A03" w:rsidRDefault="00931385">
      <w:pPr>
        <w:spacing w:after="0" w:line="352" w:lineRule="auto"/>
        <w:ind w:firstLine="709"/>
        <w:jc w:val="both"/>
      </w:pPr>
      <w:r>
        <w:rPr>
          <w:rFonts w:ascii="Times New Roman" w:eastAsia="SchoolBookSanPin;Times New Roma" w:hAnsi="Times New Roman"/>
          <w:sz w:val="28"/>
          <w:szCs w:val="28"/>
        </w:rPr>
        <w:t>устанавливать принадлежность слова к определённой части речи (в объёме изученного) по комплексу освоенных грамматических признаков;</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определять грамматические признаки имён прилагательных: род </w:t>
      </w:r>
      <w:r>
        <w:rPr>
          <w:rFonts w:ascii="Times New Roman" w:eastAsia="SchoolBookSanPin;Times New Roma" w:hAnsi="Times New Roman"/>
          <w:sz w:val="28"/>
          <w:szCs w:val="28"/>
        </w:rPr>
        <w:br/>
        <w:t>(в единственном числе), число, падеж; проводить разбор имени прилагательного как части речи;</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устанавливать (находить) неопределённую форму глагола; определять грамматические признаки глаголов: спряжение, время, лицо (в настоящем </w:t>
      </w:r>
      <w:r>
        <w:rPr>
          <w:rFonts w:ascii="Times New Roman" w:eastAsia="SchoolBookSanPin;Times New Roma" w:hAnsi="Times New Roman"/>
          <w:sz w:val="28"/>
          <w:szCs w:val="28"/>
        </w:rPr>
        <w:br/>
        <w:t>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w:t>
      </w:r>
      <w:r>
        <w:rPr>
          <w:rFonts w:ascii="Times New Roman" w:eastAsia="SchoolBookSanPin;Times New Roma" w:hAnsi="Times New Roman"/>
          <w:sz w:val="28"/>
          <w:szCs w:val="28"/>
        </w:rPr>
        <w:br/>
        <w:t>в тексте;</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различать предложение, словосочетание и слово;</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классифицировать предложения по цели высказывания и по эмоциональной окраске;</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различать распространённые и нераспространённые предложения;</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распознавать предложения с однородными членами; составлять предложения </w:t>
      </w:r>
      <w:r>
        <w:rPr>
          <w:rFonts w:ascii="Times New Roman" w:eastAsia="SchoolBookSanPin;Times New Roma" w:hAnsi="Times New Roman"/>
          <w:sz w:val="28"/>
          <w:szCs w:val="28"/>
        </w:rPr>
        <w:br/>
        <w:t xml:space="preserve">с однородными членами; использовать предложения с однородными членами </w:t>
      </w:r>
      <w:r>
        <w:rPr>
          <w:rFonts w:ascii="Times New Roman" w:eastAsia="SchoolBookSanPin;Times New Roma" w:hAnsi="Times New Roman"/>
          <w:sz w:val="28"/>
          <w:szCs w:val="28"/>
        </w:rPr>
        <w:br/>
        <w:t>в речи;</w:t>
      </w:r>
    </w:p>
    <w:p w:rsidR="00597A03" w:rsidRDefault="00931385">
      <w:pPr>
        <w:spacing w:after="0" w:line="352" w:lineRule="auto"/>
        <w:ind w:firstLine="709"/>
        <w:jc w:val="both"/>
      </w:pPr>
      <w:proofErr w:type="gramStart"/>
      <w:r>
        <w:rPr>
          <w:rFonts w:ascii="Times New Roman" w:eastAsia="SchoolBookSanPin;Times New Roma" w:hAnsi="Times New Roman"/>
          <w:sz w:val="28"/>
          <w:szCs w:val="28"/>
        </w:rPr>
        <w:t xml:space="preserve">разграничивать простые распространённые и сложные предложения, состоящие из двух простых (сложносочинённые с союзами «и», «а», «но» </w:t>
      </w:r>
      <w:r>
        <w:rPr>
          <w:rFonts w:ascii="Times New Roman" w:eastAsia="SchoolBookSanPin;Times New Roma" w:hAnsi="Times New Roman"/>
          <w:sz w:val="28"/>
          <w:szCs w:val="28"/>
        </w:rPr>
        <w:b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w:t>
      </w:r>
      <w:r>
        <w:rPr>
          <w:rFonts w:ascii="Times New Roman" w:eastAsia="SchoolBookSanPin;Times New Roma" w:hAnsi="Times New Roman"/>
          <w:sz w:val="28"/>
          <w:szCs w:val="28"/>
        </w:rPr>
        <w:br/>
        <w:t>без называния терминов);</w:t>
      </w:r>
      <w:proofErr w:type="gramEnd"/>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производить синтаксический разбор простого предложения;</w:t>
      </w:r>
    </w:p>
    <w:p w:rsidR="00597A03" w:rsidRDefault="00931385">
      <w:pPr>
        <w:spacing w:after="0" w:line="352" w:lineRule="auto"/>
        <w:ind w:firstLine="709"/>
        <w:jc w:val="both"/>
      </w:pPr>
      <w:r>
        <w:rPr>
          <w:rFonts w:ascii="Times New Roman" w:eastAsia="SchoolBookSanPin;Times New Roma" w:hAnsi="Times New Roman"/>
          <w:sz w:val="28"/>
          <w:szCs w:val="28"/>
        </w:rPr>
        <w:t>находить место орфограммы в слове и между словами по изученным правилам;</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w:t>
      </w:r>
      <w:r>
        <w:rPr>
          <w:rFonts w:ascii="Times New Roman" w:eastAsia="SchoolBookSanPin;Times New Roma" w:hAnsi="Times New Roman"/>
          <w:sz w:val="28"/>
          <w:szCs w:val="28"/>
        </w:rPr>
        <w:br/>
        <w:t xml:space="preserve">на </w:t>
      </w:r>
      <w:proofErr w:type="gramStart"/>
      <w:r>
        <w:rPr>
          <w:rFonts w:ascii="Times New Roman" w:eastAsia="SchoolBookSanPin;Times New Roma" w:hAnsi="Times New Roman"/>
          <w:sz w:val="28"/>
          <w:szCs w:val="28"/>
        </w:rPr>
        <w:t>«-</w:t>
      </w:r>
      <w:proofErr w:type="gramEnd"/>
      <w:r>
        <w:rPr>
          <w:rFonts w:ascii="Times New Roman" w:eastAsia="SchoolBookSanPin;Times New Roma" w:hAnsi="Times New Roman"/>
          <w:sz w:val="28"/>
          <w:szCs w:val="28"/>
        </w:rPr>
        <w:t xml:space="preserve">мя», «-ий», «-ие», «-ия», на «-ья», например, «гостья»; на «ье», например, ожерелье во множественном числе, а также кроме собственных </w:t>
      </w:r>
      <w:r>
        <w:rPr>
          <w:rFonts w:ascii="Times New Roman" w:eastAsia="SchoolBookSanPin;Times New Roma" w:hAnsi="Times New Roman"/>
          <w:sz w:val="28"/>
          <w:szCs w:val="28"/>
        </w:rPr>
        <w:br/>
        <w:t xml:space="preserve">имён существительных на «-ов», «-ин», «-ий»); безударные падежные окончания имён прилагательных; мягкий знак после шипящих на конце глаголов </w:t>
      </w:r>
      <w:r>
        <w:rPr>
          <w:rFonts w:ascii="Times New Roman" w:eastAsia="SchoolBookSanPin;Times New Roma" w:hAnsi="Times New Roman"/>
          <w:sz w:val="28"/>
          <w:szCs w:val="28"/>
        </w:rPr>
        <w:br/>
        <w:t xml:space="preserve">в форме 2го лица единственного числа; наличие или отсутствие мягкого знака </w:t>
      </w:r>
      <w:r>
        <w:rPr>
          <w:rFonts w:ascii="Times New Roman" w:eastAsia="SchoolBookSanPin;Times New Roma" w:hAnsi="Times New Roman"/>
          <w:sz w:val="28"/>
          <w:szCs w:val="28"/>
        </w:rPr>
        <w:br/>
        <w:t xml:space="preserve">в глаголах на </w:t>
      </w:r>
      <w:proofErr w:type="gramStart"/>
      <w:r>
        <w:rPr>
          <w:rFonts w:ascii="Times New Roman" w:eastAsia="SchoolBookSanPin;Times New Roma" w:hAnsi="Times New Roman"/>
          <w:sz w:val="28"/>
          <w:szCs w:val="28"/>
        </w:rPr>
        <w:t>-т</w:t>
      </w:r>
      <w:proofErr w:type="gramEnd"/>
      <w:r>
        <w:rPr>
          <w:rFonts w:ascii="Times New Roman" w:eastAsia="SchoolBookSanPin;Times New Roma" w:hAnsi="Times New Roman"/>
          <w:sz w:val="28"/>
          <w:szCs w:val="28"/>
        </w:rPr>
        <w:t xml:space="preserve">ься и -тся; безударные личные окончания глаголов; </w:t>
      </w:r>
      <w:r>
        <w:rPr>
          <w:rFonts w:ascii="Times New Roman" w:eastAsia="SchoolBookSanPin;Times New Roma" w:hAnsi="Times New Roman"/>
          <w:sz w:val="28"/>
          <w:szCs w:val="28"/>
        </w:rPr>
        <w:br/>
        <w:t>знаки препинания в предложениях с однородными членами, соединёнными союзами и, а, но и без союзов;</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правильно списывать тексты объёмом не более 85 слов;</w:t>
      </w:r>
    </w:p>
    <w:p w:rsidR="00597A03" w:rsidRDefault="00931385">
      <w:pPr>
        <w:spacing w:after="0" w:line="352" w:lineRule="auto"/>
        <w:ind w:firstLine="709"/>
        <w:jc w:val="both"/>
      </w:pPr>
      <w:r>
        <w:rPr>
          <w:rFonts w:ascii="Times New Roman" w:eastAsia="SchoolBookSanPin;Times New Roma" w:hAnsi="Times New Roman"/>
          <w:sz w:val="28"/>
          <w:szCs w:val="28"/>
        </w:rPr>
        <w:t>писать под диктовку тексты объёмом не более 80 слов с учётом изученных правил правописания;</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находить и исправлять орфографические и пунктуационные ошибки </w:t>
      </w:r>
      <w:r>
        <w:rPr>
          <w:rFonts w:ascii="Times New Roman" w:eastAsia="SchoolBookSanPin;Times New Roma" w:hAnsi="Times New Roman"/>
          <w:sz w:val="28"/>
          <w:szCs w:val="28"/>
        </w:rPr>
        <w:br/>
        <w:t>по изученным правилам;</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осознавать ситуацию общения (с какой целью, с кем, где происходит общение); </w:t>
      </w:r>
      <w:r>
        <w:rPr>
          <w:rFonts w:ascii="Times New Roman" w:eastAsia="SchoolBookSanPin;Times New Roma" w:hAnsi="Times New Roman"/>
          <w:sz w:val="28"/>
          <w:szCs w:val="28"/>
        </w:rPr>
        <w:lastRenderedPageBreak/>
        <w:t>выбирать языковые средства в ситуации общения;</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строить устное диалогическое и монологическое высказывания  </w:t>
      </w:r>
      <w:r>
        <w:rPr>
          <w:rFonts w:ascii="Times New Roman" w:eastAsia="SchoolBookSanPin;Times New Roma" w:hAnsi="Times New Roman"/>
          <w:sz w:val="28"/>
          <w:szCs w:val="28"/>
        </w:rPr>
        <w:br/>
        <w:t>(4</w:t>
      </w:r>
      <w:r>
        <w:rPr>
          <w:rFonts w:ascii="Times New Roman" w:eastAsia="Times New Roman" w:hAnsi="Times New Roman"/>
          <w:sz w:val="28"/>
          <w:szCs w:val="28"/>
          <w:lang w:eastAsia="ru-RU"/>
        </w:rPr>
        <w:t>–</w:t>
      </w:r>
      <w:r>
        <w:rPr>
          <w:rFonts w:ascii="Times New Roman" w:eastAsia="SchoolBookSanPin;Times New Roma" w:hAnsi="Times New Roman"/>
          <w:sz w:val="28"/>
          <w:szCs w:val="28"/>
        </w:rPr>
        <w:t>6 предложений), соблюдая орфоэпические нормы, правильную интонацию, нормы речевого взаимодействия;</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создавать небольшие устные и письменные тексты (3–5 предложений) </w:t>
      </w:r>
      <w:r>
        <w:rPr>
          <w:rFonts w:ascii="Times New Roman" w:eastAsia="SchoolBookSanPin;Times New Roma" w:hAnsi="Times New Roman"/>
          <w:sz w:val="28"/>
          <w:szCs w:val="28"/>
        </w:rPr>
        <w:br/>
        <w:t>для конкретной ситуации письменного общения (письма, поздравительные открытки, объявления и другие);</w:t>
      </w:r>
    </w:p>
    <w:p w:rsidR="00597A03" w:rsidRDefault="00931385">
      <w:pPr>
        <w:spacing w:after="0" w:line="352" w:lineRule="auto"/>
        <w:ind w:firstLine="709"/>
        <w:jc w:val="both"/>
      </w:pPr>
      <w:r>
        <w:rPr>
          <w:rFonts w:ascii="Times New Roman" w:eastAsia="SchoolBookSanPin;Times New Roma" w:hAnsi="Times New Roman"/>
          <w:sz w:val="28"/>
          <w:szCs w:val="28"/>
        </w:rPr>
        <w:t>определять тему и основную мысль текста; самостоятельно озаглавливать текст с использованием темы или основной мысли;</w:t>
      </w:r>
    </w:p>
    <w:p w:rsidR="00597A03" w:rsidRDefault="00931385">
      <w:pPr>
        <w:spacing w:after="0" w:line="352" w:lineRule="auto"/>
        <w:ind w:firstLine="709"/>
        <w:jc w:val="both"/>
      </w:pPr>
      <w:r>
        <w:rPr>
          <w:rFonts w:ascii="Times New Roman" w:eastAsia="SchoolBookSanPin;Times New Roma" w:hAnsi="Times New Roman"/>
          <w:sz w:val="28"/>
          <w:szCs w:val="28"/>
        </w:rPr>
        <w:t>корректировать порядок предложений и частей текста;</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составлять план к заданным текстам;</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осуществлять подробный пересказ текста (устно и письменно);</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осуществлять выборочный пересказ текста (устно);</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писать (после предварительной подготовки) сочинения по заданным темам;</w:t>
      </w:r>
    </w:p>
    <w:p w:rsidR="00597A03" w:rsidRDefault="00931385">
      <w:pPr>
        <w:spacing w:after="0" w:line="352" w:lineRule="auto"/>
        <w:ind w:firstLine="709"/>
        <w:jc w:val="both"/>
      </w:pPr>
      <w:r>
        <w:rPr>
          <w:rFonts w:ascii="Times New Roman" w:eastAsia="SchoolBookSanPin;Times New Roma" w:hAnsi="Times New Roman"/>
          <w:sz w:val="28"/>
          <w:szCs w:val="28"/>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w:t>
      </w:r>
      <w:r>
        <w:rPr>
          <w:rFonts w:ascii="Times New Roman" w:hAnsi="Times New Roman"/>
          <w:sz w:val="28"/>
          <w:szCs w:val="28"/>
        </w:rPr>
        <w:t>использовать</w:t>
      </w:r>
      <w:r>
        <w:rPr>
          <w:rFonts w:ascii="Times New Roman" w:eastAsia="SchoolBookSanPin;Times New Roma" w:hAnsi="Times New Roman"/>
          <w:sz w:val="28"/>
          <w:szCs w:val="28"/>
        </w:rPr>
        <w:t xml:space="preserve"> ознакомительное чтение в соответствии с поставленной задачей;</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объяснять своими словами значение изученных понятий; использовать изученные понятия;</w:t>
      </w:r>
    </w:p>
    <w:p w:rsidR="00597A03" w:rsidRDefault="00931385">
      <w:pPr>
        <w:spacing w:after="0" w:line="352" w:lineRule="auto"/>
        <w:ind w:firstLine="709"/>
        <w:jc w:val="both"/>
      </w:pPr>
      <w:r>
        <w:rPr>
          <w:rFonts w:ascii="Times New Roman" w:eastAsia="SchoolBookSanPin;Times New Roma" w:hAnsi="Times New Roman"/>
          <w:sz w:val="28"/>
          <w:szCs w:val="28"/>
        </w:rPr>
        <w:t xml:space="preserve">уточнять значение слова с помощью справочных изданий, в том числе </w:t>
      </w:r>
      <w:r>
        <w:rPr>
          <w:rFonts w:ascii="Times New Roman" w:eastAsia="SchoolBookSanPin;Times New Roma" w:hAnsi="Times New Roman"/>
          <w:sz w:val="28"/>
          <w:szCs w:val="28"/>
        </w:rPr>
        <w:br/>
        <w:t>из числа верифицированных электронных ресурсов, включённых в федеральный перечень.</w:t>
      </w:r>
      <w:r>
        <w:t xml:space="preserve"> </w:t>
      </w:r>
    </w:p>
    <w:p w:rsidR="00597A03" w:rsidRDefault="00931385">
      <w:pPr>
        <w:pStyle w:val="11"/>
        <w:pBdr>
          <w:bottom w:val="none" w:sz="4" w:space="0" w:color="000000"/>
        </w:pBdr>
        <w:spacing w:before="0" w:line="360" w:lineRule="auto"/>
        <w:ind w:firstLine="708"/>
        <w:jc w:val="both"/>
      </w:pPr>
      <w:r>
        <w:rPr>
          <w:rFonts w:eastAsia="SchoolBookSanPin;Times New Roma"/>
          <w:b w:val="0"/>
          <w:szCs w:val="28"/>
        </w:rPr>
        <w:t>21.</w:t>
      </w:r>
      <w:r>
        <w:rPr>
          <w:b w:val="0"/>
          <w:szCs w:val="28"/>
        </w:rPr>
        <w:t xml:space="preserve"> </w:t>
      </w:r>
      <w:r>
        <w:rPr>
          <w:rFonts w:eastAsia="SchoolBookSanPin;Times New Roma"/>
          <w:b w:val="0"/>
          <w:szCs w:val="28"/>
        </w:rPr>
        <w:t>Федеральная рабочая программа по учебному предмету «Литературное чтение».</w:t>
      </w:r>
    </w:p>
    <w:p w:rsidR="00597A03" w:rsidRDefault="00931385">
      <w:pPr>
        <w:spacing w:after="0" w:line="352" w:lineRule="auto"/>
        <w:ind w:firstLine="709"/>
        <w:jc w:val="both"/>
      </w:pPr>
      <w:r>
        <w:rPr>
          <w:rFonts w:ascii="Times New Roman" w:eastAsia="SchoolBookSanPin;Times New Roma" w:hAnsi="Times New Roman"/>
          <w:sz w:val="28"/>
          <w:szCs w:val="28"/>
        </w:rPr>
        <w:t xml:space="preserve">21.1. Федеральная рабочая программа по учебному предмету «Литературное чтение» (предметная область «Русский язык и литературное чтение») (далее </w:t>
      </w:r>
      <w:r>
        <w:rPr>
          <w:rFonts w:ascii="Times New Roman" w:eastAsia="SchoolBookSanPin;Times New Roma" w:hAnsi="Times New Roman"/>
          <w:sz w:val="28"/>
          <w:szCs w:val="28"/>
        </w:rPr>
        <w:br/>
        <w:t>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bookmarkEnd w:id="1"/>
    <w:p w:rsidR="00597A03" w:rsidRDefault="00931385">
      <w:pPr>
        <w:spacing w:after="0" w:line="352" w:lineRule="auto"/>
        <w:ind w:firstLine="709"/>
        <w:jc w:val="both"/>
      </w:pPr>
      <w:r>
        <w:rPr>
          <w:rFonts w:ascii="Times New Roman" w:eastAsia="SchoolBookSanPin;Times New Roma" w:hAnsi="Times New Roman"/>
          <w:sz w:val="28"/>
          <w:szCs w:val="28"/>
        </w:rPr>
        <w:t>21.2. </w:t>
      </w:r>
      <w:r>
        <w:rPr>
          <w:rFonts w:ascii="Times New Roman" w:eastAsia="Times New Roman" w:hAnsi="Times New Roman"/>
          <w:sz w:val="28"/>
          <w:szCs w:val="28"/>
        </w:rPr>
        <w:t xml:space="preserve">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w:t>
      </w:r>
      <w:r>
        <w:rPr>
          <w:rFonts w:ascii="Times New Roman" w:eastAsia="Times New Roman" w:hAnsi="Times New Roman"/>
          <w:sz w:val="28"/>
          <w:szCs w:val="28"/>
        </w:rPr>
        <w:lastRenderedPageBreak/>
        <w:t>планируемым результатам.</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21.3. Содержание обучения представлено тематическими блоками, </w:t>
      </w:r>
      <w:r>
        <w:rPr>
          <w:rFonts w:ascii="Times New Roman" w:eastAsia="Times New Roman" w:hAnsi="Times New Roman"/>
          <w:sz w:val="28"/>
          <w:szCs w:val="28"/>
        </w:rPr>
        <w:br/>
        <w:t xml:space="preserve">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rsidR="00597A03" w:rsidRDefault="00931385">
      <w:pPr>
        <w:spacing w:after="0" w:line="352" w:lineRule="auto"/>
        <w:ind w:firstLine="709"/>
        <w:jc w:val="both"/>
      </w:pPr>
      <w:r>
        <w:rPr>
          <w:rFonts w:ascii="Times New Roman" w:eastAsia="Times New Roman" w:hAnsi="Times New Roman"/>
          <w:sz w:val="28"/>
          <w:szCs w:val="28"/>
        </w:rPr>
        <w:t xml:space="preserve">21.4. Планируемые результаты </w:t>
      </w:r>
      <w:r>
        <w:rPr>
          <w:rFonts w:ascii="Times New Roman" w:eastAsia="SchoolBookSanPin;Times New Roma" w:hAnsi="Times New Roman"/>
          <w:sz w:val="28"/>
          <w:szCs w:val="28"/>
        </w:rPr>
        <w:t>освоения программы по литературному чтению</w:t>
      </w:r>
      <w:r>
        <w:rPr>
          <w:rFonts w:ascii="Times New Roman" w:eastAsia="Times New Roman" w:hAnsi="Times New Roman"/>
          <w:sz w:val="28"/>
          <w:szCs w:val="28"/>
        </w:rPr>
        <w:t xml:space="preserve"> включают личностные, метапредметные результаты за период обучения, </w:t>
      </w:r>
      <w:r>
        <w:rPr>
          <w:rFonts w:ascii="Times New Roman" w:eastAsia="Times New Roman" w:hAnsi="Times New Roman"/>
          <w:sz w:val="28"/>
          <w:szCs w:val="28"/>
        </w:rPr>
        <w:br/>
        <w:t>а также предметные достижения обучающегося за каждый год обучения на уровне начального общего образования.</w:t>
      </w:r>
    </w:p>
    <w:p w:rsidR="00597A03" w:rsidRDefault="00931385">
      <w:pPr>
        <w:spacing w:after="0" w:line="352"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rPr>
        <w:t>21.5. </w:t>
      </w:r>
      <w:r>
        <w:rPr>
          <w:rFonts w:ascii="Times New Roman" w:eastAsia="Times New Roman" w:hAnsi="Times New Roman"/>
          <w:sz w:val="28"/>
          <w:szCs w:val="28"/>
          <w:lang w:eastAsia="ru-RU"/>
        </w:rPr>
        <w:t>Пояснительная записка</w:t>
      </w:r>
      <w:r w:rsidR="006F4A20" w:rsidRPr="006F4A20">
        <w:rPr>
          <w:noProof/>
          <w:lang w:eastAsia="ru-RU"/>
        </w:rPr>
        <w:pict>
          <v:rect id="AutoShape 7" o:spid="_x0000_s1026"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">
            <v:stroke joinstyle="round"/>
            <o:lock v:ext="edit" selection="t"/>
          </v:rect>
        </w:pict>
      </w:r>
      <w:r w:rsidR="00EA2E0B">
        <w:rPr>
          <w:noProof/>
          <w:lang w:eastAsia="ru-RU"/>
        </w:rPr>
        <w:drawing>
          <wp:anchor distT="0" distB="0" distL="0" distR="0" simplePos="0" relativeHeight="251658240" behindDoc="1" locked="0" layoutInCell="1" allowOverlap="1">
            <wp:simplePos x="0" y="0"/>
            <wp:positionH relativeFrom="column">
              <wp:posOffset>-431800</wp:posOffset>
            </wp:positionH>
            <wp:positionV relativeFrom="paragraph">
              <wp:posOffset>241300</wp:posOffset>
            </wp:positionV>
            <wp:extent cx="4032250" cy="1270"/>
            <wp:effectExtent l="0" t="0" r="0" b="0"/>
            <wp:wrapNone/>
            <wp:docPr id="6"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32250" cy="1270"/>
                    </a:xfrm>
                    <a:prstGeom prst="rect">
                      <a:avLst/>
                    </a:prstGeom>
                    <a:noFill/>
                  </pic:spPr>
                </pic:pic>
              </a:graphicData>
            </a:graphic>
          </wp:anchor>
        </w:drawing>
      </w:r>
      <w:r>
        <w:rPr>
          <w:rFonts w:ascii="Times New Roman" w:eastAsia="Times New Roman" w:hAnsi="Times New Roman"/>
          <w:sz w:val="28"/>
          <w:szCs w:val="28"/>
          <w:lang w:eastAsia="ru-RU"/>
        </w:rPr>
        <w:t>.</w:t>
      </w:r>
    </w:p>
    <w:p w:rsidR="00597A03" w:rsidRDefault="00931385">
      <w:pPr>
        <w:spacing w:after="0" w:line="352" w:lineRule="auto"/>
        <w:ind w:firstLine="709"/>
        <w:jc w:val="both"/>
      </w:pPr>
      <w:r>
        <w:rPr>
          <w:rFonts w:ascii="Times New Roman" w:eastAsia="Times New Roman" w:hAnsi="Times New Roman"/>
          <w:sz w:val="28"/>
          <w:szCs w:val="28"/>
        </w:rPr>
        <w:t>21.5.1. </w:t>
      </w:r>
      <w:proofErr w:type="gramStart"/>
      <w:r>
        <w:rPr>
          <w:rFonts w:ascii="Times New Roman" w:eastAsia="Times New Roman" w:hAnsi="Times New Roman"/>
          <w:sz w:val="28"/>
          <w:szCs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eastAsia="SchoolBookSanPin;Times New Roma" w:hAnsi="Times New Roman"/>
          <w:sz w:val="28"/>
          <w:szCs w:val="28"/>
        </w:rPr>
        <w:t xml:space="preserve">рабочей </w:t>
      </w:r>
      <w:r>
        <w:rPr>
          <w:rFonts w:ascii="Times New Roman" w:eastAsia="Times New Roman" w:hAnsi="Times New Roman"/>
          <w:sz w:val="28"/>
          <w:szCs w:val="28"/>
        </w:rPr>
        <w:t>программе воспитания.</w:t>
      </w:r>
      <w:proofErr w:type="gramEnd"/>
    </w:p>
    <w:p w:rsidR="00597A03" w:rsidRDefault="00931385">
      <w:pPr>
        <w:spacing w:after="0" w:line="352" w:lineRule="auto"/>
        <w:ind w:firstLine="709"/>
        <w:jc w:val="both"/>
      </w:pPr>
      <w:r>
        <w:rPr>
          <w:rFonts w:ascii="Times New Roman" w:eastAsia="Times New Roman" w:hAnsi="Times New Roman"/>
          <w:sz w:val="28"/>
          <w:szCs w:val="28"/>
        </w:rPr>
        <w:t xml:space="preserve">21.5.2.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w:t>
      </w:r>
      <w:r>
        <w:rPr>
          <w:rFonts w:ascii="Times New Roman" w:eastAsia="Times New Roman" w:hAnsi="Times New Roman"/>
          <w:sz w:val="28"/>
          <w:szCs w:val="28"/>
        </w:rPr>
        <w:br/>
        <w:t xml:space="preserve">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597A03" w:rsidRDefault="00931385">
      <w:pPr>
        <w:spacing w:after="0" w:line="352" w:lineRule="auto"/>
        <w:ind w:firstLine="709"/>
        <w:jc w:val="both"/>
      </w:pPr>
      <w:r>
        <w:rPr>
          <w:rFonts w:ascii="Times New Roman" w:eastAsia="Times New Roman" w:hAnsi="Times New Roman"/>
          <w:sz w:val="28"/>
          <w:szCs w:val="28"/>
        </w:rPr>
        <w:t>21.5.3. </w:t>
      </w:r>
      <w:proofErr w:type="gramStart"/>
      <w:r>
        <w:rPr>
          <w:rFonts w:ascii="Times New Roman" w:eastAsia="Times New Roman" w:hAnsi="Times New Roman"/>
          <w:sz w:val="28"/>
          <w:szCs w:val="28"/>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w:t>
      </w:r>
      <w:r>
        <w:rPr>
          <w:rFonts w:ascii="Times New Roman" w:eastAsia="Times New Roman" w:hAnsi="Times New Roman"/>
          <w:sz w:val="28"/>
          <w:szCs w:val="28"/>
        </w:rPr>
        <w:br/>
        <w:t>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597A03" w:rsidRDefault="00931385">
      <w:pPr>
        <w:spacing w:after="0" w:line="352" w:lineRule="auto"/>
        <w:ind w:firstLine="709"/>
        <w:jc w:val="both"/>
      </w:pPr>
      <w:r>
        <w:rPr>
          <w:rFonts w:ascii="Times New Roman" w:eastAsia="Times New Roman" w:hAnsi="Times New Roman"/>
          <w:sz w:val="28"/>
          <w:szCs w:val="28"/>
        </w:rPr>
        <w:lastRenderedPageBreak/>
        <w:t xml:space="preserve">21.5.4.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w:t>
      </w:r>
      <w:r>
        <w:rPr>
          <w:rFonts w:ascii="Times New Roman" w:eastAsia="Times New Roman" w:hAnsi="Times New Roman"/>
          <w:sz w:val="28"/>
          <w:szCs w:val="28"/>
        </w:rPr>
        <w:br/>
        <w:t xml:space="preserve">в успешности обучения и повседневной жизни, эмоционально откликающегося </w:t>
      </w:r>
      <w:r>
        <w:rPr>
          <w:rFonts w:ascii="Times New Roman" w:eastAsia="Times New Roman" w:hAnsi="Times New Roman"/>
          <w:sz w:val="28"/>
          <w:szCs w:val="28"/>
        </w:rPr>
        <w:br/>
        <w:t>на прослушанное или прочитанное произведение.</w:t>
      </w:r>
    </w:p>
    <w:p w:rsidR="00597A03" w:rsidRDefault="00931385">
      <w:pPr>
        <w:spacing w:after="0" w:line="352" w:lineRule="auto"/>
        <w:ind w:firstLine="709"/>
        <w:jc w:val="both"/>
      </w:pPr>
      <w:r>
        <w:rPr>
          <w:rFonts w:ascii="Times New Roman" w:eastAsia="Times New Roman" w:hAnsi="Times New Roman"/>
          <w:sz w:val="28"/>
          <w:szCs w:val="28"/>
        </w:rPr>
        <w:t>21.5.5. </w:t>
      </w:r>
      <w:proofErr w:type="gramStart"/>
      <w:r>
        <w:rPr>
          <w:rFonts w:ascii="Times New Roman" w:eastAsia="Times New Roman" w:hAnsi="Times New Roman"/>
          <w:sz w:val="28"/>
          <w:szCs w:val="28"/>
        </w:rPr>
        <w:t xml:space="preserve">Приобретённые обучающимися знания, полученный опыт решения учебных задач, а также сформированность предметных и универсальных действий </w:t>
      </w:r>
      <w:r>
        <w:rPr>
          <w:rFonts w:ascii="Times New Roman" w:eastAsia="Times New Roman" w:hAnsi="Times New Roman"/>
          <w:sz w:val="28"/>
          <w:szCs w:val="28"/>
        </w:rPr>
        <w:br/>
        <w:t>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597A03" w:rsidRDefault="00931385">
      <w:pPr>
        <w:spacing w:after="0" w:line="352" w:lineRule="auto"/>
        <w:ind w:firstLine="709"/>
        <w:jc w:val="both"/>
      </w:pPr>
      <w:r>
        <w:rPr>
          <w:rFonts w:ascii="Times New Roman" w:eastAsia="Times New Roman" w:hAnsi="Times New Roman"/>
          <w:sz w:val="28"/>
          <w:szCs w:val="28"/>
        </w:rPr>
        <w:t>21.5.6. Достижение цели изучения литературного чтения определяется решением следующих задач:</w:t>
      </w:r>
    </w:p>
    <w:p w:rsidR="00597A03" w:rsidRDefault="00931385">
      <w:pPr>
        <w:spacing w:after="0" w:line="352" w:lineRule="auto"/>
        <w:ind w:firstLine="709"/>
        <w:jc w:val="both"/>
      </w:pPr>
      <w:r>
        <w:rPr>
          <w:rFonts w:ascii="Times New Roman" w:eastAsia="Times New Roman" w:hAnsi="Times New Roman"/>
          <w:sz w:val="28"/>
          <w:szCs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достижение необходимого для продолжения образования уровня общего речевого развития;</w:t>
      </w:r>
    </w:p>
    <w:p w:rsidR="00597A03" w:rsidRDefault="00931385">
      <w:pPr>
        <w:spacing w:after="0" w:line="352" w:lineRule="auto"/>
        <w:ind w:firstLine="709"/>
        <w:jc w:val="both"/>
      </w:pPr>
      <w:r>
        <w:rPr>
          <w:rFonts w:ascii="Times New Roman" w:eastAsia="Times New Roman" w:hAnsi="Times New Roman"/>
          <w:sz w:val="28"/>
          <w:szCs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первоначальное представление о многообразии жанров художественных произведений и произведений устного народного творчества;</w:t>
      </w:r>
    </w:p>
    <w:p w:rsidR="00597A03" w:rsidRDefault="00931385">
      <w:pPr>
        <w:spacing w:after="0" w:line="352" w:lineRule="auto"/>
        <w:ind w:firstLine="709"/>
        <w:jc w:val="both"/>
      </w:pPr>
      <w:r>
        <w:rPr>
          <w:rFonts w:ascii="Times New Roman" w:eastAsia="Times New Roman" w:hAnsi="Times New Roman"/>
          <w:sz w:val="28"/>
          <w:szCs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eastAsia="Times New Roman" w:hAnsi="Times New Roman"/>
          <w:sz w:val="28"/>
          <w:szCs w:val="28"/>
        </w:rPr>
        <w:br/>
        <w:t>в соответствии с представленными предметными результатами по классам;</w:t>
      </w:r>
    </w:p>
    <w:p w:rsidR="00597A03" w:rsidRDefault="00931385">
      <w:pPr>
        <w:spacing w:after="0" w:line="352" w:lineRule="auto"/>
        <w:ind w:firstLine="709"/>
        <w:jc w:val="both"/>
      </w:pPr>
      <w:r>
        <w:rPr>
          <w:rFonts w:ascii="Times New Roman" w:eastAsia="Times New Roman" w:hAnsi="Times New Roman"/>
          <w:sz w:val="28"/>
          <w:szCs w:val="28"/>
        </w:rPr>
        <w:t xml:space="preserve">овладение техникой смыслового чтения вслух, обеспечивающей понимание </w:t>
      </w:r>
      <w:r>
        <w:rPr>
          <w:rFonts w:ascii="Times New Roman" w:eastAsia="Times New Roman" w:hAnsi="Times New Roman"/>
          <w:sz w:val="28"/>
          <w:szCs w:val="28"/>
        </w:rPr>
        <w:br/>
        <w:t>и использование информации для решения учебных задач.</w:t>
      </w:r>
    </w:p>
    <w:p w:rsidR="00597A03" w:rsidRDefault="00931385">
      <w:pPr>
        <w:spacing w:after="0" w:line="352" w:lineRule="auto"/>
        <w:ind w:firstLine="709"/>
        <w:jc w:val="both"/>
      </w:pPr>
      <w:r>
        <w:rPr>
          <w:rFonts w:ascii="Times New Roman" w:eastAsia="Times New Roman" w:hAnsi="Times New Roman"/>
          <w:sz w:val="28"/>
          <w:szCs w:val="28"/>
        </w:rPr>
        <w:t>21.5.7.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21.5.8. В основу отбора произведений для литературного чтения положены общедидактические принципы обучения: соответствие возрастным возможностям </w:t>
      </w:r>
      <w:r>
        <w:rPr>
          <w:rFonts w:ascii="Times New Roman" w:eastAsia="Times New Roman" w:hAnsi="Times New Roman"/>
          <w:sz w:val="28"/>
          <w:szCs w:val="28"/>
        </w:rPr>
        <w:br/>
        <w:t xml:space="preserve">и особенностям восприятия обучающимися фольклорных произведений </w:t>
      </w:r>
      <w:r>
        <w:rPr>
          <w:rFonts w:ascii="Times New Roman" w:eastAsia="Times New Roman" w:hAnsi="Times New Roman"/>
          <w:sz w:val="28"/>
          <w:szCs w:val="28"/>
        </w:rPr>
        <w:br/>
        <w:t xml:space="preserve">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597A03" w:rsidRDefault="00931385">
      <w:pPr>
        <w:spacing w:after="0" w:line="352" w:lineRule="auto"/>
        <w:ind w:firstLine="709"/>
        <w:jc w:val="both"/>
      </w:pPr>
      <w:r>
        <w:rPr>
          <w:rFonts w:ascii="Times New Roman" w:eastAsia="Times New Roman" w:hAnsi="Times New Roman"/>
          <w:sz w:val="28"/>
          <w:szCs w:val="28"/>
        </w:rPr>
        <w:t>21.5.9.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597A03" w:rsidRDefault="00931385">
      <w:pPr>
        <w:spacing w:after="0" w:line="352" w:lineRule="auto"/>
        <w:ind w:firstLine="709"/>
        <w:jc w:val="both"/>
      </w:pPr>
      <w:r>
        <w:rPr>
          <w:rFonts w:ascii="Times New Roman" w:eastAsia="Times New Roman" w:hAnsi="Times New Roman"/>
          <w:sz w:val="28"/>
          <w:szCs w:val="28"/>
        </w:rPr>
        <w:t>21.5.10.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97A03" w:rsidRDefault="00931385">
      <w:pPr>
        <w:spacing w:after="0" w:line="352" w:lineRule="auto"/>
        <w:ind w:firstLine="709"/>
        <w:jc w:val="both"/>
      </w:pPr>
      <w:r>
        <w:rPr>
          <w:rFonts w:ascii="Times New Roman" w:eastAsia="Times New Roman" w:hAnsi="Times New Roman"/>
          <w:sz w:val="28"/>
          <w:szCs w:val="28"/>
        </w:rPr>
        <w:t xml:space="preserve">21.5.11. Литературное чтение является преемственным по отношению </w:t>
      </w:r>
      <w:r>
        <w:rPr>
          <w:rFonts w:ascii="Times New Roman" w:eastAsia="Times New Roman" w:hAnsi="Times New Roman"/>
          <w:sz w:val="28"/>
          <w:szCs w:val="28"/>
        </w:rPr>
        <w:br/>
        <w:t>к учебному предмету «Литература», который изучается на уровне основного общего образования.</w:t>
      </w:r>
    </w:p>
    <w:p w:rsidR="00597A03" w:rsidRDefault="00931385">
      <w:pPr>
        <w:spacing w:after="0" w:line="352" w:lineRule="auto"/>
        <w:ind w:firstLine="709"/>
        <w:jc w:val="both"/>
      </w:pPr>
      <w:r>
        <w:rPr>
          <w:rFonts w:ascii="Times New Roman" w:eastAsia="Times New Roman" w:hAnsi="Times New Roman"/>
          <w:sz w:val="28"/>
          <w:szCs w:val="28"/>
        </w:rPr>
        <w:t xml:space="preserve">21.5.12.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w:t>
      </w:r>
      <w:r>
        <w:rPr>
          <w:rFonts w:ascii="Times New Roman" w:eastAsia="Times New Roman" w:hAnsi="Times New Roman"/>
          <w:sz w:val="28"/>
          <w:szCs w:val="28"/>
        </w:rPr>
        <w:br/>
        <w:t xml:space="preserve">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w:t>
      </w:r>
      <w:r>
        <w:rPr>
          <w:rFonts w:ascii="Times New Roman" w:eastAsia="SchoolBookSanPin;Times New Roma" w:hAnsi="Times New Roman"/>
          <w:sz w:val="28"/>
          <w:szCs w:val="28"/>
        </w:rPr>
        <w:t xml:space="preserve">для изучения </w:t>
      </w:r>
      <w:r>
        <w:rPr>
          <w:rFonts w:ascii="Times New Roman" w:eastAsia="SchoolBookSanPin;Times New Roma" w:hAnsi="Times New Roman"/>
          <w:sz w:val="28"/>
          <w:szCs w:val="28"/>
        </w:rPr>
        <w:br/>
      </w:r>
      <w:r>
        <w:rPr>
          <w:rFonts w:ascii="Times New Roman" w:eastAsia="Times New Roman" w:hAnsi="Times New Roman"/>
          <w:sz w:val="28"/>
          <w:szCs w:val="28"/>
        </w:rPr>
        <w:t>литературного чтения во 2</w:t>
      </w:r>
      <w:r>
        <w:rPr>
          <w:rFonts w:ascii="Times New Roman" w:eastAsia="Times New Roman" w:hAnsi="Times New Roman"/>
          <w:sz w:val="28"/>
          <w:szCs w:val="28"/>
          <w:lang w:eastAsia="ru-RU"/>
        </w:rPr>
        <w:t>–</w:t>
      </w:r>
      <w:r>
        <w:rPr>
          <w:rFonts w:ascii="Times New Roman" w:eastAsia="Times New Roman" w:hAnsi="Times New Roman"/>
          <w:sz w:val="28"/>
          <w:szCs w:val="28"/>
        </w:rPr>
        <w:t xml:space="preserve">4 классах рекомендуется отводить по 136 часов </w:t>
      </w:r>
      <w:r>
        <w:rPr>
          <w:rFonts w:ascii="Times New Roman" w:eastAsia="Times New Roman" w:hAnsi="Times New Roman"/>
          <w:sz w:val="28"/>
          <w:szCs w:val="28"/>
        </w:rPr>
        <w:br/>
        <w:t>(4 часа в неделю в каждом классе).</w:t>
      </w:r>
    </w:p>
    <w:p w:rsidR="00597A03" w:rsidRDefault="00931385">
      <w:pPr>
        <w:spacing w:after="0" w:line="352" w:lineRule="auto"/>
        <w:ind w:firstLine="709"/>
        <w:rPr>
          <w:rFonts w:ascii="Times New Roman" w:eastAsia="OfficinaSansBoldITC;Franklin Go" w:hAnsi="Times New Roman"/>
          <w:sz w:val="28"/>
          <w:szCs w:val="28"/>
        </w:rPr>
      </w:pPr>
      <w:r>
        <w:rPr>
          <w:rFonts w:ascii="Times New Roman" w:eastAsia="OfficinaSansBoldITC;Franklin Go" w:hAnsi="Times New Roman"/>
          <w:sz w:val="28"/>
          <w:szCs w:val="28"/>
        </w:rPr>
        <w:t>21.6. Содержание обучения в 1 классе.</w:t>
      </w:r>
    </w:p>
    <w:p w:rsidR="00597A03" w:rsidRDefault="00931385">
      <w:pPr>
        <w:spacing w:after="0" w:line="345" w:lineRule="auto"/>
        <w:ind w:firstLine="709"/>
        <w:jc w:val="both"/>
      </w:pPr>
      <w:r>
        <w:rPr>
          <w:rFonts w:ascii="Times New Roman" w:eastAsia="OfficinaSansBoldITC;Franklin Go" w:hAnsi="Times New Roman"/>
          <w:sz w:val="28"/>
          <w:szCs w:val="28"/>
        </w:rPr>
        <w:t>21.6.1. </w:t>
      </w:r>
      <w:r>
        <w:rPr>
          <w:rFonts w:ascii="Times New Roman" w:eastAsia="Times New Roman" w:hAnsi="Times New Roman"/>
          <w:sz w:val="28"/>
          <w:szCs w:val="28"/>
        </w:rPr>
        <w:t xml:space="preserve">Сказка фольклорная (народная) и литературная (авторская). Восприятие текста </w:t>
      </w:r>
      <w:r>
        <w:rPr>
          <w:rFonts w:ascii="Times New Roman" w:eastAsia="Times New Roman" w:hAnsi="Times New Roman"/>
          <w:sz w:val="28"/>
          <w:szCs w:val="28"/>
        </w:rPr>
        <w:lastRenderedPageBreak/>
        <w:t>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597A03" w:rsidRDefault="00931385">
      <w:pPr>
        <w:spacing w:after="0" w:line="352" w:lineRule="auto"/>
        <w:ind w:firstLine="709"/>
        <w:jc w:val="both"/>
      </w:pPr>
      <w:r>
        <w:rPr>
          <w:rFonts w:ascii="Times New Roman" w:eastAsia="OfficinaSansBoldITC;Franklin Go" w:hAnsi="Times New Roman"/>
          <w:sz w:val="28"/>
          <w:szCs w:val="28"/>
        </w:rPr>
        <w:t>21.6.1.1. </w:t>
      </w:r>
      <w:proofErr w:type="gramStart"/>
      <w:r>
        <w:rPr>
          <w:rFonts w:ascii="Times New Roman" w:eastAsia="Times New Roman" w:hAnsi="Times New Roman"/>
          <w:sz w:val="28"/>
          <w:szCs w:val="28"/>
        </w:rPr>
        <w:t xml:space="preserve">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w:t>
      </w:r>
      <w:r>
        <w:rPr>
          <w:rFonts w:ascii="Times New Roman" w:eastAsia="Times New Roman" w:hAnsi="Times New Roman"/>
          <w:sz w:val="28"/>
          <w:szCs w:val="28"/>
        </w:rPr>
        <w:br/>
        <w:t>«Под грибом» и другие (по выбору).</w:t>
      </w:r>
      <w:proofErr w:type="gramEnd"/>
    </w:p>
    <w:p w:rsidR="00597A03" w:rsidRDefault="00931385">
      <w:pPr>
        <w:spacing w:after="0" w:line="352" w:lineRule="auto"/>
        <w:ind w:firstLine="709"/>
        <w:jc w:val="both"/>
      </w:pPr>
      <w:r>
        <w:rPr>
          <w:rFonts w:ascii="Times New Roman" w:eastAsia="OfficinaSansBoldITC;Franklin Go" w:hAnsi="Times New Roman"/>
          <w:sz w:val="28"/>
          <w:szCs w:val="28"/>
        </w:rPr>
        <w:t>21.6.2. </w:t>
      </w:r>
      <w:r>
        <w:rPr>
          <w:rFonts w:ascii="Times New Roman" w:eastAsia="Times New Roman" w:hAnsi="Times New Roman"/>
          <w:sz w:val="28"/>
          <w:szCs w:val="28"/>
        </w:rP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w:t>
      </w:r>
      <w:r>
        <w:rPr>
          <w:rFonts w:ascii="Times New Roman" w:eastAsia="Times New Roman" w:hAnsi="Times New Roman"/>
          <w:sz w:val="28"/>
          <w:szCs w:val="28"/>
        </w:rPr>
        <w:br/>
        <w:t xml:space="preserve">одной темы, но разных жанров: рассказ, стихотворение (общее представление </w:t>
      </w:r>
      <w:r>
        <w:rPr>
          <w:rFonts w:ascii="Times New Roman" w:eastAsia="Times New Roman" w:hAnsi="Times New Roman"/>
          <w:sz w:val="28"/>
          <w:szCs w:val="28"/>
        </w:rPr>
        <w:br/>
        <w:t xml:space="preserve">на примере не менее шести произведений К.Д. Ушинского, Л.Н. Толстого, </w:t>
      </w:r>
      <w:r>
        <w:rPr>
          <w:rFonts w:ascii="Times New Roman" w:eastAsia="Times New Roman" w:hAnsi="Times New Roman"/>
          <w:sz w:val="28"/>
          <w:szCs w:val="28"/>
        </w:rPr>
        <w:br/>
        <w:t xml:space="preserve">Е.А. Пермяка, В.А. Осеевой, А.Л. Барто, Ю.И. Ермолаева и других). Характеристика героя произведения, общая оценка поступков. Понимание заголовка произведения, </w:t>
      </w:r>
      <w:r>
        <w:rPr>
          <w:rFonts w:ascii="Times New Roman" w:eastAsia="Times New Roman" w:hAnsi="Times New Roman"/>
          <w:sz w:val="28"/>
          <w:szCs w:val="28"/>
        </w:rPr>
        <w:br/>
        <w:t>его соотношения с содержанием произведения и его идеей. Осознание нравственно-этических понятий: друг, дружба, забота, труд, взаимопомощь.</w:t>
      </w:r>
    </w:p>
    <w:p w:rsidR="00597A03" w:rsidRDefault="00931385">
      <w:pPr>
        <w:spacing w:after="0" w:line="352" w:lineRule="auto"/>
        <w:ind w:firstLine="709"/>
        <w:jc w:val="both"/>
      </w:pPr>
      <w:r>
        <w:rPr>
          <w:rFonts w:ascii="Times New Roman" w:eastAsia="OfficinaSansBoldITC;Franklin Go" w:hAnsi="Times New Roman"/>
          <w:sz w:val="28"/>
          <w:szCs w:val="28"/>
        </w:rPr>
        <w:t>21.6.2.1. </w:t>
      </w:r>
      <w:r>
        <w:rPr>
          <w:rFonts w:ascii="Times New Roman" w:eastAsia="Times New Roman" w:hAnsi="Times New Roman"/>
          <w:sz w:val="28"/>
          <w:szCs w:val="28"/>
        </w:rPr>
        <w:t xml:space="preserve">Произведения для чтения: </w:t>
      </w:r>
      <w:proofErr w:type="gramStart"/>
      <w:r>
        <w:rPr>
          <w:rFonts w:ascii="Times New Roman" w:eastAsia="Times New Roman" w:hAnsi="Times New Roman"/>
          <w:sz w:val="28"/>
          <w:szCs w:val="28"/>
        </w:rPr>
        <w:t xml:space="preserve">К.Д. Ушинский «Худо тому, кто добра </w:t>
      </w:r>
      <w:r>
        <w:rPr>
          <w:rFonts w:ascii="Times New Roman" w:eastAsia="Times New Roman" w:hAnsi="Times New Roman"/>
          <w:sz w:val="28"/>
          <w:szCs w:val="28"/>
        </w:rPr>
        <w:br/>
        <w:t xml:space="preserve">не делает никому», Л.Н. Толстой «Косточка», Е.А. Пермяк «Торопливый ножик», </w:t>
      </w:r>
      <w:r>
        <w:rPr>
          <w:rFonts w:ascii="Times New Roman" w:eastAsia="Times New Roman" w:hAnsi="Times New Roman"/>
          <w:sz w:val="28"/>
          <w:szCs w:val="28"/>
        </w:rPr>
        <w:br/>
        <w:t>В.А. Осеева «Три товарища», А.Л. Барто «Я – лишний», Ю.И. Ермолаев «Лучший друг» и другие (по выбору).</w:t>
      </w:r>
      <w:proofErr w:type="gramEnd"/>
    </w:p>
    <w:p w:rsidR="00597A03" w:rsidRDefault="00931385">
      <w:pPr>
        <w:spacing w:after="0" w:line="352" w:lineRule="auto"/>
        <w:ind w:firstLine="709"/>
        <w:jc w:val="both"/>
      </w:pPr>
      <w:r>
        <w:rPr>
          <w:rFonts w:ascii="Times New Roman" w:eastAsia="OfficinaSansBoldITC;Franklin Go" w:hAnsi="Times New Roman"/>
          <w:sz w:val="28"/>
          <w:szCs w:val="28"/>
        </w:rPr>
        <w:t>21.6.3. </w:t>
      </w:r>
      <w:r>
        <w:rPr>
          <w:rFonts w:ascii="Times New Roman" w:eastAsia="Times New Roman" w:hAnsi="Times New Roman"/>
          <w:sz w:val="28"/>
          <w:szCs w:val="28"/>
        </w:rPr>
        <w:t>Произведения о родной природе. Восприятие и самостоятельное чтение произведений о природе (на примере трёх</w:t>
      </w:r>
      <w:r>
        <w:rPr>
          <w:rFonts w:ascii="Times New Roman" w:eastAsia="Times New Roman" w:hAnsi="Times New Roman"/>
          <w:sz w:val="28"/>
          <w:szCs w:val="28"/>
          <w:lang w:eastAsia="ru-RU"/>
        </w:rPr>
        <w:t>–</w:t>
      </w:r>
      <w:r>
        <w:rPr>
          <w:rFonts w:ascii="Times New Roman" w:eastAsia="Times New Roman" w:hAnsi="Times New Roman"/>
          <w:sz w:val="28"/>
          <w:szCs w:val="28"/>
        </w:rPr>
        <w:t xml:space="preserve">четырёх доступных произведений </w:t>
      </w:r>
      <w:r>
        <w:rPr>
          <w:rFonts w:ascii="Times New Roman" w:eastAsia="Times New Roman" w:hAnsi="Times New Roman"/>
          <w:sz w:val="28"/>
          <w:szCs w:val="28"/>
        </w:rPr>
        <w:br/>
        <w:t xml:space="preserve">А.К. Толстого, А.Н. Плещеева, Е.Ф. Трутневой, С.Я. Маршака и другие). Тема поэтических произведений: звуки и краски природы, времена года, человек </w:t>
      </w:r>
      <w:r>
        <w:rPr>
          <w:rFonts w:ascii="Times New Roman" w:eastAsia="Times New Roman" w:hAnsi="Times New Roman"/>
          <w:sz w:val="28"/>
          <w:szCs w:val="28"/>
        </w:rPr>
        <w:br/>
        <w:t xml:space="preserve">и природа; Родина, природа родного края. </w:t>
      </w:r>
      <w:proofErr w:type="gramStart"/>
      <w:r>
        <w:rPr>
          <w:rFonts w:ascii="Times New Roman" w:eastAsia="Times New Roman" w:hAnsi="Times New Roman"/>
          <w:sz w:val="28"/>
          <w:szCs w:val="28"/>
        </w:rPr>
        <w:t>Особенности стихотворной речи, сравнение с прозаической: рифма, ритм (практическое ознакомление).</w:t>
      </w:r>
      <w:proofErr w:type="gramEnd"/>
      <w:r>
        <w:rPr>
          <w:rFonts w:ascii="Times New Roman" w:eastAsia="Times New Roman" w:hAnsi="Times New Roman"/>
          <w:sz w:val="28"/>
          <w:szCs w:val="28"/>
        </w:rPr>
        <w:t xml:space="preserve"> Настроение, которое рождает </w:t>
      </w:r>
      <w:r>
        <w:rPr>
          <w:rFonts w:ascii="Times New Roman" w:eastAsia="Times New Roman" w:hAnsi="Times New Roman"/>
          <w:sz w:val="28"/>
          <w:szCs w:val="28"/>
        </w:rPr>
        <w:lastRenderedPageBreak/>
        <w:t xml:space="preserve">поэтическое произведение. Отражение нравственной идеи </w:t>
      </w:r>
      <w:r>
        <w:rPr>
          <w:rFonts w:ascii="Times New Roman" w:eastAsia="Times New Roman" w:hAnsi="Times New Roman"/>
          <w:sz w:val="28"/>
          <w:szCs w:val="28"/>
        </w:rPr>
        <w:br/>
        <w:t xml:space="preserve">в произведении: любовь к Родине, природе родного края. Иллюстрация </w:t>
      </w:r>
      <w:r>
        <w:rPr>
          <w:rFonts w:ascii="Times New Roman" w:eastAsia="Times New Roman" w:hAnsi="Times New Roman"/>
          <w:sz w:val="28"/>
          <w:szCs w:val="28"/>
        </w:rPr>
        <w:br/>
        <w:t>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597A03" w:rsidRDefault="00931385">
      <w:pPr>
        <w:spacing w:after="0" w:line="352" w:lineRule="auto"/>
        <w:ind w:firstLine="709"/>
        <w:jc w:val="both"/>
      </w:pPr>
      <w:r>
        <w:rPr>
          <w:rFonts w:ascii="Times New Roman" w:eastAsia="OfficinaSansBoldITC;Franklin Go" w:hAnsi="Times New Roman"/>
          <w:sz w:val="28"/>
          <w:szCs w:val="28"/>
        </w:rPr>
        <w:t>21.6.4. </w:t>
      </w:r>
      <w:r>
        <w:rPr>
          <w:rFonts w:ascii="Times New Roman" w:eastAsia="Times New Roman" w:hAnsi="Times New Roman"/>
          <w:sz w:val="28"/>
          <w:szCs w:val="28"/>
        </w:rPr>
        <w:t xml:space="preserve">Устное народное творчество: малые фольклорные жанры </w:t>
      </w:r>
      <w:r>
        <w:rPr>
          <w:rFonts w:ascii="Times New Roman" w:eastAsia="Times New Roman" w:hAnsi="Times New Roman"/>
          <w:sz w:val="28"/>
          <w:szCs w:val="28"/>
        </w:rPr>
        <w:br/>
        <w:t xml:space="preserve">(не менее шести произведений). </w:t>
      </w:r>
      <w:proofErr w:type="gramStart"/>
      <w:r>
        <w:rPr>
          <w:rFonts w:ascii="Times New Roman" w:eastAsia="Times New Roman" w:hAnsi="Times New Roman"/>
          <w:sz w:val="28"/>
          <w:szCs w:val="28"/>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Pr>
          <w:rFonts w:ascii="Times New Roman" w:eastAsia="Times New Roman" w:hAnsi="Times New Roman"/>
          <w:sz w:val="28"/>
          <w:szCs w:val="28"/>
        </w:rPr>
        <w:t xml:space="preserve">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597A03" w:rsidRDefault="00931385">
      <w:pPr>
        <w:spacing w:after="0" w:line="352" w:lineRule="auto"/>
        <w:ind w:firstLine="709"/>
        <w:jc w:val="both"/>
      </w:pPr>
      <w:r>
        <w:rPr>
          <w:rFonts w:ascii="Times New Roman" w:eastAsia="OfficinaSansBoldITC;Franklin Go" w:hAnsi="Times New Roman"/>
          <w:sz w:val="28"/>
          <w:szCs w:val="28"/>
        </w:rPr>
        <w:t>21.6.4.1. </w:t>
      </w:r>
      <w:r>
        <w:rPr>
          <w:rFonts w:ascii="Times New Roman" w:eastAsia="Times New Roman" w:hAnsi="Times New Roman"/>
          <w:sz w:val="28"/>
          <w:szCs w:val="28"/>
        </w:rPr>
        <w:t>Произведения для чтения: потешки, загадки, пословицы.</w:t>
      </w:r>
    </w:p>
    <w:p w:rsidR="00597A03" w:rsidRDefault="00931385">
      <w:pPr>
        <w:spacing w:after="0" w:line="352" w:lineRule="auto"/>
        <w:ind w:firstLine="709"/>
        <w:jc w:val="both"/>
      </w:pPr>
      <w:r>
        <w:rPr>
          <w:rFonts w:ascii="Times New Roman" w:eastAsia="OfficinaSansBoldITC;Franklin Go" w:hAnsi="Times New Roman"/>
          <w:sz w:val="28"/>
          <w:szCs w:val="28"/>
        </w:rPr>
        <w:t>21.6.5. </w:t>
      </w:r>
      <w:r>
        <w:rPr>
          <w:rFonts w:ascii="Times New Roman" w:eastAsia="Times New Roman" w:hAnsi="Times New Roman"/>
          <w:sz w:val="28"/>
          <w:szCs w:val="28"/>
        </w:rPr>
        <w:t xml:space="preserve">Произведения о братьях наших меньших (три-четыре автора </w:t>
      </w:r>
      <w:r>
        <w:rPr>
          <w:rFonts w:ascii="Times New Roman" w:eastAsia="Times New Roman" w:hAnsi="Times New Roman"/>
          <w:sz w:val="28"/>
          <w:szCs w:val="28"/>
        </w:rPr>
        <w:br/>
        <w:t xml:space="preserve">по выбору) – герои произведений. Цель и назначение произведений </w:t>
      </w:r>
      <w:r>
        <w:rPr>
          <w:rFonts w:ascii="Times New Roman" w:eastAsia="Times New Roman" w:hAnsi="Times New Roman"/>
          <w:sz w:val="28"/>
          <w:szCs w:val="28"/>
        </w:rPr>
        <w:br/>
        <w:t xml:space="preserve">о взаимоотношениях человека и животных воспитание добрых чувств и бережного отношения к животным. Виды текстов: художественный и научно-познавательный, </w:t>
      </w:r>
      <w:r>
        <w:rPr>
          <w:rFonts w:ascii="Times New Roman" w:eastAsia="Times New Roman" w:hAnsi="Times New Roman"/>
          <w:sz w:val="28"/>
          <w:szCs w:val="28"/>
        </w:rPr>
        <w:br/>
        <w:t>их сравнение. Характеристика героя: описание его внешности, действий, нравственно-этических понятий: любовь и забота о животных.</w:t>
      </w:r>
    </w:p>
    <w:p w:rsidR="00597A03" w:rsidRDefault="00931385">
      <w:pPr>
        <w:spacing w:after="0" w:line="352" w:lineRule="auto"/>
        <w:ind w:firstLine="709"/>
        <w:jc w:val="both"/>
      </w:pPr>
      <w:r>
        <w:rPr>
          <w:rFonts w:ascii="Times New Roman" w:eastAsia="OfficinaSansBoldITC;Franklin Go" w:hAnsi="Times New Roman"/>
          <w:sz w:val="28"/>
          <w:szCs w:val="28"/>
        </w:rPr>
        <w:t>21.6.5.1. </w:t>
      </w:r>
      <w:r>
        <w:rPr>
          <w:rFonts w:ascii="Times New Roman" w:eastAsia="Times New Roman" w:hAnsi="Times New Roman"/>
          <w:sz w:val="28"/>
          <w:szCs w:val="28"/>
        </w:rPr>
        <w:t xml:space="preserve">Произведения для чтения: В.В. Бианки «Лис и Мышонок», </w:t>
      </w:r>
      <w:r>
        <w:rPr>
          <w:rFonts w:ascii="Times New Roman" w:eastAsia="Times New Roman" w:hAnsi="Times New Roman"/>
          <w:sz w:val="28"/>
          <w:szCs w:val="28"/>
        </w:rPr>
        <w:br/>
        <w:t xml:space="preserve">Е.И. Чарушин «Про Томку», М.М. Пришвин «Ёж», Н.И. Сладков «Лисица и Ёж» </w:t>
      </w:r>
      <w:r>
        <w:rPr>
          <w:rFonts w:ascii="Times New Roman" w:eastAsia="Times New Roman" w:hAnsi="Times New Roman"/>
          <w:sz w:val="28"/>
          <w:szCs w:val="28"/>
        </w:rPr>
        <w:br/>
        <w:t>и другие.</w:t>
      </w:r>
    </w:p>
    <w:p w:rsidR="00597A03" w:rsidRDefault="00931385">
      <w:pPr>
        <w:spacing w:after="0" w:line="352" w:lineRule="auto"/>
        <w:ind w:firstLine="709"/>
        <w:jc w:val="both"/>
      </w:pPr>
      <w:r>
        <w:rPr>
          <w:rFonts w:ascii="Times New Roman" w:eastAsia="OfficinaSansBoldITC;Franklin Go" w:hAnsi="Times New Roman"/>
          <w:sz w:val="28"/>
          <w:szCs w:val="28"/>
        </w:rPr>
        <w:t>21.6.6. </w:t>
      </w:r>
      <w:r>
        <w:rPr>
          <w:rFonts w:ascii="Times New Roman" w:eastAsia="Times New Roman" w:hAnsi="Times New Roman"/>
          <w:sz w:val="28"/>
          <w:szCs w:val="28"/>
        </w:rPr>
        <w:t xml:space="preserve">Произведения о маме. Восприятие и самостоятельное чтение произведений о маме (не менее одного автора по выбору, на примере произведений </w:t>
      </w:r>
      <w:r>
        <w:rPr>
          <w:rFonts w:ascii="Times New Roman" w:eastAsia="Times New Roman" w:hAnsi="Times New Roman"/>
          <w:sz w:val="28"/>
          <w:szCs w:val="28"/>
        </w:rPr>
        <w:br/>
        <w:t xml:space="preserve">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w:t>
      </w:r>
      <w:proofErr w:type="gramStart"/>
      <w:r>
        <w:rPr>
          <w:rFonts w:ascii="Times New Roman" w:eastAsia="Times New Roman" w:hAnsi="Times New Roman"/>
          <w:sz w:val="28"/>
          <w:szCs w:val="28"/>
        </w:rPr>
        <w:t>близким</w:t>
      </w:r>
      <w:proofErr w:type="gramEnd"/>
      <w:r>
        <w:rPr>
          <w:rFonts w:ascii="Times New Roman" w:eastAsia="Times New Roman" w:hAnsi="Times New Roman"/>
          <w:sz w:val="28"/>
          <w:szCs w:val="28"/>
        </w:rPr>
        <w:t>), проявление любви и заботы о родных людях.</w:t>
      </w:r>
    </w:p>
    <w:p w:rsidR="00597A03" w:rsidRDefault="00931385">
      <w:pPr>
        <w:spacing w:after="0" w:line="352" w:lineRule="auto"/>
        <w:ind w:firstLine="709"/>
        <w:jc w:val="both"/>
      </w:pPr>
      <w:r>
        <w:rPr>
          <w:rFonts w:ascii="Times New Roman" w:eastAsia="OfficinaSansBoldITC;Franklin Go" w:hAnsi="Times New Roman"/>
          <w:sz w:val="28"/>
          <w:szCs w:val="28"/>
        </w:rPr>
        <w:t>21.6.6.1. </w:t>
      </w:r>
      <w:r>
        <w:rPr>
          <w:rFonts w:ascii="Times New Roman" w:eastAsia="Times New Roman" w:hAnsi="Times New Roman"/>
          <w:sz w:val="28"/>
          <w:szCs w:val="28"/>
        </w:rPr>
        <w:t xml:space="preserve">Произведения для чтения: Е.А. Благинина «Посидим в тишине», </w:t>
      </w:r>
      <w:r>
        <w:rPr>
          <w:rFonts w:ascii="Times New Roman" w:eastAsia="Times New Roman" w:hAnsi="Times New Roman"/>
          <w:sz w:val="28"/>
          <w:szCs w:val="28"/>
        </w:rPr>
        <w:br/>
        <w:t>А.Л. Барто «Мама», А.В. Митяев «За что я люблю маму» и другие (по выбору).</w:t>
      </w:r>
    </w:p>
    <w:p w:rsidR="00597A03" w:rsidRDefault="00931385">
      <w:pPr>
        <w:spacing w:after="0" w:line="352" w:lineRule="auto"/>
        <w:ind w:firstLine="709"/>
        <w:jc w:val="both"/>
      </w:pPr>
      <w:r>
        <w:rPr>
          <w:rFonts w:ascii="Times New Roman" w:eastAsia="OfficinaSansBoldITC;Franklin Go" w:hAnsi="Times New Roman"/>
          <w:sz w:val="28"/>
          <w:szCs w:val="28"/>
        </w:rPr>
        <w:t>21.6.7. </w:t>
      </w:r>
      <w:r>
        <w:rPr>
          <w:rFonts w:ascii="Times New Roman" w:eastAsia="Times New Roman" w:hAnsi="Times New Roman"/>
          <w:sz w:val="28"/>
          <w:szCs w:val="28"/>
        </w:rPr>
        <w:t xml:space="preserve">Фольклорные и авторские произведения о чудесах и фантазии </w:t>
      </w:r>
      <w:r>
        <w:rPr>
          <w:rFonts w:ascii="Times New Roman" w:eastAsia="Times New Roman" w:hAnsi="Times New Roman"/>
          <w:sz w:val="28"/>
          <w:szCs w:val="28"/>
        </w:rPr>
        <w:br/>
        <w:t xml:space="preserve">(не менее трёх произведений). Способность автора произведения находить чудесное в </w:t>
      </w:r>
      <w:r>
        <w:rPr>
          <w:rFonts w:ascii="Times New Roman" w:eastAsia="Times New Roman" w:hAnsi="Times New Roman"/>
          <w:sz w:val="28"/>
          <w:szCs w:val="28"/>
        </w:rPr>
        <w:lastRenderedPageBreak/>
        <w:t xml:space="preserve">каждом жизненном проявлении, необычное в обыкновенных явлениях окружающего мира. Сочетание в произведении реалистических событий </w:t>
      </w:r>
      <w:r>
        <w:rPr>
          <w:rFonts w:ascii="Times New Roman" w:eastAsia="Times New Roman" w:hAnsi="Times New Roman"/>
          <w:sz w:val="28"/>
          <w:szCs w:val="28"/>
        </w:rPr>
        <w:br/>
        <w:t xml:space="preserve">с </w:t>
      </w:r>
      <w:proofErr w:type="gramStart"/>
      <w:r>
        <w:rPr>
          <w:rFonts w:ascii="Times New Roman" w:eastAsia="Times New Roman" w:hAnsi="Times New Roman"/>
          <w:sz w:val="28"/>
          <w:szCs w:val="28"/>
        </w:rPr>
        <w:t>необычными</w:t>
      </w:r>
      <w:proofErr w:type="gramEnd"/>
      <w:r>
        <w:rPr>
          <w:rFonts w:ascii="Times New Roman" w:eastAsia="Times New Roman" w:hAnsi="Times New Roman"/>
          <w:sz w:val="28"/>
          <w:szCs w:val="28"/>
        </w:rPr>
        <w:t>, сказочными, фантастическими.</w:t>
      </w:r>
    </w:p>
    <w:p w:rsidR="00597A03" w:rsidRDefault="00931385">
      <w:pPr>
        <w:spacing w:after="0" w:line="352" w:lineRule="auto"/>
        <w:ind w:firstLine="709"/>
        <w:jc w:val="both"/>
      </w:pPr>
      <w:r>
        <w:rPr>
          <w:rFonts w:ascii="Times New Roman" w:eastAsia="OfficinaSansBoldITC;Franklin Go" w:hAnsi="Times New Roman"/>
          <w:sz w:val="28"/>
          <w:szCs w:val="28"/>
        </w:rPr>
        <w:t>21.6.7.1. </w:t>
      </w:r>
      <w:r>
        <w:rPr>
          <w:rFonts w:ascii="Times New Roman" w:eastAsia="Times New Roman" w:hAnsi="Times New Roman"/>
          <w:sz w:val="28"/>
          <w:szCs w:val="28"/>
        </w:rPr>
        <w:t xml:space="preserve">Произведения для чтения: Р.С. Сеф «Чудо», В.В. Лунин «Я видел чудо», Б.В. Заходер «Моя Вообразилия», Ю.П. Мориц «Сто фантазий» и другие </w:t>
      </w:r>
      <w:r>
        <w:rPr>
          <w:rFonts w:ascii="Times New Roman" w:eastAsia="Times New Roman" w:hAnsi="Times New Roman"/>
          <w:sz w:val="28"/>
          <w:szCs w:val="28"/>
        </w:rPr>
        <w:br/>
        <w:t>(по выбору).</w:t>
      </w:r>
    </w:p>
    <w:p w:rsidR="00597A03" w:rsidRDefault="00931385">
      <w:pPr>
        <w:spacing w:after="0" w:line="352" w:lineRule="auto"/>
        <w:ind w:firstLine="709"/>
        <w:jc w:val="both"/>
      </w:pPr>
      <w:r>
        <w:rPr>
          <w:rFonts w:ascii="Times New Roman" w:eastAsia="OfficinaSansBoldITC;Franklin Go" w:hAnsi="Times New Roman"/>
          <w:sz w:val="28"/>
          <w:szCs w:val="28"/>
        </w:rPr>
        <w:t>21.6.8. </w:t>
      </w:r>
      <w:r>
        <w:rPr>
          <w:rFonts w:ascii="Times New Roman" w:eastAsia="Times New Roman" w:hAnsi="Times New Roman"/>
          <w:sz w:val="28"/>
          <w:szCs w:val="28"/>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597A03" w:rsidRDefault="00931385">
      <w:pPr>
        <w:spacing w:after="0" w:line="352" w:lineRule="auto"/>
        <w:ind w:firstLine="709"/>
        <w:jc w:val="both"/>
      </w:pPr>
      <w:r>
        <w:rPr>
          <w:rFonts w:ascii="Times New Roman" w:eastAsia="SchoolBookSanPin;Times New Roma" w:hAnsi="Times New Roman"/>
          <w:sz w:val="28"/>
          <w:szCs w:val="28"/>
        </w:rPr>
        <w:t xml:space="preserve">21.6.9. Изучение литературного чтения в 1 классе способствует </w:t>
      </w:r>
      <w:r>
        <w:rPr>
          <w:rFonts w:ascii="Times New Roman" w:eastAsia="Times New Roman" w:hAnsi="Times New Roman"/>
          <w:sz w:val="28"/>
          <w:szCs w:val="28"/>
        </w:rPr>
        <w:t xml:space="preserve">освоению </w:t>
      </w:r>
      <w:r>
        <w:rPr>
          <w:rFonts w:ascii="Times New Roman" w:eastAsia="Times New Roman" w:hAnsi="Times New Roman"/>
          <w:sz w:val="28"/>
          <w:szCs w:val="28"/>
        </w:rPr>
        <w:br/>
        <w:t>на пропедевтическом уровне ряда универсальных учебных действий</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97A03" w:rsidRDefault="00931385">
      <w:pPr>
        <w:spacing w:after="0" w:line="352" w:lineRule="auto"/>
        <w:ind w:firstLine="709"/>
        <w:jc w:val="both"/>
      </w:pPr>
      <w:r>
        <w:rPr>
          <w:rFonts w:ascii="Times New Roman" w:eastAsia="OfficinaSansBoldITC;Franklin Go" w:hAnsi="Times New Roman"/>
          <w:sz w:val="28"/>
          <w:szCs w:val="28"/>
        </w:rPr>
        <w:t>21.6.9.1. </w:t>
      </w:r>
      <w:r>
        <w:rPr>
          <w:rFonts w:ascii="Times New Roman" w:eastAsia="SchoolBookSanPin;Times New Roma" w:hAnsi="Times New Roman"/>
          <w:sz w:val="28"/>
          <w:szCs w:val="28"/>
        </w:rPr>
        <w:t xml:space="preserve">Базовые логические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способствуют формированию умений:</w:t>
      </w:r>
    </w:p>
    <w:p w:rsidR="00597A03" w:rsidRDefault="00931385">
      <w:pPr>
        <w:spacing w:after="0" w:line="352" w:lineRule="auto"/>
        <w:ind w:firstLine="709"/>
        <w:jc w:val="both"/>
      </w:pPr>
      <w:r>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понимать фактическое содержание прочитанного или прослушанного текста;</w:t>
      </w:r>
    </w:p>
    <w:p w:rsidR="00597A03" w:rsidRDefault="00931385">
      <w:pPr>
        <w:spacing w:after="0" w:line="352" w:lineRule="auto"/>
        <w:ind w:firstLine="709"/>
        <w:jc w:val="both"/>
      </w:pPr>
      <w:proofErr w:type="gramStart"/>
      <w:r>
        <w:rPr>
          <w:rFonts w:ascii="Times New Roman" w:eastAsia="Times New Roman" w:hAnsi="Times New Roman"/>
          <w:sz w:val="28"/>
          <w:szCs w:val="28"/>
        </w:rPr>
        <w:t xml:space="preserve">ориентироваться в терминах и понятиях: фольклор, малые фольклорные жанры, тема, идея, заголовок, содержание произведения, сказка (фольклорная </w:t>
      </w:r>
      <w:r>
        <w:rPr>
          <w:rFonts w:ascii="Times New Roman" w:eastAsia="Times New Roman" w:hAnsi="Times New Roman"/>
          <w:sz w:val="28"/>
          <w:szCs w:val="28"/>
        </w:rPr>
        <w:br/>
        <w:t>и литературная), автор, герой, рассказ, стихотворение (в пределах изученного);</w:t>
      </w:r>
      <w:proofErr w:type="gramEnd"/>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различать и группировать произведения по жанрам (загадки, пословицы, сказки (фольклорная и литературная), стихотворение, рассказ);</w:t>
      </w:r>
    </w:p>
    <w:p w:rsidR="00597A03" w:rsidRDefault="00931385">
      <w:pPr>
        <w:spacing w:after="0" w:line="352" w:lineRule="auto"/>
        <w:ind w:firstLine="709"/>
        <w:jc w:val="both"/>
      </w:pPr>
      <w:r>
        <w:rPr>
          <w:rFonts w:ascii="Times New Roman" w:eastAsia="Times New Roman" w:hAnsi="Times New Roman"/>
          <w:sz w:val="28"/>
          <w:szCs w:val="28"/>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w:t>
      </w:r>
      <w:r>
        <w:rPr>
          <w:rFonts w:ascii="Times New Roman" w:eastAsia="Times New Roman" w:hAnsi="Times New Roman"/>
          <w:sz w:val="28"/>
          <w:szCs w:val="28"/>
        </w:rPr>
        <w:br/>
        <w:t>или отрицательную оценку его поступкам, задавать вопросы по фактическому содержанию;</w:t>
      </w:r>
    </w:p>
    <w:p w:rsidR="00597A03" w:rsidRDefault="00931385">
      <w:pPr>
        <w:spacing w:after="0" w:line="352" w:lineRule="auto"/>
        <w:ind w:firstLine="709"/>
        <w:jc w:val="both"/>
      </w:pPr>
      <w:r>
        <w:rPr>
          <w:rFonts w:ascii="Times New Roman" w:eastAsia="Times New Roman" w:hAnsi="Times New Roman"/>
          <w:sz w:val="28"/>
          <w:szCs w:val="28"/>
        </w:rPr>
        <w:t>сравнивать произведения по теме, настроению, которое оно вызывает.</w:t>
      </w:r>
    </w:p>
    <w:p w:rsidR="00597A03" w:rsidRDefault="00931385">
      <w:pPr>
        <w:spacing w:after="0" w:line="352" w:lineRule="auto"/>
        <w:ind w:firstLine="709"/>
        <w:jc w:val="both"/>
      </w:pPr>
      <w:r>
        <w:rPr>
          <w:rFonts w:ascii="Times New Roman" w:eastAsia="OfficinaSansBoldITC;Franklin Go" w:hAnsi="Times New Roman"/>
          <w:sz w:val="28"/>
          <w:szCs w:val="28"/>
        </w:rPr>
        <w:t>21.6.9.2. </w:t>
      </w:r>
      <w:r>
        <w:rPr>
          <w:rFonts w:ascii="Times New Roman" w:eastAsia="SchoolBookSanPin;Times New Roma" w:hAnsi="Times New Roman"/>
          <w:sz w:val="28"/>
          <w:szCs w:val="28"/>
        </w:rPr>
        <w:t xml:space="preserve">Работа с информацией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способствует формированию умений:</w:t>
      </w:r>
    </w:p>
    <w:p w:rsidR="00597A03" w:rsidRDefault="00931385">
      <w:pPr>
        <w:spacing w:after="0" w:line="352" w:lineRule="auto"/>
        <w:ind w:firstLine="709"/>
        <w:jc w:val="both"/>
      </w:pPr>
      <w:r>
        <w:rPr>
          <w:rFonts w:ascii="Times New Roman" w:eastAsia="Times New Roman" w:hAnsi="Times New Roman"/>
          <w:sz w:val="28"/>
          <w:szCs w:val="28"/>
        </w:rPr>
        <w:lastRenderedPageBreak/>
        <w:t>понимать, что те</w:t>
      </w:r>
      <w:proofErr w:type="gramStart"/>
      <w:r>
        <w:rPr>
          <w:rFonts w:ascii="Times New Roman" w:eastAsia="Times New Roman" w:hAnsi="Times New Roman"/>
          <w:sz w:val="28"/>
          <w:szCs w:val="28"/>
        </w:rPr>
        <w:t>кст пр</w:t>
      </w:r>
      <w:proofErr w:type="gramEnd"/>
      <w:r>
        <w:rPr>
          <w:rFonts w:ascii="Times New Roman" w:eastAsia="Times New Roman" w:hAnsi="Times New Roman"/>
          <w:sz w:val="28"/>
          <w:szCs w:val="28"/>
        </w:rPr>
        <w:t>оизведения может быть представлен в иллюстрациях, различных видах зрительного искусства (фильм, спектакль и другие);</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соотносить иллюстрацию с текстом произведения, читать отрывки из текста, которые соответствуют иллюстрации.</w:t>
      </w:r>
    </w:p>
    <w:p w:rsidR="00597A03" w:rsidRDefault="00931385">
      <w:pPr>
        <w:spacing w:after="0" w:line="352" w:lineRule="auto"/>
        <w:ind w:firstLine="709"/>
        <w:jc w:val="both"/>
      </w:pPr>
      <w:r>
        <w:rPr>
          <w:rFonts w:ascii="Times New Roman" w:eastAsia="OfficinaSansBoldITC;Franklin Go" w:hAnsi="Times New Roman"/>
          <w:sz w:val="28"/>
          <w:szCs w:val="28"/>
        </w:rPr>
        <w:t>21.6.9.3. </w:t>
      </w:r>
      <w:r>
        <w:rPr>
          <w:rFonts w:ascii="Times New Roman" w:eastAsia="Times New Roman" w:hAnsi="Times New Roman"/>
          <w:sz w:val="28"/>
          <w:szCs w:val="28"/>
        </w:rPr>
        <w:t>Коммуникативные универсальные учебные действия</w:t>
      </w:r>
      <w:r>
        <w:rPr>
          <w:rFonts w:ascii="Times New Roman" w:eastAsia="SchoolBookSanPin;Times New Roma" w:hAnsi="Times New Roman"/>
          <w:sz w:val="28"/>
          <w:szCs w:val="28"/>
        </w:rPr>
        <w:t xml:space="preserve"> (далее </w:t>
      </w:r>
      <w:r>
        <w:rPr>
          <w:rFonts w:ascii="Times New Roman" w:eastAsia="Times New Roman" w:hAnsi="Times New Roman"/>
          <w:sz w:val="28"/>
          <w:szCs w:val="28"/>
        </w:rPr>
        <w:t>– УУД</w:t>
      </w:r>
      <w:r>
        <w:rPr>
          <w:rFonts w:ascii="Times New Roman" w:eastAsia="SchoolBookSanPin;Times New Roma" w:hAnsi="Times New Roman"/>
          <w:sz w:val="28"/>
          <w:szCs w:val="28"/>
        </w:rPr>
        <w:t>) способствуют формированию умений:</w:t>
      </w:r>
    </w:p>
    <w:p w:rsidR="00597A03" w:rsidRDefault="00931385">
      <w:pPr>
        <w:spacing w:after="0" w:line="352" w:lineRule="auto"/>
        <w:ind w:firstLine="709"/>
        <w:jc w:val="both"/>
      </w:pPr>
      <w:r>
        <w:rPr>
          <w:rFonts w:ascii="Times New Roman" w:eastAsia="Times New Roman" w:hAnsi="Times New Roman"/>
          <w:sz w:val="28"/>
          <w:szCs w:val="28"/>
        </w:rPr>
        <w:t>читать наизусть стихотворения, соблюдать орфоэпические и пунктуационные нормы;</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участвовать в беседе по обсуждению прослушанного или прочитанного текста: слушать собеседника, отвечать на вопросы, </w:t>
      </w:r>
      <w:proofErr w:type="gramStart"/>
      <w:r>
        <w:rPr>
          <w:rFonts w:ascii="Times New Roman" w:eastAsia="Times New Roman" w:hAnsi="Times New Roman"/>
          <w:sz w:val="28"/>
          <w:szCs w:val="28"/>
        </w:rPr>
        <w:t>высказывать своё отношение</w:t>
      </w:r>
      <w:proofErr w:type="gramEnd"/>
      <w:r>
        <w:rPr>
          <w:rFonts w:ascii="Times New Roman" w:eastAsia="Times New Roman" w:hAnsi="Times New Roman"/>
          <w:sz w:val="28"/>
          <w:szCs w:val="28"/>
        </w:rPr>
        <w:t xml:space="preserve"> </w:t>
      </w:r>
      <w:r>
        <w:rPr>
          <w:rFonts w:ascii="Times New Roman" w:eastAsia="Times New Roman" w:hAnsi="Times New Roman"/>
          <w:sz w:val="28"/>
          <w:szCs w:val="28"/>
        </w:rPr>
        <w:br/>
        <w:t>к обсуждаемой проблеме;</w:t>
      </w:r>
    </w:p>
    <w:p w:rsidR="00597A03" w:rsidRDefault="00931385">
      <w:pPr>
        <w:spacing w:after="0" w:line="352" w:lineRule="auto"/>
        <w:ind w:firstLine="709"/>
        <w:jc w:val="both"/>
      </w:pPr>
      <w:r>
        <w:rPr>
          <w:rFonts w:ascii="Times New Roman" w:eastAsia="Times New Roman" w:hAnsi="Times New Roman"/>
          <w:sz w:val="28"/>
          <w:szCs w:val="28"/>
        </w:rPr>
        <w:t>пересказывать (устно) содержание произведения с использованием вопросов, рисунков, предложенного плана;</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объяснять своими словами значение изученных понятий;</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описывать своё настроение после слушания (чтения) стихотворений, сказок, рассказов.</w:t>
      </w:r>
    </w:p>
    <w:p w:rsidR="00597A03" w:rsidRDefault="00931385">
      <w:pPr>
        <w:spacing w:after="0" w:line="352" w:lineRule="auto"/>
        <w:ind w:firstLine="709"/>
        <w:jc w:val="both"/>
      </w:pPr>
      <w:r>
        <w:rPr>
          <w:rFonts w:ascii="Times New Roman" w:eastAsia="OfficinaSansBoldITC;Franklin Go" w:hAnsi="Times New Roman"/>
          <w:sz w:val="28"/>
          <w:szCs w:val="28"/>
        </w:rPr>
        <w:t>21.6.9.4. </w:t>
      </w:r>
      <w:r>
        <w:rPr>
          <w:rFonts w:ascii="Times New Roman" w:eastAsia="Times New Roman" w:hAnsi="Times New Roman"/>
          <w:sz w:val="28"/>
          <w:szCs w:val="28"/>
        </w:rPr>
        <w:t>Регулятивные универсальные учебные действия</w:t>
      </w:r>
      <w:r>
        <w:rPr>
          <w:rFonts w:ascii="Times New Roman" w:eastAsia="SchoolBookSanPin;Times New Roma" w:hAnsi="Times New Roman"/>
          <w:sz w:val="28"/>
          <w:szCs w:val="28"/>
        </w:rPr>
        <w:t xml:space="preserve"> способствуют формированию умений:</w:t>
      </w:r>
    </w:p>
    <w:p w:rsidR="00597A03" w:rsidRDefault="00931385">
      <w:pPr>
        <w:spacing w:after="0" w:line="352" w:lineRule="auto"/>
        <w:ind w:firstLine="709"/>
        <w:jc w:val="both"/>
      </w:pPr>
      <w:r>
        <w:rPr>
          <w:rFonts w:ascii="Times New Roman" w:eastAsia="Times New Roman" w:hAnsi="Times New Roman"/>
          <w:sz w:val="28"/>
          <w:szCs w:val="28"/>
        </w:rPr>
        <w:t>понимать и удерживать поставленную учебную задачу, в случае необходимости обращаться за помощью к педагогическому работнику;</w:t>
      </w:r>
    </w:p>
    <w:p w:rsidR="00597A03" w:rsidRDefault="00931385">
      <w:pPr>
        <w:spacing w:after="0" w:line="352" w:lineRule="auto"/>
        <w:ind w:firstLine="709"/>
        <w:jc w:val="both"/>
      </w:pPr>
      <w:r>
        <w:rPr>
          <w:rFonts w:ascii="Times New Roman" w:eastAsia="Times New Roman" w:hAnsi="Times New Roman"/>
          <w:sz w:val="28"/>
          <w:szCs w:val="28"/>
        </w:rPr>
        <w:t xml:space="preserve">проявлять желание самостоятельно читать, совершенствовать свой навык чтения; </w:t>
      </w:r>
    </w:p>
    <w:p w:rsidR="00597A03" w:rsidRDefault="00931385">
      <w:pPr>
        <w:spacing w:after="0" w:line="352" w:lineRule="auto"/>
        <w:ind w:firstLine="709"/>
        <w:jc w:val="both"/>
      </w:pPr>
      <w:r>
        <w:rPr>
          <w:rFonts w:ascii="Times New Roman" w:eastAsia="Times New Roman" w:hAnsi="Times New Roman"/>
          <w:sz w:val="28"/>
          <w:szCs w:val="28"/>
        </w:rPr>
        <w:t>с помощью учителя оценивать свои успехи (трудности) в освоении читательской деятельности.</w:t>
      </w:r>
    </w:p>
    <w:p w:rsidR="00597A03" w:rsidRDefault="00931385">
      <w:pPr>
        <w:spacing w:after="0" w:line="352" w:lineRule="auto"/>
        <w:ind w:firstLine="709"/>
        <w:jc w:val="both"/>
      </w:pPr>
      <w:r>
        <w:rPr>
          <w:rFonts w:ascii="Times New Roman" w:eastAsia="OfficinaSansBoldITC;Franklin Go" w:hAnsi="Times New Roman"/>
          <w:sz w:val="28"/>
          <w:szCs w:val="28"/>
        </w:rPr>
        <w:t>21.6.9.5. </w:t>
      </w:r>
      <w:r>
        <w:rPr>
          <w:rFonts w:ascii="Times New Roman" w:eastAsia="Times New Roman" w:hAnsi="Times New Roman"/>
          <w:sz w:val="28"/>
          <w:szCs w:val="28"/>
        </w:rPr>
        <w:t xml:space="preserve">Совместная деятельность </w:t>
      </w:r>
      <w:r>
        <w:rPr>
          <w:rFonts w:ascii="Times New Roman" w:eastAsia="SchoolBookSanPin;Times New Roma" w:hAnsi="Times New Roman"/>
          <w:sz w:val="28"/>
          <w:szCs w:val="28"/>
        </w:rPr>
        <w:t>способствует формированию умений:</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проявлять желание работать в парах, небольших группах;</w:t>
      </w:r>
    </w:p>
    <w:p w:rsidR="00597A03" w:rsidRDefault="00931385">
      <w:pPr>
        <w:spacing w:after="0" w:line="352" w:lineRule="auto"/>
        <w:ind w:firstLine="709"/>
        <w:jc w:val="both"/>
      </w:pPr>
      <w:r>
        <w:rPr>
          <w:rFonts w:ascii="Times New Roman" w:eastAsia="Times New Roman" w:hAnsi="Times New Roman"/>
          <w:sz w:val="28"/>
          <w:szCs w:val="28"/>
        </w:rPr>
        <w:t>проявлять культуру взаимодействия, терпение, умение договариваться, ответственно выполнять свою часть работы.</w:t>
      </w:r>
    </w:p>
    <w:p w:rsidR="00597A03" w:rsidRDefault="00931385">
      <w:pPr>
        <w:spacing w:after="0" w:line="352" w:lineRule="auto"/>
        <w:ind w:firstLine="709"/>
        <w:rPr>
          <w:rFonts w:ascii="Times New Roman" w:eastAsia="OfficinaSansBoldITC;Franklin Go" w:hAnsi="Times New Roman"/>
          <w:sz w:val="28"/>
          <w:szCs w:val="28"/>
        </w:rPr>
      </w:pPr>
      <w:r>
        <w:rPr>
          <w:rFonts w:ascii="Times New Roman" w:eastAsia="OfficinaSansBoldITC;Franklin Go" w:hAnsi="Times New Roman"/>
          <w:sz w:val="28"/>
          <w:szCs w:val="28"/>
        </w:rPr>
        <w:t>21.7. Содержание обучения во 2 классе.</w:t>
      </w:r>
    </w:p>
    <w:p w:rsidR="00597A03" w:rsidRDefault="00931385">
      <w:pPr>
        <w:spacing w:after="0" w:line="352" w:lineRule="auto"/>
        <w:ind w:firstLine="709"/>
        <w:jc w:val="both"/>
      </w:pPr>
      <w:r>
        <w:rPr>
          <w:rFonts w:ascii="Times New Roman" w:eastAsia="Times New Roman" w:hAnsi="Times New Roman"/>
          <w:sz w:val="28"/>
          <w:szCs w:val="28"/>
        </w:rPr>
        <w:t xml:space="preserve">21.7.1. О нашей Родине. Круг чтения: произведения о Родине (на примере </w:t>
      </w:r>
      <w:r>
        <w:rPr>
          <w:rFonts w:ascii="Times New Roman" w:eastAsia="Times New Roman" w:hAnsi="Times New Roman"/>
          <w:sz w:val="28"/>
          <w:szCs w:val="28"/>
        </w:rPr>
        <w:br/>
        <w:t xml:space="preserve">не менее трёх произведений И.С. Никитина, Ф.П. Савинова, А.А. Прокофьева </w:t>
      </w:r>
      <w:r>
        <w:rPr>
          <w:rFonts w:ascii="Times New Roman" w:eastAsia="Times New Roman" w:hAnsi="Times New Roman"/>
          <w:sz w:val="28"/>
          <w:szCs w:val="28"/>
        </w:rPr>
        <w:br/>
        <w:t xml:space="preserve">и других). Патриотическое звучание произведений о родном крае и природе. Отражение в </w:t>
      </w:r>
      <w:r>
        <w:rPr>
          <w:rFonts w:ascii="Times New Roman" w:eastAsia="Times New Roman" w:hAnsi="Times New Roman"/>
          <w:sz w:val="28"/>
          <w:szCs w:val="28"/>
        </w:rPr>
        <w:lastRenderedPageBreak/>
        <w:t xml:space="preserve">произведениях нравственно-этических понятий: любовь к Родине, родному краю, Отечеству. Анализ заголовка, соотнесение его с главной мыслью </w:t>
      </w:r>
      <w:r>
        <w:rPr>
          <w:rFonts w:ascii="Times New Roman" w:eastAsia="Times New Roman" w:hAnsi="Times New Roman"/>
          <w:sz w:val="28"/>
          <w:szCs w:val="28"/>
        </w:rPr>
        <w:br/>
        <w:t>и идеей произведения. Отражение темы Родины в изобразительном искусстве (пейзажи И.И. Левитана, И.И. Шишкина, В.Д. Поленова и других).</w:t>
      </w:r>
    </w:p>
    <w:p w:rsidR="00597A03" w:rsidRDefault="00931385">
      <w:pPr>
        <w:spacing w:after="0" w:line="352" w:lineRule="auto"/>
        <w:ind w:firstLine="709"/>
        <w:jc w:val="both"/>
      </w:pPr>
      <w:r>
        <w:rPr>
          <w:rFonts w:ascii="Times New Roman" w:eastAsia="Times New Roman" w:hAnsi="Times New Roman"/>
          <w:sz w:val="28"/>
          <w:szCs w:val="28"/>
        </w:rPr>
        <w:t>21.7.1.1. Произведения для чтения: И.С. Никитин «Русь», Ф.П. Савинов «Родина», А.А. Прокофьев «Родина» и другие (по выбору).</w:t>
      </w:r>
    </w:p>
    <w:p w:rsidR="00597A03" w:rsidRDefault="00931385">
      <w:pPr>
        <w:spacing w:after="0" w:line="352" w:lineRule="auto"/>
        <w:ind w:firstLine="709"/>
        <w:jc w:val="both"/>
      </w:pPr>
      <w:r>
        <w:rPr>
          <w:rFonts w:ascii="Times New Roman" w:eastAsia="Times New Roman" w:hAnsi="Times New Roman"/>
          <w:sz w:val="28"/>
          <w:szCs w:val="28"/>
        </w:rPr>
        <w:t xml:space="preserve">21.7.2. Фольклор (устное народное творчество). Произведения малых жанров фольклора (потешки, считалки, пословицы, скороговорки, небылицы, загадки </w:t>
      </w:r>
      <w:r>
        <w:rPr>
          <w:rFonts w:ascii="Times New Roman" w:eastAsia="Times New Roman" w:hAnsi="Times New Roman"/>
          <w:sz w:val="28"/>
          <w:szCs w:val="28"/>
        </w:rPr>
        <w:br/>
        <w:t xml:space="preserve">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w:t>
      </w:r>
      <w:r>
        <w:rPr>
          <w:rFonts w:ascii="Times New Roman" w:eastAsia="Times New Roman" w:hAnsi="Times New Roman"/>
          <w:sz w:val="28"/>
          <w:szCs w:val="28"/>
        </w:rPr>
        <w:br/>
        <w:t xml:space="preserve">(о животных, бытовые, волшебные). Особенности сказок о животных: сказки народов России. Бытовая сказка: герои, место действия, особенности построения </w:t>
      </w:r>
      <w:r>
        <w:rPr>
          <w:rFonts w:ascii="Times New Roman" w:eastAsia="Times New Roman" w:hAnsi="Times New Roman"/>
          <w:sz w:val="28"/>
          <w:szCs w:val="28"/>
        </w:rPr>
        <w:br/>
        <w:t>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597A03" w:rsidRDefault="00931385">
      <w:pPr>
        <w:spacing w:after="0" w:line="352" w:lineRule="auto"/>
        <w:ind w:firstLine="709"/>
        <w:jc w:val="both"/>
      </w:pPr>
      <w:r>
        <w:rPr>
          <w:rFonts w:ascii="Times New Roman" w:eastAsia="Times New Roman" w:hAnsi="Times New Roman"/>
          <w:sz w:val="28"/>
          <w:szCs w:val="28"/>
        </w:rPr>
        <w:t>21.7.2.1. </w:t>
      </w:r>
      <w:proofErr w:type="gramStart"/>
      <w:r>
        <w:rPr>
          <w:rFonts w:ascii="Times New Roman" w:eastAsia="Times New Roman" w:hAnsi="Times New Roman"/>
          <w:sz w:val="28"/>
          <w:szCs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Pr>
          <w:rFonts w:ascii="Times New Roman" w:eastAsia="Times New Roman" w:hAnsi="Times New Roman"/>
          <w:sz w:val="28"/>
          <w:szCs w:val="28"/>
        </w:rPr>
        <w:br/>
        <w:t>(1-2 произведения) и другие.</w:t>
      </w:r>
      <w:proofErr w:type="gramEnd"/>
    </w:p>
    <w:p w:rsidR="00597A03" w:rsidRDefault="00931385">
      <w:pPr>
        <w:spacing w:after="0" w:line="352" w:lineRule="auto"/>
        <w:ind w:firstLine="709"/>
        <w:jc w:val="both"/>
      </w:pPr>
      <w:r>
        <w:rPr>
          <w:rFonts w:ascii="Times New Roman" w:eastAsia="Times New Roman" w:hAnsi="Times New Roman"/>
          <w:sz w:val="28"/>
          <w:szCs w:val="28"/>
        </w:rPr>
        <w:t xml:space="preserve">21.7.3. Звуки и краски родной природы в разные времена года. Тема природы </w:t>
      </w:r>
      <w:r>
        <w:rPr>
          <w:rFonts w:ascii="Times New Roman" w:eastAsia="Times New Roman" w:hAnsi="Times New Roman"/>
          <w:sz w:val="28"/>
          <w:szCs w:val="28"/>
        </w:rPr>
        <w:br/>
        <w:t xml:space="preserve">в разные времена года (осень, зима, весна, лето) в произведениях литературы </w:t>
      </w:r>
      <w:r>
        <w:rPr>
          <w:rFonts w:ascii="Times New Roman" w:eastAsia="Times New Roman" w:hAnsi="Times New Roman"/>
          <w:sz w:val="28"/>
          <w:szCs w:val="28"/>
        </w:rPr>
        <w:br/>
        <w:t xml:space="preserve">(по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w:t>
      </w:r>
      <w:r>
        <w:rPr>
          <w:rFonts w:ascii="Times New Roman" w:eastAsia="Times New Roman" w:hAnsi="Times New Roman"/>
          <w:sz w:val="28"/>
          <w:szCs w:val="28"/>
        </w:rPr>
        <w:br/>
      </w:r>
      <w:r>
        <w:rPr>
          <w:rFonts w:ascii="Times New Roman" w:eastAsia="Times New Roman" w:hAnsi="Times New Roman"/>
          <w:sz w:val="28"/>
          <w:szCs w:val="28"/>
        </w:rPr>
        <w:lastRenderedPageBreak/>
        <w:t>В.Д. Поленова, А.И. Куинджи, И.И. Шишкина и других) и музыкальных произведениях (например, произведения П.И. Чайковского, А. Вивальди и других).</w:t>
      </w:r>
    </w:p>
    <w:p w:rsidR="00597A03" w:rsidRDefault="00931385">
      <w:pPr>
        <w:spacing w:after="0" w:line="352" w:lineRule="auto"/>
        <w:ind w:firstLine="709"/>
        <w:jc w:val="both"/>
      </w:pPr>
      <w:r>
        <w:rPr>
          <w:rFonts w:ascii="Times New Roman" w:eastAsia="Times New Roman" w:hAnsi="Times New Roman"/>
          <w:sz w:val="28"/>
          <w:szCs w:val="28"/>
        </w:rPr>
        <w:t xml:space="preserve">21.7.3.1. Произведения для чтения: А.С. Пушкин «Уж небо осенью дышало…», «Вот север, тучи нагоняя…», А.А. Плещеев «Осень», А.К. Толстой «Осень. </w:t>
      </w:r>
      <w:proofErr w:type="gramStart"/>
      <w:r>
        <w:rPr>
          <w:rFonts w:ascii="Times New Roman" w:eastAsia="Times New Roman" w:hAnsi="Times New Roman"/>
          <w:sz w:val="28"/>
          <w:szCs w:val="28"/>
        </w:rPr>
        <w:t xml:space="preserve">Обсыпается наш сад…», М.М. Пришвин «Осеннее утро», Г.А. Скребицкий «Четыре художника», Ф.И. Тютчев «Чародейкою Зимою», «Зима недаром злится», </w:t>
      </w:r>
      <w:r>
        <w:rPr>
          <w:rFonts w:ascii="Times New Roman" w:eastAsia="Times New Roman" w:hAnsi="Times New Roman"/>
          <w:sz w:val="28"/>
          <w:szCs w:val="28"/>
        </w:rPr>
        <w:br/>
        <w:t xml:space="preserve">И.С. Соколов-Микитов «Зима в лесу», С.А. Есенин «Поёт зима – аукает…», </w:t>
      </w:r>
      <w:r>
        <w:rPr>
          <w:rFonts w:ascii="Times New Roman" w:eastAsia="Times New Roman" w:hAnsi="Times New Roman"/>
          <w:sz w:val="28"/>
          <w:szCs w:val="28"/>
        </w:rPr>
        <w:br/>
        <w:t>И.З. Суриков «Лето» и другие.</w:t>
      </w:r>
      <w:proofErr w:type="gramEnd"/>
    </w:p>
    <w:p w:rsidR="00597A03" w:rsidRDefault="00931385">
      <w:pPr>
        <w:spacing w:after="0" w:line="352" w:lineRule="auto"/>
        <w:ind w:firstLine="709"/>
        <w:jc w:val="both"/>
      </w:pPr>
      <w:r>
        <w:rPr>
          <w:rFonts w:ascii="Times New Roman" w:eastAsia="Times New Roman" w:hAnsi="Times New Roman"/>
          <w:sz w:val="28"/>
          <w:szCs w:val="28"/>
        </w:rPr>
        <w:t xml:space="preserve">21.7.4. О детях и дружбе. Круг чтения: тема дружбы в художественном произведении (расширение круга чтения: не менее четырёх произведений, </w:t>
      </w:r>
      <w:r>
        <w:rPr>
          <w:rFonts w:ascii="Times New Roman" w:eastAsia="Times New Roman" w:hAnsi="Times New Roman"/>
          <w:sz w:val="28"/>
          <w:szCs w:val="28"/>
        </w:rPr>
        <w:br/>
        <w:t xml:space="preserve">Н.Н. Носова, В.А. Осеевой, В.Ю. Драгунского, В.В. Лунина и других). Отражение </w:t>
      </w:r>
      <w:r>
        <w:rPr>
          <w:rFonts w:ascii="Times New Roman" w:eastAsia="Times New Roman" w:hAnsi="Times New Roman"/>
          <w:sz w:val="28"/>
          <w:szCs w:val="28"/>
        </w:rPr>
        <w:br/>
        <w:t>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597A03" w:rsidRDefault="00931385">
      <w:pPr>
        <w:spacing w:after="0" w:line="352" w:lineRule="auto"/>
        <w:ind w:firstLine="709"/>
        <w:jc w:val="both"/>
      </w:pPr>
      <w:r>
        <w:rPr>
          <w:rFonts w:ascii="Times New Roman" w:eastAsia="Times New Roman" w:hAnsi="Times New Roman"/>
          <w:sz w:val="28"/>
          <w:szCs w:val="28"/>
        </w:rPr>
        <w:t xml:space="preserve">21.7.4.1. Произведения для чтения: </w:t>
      </w:r>
      <w:proofErr w:type="gramStart"/>
      <w:r>
        <w:rPr>
          <w:rFonts w:ascii="Times New Roman" w:eastAsia="Times New Roman" w:hAnsi="Times New Roman"/>
          <w:sz w:val="28"/>
          <w:szCs w:val="28"/>
        </w:rPr>
        <w:t xml:space="preserve">Л.Н. Толстой «Филиппок», Е.А. Пермяк </w:t>
      </w:r>
      <w:r>
        <w:rPr>
          <w:rFonts w:ascii="Times New Roman" w:eastAsia="Times New Roman" w:hAnsi="Times New Roman"/>
          <w:sz w:val="28"/>
          <w:szCs w:val="28"/>
        </w:rPr>
        <w:br/>
        <w:t xml:space="preserve">«Две пословицы», Ю.И. Ермолаев «Два пирожных», В.А. Осеева «Синие листья», </w:t>
      </w:r>
      <w:r>
        <w:rPr>
          <w:rFonts w:ascii="Times New Roman" w:eastAsia="Times New Roman" w:hAnsi="Times New Roman"/>
          <w:sz w:val="28"/>
          <w:szCs w:val="28"/>
        </w:rPr>
        <w:br/>
        <w:t xml:space="preserve">Н.Н. Носов «На горке», «Заплатка», А.Л. Барто «Катя», В.В. Лунин «Я и Вовка», </w:t>
      </w:r>
      <w:r>
        <w:rPr>
          <w:rFonts w:ascii="Times New Roman" w:eastAsia="Times New Roman" w:hAnsi="Times New Roman"/>
          <w:sz w:val="28"/>
          <w:szCs w:val="28"/>
        </w:rPr>
        <w:br/>
        <w:t>В.Ю. Драгунский «Тайное становится явным» и другие (по выбору).</w:t>
      </w:r>
      <w:proofErr w:type="gramEnd"/>
    </w:p>
    <w:p w:rsidR="00597A03" w:rsidRDefault="00931385">
      <w:pPr>
        <w:spacing w:after="0" w:line="352" w:lineRule="auto"/>
        <w:ind w:firstLine="709"/>
        <w:jc w:val="both"/>
      </w:pPr>
      <w:r>
        <w:rPr>
          <w:rFonts w:ascii="Times New Roman" w:eastAsia="Times New Roman" w:hAnsi="Times New Roman"/>
          <w:sz w:val="28"/>
          <w:szCs w:val="28"/>
        </w:rPr>
        <w:t xml:space="preserve">21.7.5. Мир сказок. </w:t>
      </w:r>
      <w:proofErr w:type="gramStart"/>
      <w:r>
        <w:rPr>
          <w:rFonts w:ascii="Times New Roman" w:eastAsia="Times New Roman" w:hAnsi="Times New Roman"/>
          <w:sz w:val="28"/>
          <w:szCs w:val="28"/>
        </w:rPr>
        <w:t>Фольклорная (народная) и литературная (авторская) сказка: «бродячие» сюжеты (произведения по выбору, не менее четырёх).</w:t>
      </w:r>
      <w:proofErr w:type="gramEnd"/>
      <w:r>
        <w:rPr>
          <w:rFonts w:ascii="Times New Roman" w:eastAsia="Times New Roman" w:hAnsi="Times New Roman"/>
          <w:sz w:val="28"/>
          <w:szCs w:val="28"/>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597A03" w:rsidRDefault="00931385">
      <w:pPr>
        <w:spacing w:after="0" w:line="352" w:lineRule="auto"/>
        <w:ind w:firstLine="709"/>
        <w:jc w:val="both"/>
      </w:pPr>
      <w:r>
        <w:rPr>
          <w:rFonts w:ascii="Times New Roman" w:eastAsia="Times New Roman" w:hAnsi="Times New Roman"/>
          <w:sz w:val="28"/>
          <w:szCs w:val="28"/>
        </w:rPr>
        <w:t xml:space="preserve">21.7.5.1. Произведения для чтения: народная сказка «Золотая рыбка», </w:t>
      </w:r>
      <w:r>
        <w:rPr>
          <w:rFonts w:ascii="Times New Roman" w:eastAsia="Times New Roman" w:hAnsi="Times New Roman"/>
          <w:sz w:val="28"/>
          <w:szCs w:val="28"/>
        </w:rPr>
        <w:br/>
        <w:t xml:space="preserve">А.С. Пушкин «Сказка о рыбаке и рыбке», народная сказка «Морозко», </w:t>
      </w:r>
      <w:r>
        <w:rPr>
          <w:rFonts w:ascii="Times New Roman" w:eastAsia="Times New Roman" w:hAnsi="Times New Roman"/>
          <w:sz w:val="28"/>
          <w:szCs w:val="28"/>
        </w:rPr>
        <w:br/>
        <w:t>В.Ф. Одоевский «Мороз Иванович», В.И. Даль «Девочка Снегурочка» и другие.</w:t>
      </w:r>
    </w:p>
    <w:p w:rsidR="00597A03" w:rsidRDefault="00931385">
      <w:pPr>
        <w:spacing w:after="0" w:line="352" w:lineRule="auto"/>
        <w:ind w:firstLine="709"/>
        <w:jc w:val="both"/>
      </w:pPr>
      <w:r>
        <w:rPr>
          <w:rFonts w:ascii="Times New Roman" w:eastAsia="Times New Roman" w:hAnsi="Times New Roman"/>
          <w:sz w:val="28"/>
          <w:szCs w:val="28"/>
        </w:rPr>
        <w:t xml:space="preserve">21.7.6. О братьях наших меньших. </w:t>
      </w:r>
      <w:proofErr w:type="gramStart"/>
      <w:r>
        <w:rPr>
          <w:rFonts w:ascii="Times New Roman" w:eastAsia="Times New Roman" w:hAnsi="Times New Roman"/>
          <w:sz w:val="28"/>
          <w:szCs w:val="28"/>
        </w:rPr>
        <w:t xml:space="preserve">Жанровое многообразие произведений </w:t>
      </w:r>
      <w:r>
        <w:rPr>
          <w:rFonts w:ascii="Times New Roman" w:eastAsia="Times New Roman" w:hAnsi="Times New Roman"/>
          <w:sz w:val="28"/>
          <w:szCs w:val="28"/>
        </w:rPr>
        <w:br/>
        <w:t>о животных (песни, загадки, сказки, басни, рассказы, стихотворения; произведения по выбору, не менее пяти авторов).</w:t>
      </w:r>
      <w:proofErr w:type="gramEnd"/>
      <w:r>
        <w:rPr>
          <w:rFonts w:ascii="Times New Roman" w:eastAsia="Times New Roman" w:hAnsi="Times New Roman"/>
          <w:sz w:val="28"/>
          <w:szCs w:val="28"/>
        </w:rPr>
        <w:t xml:space="preserve"> Дружба людей и животных – тема литературы (произведения Е.И. Чарушина, В.В. Бианки, С.В. Михалкова, Б.С. Житкова, </w:t>
      </w:r>
      <w:r>
        <w:rPr>
          <w:rFonts w:ascii="Times New Roman" w:eastAsia="Times New Roman" w:hAnsi="Times New Roman"/>
          <w:sz w:val="28"/>
          <w:szCs w:val="28"/>
        </w:rPr>
        <w:br/>
      </w:r>
      <w:r>
        <w:rPr>
          <w:rFonts w:ascii="Times New Roman" w:eastAsia="Times New Roman" w:hAnsi="Times New Roman"/>
          <w:sz w:val="28"/>
          <w:szCs w:val="28"/>
        </w:rPr>
        <w:lastRenderedPageBreak/>
        <w:t xml:space="preserve">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w:t>
      </w:r>
      <w:r>
        <w:rPr>
          <w:rFonts w:ascii="Times New Roman" w:eastAsia="Times New Roman" w:hAnsi="Times New Roman"/>
          <w:sz w:val="28"/>
          <w:szCs w:val="28"/>
        </w:rPr>
        <w:br/>
        <w:t>к животным (любовь и забота). Особенности басни как жанра литературы, прозаические и стихотворные басни (на примере произведений И.А. Крылова,</w:t>
      </w:r>
      <w:r>
        <w:rPr>
          <w:rFonts w:ascii="Times New Roman" w:eastAsia="Times New Roman" w:hAnsi="Times New Roman"/>
          <w:sz w:val="28"/>
          <w:szCs w:val="28"/>
        </w:rPr>
        <w:br/>
        <w:t xml:space="preserve"> Л.Н. Толстого). Мораль басни как нравственный урок (поучение). Знакомство </w:t>
      </w:r>
      <w:r>
        <w:rPr>
          <w:rFonts w:ascii="Times New Roman" w:eastAsia="Times New Roman" w:hAnsi="Times New Roman"/>
          <w:sz w:val="28"/>
          <w:szCs w:val="28"/>
        </w:rPr>
        <w:br/>
        <w:t xml:space="preserve">с художниками-иллюстраторами, анималистами (без использования термина): </w:t>
      </w:r>
      <w:r>
        <w:rPr>
          <w:rFonts w:ascii="Times New Roman" w:eastAsia="Times New Roman" w:hAnsi="Times New Roman"/>
          <w:sz w:val="28"/>
          <w:szCs w:val="28"/>
        </w:rPr>
        <w:br/>
        <w:t>Е.И. Чарушин, В.В. Бианки.</w:t>
      </w:r>
    </w:p>
    <w:p w:rsidR="00597A03" w:rsidRDefault="00931385">
      <w:pPr>
        <w:spacing w:after="0" w:line="352" w:lineRule="auto"/>
        <w:ind w:firstLine="709"/>
        <w:jc w:val="both"/>
      </w:pPr>
      <w:r>
        <w:rPr>
          <w:rFonts w:ascii="Times New Roman" w:eastAsia="Times New Roman" w:hAnsi="Times New Roman"/>
          <w:sz w:val="28"/>
          <w:szCs w:val="28"/>
        </w:rPr>
        <w:t xml:space="preserve">21.7.6.1. Произведения для чтения: </w:t>
      </w:r>
      <w:proofErr w:type="gramStart"/>
      <w:r>
        <w:rPr>
          <w:rFonts w:ascii="Times New Roman" w:eastAsia="Times New Roman" w:hAnsi="Times New Roman"/>
          <w:sz w:val="28"/>
          <w:szCs w:val="28"/>
        </w:rPr>
        <w:t xml:space="preserve">И.А. Крылов «Лебедь, Щука и Рак», </w:t>
      </w:r>
      <w:r>
        <w:rPr>
          <w:rFonts w:ascii="Times New Roman" w:eastAsia="Times New Roman" w:hAnsi="Times New Roman"/>
          <w:sz w:val="28"/>
          <w:szCs w:val="28"/>
        </w:rPr>
        <w:br/>
        <w:t xml:space="preserve">Л.Н. Толстой «Лев и мышь», М.М. Пришвин «Ребята и утята», Б.С. Житков «Храбрый утёнок», В.Д. Берестов «Кошкин щенок», В.В. Бианки «Музыкант», </w:t>
      </w:r>
      <w:r>
        <w:rPr>
          <w:rFonts w:ascii="Times New Roman" w:eastAsia="Times New Roman" w:hAnsi="Times New Roman"/>
          <w:sz w:val="28"/>
          <w:szCs w:val="28"/>
        </w:rPr>
        <w:br/>
        <w:t xml:space="preserve">Е.И. Чарушин «Страшный рассказ», С.В. Михалков «Мой щенок» и другие </w:t>
      </w:r>
      <w:r>
        <w:rPr>
          <w:rFonts w:ascii="Times New Roman" w:eastAsia="Times New Roman" w:hAnsi="Times New Roman"/>
          <w:sz w:val="28"/>
          <w:szCs w:val="28"/>
        </w:rPr>
        <w:br/>
        <w:t>(по выбору).</w:t>
      </w:r>
      <w:proofErr w:type="gramEnd"/>
    </w:p>
    <w:p w:rsidR="00597A03" w:rsidRDefault="00931385">
      <w:pPr>
        <w:spacing w:after="0" w:line="352" w:lineRule="auto"/>
        <w:ind w:firstLine="709"/>
        <w:jc w:val="both"/>
      </w:pPr>
      <w:r>
        <w:rPr>
          <w:rFonts w:ascii="Times New Roman" w:eastAsia="Times New Roman" w:hAnsi="Times New Roman"/>
          <w:sz w:val="28"/>
          <w:szCs w:val="28"/>
        </w:rPr>
        <w:t xml:space="preserve">21.7.7. О </w:t>
      </w:r>
      <w:proofErr w:type="gramStart"/>
      <w:r>
        <w:rPr>
          <w:rFonts w:ascii="Times New Roman" w:eastAsia="Times New Roman" w:hAnsi="Times New Roman"/>
          <w:sz w:val="28"/>
          <w:szCs w:val="28"/>
        </w:rPr>
        <w:t>наших</w:t>
      </w:r>
      <w:proofErr w:type="gramEnd"/>
      <w:r>
        <w:rPr>
          <w:rFonts w:ascii="Times New Roman" w:eastAsia="Times New Roman" w:hAnsi="Times New Roman"/>
          <w:sz w:val="28"/>
          <w:szCs w:val="28"/>
        </w:rPr>
        <w:t xml:space="preserve"> близких, о семье. Тема семьи, детства, взаимоотношений взрослых и детей в творчестве писателей и фольклорных произведениях </w:t>
      </w:r>
      <w:r>
        <w:rPr>
          <w:rFonts w:ascii="Times New Roman" w:eastAsia="Times New Roman" w:hAnsi="Times New Roman"/>
          <w:sz w:val="28"/>
          <w:szCs w:val="28"/>
        </w:rPr>
        <w:br/>
        <w:t xml:space="preserve">(по выбору). Отражение нравственных семейных ценностей в произведениях </w:t>
      </w:r>
      <w:r>
        <w:rPr>
          <w:rFonts w:ascii="Times New Roman" w:eastAsia="Times New Roman" w:hAnsi="Times New Roman"/>
          <w:sz w:val="28"/>
          <w:szCs w:val="28"/>
        </w:rPr>
        <w:br/>
        <w:t>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597A03" w:rsidRDefault="00931385">
      <w:pPr>
        <w:spacing w:after="0" w:line="352" w:lineRule="auto"/>
        <w:ind w:firstLine="709"/>
        <w:jc w:val="both"/>
      </w:pPr>
      <w:r>
        <w:rPr>
          <w:rFonts w:ascii="Times New Roman" w:eastAsia="Times New Roman" w:hAnsi="Times New Roman"/>
          <w:sz w:val="28"/>
          <w:szCs w:val="28"/>
        </w:rPr>
        <w:t xml:space="preserve">21.7.7.1. Произведения для чтения: Л.Н. Толстой «Отец и сыновья», </w:t>
      </w:r>
      <w:r>
        <w:rPr>
          <w:rFonts w:ascii="Times New Roman" w:eastAsia="Times New Roman" w:hAnsi="Times New Roman"/>
          <w:sz w:val="28"/>
          <w:szCs w:val="28"/>
        </w:rPr>
        <w:br/>
        <w:t xml:space="preserve">А.А. Плещеев «Песня матери», В.А. Осеева «Сыновья», С.В. Михалков «Быль </w:t>
      </w:r>
      <w:r>
        <w:rPr>
          <w:rFonts w:ascii="Times New Roman" w:eastAsia="Times New Roman" w:hAnsi="Times New Roman"/>
          <w:sz w:val="28"/>
          <w:szCs w:val="28"/>
        </w:rPr>
        <w:br/>
        <w:t>для детей», С.А. Баруздин «Салют» и другие (по выбору).</w:t>
      </w:r>
    </w:p>
    <w:p w:rsidR="00597A03" w:rsidRDefault="00931385">
      <w:pPr>
        <w:spacing w:after="0" w:line="352" w:lineRule="auto"/>
        <w:ind w:firstLine="709"/>
        <w:jc w:val="both"/>
      </w:pPr>
      <w:r>
        <w:rPr>
          <w:rFonts w:ascii="Times New Roman" w:eastAsia="Times New Roman" w:hAnsi="Times New Roman"/>
          <w:sz w:val="28"/>
          <w:szCs w:val="28"/>
        </w:rPr>
        <w:t xml:space="preserve">21.7.8. Зарубежная литература. Круг чтения: литературная (авторская) сказка </w:t>
      </w:r>
      <w:r>
        <w:rPr>
          <w:rFonts w:ascii="Times New Roman" w:eastAsia="Times New Roman" w:hAnsi="Times New Roman"/>
          <w:sz w:val="28"/>
          <w:szCs w:val="28"/>
        </w:rPr>
        <w:br/>
        <w:t xml:space="preserve">(не менее двух произведений): зарубежные писатели-сказочники (Ш. Перро, </w:t>
      </w:r>
      <w:r>
        <w:rPr>
          <w:rFonts w:ascii="Times New Roman" w:eastAsia="Times New Roman" w:hAnsi="Times New Roman"/>
          <w:sz w:val="28"/>
          <w:szCs w:val="28"/>
        </w:rPr>
        <w:br/>
        <w:t>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597A03" w:rsidRDefault="00931385">
      <w:pPr>
        <w:spacing w:after="0" w:line="352" w:lineRule="auto"/>
        <w:ind w:firstLine="709"/>
        <w:jc w:val="both"/>
      </w:pPr>
      <w:r>
        <w:rPr>
          <w:rFonts w:ascii="Times New Roman" w:eastAsia="Times New Roman" w:hAnsi="Times New Roman"/>
          <w:sz w:val="28"/>
          <w:szCs w:val="28"/>
        </w:rPr>
        <w:t xml:space="preserve">21.7.8.1. Произведения для чтения: Ш. Перро «Кот в сапогах», Х.-К. Андерсен </w:t>
      </w:r>
      <w:r>
        <w:rPr>
          <w:rFonts w:ascii="Times New Roman" w:eastAsia="Times New Roman" w:hAnsi="Times New Roman"/>
          <w:sz w:val="28"/>
          <w:szCs w:val="28"/>
        </w:rPr>
        <w:br/>
      </w:r>
      <w:r>
        <w:rPr>
          <w:rFonts w:ascii="Times New Roman" w:eastAsia="Times New Roman" w:hAnsi="Times New Roman"/>
          <w:sz w:val="28"/>
          <w:szCs w:val="28"/>
        </w:rPr>
        <w:lastRenderedPageBreak/>
        <w:t>«Пятеро из одного стручка» и другие (по выбору).</w:t>
      </w:r>
    </w:p>
    <w:p w:rsidR="00597A03" w:rsidRDefault="00931385">
      <w:pPr>
        <w:spacing w:after="0" w:line="352" w:lineRule="auto"/>
        <w:ind w:firstLine="709"/>
        <w:jc w:val="both"/>
      </w:pPr>
      <w:r>
        <w:rPr>
          <w:rFonts w:ascii="Times New Roman" w:eastAsia="Times New Roman" w:hAnsi="Times New Roman"/>
          <w:sz w:val="28"/>
          <w:szCs w:val="28"/>
        </w:rPr>
        <w:t>21.7.9.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597A03" w:rsidRDefault="00931385">
      <w:pPr>
        <w:spacing w:after="0" w:line="352" w:lineRule="auto"/>
        <w:ind w:firstLine="709"/>
        <w:jc w:val="both"/>
      </w:pPr>
      <w:r>
        <w:rPr>
          <w:rFonts w:ascii="Times New Roman" w:eastAsia="SchoolBookSanPin;Times New Roma" w:hAnsi="Times New Roman"/>
          <w:sz w:val="28"/>
          <w:szCs w:val="28"/>
        </w:rPr>
        <w:t xml:space="preserve">21.7.10. Изучение литературного чтения во 2 классе способствует </w:t>
      </w:r>
      <w:r>
        <w:rPr>
          <w:rFonts w:ascii="Times New Roman" w:eastAsia="Times New Roman" w:hAnsi="Times New Roman"/>
          <w:sz w:val="28"/>
          <w:szCs w:val="28"/>
        </w:rPr>
        <w:t xml:space="preserve">освоению </w:t>
      </w:r>
      <w:r>
        <w:rPr>
          <w:rFonts w:ascii="Times New Roman" w:eastAsia="Times New Roman" w:hAnsi="Times New Roman"/>
          <w:sz w:val="28"/>
          <w:szCs w:val="28"/>
        </w:rPr>
        <w:br/>
        <w:t>на пропедевтическом уровне ряда универсальных учебных действий</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97A03" w:rsidRDefault="00931385">
      <w:pPr>
        <w:spacing w:after="0" w:line="352" w:lineRule="auto"/>
        <w:ind w:firstLine="709"/>
        <w:jc w:val="both"/>
      </w:pPr>
      <w:r>
        <w:rPr>
          <w:rFonts w:ascii="Times New Roman" w:eastAsia="OfficinaSansBoldITC;Franklin Go" w:hAnsi="Times New Roman"/>
          <w:sz w:val="28"/>
          <w:szCs w:val="28"/>
        </w:rPr>
        <w:t>21.7.</w:t>
      </w:r>
      <w:r>
        <w:rPr>
          <w:rFonts w:ascii="Times New Roman" w:eastAsia="SchoolBookSanPin;Times New Roma" w:hAnsi="Times New Roman"/>
          <w:sz w:val="28"/>
          <w:szCs w:val="28"/>
        </w:rPr>
        <w:t>10</w:t>
      </w:r>
      <w:r>
        <w:rPr>
          <w:rFonts w:ascii="Times New Roman" w:eastAsia="OfficinaSansBoldITC;Franklin Go" w:hAnsi="Times New Roman"/>
          <w:sz w:val="28"/>
          <w:szCs w:val="28"/>
        </w:rPr>
        <w:t>.1. </w:t>
      </w:r>
      <w:r>
        <w:rPr>
          <w:rFonts w:ascii="Times New Roman" w:eastAsia="SchoolBookSanPin;Times New Roma" w:hAnsi="Times New Roman"/>
          <w:sz w:val="28"/>
          <w:szCs w:val="28"/>
        </w:rPr>
        <w:t xml:space="preserve">Базовые логические и 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способствуют формированию умений:</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97A03" w:rsidRDefault="00931385">
      <w:pPr>
        <w:spacing w:after="0" w:line="352" w:lineRule="auto"/>
        <w:ind w:firstLine="709"/>
        <w:jc w:val="both"/>
      </w:pPr>
      <w:proofErr w:type="gramStart"/>
      <w:r>
        <w:rPr>
          <w:rFonts w:ascii="Times New Roman" w:eastAsia="Times New Roman" w:hAnsi="Times New Roman"/>
          <w:sz w:val="28"/>
          <w:szCs w:val="28"/>
        </w:rPr>
        <w:t xml:space="preserve">сравнивать и группировать различные произведения по теме (о Родине, </w:t>
      </w:r>
      <w:r>
        <w:rPr>
          <w:rFonts w:ascii="Times New Roman" w:eastAsia="Times New Roman" w:hAnsi="Times New Roman"/>
          <w:sz w:val="28"/>
          <w:szCs w:val="28"/>
        </w:rPr>
        <w:br/>
        <w:t xml:space="preserve">о родной природе, о детях, о животных, о семье, о чудесах и превращениях), </w:t>
      </w:r>
      <w:r>
        <w:rPr>
          <w:rFonts w:ascii="Times New Roman" w:eastAsia="Times New Roman" w:hAnsi="Times New Roman"/>
          <w:sz w:val="28"/>
          <w:szCs w:val="28"/>
        </w:rPr>
        <w:br/>
        <w:t xml:space="preserve">по жанрам (произведения устного народного творчества, сказка (фольклорная </w:t>
      </w:r>
      <w:r>
        <w:rPr>
          <w:rFonts w:ascii="Times New Roman" w:eastAsia="Times New Roman" w:hAnsi="Times New Roman"/>
          <w:sz w:val="28"/>
          <w:szCs w:val="28"/>
        </w:rPr>
        <w:br/>
        <w:t>и литературная), рассказ, басня, стихотворение);</w:t>
      </w:r>
      <w:proofErr w:type="gramEnd"/>
    </w:p>
    <w:p w:rsidR="00597A03" w:rsidRDefault="00931385">
      <w:pPr>
        <w:spacing w:after="0" w:line="352" w:lineRule="auto"/>
        <w:ind w:firstLine="709"/>
        <w:jc w:val="both"/>
      </w:pPr>
      <w:proofErr w:type="gramStart"/>
      <w:r>
        <w:rPr>
          <w:rFonts w:ascii="Times New Roman" w:eastAsia="Times New Roman" w:hAnsi="Times New Roman"/>
          <w:sz w:val="28"/>
          <w:szCs w:val="28"/>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597A03" w:rsidRDefault="00931385">
      <w:pPr>
        <w:spacing w:after="0" w:line="352" w:lineRule="auto"/>
        <w:ind w:firstLine="709"/>
        <w:jc w:val="both"/>
      </w:pPr>
      <w:r>
        <w:rPr>
          <w:rFonts w:ascii="Times New Roman" w:eastAsia="Times New Roman" w:hAnsi="Times New Roman"/>
          <w:sz w:val="28"/>
          <w:szCs w:val="28"/>
        </w:rPr>
        <w:t>анализировать те</w:t>
      </w:r>
      <w:proofErr w:type="gramStart"/>
      <w:r>
        <w:rPr>
          <w:rFonts w:ascii="Times New Roman" w:eastAsia="Times New Roman" w:hAnsi="Times New Roman"/>
          <w:sz w:val="28"/>
          <w:szCs w:val="28"/>
        </w:rPr>
        <w:t>кст ск</w:t>
      </w:r>
      <w:proofErr w:type="gramEnd"/>
      <w:r>
        <w:rPr>
          <w:rFonts w:ascii="Times New Roman" w:eastAsia="Times New Roman" w:hAnsi="Times New Roman"/>
          <w:sz w:val="28"/>
          <w:szCs w:val="28"/>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597A03" w:rsidRDefault="00931385">
      <w:pPr>
        <w:spacing w:after="0" w:line="352" w:lineRule="auto"/>
        <w:ind w:firstLine="709"/>
        <w:jc w:val="both"/>
      </w:pPr>
      <w:r>
        <w:rPr>
          <w:rFonts w:ascii="Times New Roman" w:eastAsia="Times New Roman" w:hAnsi="Times New Roman"/>
          <w:sz w:val="28"/>
          <w:szCs w:val="28"/>
        </w:rPr>
        <w:t>анализировать те</w:t>
      </w:r>
      <w:proofErr w:type="gramStart"/>
      <w:r>
        <w:rPr>
          <w:rFonts w:ascii="Times New Roman" w:eastAsia="Times New Roman" w:hAnsi="Times New Roman"/>
          <w:sz w:val="28"/>
          <w:szCs w:val="28"/>
        </w:rPr>
        <w:t>кст ст</w:t>
      </w:r>
      <w:proofErr w:type="gramEnd"/>
      <w:r>
        <w:rPr>
          <w:rFonts w:ascii="Times New Roman" w:eastAsia="Times New Roman" w:hAnsi="Times New Roman"/>
          <w:sz w:val="28"/>
          <w:szCs w:val="28"/>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597A03" w:rsidRDefault="00931385">
      <w:pPr>
        <w:spacing w:after="0" w:line="352" w:lineRule="auto"/>
        <w:ind w:firstLine="709"/>
        <w:jc w:val="both"/>
      </w:pPr>
      <w:r>
        <w:rPr>
          <w:rFonts w:ascii="Times New Roman" w:eastAsia="OfficinaSansBoldITC;Franklin Go" w:hAnsi="Times New Roman"/>
          <w:sz w:val="28"/>
          <w:szCs w:val="28"/>
        </w:rPr>
        <w:t>21.7.</w:t>
      </w:r>
      <w:r>
        <w:rPr>
          <w:rFonts w:ascii="Times New Roman" w:eastAsia="SchoolBookSanPin;Times New Roma" w:hAnsi="Times New Roman"/>
          <w:sz w:val="28"/>
          <w:szCs w:val="28"/>
        </w:rPr>
        <w:t>10</w:t>
      </w:r>
      <w:r>
        <w:rPr>
          <w:rFonts w:ascii="Times New Roman" w:eastAsia="OfficinaSansBoldITC;Franklin Go" w:hAnsi="Times New Roman"/>
          <w:sz w:val="28"/>
          <w:szCs w:val="28"/>
        </w:rPr>
        <w:t>.2. </w:t>
      </w:r>
      <w:r>
        <w:rPr>
          <w:rFonts w:ascii="Times New Roman" w:eastAsia="SchoolBookSanPin;Times New Roma" w:hAnsi="Times New Roman"/>
          <w:sz w:val="28"/>
          <w:szCs w:val="28"/>
        </w:rPr>
        <w:t xml:space="preserve">Работа с информацией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способствует формированию умений:</w:t>
      </w:r>
    </w:p>
    <w:p w:rsidR="00597A03" w:rsidRDefault="00931385">
      <w:pPr>
        <w:spacing w:after="0" w:line="352" w:lineRule="auto"/>
        <w:ind w:firstLine="709"/>
        <w:jc w:val="both"/>
      </w:pPr>
      <w:r>
        <w:rPr>
          <w:rFonts w:ascii="Times New Roman" w:eastAsia="Times New Roman" w:hAnsi="Times New Roman"/>
          <w:sz w:val="28"/>
          <w:szCs w:val="28"/>
        </w:rPr>
        <w:t>соотносить иллюстрации с текстом произведения;</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ориентироваться в содержании книги, каталоге, выбирать книгу по автору, каталогу на основе рекомендованного списка;</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 информации, представленной в оглавлении, в иллюстрациях предполагать тему и содержание книги;</w:t>
      </w:r>
    </w:p>
    <w:p w:rsidR="00597A03" w:rsidRDefault="00931385">
      <w:pPr>
        <w:spacing w:after="0" w:line="352" w:lineRule="auto"/>
        <w:ind w:firstLine="709"/>
        <w:jc w:val="both"/>
      </w:pPr>
      <w:r>
        <w:rPr>
          <w:rFonts w:ascii="Times New Roman" w:eastAsia="Times New Roman" w:hAnsi="Times New Roman"/>
          <w:sz w:val="28"/>
          <w:szCs w:val="28"/>
        </w:rPr>
        <w:t>пользоваться словарями для уточнения значения незнакомого слова.</w:t>
      </w:r>
    </w:p>
    <w:p w:rsidR="00597A03" w:rsidRDefault="00931385">
      <w:pPr>
        <w:spacing w:after="0" w:line="352" w:lineRule="auto"/>
        <w:ind w:firstLine="709"/>
        <w:jc w:val="both"/>
      </w:pPr>
      <w:r>
        <w:rPr>
          <w:rFonts w:ascii="Times New Roman" w:eastAsia="OfficinaSansBoldITC;Franklin Go" w:hAnsi="Times New Roman"/>
          <w:sz w:val="28"/>
          <w:szCs w:val="28"/>
        </w:rPr>
        <w:t>21.7.10.3. </w:t>
      </w:r>
      <w:r>
        <w:rPr>
          <w:rFonts w:ascii="Times New Roman" w:eastAsia="Times New Roman" w:hAnsi="Times New Roman"/>
          <w:sz w:val="28"/>
          <w:szCs w:val="28"/>
        </w:rPr>
        <w:t>Коммуникативные универсальные учебные действия</w:t>
      </w:r>
      <w:r>
        <w:rPr>
          <w:rFonts w:ascii="Times New Roman" w:eastAsia="SchoolBookSanPin;Times New Roma" w:hAnsi="Times New Roman"/>
          <w:sz w:val="28"/>
          <w:szCs w:val="28"/>
        </w:rPr>
        <w:t xml:space="preserve"> способствуют формированию умений:</w:t>
      </w:r>
    </w:p>
    <w:p w:rsidR="00597A03" w:rsidRDefault="00931385">
      <w:pPr>
        <w:spacing w:after="0" w:line="352" w:lineRule="auto"/>
        <w:ind w:firstLine="709"/>
        <w:jc w:val="both"/>
      </w:pPr>
      <w:r>
        <w:rPr>
          <w:rFonts w:ascii="Times New Roman" w:eastAsia="Times New Roman" w:hAnsi="Times New Roman"/>
          <w:sz w:val="28"/>
          <w:szCs w:val="28"/>
        </w:rP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w:t>
      </w:r>
      <w:r>
        <w:rPr>
          <w:rFonts w:ascii="Times New Roman" w:eastAsia="Times New Roman" w:hAnsi="Times New Roman"/>
          <w:sz w:val="28"/>
          <w:szCs w:val="28"/>
        </w:rPr>
        <w:br/>
        <w:t>на заданную тему;</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пересказывать подробно и выборочно прочитанное произведение;</w:t>
      </w:r>
    </w:p>
    <w:p w:rsidR="00597A03" w:rsidRDefault="00931385">
      <w:pPr>
        <w:spacing w:after="0" w:line="352" w:lineRule="auto"/>
        <w:ind w:firstLine="709"/>
        <w:jc w:val="both"/>
      </w:pPr>
      <w:proofErr w:type="gramStart"/>
      <w:r>
        <w:rPr>
          <w:rFonts w:ascii="Times New Roman" w:eastAsia="Times New Roman" w:hAnsi="Times New Roman"/>
          <w:sz w:val="28"/>
          <w:szCs w:val="28"/>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описывать (устно) картины природы;</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сочинять по аналогии с </w:t>
      </w:r>
      <w:proofErr w:type="gramStart"/>
      <w:r>
        <w:rPr>
          <w:rFonts w:ascii="Times New Roman" w:eastAsia="Times New Roman" w:hAnsi="Times New Roman"/>
          <w:sz w:val="28"/>
          <w:szCs w:val="28"/>
        </w:rPr>
        <w:t>прочитанным</w:t>
      </w:r>
      <w:proofErr w:type="gramEnd"/>
      <w:r>
        <w:rPr>
          <w:rFonts w:ascii="Times New Roman" w:eastAsia="Times New Roman" w:hAnsi="Times New Roman"/>
          <w:sz w:val="28"/>
          <w:szCs w:val="28"/>
        </w:rPr>
        <w:t xml:space="preserve"> загадки, рассказы, небольшие сказки;</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участвовать в инсценировках и драматизации отрывков из художественных произведений.</w:t>
      </w:r>
    </w:p>
    <w:p w:rsidR="00597A03" w:rsidRDefault="00931385">
      <w:pPr>
        <w:spacing w:after="0" w:line="352" w:lineRule="auto"/>
        <w:ind w:firstLine="709"/>
        <w:jc w:val="both"/>
      </w:pPr>
      <w:r>
        <w:rPr>
          <w:rFonts w:ascii="Times New Roman" w:eastAsia="OfficinaSansBoldITC;Franklin Go" w:hAnsi="Times New Roman"/>
          <w:sz w:val="28"/>
          <w:szCs w:val="28"/>
        </w:rPr>
        <w:t>21.7.10.4. </w:t>
      </w:r>
      <w:r>
        <w:rPr>
          <w:rFonts w:ascii="Times New Roman" w:eastAsia="Times New Roman" w:hAnsi="Times New Roman"/>
          <w:sz w:val="28"/>
          <w:szCs w:val="28"/>
        </w:rPr>
        <w:t>Регулятивные универсальные учебные действия</w:t>
      </w:r>
      <w:r>
        <w:rPr>
          <w:rFonts w:ascii="Times New Roman" w:eastAsia="SchoolBookSanPin;Times New Roma" w:hAnsi="Times New Roman"/>
          <w:sz w:val="28"/>
          <w:szCs w:val="28"/>
        </w:rPr>
        <w:t xml:space="preserve"> способствуют формированию умений:</w:t>
      </w:r>
    </w:p>
    <w:p w:rsidR="00597A03" w:rsidRDefault="00931385">
      <w:pPr>
        <w:spacing w:after="0" w:line="352" w:lineRule="auto"/>
        <w:ind w:firstLine="709"/>
        <w:jc w:val="both"/>
      </w:pPr>
      <w:r>
        <w:rPr>
          <w:rFonts w:ascii="Times New Roman" w:eastAsia="Times New Roman" w:hAnsi="Times New Roman"/>
          <w:sz w:val="28"/>
          <w:szCs w:val="28"/>
        </w:rPr>
        <w:t>оценивать своё эмоциональное состояние, возникшее при прочтении (слушании) произведения;</w:t>
      </w:r>
    </w:p>
    <w:p w:rsidR="00597A03" w:rsidRDefault="00931385">
      <w:pPr>
        <w:spacing w:after="0" w:line="352" w:lineRule="auto"/>
        <w:ind w:firstLine="709"/>
        <w:jc w:val="both"/>
      </w:pPr>
      <w:r>
        <w:rPr>
          <w:rFonts w:ascii="Times New Roman" w:eastAsia="Times New Roman" w:hAnsi="Times New Roman"/>
          <w:sz w:val="28"/>
          <w:szCs w:val="28"/>
        </w:rPr>
        <w:t>удерживать в памяти последовательность событий прослушанного (прочитанного) текста;</w:t>
      </w:r>
    </w:p>
    <w:p w:rsidR="00597A03" w:rsidRDefault="00931385">
      <w:pPr>
        <w:spacing w:after="0" w:line="352" w:lineRule="auto"/>
        <w:ind w:firstLine="709"/>
        <w:jc w:val="both"/>
      </w:pPr>
      <w:r>
        <w:rPr>
          <w:rFonts w:ascii="Times New Roman" w:eastAsia="Times New Roman" w:hAnsi="Times New Roman"/>
          <w:sz w:val="28"/>
          <w:szCs w:val="28"/>
        </w:rPr>
        <w:t>контролировать выполнение поставленной учебной задачи при чтении</w:t>
      </w:r>
      <w:r>
        <w:rPr>
          <w:rFonts w:ascii="Times New Roman" w:eastAsia="Times New Roman" w:hAnsi="Times New Roman"/>
          <w:sz w:val="28"/>
          <w:szCs w:val="28"/>
        </w:rPr>
        <w:br/>
        <w:t>(слушании) произведения;</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проверять (по образцу) выполнение поставленной учебной задачи.</w:t>
      </w:r>
    </w:p>
    <w:p w:rsidR="00597A03" w:rsidRDefault="00931385">
      <w:pPr>
        <w:spacing w:after="0" w:line="352" w:lineRule="auto"/>
        <w:ind w:firstLine="709"/>
        <w:jc w:val="both"/>
      </w:pPr>
      <w:r>
        <w:rPr>
          <w:rFonts w:ascii="Times New Roman" w:eastAsia="OfficinaSansBoldITC;Franklin Go" w:hAnsi="Times New Roman"/>
          <w:sz w:val="28"/>
          <w:szCs w:val="28"/>
        </w:rPr>
        <w:t>21.7.10.5. </w:t>
      </w:r>
      <w:r>
        <w:rPr>
          <w:rFonts w:ascii="Times New Roman" w:eastAsia="Times New Roman" w:hAnsi="Times New Roman"/>
          <w:sz w:val="28"/>
          <w:szCs w:val="28"/>
        </w:rPr>
        <w:t>Совместная деятельность</w:t>
      </w:r>
      <w:r>
        <w:rPr>
          <w:rFonts w:ascii="Times New Roman" w:eastAsia="SchoolBookSanPin;Times New Roma" w:hAnsi="Times New Roman"/>
          <w:sz w:val="28"/>
          <w:szCs w:val="28"/>
        </w:rPr>
        <w:t xml:space="preserve"> способствует формированию умений:</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выбирать себе партнёров по совместной деятельности;</w:t>
      </w:r>
    </w:p>
    <w:p w:rsidR="00597A03" w:rsidRDefault="00931385">
      <w:pPr>
        <w:spacing w:after="0" w:line="352" w:lineRule="auto"/>
        <w:ind w:firstLine="709"/>
        <w:jc w:val="both"/>
      </w:pPr>
      <w:r>
        <w:rPr>
          <w:rFonts w:ascii="Times New Roman" w:eastAsia="Times New Roman" w:hAnsi="Times New Roman"/>
          <w:sz w:val="28"/>
          <w:szCs w:val="28"/>
        </w:rPr>
        <w:t>распределять работу, договариваться, приходить к общему решению, отвечать за общий результат работы.</w:t>
      </w:r>
    </w:p>
    <w:p w:rsidR="00597A03" w:rsidRDefault="00931385">
      <w:pPr>
        <w:spacing w:after="0" w:line="352" w:lineRule="auto"/>
        <w:ind w:firstLine="709"/>
        <w:rPr>
          <w:rFonts w:ascii="Times New Roman" w:eastAsia="OfficinaSansBoldITC;Franklin Go" w:hAnsi="Times New Roman"/>
          <w:sz w:val="28"/>
          <w:szCs w:val="28"/>
        </w:rPr>
      </w:pPr>
      <w:r>
        <w:rPr>
          <w:rFonts w:ascii="Times New Roman" w:eastAsia="OfficinaSansBoldITC;Franklin Go" w:hAnsi="Times New Roman"/>
          <w:sz w:val="28"/>
          <w:szCs w:val="28"/>
        </w:rPr>
        <w:lastRenderedPageBreak/>
        <w:t>21.8. Содержание обучения в 3 классе.</w:t>
      </w:r>
    </w:p>
    <w:p w:rsidR="00597A03" w:rsidRDefault="00931385">
      <w:pPr>
        <w:spacing w:after="0" w:line="352" w:lineRule="auto"/>
        <w:ind w:firstLine="709"/>
        <w:jc w:val="both"/>
      </w:pPr>
      <w:r>
        <w:rPr>
          <w:rFonts w:ascii="Times New Roman" w:eastAsia="Times New Roman" w:hAnsi="Times New Roman"/>
          <w:sz w:val="28"/>
          <w:szCs w:val="28"/>
        </w:rPr>
        <w:t xml:space="preserve">21.8.1. 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w:t>
      </w:r>
      <w:r>
        <w:rPr>
          <w:rFonts w:ascii="Times New Roman" w:eastAsia="Times New Roman" w:hAnsi="Times New Roman"/>
          <w:sz w:val="28"/>
          <w:szCs w:val="28"/>
        </w:rPr>
        <w:br/>
        <w:t xml:space="preserve">о Родине. Образ Родины в стихотворных и прозаических произведениях писателей </w:t>
      </w:r>
      <w:r>
        <w:rPr>
          <w:rFonts w:ascii="Times New Roman" w:eastAsia="Times New Roman" w:hAnsi="Times New Roman"/>
          <w:sz w:val="28"/>
          <w:szCs w:val="28"/>
        </w:rPr>
        <w:br/>
        <w:t>и поэтов Х</w:t>
      </w:r>
      <w:proofErr w:type="gramStart"/>
      <w:r>
        <w:rPr>
          <w:rFonts w:ascii="Times New Roman" w:eastAsia="Times New Roman" w:hAnsi="Times New Roman"/>
          <w:sz w:val="28"/>
          <w:szCs w:val="28"/>
        </w:rPr>
        <w:t>I</w:t>
      </w:r>
      <w:proofErr w:type="gramEnd"/>
      <w:r>
        <w:rPr>
          <w:rFonts w:ascii="Times New Roman" w:eastAsia="Times New Roman" w:hAnsi="Times New Roman"/>
          <w:sz w:val="28"/>
          <w:szCs w:val="28"/>
        </w:rPr>
        <w:t xml:space="preserve">Х и ХХ веков. Осознание нравственно-этических понятий: любовь </w:t>
      </w:r>
      <w:r>
        <w:rPr>
          <w:rFonts w:ascii="Times New Roman" w:eastAsia="Times New Roman" w:hAnsi="Times New Roman"/>
          <w:sz w:val="28"/>
          <w:szCs w:val="28"/>
        </w:rPr>
        <w:br/>
        <w:t xml:space="preserve">к родной стороне, малой родине, гордость за красоту и величие своей Отчизны. Роль </w:t>
      </w:r>
      <w:r>
        <w:rPr>
          <w:rFonts w:ascii="Times New Roman" w:eastAsia="Times New Roman" w:hAnsi="Times New Roman"/>
          <w:sz w:val="28"/>
          <w:szCs w:val="28"/>
        </w:rPr>
        <w:br/>
        <w:t xml:space="preserve">и особенности заголовка произведения. Репродукции картин как иллюстрации </w:t>
      </w:r>
      <w:r>
        <w:rPr>
          <w:rFonts w:ascii="Times New Roman" w:eastAsia="Times New Roman" w:hAnsi="Times New Roman"/>
          <w:sz w:val="28"/>
          <w:szCs w:val="28"/>
        </w:rPr>
        <w:br/>
        <w:t>к произведениям о Родине. Использование средств выразительности при чтении вслух: интонация, темп, ритм, логические ударения.</w:t>
      </w:r>
    </w:p>
    <w:p w:rsidR="00597A03" w:rsidRDefault="00931385">
      <w:pPr>
        <w:spacing w:after="0" w:line="352" w:lineRule="auto"/>
        <w:ind w:firstLine="709"/>
        <w:jc w:val="both"/>
      </w:pPr>
      <w:r>
        <w:rPr>
          <w:rFonts w:ascii="Times New Roman" w:eastAsia="Times New Roman" w:hAnsi="Times New Roman"/>
          <w:sz w:val="28"/>
          <w:szCs w:val="28"/>
        </w:rPr>
        <w:t xml:space="preserve">21.8.1.1. Произведения для чтения: К.Д. Ушинский «Наше отечество», </w:t>
      </w:r>
      <w:r>
        <w:rPr>
          <w:rFonts w:ascii="Times New Roman" w:eastAsia="Times New Roman" w:hAnsi="Times New Roman"/>
          <w:sz w:val="28"/>
          <w:szCs w:val="28"/>
        </w:rPr>
        <w:br/>
        <w:t>М.М. Пришвин «Моя Родина», С.А. Васильев «Россия», Н.П. Кончаловская «Наша древняя столица» (отрывки) и другие (по выбору).</w:t>
      </w:r>
    </w:p>
    <w:p w:rsidR="00597A03" w:rsidRDefault="00931385">
      <w:pPr>
        <w:spacing w:after="0" w:line="352" w:lineRule="auto"/>
        <w:ind w:firstLine="709"/>
        <w:jc w:val="both"/>
      </w:pPr>
      <w:r>
        <w:rPr>
          <w:rFonts w:ascii="Times New Roman" w:eastAsia="Times New Roman" w:hAnsi="Times New Roman"/>
          <w:sz w:val="28"/>
          <w:szCs w:val="28"/>
        </w:rPr>
        <w:t xml:space="preserve">21.8.2. Фольклор (устное народное творчество). </w:t>
      </w:r>
      <w:proofErr w:type="gramStart"/>
      <w:r>
        <w:rPr>
          <w:rFonts w:ascii="Times New Roman" w:eastAsia="Times New Roman" w:hAnsi="Times New Roman"/>
          <w:sz w:val="28"/>
          <w:szCs w:val="28"/>
        </w:rPr>
        <w:t xml:space="preserve">Круг чтения: малые жанры фольклора (пословицы, потешки, считалки, небылицы, скороговорки, загадки, </w:t>
      </w:r>
      <w:r>
        <w:rPr>
          <w:rFonts w:ascii="Times New Roman" w:eastAsia="Times New Roman" w:hAnsi="Times New Roman"/>
          <w:sz w:val="28"/>
          <w:szCs w:val="28"/>
        </w:rPr>
        <w:br/>
        <w:t>по выбору).</w:t>
      </w:r>
      <w:proofErr w:type="gramEnd"/>
      <w:r>
        <w:rPr>
          <w:rFonts w:ascii="Times New Roman" w:eastAsia="Times New Roman" w:hAnsi="Times New Roman"/>
          <w:sz w:val="28"/>
          <w:szCs w:val="28"/>
        </w:rPr>
        <w:t xml:space="preserve">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w:t>
      </w:r>
      <w:r>
        <w:rPr>
          <w:rFonts w:ascii="Times New Roman" w:eastAsia="Times New Roman" w:hAnsi="Times New Roman"/>
          <w:sz w:val="28"/>
          <w:szCs w:val="28"/>
        </w:rPr>
        <w:br/>
        <w:t>и поговорок, крылатых выражений. Нравственные ценности в фольклорных произведениях народов России.</w:t>
      </w:r>
    </w:p>
    <w:p w:rsidR="00597A03" w:rsidRDefault="00931385">
      <w:pPr>
        <w:spacing w:after="0" w:line="352" w:lineRule="auto"/>
        <w:ind w:firstLine="709"/>
        <w:jc w:val="both"/>
      </w:pPr>
      <w:r>
        <w:rPr>
          <w:rFonts w:ascii="Times New Roman" w:eastAsia="Times New Roman" w:hAnsi="Times New Roman"/>
          <w:sz w:val="28"/>
          <w:szCs w:val="28"/>
        </w:rPr>
        <w:t xml:space="preserve">21.8.3. Фольклорная сказка как отражение общечеловеческих ценностей </w:t>
      </w:r>
      <w:r>
        <w:rPr>
          <w:rFonts w:ascii="Times New Roman" w:eastAsia="Times New Roman" w:hAnsi="Times New Roman"/>
          <w:sz w:val="28"/>
          <w:szCs w:val="28"/>
        </w:rPr>
        <w:br/>
        <w:t>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597A03" w:rsidRDefault="00931385">
      <w:pPr>
        <w:spacing w:after="0" w:line="352" w:lineRule="auto"/>
        <w:ind w:firstLine="709"/>
        <w:jc w:val="both"/>
      </w:pPr>
      <w:r>
        <w:rPr>
          <w:rFonts w:ascii="Times New Roman" w:eastAsia="Times New Roman" w:hAnsi="Times New Roman"/>
          <w:sz w:val="28"/>
          <w:szCs w:val="28"/>
        </w:rPr>
        <w:t xml:space="preserve">21.8.4.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w:t>
      </w:r>
      <w:r>
        <w:rPr>
          <w:rFonts w:ascii="Times New Roman" w:eastAsia="Times New Roman" w:hAnsi="Times New Roman"/>
          <w:sz w:val="28"/>
          <w:szCs w:val="28"/>
        </w:rPr>
        <w:lastRenderedPageBreak/>
        <w:t xml:space="preserve">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w:t>
      </w:r>
      <w:r>
        <w:rPr>
          <w:rFonts w:ascii="Times New Roman" w:eastAsia="Times New Roman" w:hAnsi="Times New Roman"/>
          <w:sz w:val="28"/>
          <w:szCs w:val="28"/>
        </w:rPr>
        <w:br/>
        <w:t xml:space="preserve">их особенности (тема, язык). Язык былин, устаревшие слова, их место в былине </w:t>
      </w:r>
      <w:r>
        <w:rPr>
          <w:rFonts w:ascii="Times New Roman" w:eastAsia="Times New Roman" w:hAnsi="Times New Roman"/>
          <w:sz w:val="28"/>
          <w:szCs w:val="28"/>
        </w:rPr>
        <w:br/>
        <w:t xml:space="preserve">и представление в современной лексике. Репродукции картин как иллюстрации </w:t>
      </w:r>
      <w:r>
        <w:rPr>
          <w:rFonts w:ascii="Times New Roman" w:eastAsia="Times New Roman" w:hAnsi="Times New Roman"/>
          <w:sz w:val="28"/>
          <w:szCs w:val="28"/>
        </w:rPr>
        <w:br/>
        <w:t>к эпизодам фольклорного произведения.</w:t>
      </w:r>
    </w:p>
    <w:p w:rsidR="00597A03" w:rsidRDefault="00931385">
      <w:pPr>
        <w:spacing w:after="0" w:line="352" w:lineRule="auto"/>
        <w:ind w:firstLine="709"/>
        <w:jc w:val="both"/>
      </w:pPr>
      <w:r>
        <w:rPr>
          <w:rFonts w:ascii="Times New Roman" w:eastAsia="Times New Roman" w:hAnsi="Times New Roman"/>
          <w:sz w:val="28"/>
          <w:szCs w:val="28"/>
        </w:rPr>
        <w:t xml:space="preserve">21.8.4.1. Произведения для чтения: малые жанры фольклора, русская народная сказка «Иван-царевич и серый волк», былина об Илье Муромце и другие </w:t>
      </w:r>
      <w:r>
        <w:rPr>
          <w:rFonts w:ascii="Times New Roman" w:eastAsia="Times New Roman" w:hAnsi="Times New Roman"/>
          <w:sz w:val="28"/>
          <w:szCs w:val="28"/>
        </w:rPr>
        <w:br/>
        <w:t>(по выбору).</w:t>
      </w:r>
    </w:p>
    <w:p w:rsidR="00597A03" w:rsidRDefault="00931385">
      <w:pPr>
        <w:spacing w:after="0" w:line="352" w:lineRule="auto"/>
        <w:ind w:firstLine="709"/>
        <w:jc w:val="both"/>
      </w:pPr>
      <w:r>
        <w:rPr>
          <w:rFonts w:ascii="Times New Roman" w:eastAsia="Times New Roman" w:hAnsi="Times New Roman"/>
          <w:sz w:val="28"/>
          <w:szCs w:val="28"/>
        </w:rPr>
        <w:t xml:space="preserve">21.8.5. 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w:t>
      </w:r>
      <w:r>
        <w:rPr>
          <w:rFonts w:ascii="Times New Roman" w:eastAsia="Times New Roman" w:hAnsi="Times New Roman"/>
          <w:sz w:val="28"/>
          <w:szCs w:val="28"/>
        </w:rPr>
        <w:br/>
        <w:t xml:space="preserve">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Pr>
          <w:rFonts w:ascii="Times New Roman" w:eastAsia="Times New Roman" w:hAnsi="Times New Roman"/>
          <w:sz w:val="28"/>
          <w:szCs w:val="28"/>
        </w:rPr>
        <w:t>фольклорными</w:t>
      </w:r>
      <w:proofErr w:type="gramEnd"/>
      <w:r>
        <w:rPr>
          <w:rFonts w:ascii="Times New Roman" w:eastAsia="Times New Roman" w:hAnsi="Times New Roman"/>
          <w:sz w:val="28"/>
          <w:szCs w:val="28"/>
        </w:rPr>
        <w:t>. Положительные и отрицательные герои, волшебные помощники, язык авторской сказки. И.Я. Билибин – иллюстратор сказок А.С. Пушкина.</w:t>
      </w:r>
    </w:p>
    <w:p w:rsidR="00597A03" w:rsidRDefault="00931385">
      <w:pPr>
        <w:spacing w:after="0" w:line="352" w:lineRule="auto"/>
        <w:ind w:firstLine="709"/>
        <w:jc w:val="both"/>
      </w:pPr>
      <w:r>
        <w:rPr>
          <w:rFonts w:ascii="Times New Roman" w:eastAsia="Times New Roman" w:hAnsi="Times New Roman"/>
          <w:sz w:val="28"/>
          <w:szCs w:val="28"/>
        </w:rPr>
        <w:t xml:space="preserve">21.8.5.1. Произведения для чтения: А.С. Пушкин «Сказка о царе Салтане, </w:t>
      </w:r>
      <w:r>
        <w:rPr>
          <w:rFonts w:ascii="Times New Roman" w:eastAsia="Times New Roman" w:hAnsi="Times New Roman"/>
          <w:sz w:val="28"/>
          <w:szCs w:val="28"/>
        </w:rPr>
        <w:br/>
        <w:t xml:space="preserve">о сыне его славном и могучем богатыре князе Гвидоне Салтановиче и о прекрасной царевне Лебеди», «В тот год осенняя погода…», «Опрятней модного паркета…» </w:t>
      </w:r>
      <w:r>
        <w:rPr>
          <w:rFonts w:ascii="Times New Roman" w:eastAsia="Times New Roman" w:hAnsi="Times New Roman"/>
          <w:sz w:val="28"/>
          <w:szCs w:val="28"/>
        </w:rPr>
        <w:br/>
        <w:t>и другие (по выбору).</w:t>
      </w:r>
    </w:p>
    <w:p w:rsidR="00597A03" w:rsidRDefault="00931385">
      <w:pPr>
        <w:spacing w:after="0" w:line="352" w:lineRule="auto"/>
        <w:ind w:firstLine="709"/>
        <w:jc w:val="both"/>
      </w:pPr>
      <w:r>
        <w:rPr>
          <w:rFonts w:ascii="Times New Roman" w:eastAsia="Times New Roman" w:hAnsi="Times New Roman"/>
          <w:sz w:val="28"/>
          <w:szCs w:val="28"/>
        </w:rPr>
        <w:t>21.8.6. 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597A03" w:rsidRDefault="00931385">
      <w:pPr>
        <w:spacing w:after="0" w:line="352" w:lineRule="auto"/>
        <w:ind w:firstLine="709"/>
        <w:jc w:val="both"/>
      </w:pPr>
      <w:r>
        <w:rPr>
          <w:rFonts w:ascii="Times New Roman" w:eastAsia="Times New Roman" w:hAnsi="Times New Roman"/>
          <w:sz w:val="28"/>
          <w:szCs w:val="28"/>
        </w:rPr>
        <w:t xml:space="preserve">21.8.6.1. Произведения для чтения: И.А. Крылов «Ворона и Лисица», «Лисица </w:t>
      </w:r>
      <w:r>
        <w:rPr>
          <w:rFonts w:ascii="Times New Roman" w:eastAsia="Times New Roman" w:hAnsi="Times New Roman"/>
          <w:sz w:val="28"/>
          <w:szCs w:val="28"/>
        </w:rPr>
        <w:br/>
        <w:t>и виноград», «Мартышка и очки» и другие (по выбору).</w:t>
      </w:r>
    </w:p>
    <w:p w:rsidR="00597A03" w:rsidRDefault="00931385">
      <w:pPr>
        <w:spacing w:after="0" w:line="352" w:lineRule="auto"/>
        <w:ind w:firstLine="709"/>
        <w:jc w:val="both"/>
      </w:pPr>
      <w:r>
        <w:rPr>
          <w:rFonts w:ascii="Times New Roman" w:eastAsia="Times New Roman" w:hAnsi="Times New Roman"/>
          <w:sz w:val="28"/>
          <w:szCs w:val="28"/>
        </w:rPr>
        <w:t>21.8.7. Картины природы в произведениях поэтов и писателей Х</w:t>
      </w:r>
      <w:proofErr w:type="gramStart"/>
      <w:r>
        <w:rPr>
          <w:rFonts w:ascii="Times New Roman" w:eastAsia="Times New Roman" w:hAnsi="Times New Roman"/>
          <w:sz w:val="28"/>
          <w:szCs w:val="28"/>
        </w:rPr>
        <w:t>I</w:t>
      </w:r>
      <w:proofErr w:type="gramEnd"/>
      <w:r>
        <w:rPr>
          <w:rFonts w:ascii="Times New Roman" w:eastAsia="Times New Roman" w:hAnsi="Times New Roman"/>
          <w:sz w:val="28"/>
          <w:szCs w:val="28"/>
        </w:rPr>
        <w:t xml:space="preserve">Х–ХХ веков. Лирические произведения как способ передачи чувств людей, автора. Картины природы в </w:t>
      </w:r>
      <w:r>
        <w:rPr>
          <w:rFonts w:ascii="Times New Roman" w:eastAsia="Times New Roman" w:hAnsi="Times New Roman"/>
          <w:sz w:val="28"/>
          <w:szCs w:val="28"/>
        </w:rPr>
        <w:lastRenderedPageBreak/>
        <w:t xml:space="preserve">произведениях поэтов и писателей (не менее пяти авторов по выбору): </w:t>
      </w:r>
      <w:r>
        <w:rPr>
          <w:rFonts w:ascii="Times New Roman" w:eastAsia="Times New Roman" w:hAnsi="Times New Roman"/>
          <w:sz w:val="28"/>
          <w:szCs w:val="28"/>
        </w:rPr>
        <w:br/>
        <w:t xml:space="preserve">Ф.И. Тютчев, А.А. Фет, А.Н. Майков, Н.А. Некрасов, А.А. Блок, С.А. Есенин, </w:t>
      </w:r>
      <w:r>
        <w:rPr>
          <w:rFonts w:ascii="Times New Roman" w:eastAsia="Times New Roman" w:hAnsi="Times New Roman"/>
          <w:sz w:val="28"/>
          <w:szCs w:val="28"/>
        </w:rPr>
        <w:br/>
        <w:t xml:space="preserve">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Pr>
          <w:rFonts w:ascii="Times New Roman" w:eastAsia="Times New Roman" w:hAnsi="Times New Roman"/>
          <w:sz w:val="28"/>
          <w:szCs w:val="28"/>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597A03" w:rsidRDefault="00931385">
      <w:pPr>
        <w:spacing w:after="0" w:line="352" w:lineRule="auto"/>
        <w:ind w:firstLine="709"/>
        <w:jc w:val="both"/>
      </w:pPr>
      <w:r>
        <w:rPr>
          <w:rFonts w:ascii="Times New Roman" w:eastAsia="Times New Roman" w:hAnsi="Times New Roman"/>
          <w:sz w:val="28"/>
          <w:szCs w:val="28"/>
        </w:rPr>
        <w:t xml:space="preserve">21.8.7.1. Произведения для чтения: Ф.И. Тютчев «Есть в осени первоначальной…», А.А. Фет «Кот поёт, глаза прищуря», «Мама! </w:t>
      </w:r>
      <w:proofErr w:type="gramStart"/>
      <w:r>
        <w:rPr>
          <w:rFonts w:ascii="Times New Roman" w:eastAsia="Times New Roman" w:hAnsi="Times New Roman"/>
          <w:sz w:val="28"/>
          <w:szCs w:val="28"/>
        </w:rPr>
        <w:t xml:space="preserve">Глянь-ка </w:t>
      </w:r>
      <w:r>
        <w:rPr>
          <w:rFonts w:ascii="Times New Roman" w:eastAsia="Times New Roman" w:hAnsi="Times New Roman"/>
          <w:sz w:val="28"/>
          <w:szCs w:val="28"/>
        </w:rPr>
        <w:br/>
        <w:t xml:space="preserve">из окошка…», А.Н. Майков «Осень», С.А. Есенин «Берёза», Н.А. Некрасов «Железная дорога» (отрывок), А.А. Блок «Ворона», И.А. Бунин «Первый снег» </w:t>
      </w:r>
      <w:r>
        <w:rPr>
          <w:rFonts w:ascii="Times New Roman" w:eastAsia="Times New Roman" w:hAnsi="Times New Roman"/>
          <w:sz w:val="28"/>
          <w:szCs w:val="28"/>
        </w:rPr>
        <w:br/>
        <w:t>и другие (по выбору).</w:t>
      </w:r>
      <w:proofErr w:type="gramEnd"/>
    </w:p>
    <w:p w:rsidR="00597A03" w:rsidRDefault="00931385">
      <w:pPr>
        <w:spacing w:after="0" w:line="352" w:lineRule="auto"/>
        <w:ind w:firstLine="709"/>
        <w:jc w:val="both"/>
      </w:pPr>
      <w:r>
        <w:rPr>
          <w:rFonts w:ascii="Times New Roman" w:eastAsia="Times New Roman" w:hAnsi="Times New Roman"/>
          <w:sz w:val="28"/>
          <w:szCs w:val="28"/>
        </w:rPr>
        <w:t xml:space="preserve">21.8.8. Творчество Л.Н. Толстого. Жанровое многообразие произведений </w:t>
      </w:r>
      <w:r>
        <w:rPr>
          <w:rFonts w:ascii="Times New Roman" w:eastAsia="Times New Roman" w:hAnsi="Times New Roman"/>
          <w:sz w:val="28"/>
          <w:szCs w:val="28"/>
        </w:rPr>
        <w:br/>
        <w:t>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597A03" w:rsidRDefault="00931385">
      <w:pPr>
        <w:spacing w:after="0" w:line="352" w:lineRule="auto"/>
        <w:ind w:firstLine="709"/>
        <w:jc w:val="both"/>
      </w:pPr>
      <w:r>
        <w:rPr>
          <w:rFonts w:ascii="Times New Roman" w:eastAsia="Times New Roman" w:hAnsi="Times New Roman"/>
          <w:sz w:val="28"/>
          <w:szCs w:val="28"/>
        </w:rPr>
        <w:t>21.8.8.1. Произведения для чтения: Л.Н. Толстой «Лебеди», «Зайцы», «Прыжок», «Акула» и другие.</w:t>
      </w:r>
    </w:p>
    <w:p w:rsidR="00597A03" w:rsidRDefault="00931385">
      <w:pPr>
        <w:spacing w:after="0" w:line="352" w:lineRule="auto"/>
        <w:ind w:firstLine="709"/>
        <w:jc w:val="both"/>
      </w:pPr>
      <w:r>
        <w:rPr>
          <w:rFonts w:ascii="Times New Roman" w:eastAsia="Times New Roman" w:hAnsi="Times New Roman"/>
          <w:sz w:val="28"/>
          <w:szCs w:val="28"/>
        </w:rPr>
        <w:t>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597A03" w:rsidRDefault="00931385">
      <w:pPr>
        <w:spacing w:after="0" w:line="352" w:lineRule="auto"/>
        <w:ind w:firstLine="709"/>
        <w:jc w:val="both"/>
      </w:pPr>
      <w:r>
        <w:rPr>
          <w:rFonts w:ascii="Times New Roman" w:eastAsia="Times New Roman" w:hAnsi="Times New Roman"/>
          <w:sz w:val="28"/>
          <w:szCs w:val="28"/>
        </w:rPr>
        <w:t xml:space="preserve">21.8.9.1. Произведения для чтения: В.М. Гаршин «Лягушка-путешественница», И.С. Соколов-Микитов «Листопадничек», М. Горький «Случай </w:t>
      </w:r>
      <w:r>
        <w:rPr>
          <w:rFonts w:ascii="Times New Roman" w:eastAsia="Times New Roman" w:hAnsi="Times New Roman"/>
          <w:sz w:val="28"/>
          <w:szCs w:val="28"/>
        </w:rPr>
        <w:br/>
        <w:t>с Евсейкой» и другие (по выбору).</w:t>
      </w:r>
    </w:p>
    <w:p w:rsidR="00597A03" w:rsidRDefault="00931385">
      <w:pPr>
        <w:spacing w:after="0" w:line="352" w:lineRule="auto"/>
        <w:ind w:firstLine="709"/>
        <w:jc w:val="both"/>
      </w:pPr>
      <w:r>
        <w:rPr>
          <w:rFonts w:ascii="Times New Roman" w:eastAsia="Times New Roman" w:hAnsi="Times New Roman"/>
          <w:sz w:val="28"/>
          <w:szCs w:val="28"/>
        </w:rPr>
        <w:t xml:space="preserve">21.8.10. Произведения о взаимоотношениях человека и животных. Человек </w:t>
      </w:r>
      <w:r>
        <w:rPr>
          <w:rFonts w:ascii="Times New Roman" w:eastAsia="Times New Roman" w:hAnsi="Times New Roman"/>
          <w:sz w:val="28"/>
          <w:szCs w:val="28"/>
        </w:rPr>
        <w:br/>
      </w:r>
      <w:r>
        <w:rPr>
          <w:rFonts w:ascii="Times New Roman" w:eastAsia="Times New Roman" w:hAnsi="Times New Roman"/>
          <w:sz w:val="28"/>
          <w:szCs w:val="28"/>
        </w:rPr>
        <w:lastRenderedPageBreak/>
        <w:t xml:space="preserve">и его отношения с животными: верность, преданность, забота и любовь. Круг чтения (по выбору, не менее четырёх произведений): произведения Д.Н. </w:t>
      </w:r>
      <w:proofErr w:type="gramStart"/>
      <w:r>
        <w:rPr>
          <w:rFonts w:ascii="Times New Roman" w:eastAsia="Times New Roman" w:hAnsi="Times New Roman"/>
          <w:sz w:val="28"/>
          <w:szCs w:val="28"/>
        </w:rPr>
        <w:t>Мамина-Сибиряка</w:t>
      </w:r>
      <w:proofErr w:type="gramEnd"/>
      <w:r>
        <w:rPr>
          <w:rFonts w:ascii="Times New Roman" w:eastAsia="Times New Roman" w:hAnsi="Times New Roman"/>
          <w:sz w:val="28"/>
          <w:szCs w:val="28"/>
        </w:rPr>
        <w:t xml:space="preserve">, К.Г. Паустовского, М.М. Пришвина, Б.С. Житкова. </w:t>
      </w:r>
      <w:proofErr w:type="gramStart"/>
      <w:r>
        <w:rPr>
          <w:rFonts w:ascii="Times New Roman" w:eastAsia="Times New Roman" w:hAnsi="Times New Roman"/>
          <w:sz w:val="28"/>
          <w:szCs w:val="28"/>
        </w:rPr>
        <w:t>Особенности рассказа: тема, герои, реальность событий, композиция, объекты описания (портрет героя, описание интерьера).</w:t>
      </w:r>
      <w:proofErr w:type="gramEnd"/>
    </w:p>
    <w:p w:rsidR="00597A03" w:rsidRDefault="00931385">
      <w:pPr>
        <w:spacing w:after="0" w:line="352" w:lineRule="auto"/>
        <w:ind w:firstLine="709"/>
        <w:jc w:val="both"/>
      </w:pPr>
      <w:r>
        <w:rPr>
          <w:rFonts w:ascii="Times New Roman" w:eastAsia="Times New Roman" w:hAnsi="Times New Roman"/>
          <w:sz w:val="28"/>
          <w:szCs w:val="28"/>
        </w:rPr>
        <w:t xml:space="preserve">21.8.10.1. Произведения для чтения: Б.С. Житков «Про обезьянку», </w:t>
      </w:r>
      <w:r>
        <w:rPr>
          <w:rFonts w:ascii="Times New Roman" w:eastAsia="Times New Roman" w:hAnsi="Times New Roman"/>
          <w:sz w:val="28"/>
          <w:szCs w:val="28"/>
        </w:rPr>
        <w:br/>
        <w:t xml:space="preserve">К.Г. Паустовский «Барсучий нос», «Кот-ворюга», Д.Н. </w:t>
      </w:r>
      <w:proofErr w:type="gramStart"/>
      <w:r>
        <w:rPr>
          <w:rFonts w:ascii="Times New Roman" w:eastAsia="Times New Roman" w:hAnsi="Times New Roman"/>
          <w:sz w:val="28"/>
          <w:szCs w:val="28"/>
        </w:rPr>
        <w:t>Мамин-Сибиряк</w:t>
      </w:r>
      <w:proofErr w:type="gramEnd"/>
      <w:r>
        <w:rPr>
          <w:rFonts w:ascii="Times New Roman" w:eastAsia="Times New Roman" w:hAnsi="Times New Roman"/>
          <w:sz w:val="28"/>
          <w:szCs w:val="28"/>
        </w:rPr>
        <w:t xml:space="preserve"> «Приёмыш» и другие (по выбору).</w:t>
      </w:r>
    </w:p>
    <w:p w:rsidR="00597A03" w:rsidRDefault="00931385">
      <w:pPr>
        <w:spacing w:after="0" w:line="352" w:lineRule="auto"/>
        <w:ind w:firstLine="709"/>
        <w:jc w:val="both"/>
      </w:pPr>
      <w:r>
        <w:rPr>
          <w:rFonts w:ascii="Times New Roman" w:eastAsia="Times New Roman" w:hAnsi="Times New Roman"/>
          <w:sz w:val="28"/>
          <w:szCs w:val="28"/>
        </w:rPr>
        <w:t>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w:t>
      </w:r>
      <w:r>
        <w:rPr>
          <w:rFonts w:ascii="Times New Roman" w:eastAsia="Times New Roman" w:hAnsi="Times New Roman"/>
          <w:sz w:val="28"/>
          <w:szCs w:val="28"/>
          <w:lang w:eastAsia="ru-RU"/>
        </w:rPr>
        <w:t>–</w:t>
      </w:r>
      <w:r>
        <w:rPr>
          <w:rFonts w:ascii="Times New Roman" w:eastAsia="Times New Roman" w:hAnsi="Times New Roman"/>
          <w:sz w:val="28"/>
          <w:szCs w:val="28"/>
        </w:rPr>
        <w:t>трёх авторов). Основные события сюжета, отношение к ним героев произведения. Оценка нравственных качеств, проявляющихся в военное время.</w:t>
      </w:r>
    </w:p>
    <w:p w:rsidR="00597A03" w:rsidRDefault="00931385">
      <w:pPr>
        <w:spacing w:after="0" w:line="352" w:lineRule="auto"/>
        <w:ind w:firstLine="709"/>
        <w:jc w:val="both"/>
      </w:pPr>
      <w:r>
        <w:rPr>
          <w:rFonts w:ascii="Times New Roman" w:eastAsia="Times New Roman" w:hAnsi="Times New Roman"/>
          <w:sz w:val="28"/>
          <w:szCs w:val="28"/>
        </w:rPr>
        <w:t>21.8.11.1. Произведения для чтения: Л. Пантелеев «На ялике», А. Гайдар «Тимур и его команда» (отрывки), Л. Кассиль и другие (по выбору).</w:t>
      </w:r>
    </w:p>
    <w:p w:rsidR="00597A03" w:rsidRDefault="00931385">
      <w:pPr>
        <w:spacing w:after="0" w:line="352" w:lineRule="auto"/>
        <w:ind w:firstLine="709"/>
        <w:jc w:val="both"/>
      </w:pPr>
      <w:r>
        <w:rPr>
          <w:rFonts w:ascii="Times New Roman" w:eastAsia="Times New Roman" w:hAnsi="Times New Roman"/>
          <w:sz w:val="28"/>
          <w:szCs w:val="28"/>
        </w:rPr>
        <w:t xml:space="preserve">21.8.12.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w:t>
      </w:r>
      <w:r>
        <w:rPr>
          <w:rFonts w:ascii="Times New Roman" w:eastAsia="Times New Roman" w:hAnsi="Times New Roman"/>
          <w:sz w:val="28"/>
          <w:szCs w:val="28"/>
        </w:rPr>
        <w:br/>
        <w:t>и другие (по выбору).</w:t>
      </w:r>
    </w:p>
    <w:p w:rsidR="00597A03" w:rsidRDefault="00931385">
      <w:pPr>
        <w:spacing w:after="0" w:line="352" w:lineRule="auto"/>
        <w:ind w:firstLine="709"/>
        <w:jc w:val="both"/>
      </w:pPr>
      <w:r>
        <w:rPr>
          <w:rFonts w:ascii="Times New Roman" w:eastAsia="Times New Roman" w:hAnsi="Times New Roman"/>
          <w:sz w:val="28"/>
          <w:szCs w:val="28"/>
        </w:rPr>
        <w:t xml:space="preserve">21.8.12.1. Произведения для чтения: В.Ю. Драгунский «Денискины рассказы» </w:t>
      </w:r>
      <w:r>
        <w:rPr>
          <w:rFonts w:ascii="Times New Roman" w:eastAsia="Times New Roman" w:hAnsi="Times New Roman"/>
          <w:sz w:val="28"/>
          <w:szCs w:val="28"/>
        </w:rPr>
        <w:br/>
        <w:t>(1</w:t>
      </w:r>
      <w:r>
        <w:rPr>
          <w:rFonts w:ascii="Times New Roman" w:eastAsia="Times New Roman" w:hAnsi="Times New Roman"/>
          <w:sz w:val="28"/>
          <w:szCs w:val="28"/>
          <w:lang w:eastAsia="ru-RU"/>
        </w:rPr>
        <w:t>–</w:t>
      </w:r>
      <w:r>
        <w:rPr>
          <w:rFonts w:ascii="Times New Roman" w:eastAsia="Times New Roman" w:hAnsi="Times New Roman"/>
          <w:sz w:val="28"/>
          <w:szCs w:val="28"/>
        </w:rPr>
        <w:t>2 произведения), Н.Н. Носов «Весёлая семейка» и другие (по выбору).</w:t>
      </w:r>
    </w:p>
    <w:p w:rsidR="00597A03" w:rsidRDefault="00931385">
      <w:pPr>
        <w:spacing w:after="0" w:line="352" w:lineRule="auto"/>
        <w:ind w:firstLine="709"/>
        <w:jc w:val="both"/>
      </w:pPr>
      <w:r>
        <w:rPr>
          <w:rFonts w:ascii="Times New Roman" w:eastAsia="Times New Roman" w:hAnsi="Times New Roman"/>
          <w:sz w:val="28"/>
          <w:szCs w:val="28"/>
        </w:rPr>
        <w:t xml:space="preserve">21.8.13. Зарубежная литература. Круг чтения (произведения двух-трёх авторов </w:t>
      </w:r>
      <w:r>
        <w:rPr>
          <w:rFonts w:ascii="Times New Roman" w:eastAsia="Times New Roman" w:hAnsi="Times New Roman"/>
          <w:sz w:val="28"/>
          <w:szCs w:val="28"/>
        </w:rPr>
        <w:br/>
        <w:t xml:space="preserve">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w:t>
      </w:r>
      <w:r>
        <w:rPr>
          <w:rFonts w:ascii="Times New Roman" w:eastAsia="Times New Roman" w:hAnsi="Times New Roman"/>
          <w:sz w:val="28"/>
          <w:szCs w:val="28"/>
        </w:rPr>
        <w:br/>
        <w:t xml:space="preserve">С.Я. Маршак, К.И. Чуковский, Б.В. Заходер. </w:t>
      </w:r>
    </w:p>
    <w:p w:rsidR="00597A03" w:rsidRDefault="00931385">
      <w:pPr>
        <w:spacing w:after="0" w:line="352" w:lineRule="auto"/>
        <w:ind w:firstLine="709"/>
        <w:jc w:val="both"/>
      </w:pPr>
      <w:r>
        <w:rPr>
          <w:rFonts w:ascii="Times New Roman" w:eastAsia="Times New Roman" w:hAnsi="Times New Roman"/>
          <w:sz w:val="28"/>
          <w:szCs w:val="28"/>
        </w:rPr>
        <w:t xml:space="preserve">21.8.13.1. Произведения для чтения: Х.-К. Андерсен «Гадкий утёнок», </w:t>
      </w:r>
      <w:r>
        <w:rPr>
          <w:rFonts w:ascii="Times New Roman" w:eastAsia="Times New Roman" w:hAnsi="Times New Roman"/>
          <w:sz w:val="28"/>
          <w:szCs w:val="28"/>
        </w:rPr>
        <w:br/>
        <w:t>Ш. Перро «Подарок феи» и другие (по выбору).</w:t>
      </w:r>
    </w:p>
    <w:p w:rsidR="00597A03" w:rsidRDefault="00931385">
      <w:pPr>
        <w:spacing w:after="0" w:line="352" w:lineRule="auto"/>
        <w:ind w:firstLine="709"/>
        <w:jc w:val="both"/>
      </w:pPr>
      <w:r>
        <w:rPr>
          <w:rFonts w:ascii="Times New Roman" w:eastAsia="Times New Roman" w:hAnsi="Times New Roman"/>
          <w:sz w:val="28"/>
          <w:szCs w:val="28"/>
        </w:rPr>
        <w:lastRenderedPageBreak/>
        <w:t xml:space="preserve">21.8.14.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w:t>
      </w:r>
      <w:r>
        <w:rPr>
          <w:rFonts w:ascii="Times New Roman" w:eastAsia="Times New Roman" w:hAnsi="Times New Roman"/>
          <w:sz w:val="28"/>
          <w:szCs w:val="28"/>
        </w:rPr>
        <w:br/>
        <w:t xml:space="preserve">о первых книгах на Руси, знакомство с рукописными книгами. </w:t>
      </w:r>
    </w:p>
    <w:p w:rsidR="00597A03" w:rsidRDefault="00931385">
      <w:pPr>
        <w:spacing w:after="0" w:line="352" w:lineRule="auto"/>
        <w:ind w:firstLine="709"/>
        <w:jc w:val="both"/>
      </w:pPr>
      <w:r>
        <w:rPr>
          <w:rFonts w:ascii="Times New Roman" w:eastAsia="SchoolBookSanPin;Times New Roma" w:hAnsi="Times New Roman"/>
          <w:sz w:val="28"/>
          <w:szCs w:val="28"/>
        </w:rPr>
        <w:t xml:space="preserve">21.8.15. Изучение литературного чтения в 3 классе способствует </w:t>
      </w:r>
      <w:r>
        <w:rPr>
          <w:rFonts w:ascii="Times New Roman" w:eastAsia="Times New Roman" w:hAnsi="Times New Roman"/>
          <w:sz w:val="28"/>
          <w:szCs w:val="28"/>
        </w:rPr>
        <w:t xml:space="preserve">освоению </w:t>
      </w:r>
      <w:r>
        <w:rPr>
          <w:rFonts w:ascii="Times New Roman" w:eastAsia="Times New Roman" w:hAnsi="Times New Roman"/>
          <w:sz w:val="28"/>
          <w:szCs w:val="28"/>
        </w:rPr>
        <w:br/>
        <w:t>ряда универсальных учебных действий</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97A03" w:rsidRDefault="00931385">
      <w:pPr>
        <w:spacing w:after="0" w:line="352" w:lineRule="auto"/>
        <w:ind w:firstLine="709"/>
        <w:jc w:val="both"/>
      </w:pPr>
      <w:r>
        <w:rPr>
          <w:rFonts w:ascii="Times New Roman" w:eastAsia="OfficinaSansBoldITC;Franklin Go" w:hAnsi="Times New Roman"/>
          <w:sz w:val="28"/>
          <w:szCs w:val="28"/>
        </w:rPr>
        <w:t>21.8.15.1. </w:t>
      </w:r>
      <w:r>
        <w:rPr>
          <w:rFonts w:ascii="Times New Roman" w:eastAsia="SchoolBookSanPin;Times New Roma" w:hAnsi="Times New Roman"/>
          <w:sz w:val="28"/>
          <w:szCs w:val="28"/>
        </w:rPr>
        <w:t xml:space="preserve">Базовые логические и 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способствуют формированию умений:</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читать доступные по восприятию и небольшие по объёму прозаические </w:t>
      </w:r>
      <w:r>
        <w:rPr>
          <w:rFonts w:ascii="Times New Roman" w:eastAsia="Times New Roman" w:hAnsi="Times New Roman"/>
          <w:sz w:val="28"/>
          <w:szCs w:val="28"/>
        </w:rPr>
        <w:br/>
        <w:t>и стихотворные произведения;</w:t>
      </w:r>
    </w:p>
    <w:p w:rsidR="00597A03" w:rsidRDefault="00931385">
      <w:pPr>
        <w:spacing w:after="0" w:line="352" w:lineRule="auto"/>
        <w:ind w:firstLine="709"/>
        <w:jc w:val="both"/>
      </w:pPr>
      <w:r>
        <w:rPr>
          <w:rFonts w:ascii="Times New Roman" w:eastAsia="Times New Roman" w:hAnsi="Times New Roman"/>
          <w:sz w:val="28"/>
          <w:szCs w:val="28"/>
        </w:rPr>
        <w:t xml:space="preserve">различать сказочные и реалистические, лирические и эпические, народные </w:t>
      </w:r>
      <w:r>
        <w:rPr>
          <w:rFonts w:ascii="Times New Roman" w:eastAsia="Times New Roman" w:hAnsi="Times New Roman"/>
          <w:sz w:val="28"/>
          <w:szCs w:val="28"/>
        </w:rPr>
        <w:br/>
        <w:t>и авторские произведения;</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597A03" w:rsidRDefault="00931385">
      <w:pPr>
        <w:spacing w:after="0" w:line="352" w:lineRule="auto"/>
        <w:ind w:firstLine="709"/>
        <w:jc w:val="both"/>
      </w:pPr>
      <w:r>
        <w:rPr>
          <w:rFonts w:ascii="Times New Roman" w:eastAsia="Times New Roman" w:hAnsi="Times New Roman"/>
          <w:sz w:val="28"/>
          <w:szCs w:val="28"/>
        </w:rPr>
        <w:t>конструировать план текста, дополнять и восстанавливать нарушенную последовательность;</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сравнивать произведения, относящиеся к одной теме, но разным жанрам; произведения одного жанра, но разной тематики;</w:t>
      </w:r>
    </w:p>
    <w:p w:rsidR="00597A03" w:rsidRDefault="00931385">
      <w:pPr>
        <w:spacing w:after="0" w:line="352" w:lineRule="auto"/>
        <w:ind w:firstLine="709"/>
        <w:jc w:val="both"/>
      </w:pPr>
      <w:r>
        <w:rPr>
          <w:rFonts w:ascii="Times New Roman" w:eastAsia="Times New Roman" w:hAnsi="Times New Roman"/>
          <w:sz w:val="28"/>
          <w:szCs w:val="28"/>
        </w:rPr>
        <w:t>исследовать текст: находить описания в произведениях разных жанров (портрет, пейзаж, интерьер).</w:t>
      </w:r>
    </w:p>
    <w:p w:rsidR="00597A03" w:rsidRDefault="00931385">
      <w:pPr>
        <w:spacing w:after="0" w:line="352" w:lineRule="auto"/>
        <w:ind w:firstLine="709"/>
        <w:jc w:val="both"/>
      </w:pPr>
      <w:r>
        <w:rPr>
          <w:rFonts w:ascii="Times New Roman" w:eastAsia="OfficinaSansBoldITC;Franklin Go" w:hAnsi="Times New Roman"/>
          <w:sz w:val="28"/>
          <w:szCs w:val="28"/>
        </w:rPr>
        <w:t>21.8.15.2. </w:t>
      </w:r>
      <w:r>
        <w:rPr>
          <w:rFonts w:ascii="Times New Roman" w:eastAsia="Times New Roman" w:hAnsi="Times New Roman"/>
          <w:sz w:val="28"/>
          <w:szCs w:val="28"/>
        </w:rPr>
        <w:t xml:space="preserve">Работа с информацией </w:t>
      </w:r>
      <w:r>
        <w:rPr>
          <w:rFonts w:ascii="Times New Roman" w:eastAsia="SchoolBookSanPin;Times New Roma" w:hAnsi="Times New Roman"/>
          <w:sz w:val="28"/>
          <w:szCs w:val="28"/>
        </w:rPr>
        <w:t xml:space="preserve">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способствуют формированию умений:</w:t>
      </w:r>
    </w:p>
    <w:p w:rsidR="00597A03" w:rsidRDefault="00931385">
      <w:pPr>
        <w:spacing w:after="0" w:line="352" w:lineRule="auto"/>
        <w:ind w:firstLine="709"/>
        <w:jc w:val="both"/>
      </w:pPr>
      <w:r>
        <w:rPr>
          <w:rFonts w:ascii="Times New Roman" w:eastAsia="Times New Roman" w:hAnsi="Times New Roman"/>
          <w:sz w:val="28"/>
          <w:szCs w:val="28"/>
        </w:rPr>
        <w:t xml:space="preserve">сравнивать информацию словесную (текст), графическую </w:t>
      </w:r>
      <w:r>
        <w:rPr>
          <w:rFonts w:ascii="Times New Roman" w:eastAsia="Times New Roman" w:hAnsi="Times New Roman"/>
          <w:sz w:val="28"/>
          <w:szCs w:val="28"/>
        </w:rPr>
        <w:br/>
        <w:t>или изобразительную (иллюстрация), звуковую (музыкальное произведение);</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подбирать иллюстрации к тексту, соотносить произведения литературы </w:t>
      </w:r>
      <w:r>
        <w:rPr>
          <w:rFonts w:ascii="Times New Roman" w:eastAsia="Times New Roman" w:hAnsi="Times New Roman"/>
          <w:sz w:val="28"/>
          <w:szCs w:val="28"/>
        </w:rPr>
        <w:br/>
      </w:r>
      <w:r>
        <w:rPr>
          <w:rFonts w:ascii="Times New Roman" w:eastAsia="Times New Roman" w:hAnsi="Times New Roman"/>
          <w:sz w:val="28"/>
          <w:szCs w:val="28"/>
        </w:rPr>
        <w:lastRenderedPageBreak/>
        <w:t>и изобразительного искусства по тематике, настроению, средствам выразительности;</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выбирать книгу в библиотеке в соответствии с учебной задачей; составлять аннотацию.</w:t>
      </w:r>
    </w:p>
    <w:p w:rsidR="00597A03" w:rsidRDefault="00931385">
      <w:pPr>
        <w:spacing w:after="0" w:line="352" w:lineRule="auto"/>
        <w:ind w:firstLine="709"/>
        <w:jc w:val="both"/>
      </w:pPr>
      <w:r>
        <w:rPr>
          <w:rFonts w:ascii="Times New Roman" w:eastAsia="OfficinaSansBoldITC;Franklin Go" w:hAnsi="Times New Roman"/>
          <w:sz w:val="28"/>
          <w:szCs w:val="28"/>
        </w:rPr>
        <w:t>21.8.15.3. </w:t>
      </w:r>
      <w:r>
        <w:rPr>
          <w:rFonts w:ascii="Times New Roman" w:eastAsia="Times New Roman" w:hAnsi="Times New Roman"/>
          <w:sz w:val="28"/>
          <w:szCs w:val="28"/>
        </w:rPr>
        <w:t>Коммуникативные универсальные учебные действия</w:t>
      </w:r>
      <w:r>
        <w:rPr>
          <w:rFonts w:ascii="Times New Roman" w:eastAsia="SchoolBookSanPin;Times New Roma" w:hAnsi="Times New Roman"/>
          <w:sz w:val="28"/>
          <w:szCs w:val="28"/>
        </w:rPr>
        <w:t xml:space="preserve"> способствуют формированию умений:</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текст с разными интонациями, передавая своё отношение к событиям, героям произведения;</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формулировать вопросы по основным событиям текста;</w:t>
      </w:r>
    </w:p>
    <w:p w:rsidR="00597A03" w:rsidRDefault="00931385">
      <w:pPr>
        <w:spacing w:after="0" w:line="352" w:lineRule="auto"/>
        <w:ind w:firstLine="709"/>
        <w:jc w:val="both"/>
      </w:pPr>
      <w:r>
        <w:rPr>
          <w:rFonts w:ascii="Times New Roman" w:eastAsia="Times New Roman" w:hAnsi="Times New Roman"/>
          <w:sz w:val="28"/>
          <w:szCs w:val="28"/>
        </w:rPr>
        <w:t>пересказывать текст (подробно, выборочно, с изменением лица);</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выразительно исполнять стихотворное произведение, создавая соответствующее настроение;</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сочинять простые истории (сказки, рассказы) по аналогии.</w:t>
      </w:r>
    </w:p>
    <w:p w:rsidR="00597A03" w:rsidRDefault="00931385">
      <w:pPr>
        <w:spacing w:after="0" w:line="352" w:lineRule="auto"/>
        <w:ind w:firstLine="709"/>
        <w:jc w:val="both"/>
      </w:pPr>
      <w:r>
        <w:rPr>
          <w:rFonts w:ascii="Times New Roman" w:eastAsia="OfficinaSansBoldITC;Franklin Go" w:hAnsi="Times New Roman"/>
          <w:sz w:val="28"/>
          <w:szCs w:val="28"/>
        </w:rPr>
        <w:t>21.8.15.4. </w:t>
      </w:r>
      <w:proofErr w:type="gramStart"/>
      <w:r>
        <w:rPr>
          <w:rFonts w:ascii="Times New Roman" w:eastAsia="Times New Roman" w:hAnsi="Times New Roman"/>
          <w:sz w:val="28"/>
          <w:szCs w:val="28"/>
        </w:rPr>
        <w:t>Регулятивные</w:t>
      </w:r>
      <w:proofErr w:type="gramEnd"/>
      <w:r>
        <w:rPr>
          <w:rFonts w:ascii="Times New Roman" w:eastAsia="Times New Roman" w:hAnsi="Times New Roman"/>
          <w:sz w:val="28"/>
          <w:szCs w:val="28"/>
        </w:rPr>
        <w:t xml:space="preserve"> универсальные учебные </w:t>
      </w:r>
      <w:r>
        <w:rPr>
          <w:rFonts w:ascii="Times New Roman" w:eastAsia="SchoolBookSanPin;Times New Roma" w:hAnsi="Times New Roman"/>
          <w:sz w:val="28"/>
          <w:szCs w:val="28"/>
        </w:rPr>
        <w:t>способствуют формированию умений:</w:t>
      </w:r>
    </w:p>
    <w:p w:rsidR="00597A03" w:rsidRDefault="00931385">
      <w:pPr>
        <w:spacing w:after="0" w:line="352" w:lineRule="auto"/>
        <w:ind w:firstLine="709"/>
        <w:jc w:val="both"/>
      </w:pPr>
      <w:r>
        <w:rPr>
          <w:rFonts w:ascii="Times New Roman" w:eastAsia="Times New Roman" w:hAnsi="Times New Roman"/>
          <w:sz w:val="28"/>
          <w:szCs w:val="28"/>
        </w:rPr>
        <w:t xml:space="preserve">понимать цель чтения, удерживать её в памяти, использовать в зависимости </w:t>
      </w:r>
      <w:r>
        <w:rPr>
          <w:rFonts w:ascii="Times New Roman" w:eastAsia="Times New Roman" w:hAnsi="Times New Roman"/>
          <w:sz w:val="28"/>
          <w:szCs w:val="28"/>
        </w:rPr>
        <w:br/>
        <w:t>от учебной задачи вид чтения, контролировать реализацию поставленной задачи чтения;</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оценивать качество своего восприятия текста на слух;</w:t>
      </w:r>
    </w:p>
    <w:p w:rsidR="00597A03" w:rsidRDefault="00931385">
      <w:pPr>
        <w:spacing w:after="0" w:line="352" w:lineRule="auto"/>
        <w:ind w:firstLine="709"/>
        <w:jc w:val="both"/>
      </w:pPr>
      <w:r>
        <w:rPr>
          <w:rFonts w:ascii="Times New Roman" w:eastAsia="Times New Roman" w:hAnsi="Times New Roman"/>
          <w:sz w:val="28"/>
          <w:szCs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597A03" w:rsidRDefault="00931385">
      <w:pPr>
        <w:spacing w:after="0" w:line="352" w:lineRule="auto"/>
        <w:ind w:firstLine="709"/>
        <w:jc w:val="both"/>
      </w:pPr>
      <w:r>
        <w:rPr>
          <w:rFonts w:ascii="Times New Roman" w:eastAsia="OfficinaSansBoldITC;Franklin Go" w:hAnsi="Times New Roman"/>
          <w:sz w:val="28"/>
          <w:szCs w:val="28"/>
        </w:rPr>
        <w:t>21.8.15.5. </w:t>
      </w:r>
      <w:r>
        <w:rPr>
          <w:rFonts w:ascii="Times New Roman" w:eastAsia="Times New Roman" w:hAnsi="Times New Roman"/>
          <w:sz w:val="28"/>
          <w:szCs w:val="28"/>
        </w:rPr>
        <w:t>Совместная деятельность</w:t>
      </w:r>
      <w:r>
        <w:rPr>
          <w:rFonts w:ascii="Times New Roman" w:eastAsia="SchoolBookSanPin;Times New Roma" w:hAnsi="Times New Roman"/>
          <w:sz w:val="28"/>
          <w:szCs w:val="28"/>
        </w:rPr>
        <w:t xml:space="preserve"> способствует формированию умений:</w:t>
      </w:r>
    </w:p>
    <w:p w:rsidR="00597A03" w:rsidRDefault="00931385">
      <w:pPr>
        <w:spacing w:after="0" w:line="352" w:lineRule="auto"/>
        <w:ind w:firstLine="709"/>
        <w:jc w:val="both"/>
      </w:pPr>
      <w:r>
        <w:rPr>
          <w:rFonts w:ascii="Times New Roman" w:eastAsia="Times New Roman" w:hAnsi="Times New Roman"/>
          <w:sz w:val="28"/>
          <w:szCs w:val="28"/>
        </w:rPr>
        <w:t>участвовать в совместной деятельности: выполнять роли лидера, подчинённого, соблюдать равноправие и дружелюбие;</w:t>
      </w:r>
    </w:p>
    <w:p w:rsidR="00597A03" w:rsidRDefault="00931385">
      <w:pPr>
        <w:spacing w:after="0" w:line="352" w:lineRule="auto"/>
        <w:ind w:firstLine="709"/>
        <w:jc w:val="both"/>
      </w:pPr>
      <w:r>
        <w:rPr>
          <w:rFonts w:ascii="Times New Roman" w:eastAsia="Times New Roman" w:hAnsi="Times New Roman"/>
          <w:sz w:val="28"/>
          <w:szCs w:val="28"/>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597A03" w:rsidRDefault="00931385">
      <w:pPr>
        <w:spacing w:after="0" w:line="352" w:lineRule="auto"/>
        <w:ind w:firstLine="709"/>
        <w:jc w:val="both"/>
      </w:pPr>
      <w:r>
        <w:rPr>
          <w:rFonts w:ascii="Times New Roman" w:eastAsia="Times New Roman" w:hAnsi="Times New Roman"/>
          <w:sz w:val="28"/>
          <w:szCs w:val="28"/>
        </w:rPr>
        <w:t>осуществлять взаимопомощь, проявлять ответственность при выполнении своей части работы, оценивать свой вклад в общее дело.</w:t>
      </w:r>
    </w:p>
    <w:p w:rsidR="00597A03" w:rsidRDefault="00931385">
      <w:pPr>
        <w:spacing w:after="0" w:line="352" w:lineRule="auto"/>
        <w:ind w:firstLine="709"/>
        <w:rPr>
          <w:rFonts w:ascii="Times New Roman" w:eastAsia="OfficinaSansBoldITC;Franklin Go" w:hAnsi="Times New Roman"/>
          <w:sz w:val="28"/>
          <w:szCs w:val="28"/>
        </w:rPr>
      </w:pPr>
      <w:r>
        <w:rPr>
          <w:rFonts w:ascii="Times New Roman" w:eastAsia="OfficinaSansBoldITC;Franklin Go" w:hAnsi="Times New Roman"/>
          <w:sz w:val="28"/>
          <w:szCs w:val="28"/>
        </w:rPr>
        <w:t>21.9. Содержание обучения в 4 классе.</w:t>
      </w:r>
    </w:p>
    <w:p w:rsidR="00597A03" w:rsidRDefault="00931385">
      <w:pPr>
        <w:spacing w:after="0" w:line="352" w:lineRule="auto"/>
        <w:ind w:firstLine="709"/>
        <w:jc w:val="both"/>
      </w:pPr>
      <w:r>
        <w:rPr>
          <w:rFonts w:ascii="Times New Roman" w:eastAsia="Times New Roman" w:hAnsi="Times New Roman"/>
          <w:sz w:val="28"/>
          <w:szCs w:val="28"/>
        </w:rPr>
        <w:t xml:space="preserve">21.9.1. О Родине, героические страницы истории. Наше Отечество, образ родной земли в стихотворных и прозаических произведениях писателей и поэтов </w:t>
      </w:r>
      <w:r>
        <w:rPr>
          <w:rFonts w:ascii="Times New Roman" w:eastAsia="Times New Roman" w:hAnsi="Times New Roman"/>
          <w:sz w:val="28"/>
          <w:szCs w:val="28"/>
        </w:rPr>
        <w:br/>
      </w:r>
      <w:r>
        <w:rPr>
          <w:rFonts w:ascii="Times New Roman" w:eastAsia="Times New Roman" w:hAnsi="Times New Roman"/>
          <w:sz w:val="28"/>
          <w:szCs w:val="28"/>
        </w:rPr>
        <w:lastRenderedPageBreak/>
        <w:t>Х</w:t>
      </w:r>
      <w:proofErr w:type="gramStart"/>
      <w:r>
        <w:rPr>
          <w:rFonts w:ascii="Times New Roman" w:eastAsia="Times New Roman" w:hAnsi="Times New Roman"/>
          <w:sz w:val="28"/>
          <w:szCs w:val="28"/>
        </w:rPr>
        <w:t>I</w:t>
      </w:r>
      <w:proofErr w:type="gramEnd"/>
      <w:r>
        <w:rPr>
          <w:rFonts w:ascii="Times New Roman" w:eastAsia="Times New Roman" w:hAnsi="Times New Roman"/>
          <w:sz w:val="28"/>
          <w:szCs w:val="28"/>
        </w:rPr>
        <w:t xml:space="preserve">Х и ХХ веков (по выбору, не менее четырёх, например, произведения </w:t>
      </w:r>
      <w:r>
        <w:rPr>
          <w:rFonts w:ascii="Times New Roman" w:eastAsia="Times New Roman" w:hAnsi="Times New Roman"/>
          <w:sz w:val="28"/>
          <w:szCs w:val="28"/>
        </w:rPr>
        <w:br/>
        <w:t xml:space="preserve">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w:t>
      </w:r>
      <w:r>
        <w:rPr>
          <w:rFonts w:ascii="Times New Roman" w:eastAsia="Times New Roman" w:hAnsi="Times New Roman"/>
          <w:sz w:val="28"/>
          <w:szCs w:val="28"/>
        </w:rPr>
        <w:br/>
        <w:t xml:space="preserve">для детей. Отражение нравственной идеи: любовь к Родине. Героическое прошлое России, тема Великой Отечественной войны в произведениях литературы </w:t>
      </w:r>
      <w:r>
        <w:rPr>
          <w:rFonts w:ascii="Times New Roman" w:eastAsia="Times New Roman" w:hAnsi="Times New Roman"/>
          <w:sz w:val="28"/>
          <w:szCs w:val="28"/>
        </w:rPr>
        <w:br/>
        <w:t>(на примере рассказов Л.А. Кассиля, С.П. Алексеева). Осознание понятия: поступок, подвиг.</w:t>
      </w:r>
    </w:p>
    <w:p w:rsidR="00597A03" w:rsidRDefault="00931385">
      <w:pPr>
        <w:spacing w:after="0" w:line="352" w:lineRule="auto"/>
        <w:ind w:firstLine="709"/>
        <w:jc w:val="both"/>
      </w:pPr>
      <w:r>
        <w:rPr>
          <w:rFonts w:ascii="Times New Roman" w:eastAsia="Times New Roman" w:hAnsi="Times New Roman"/>
          <w:sz w:val="28"/>
          <w:szCs w:val="28"/>
        </w:rPr>
        <w:t xml:space="preserve">21.9.1.1. Круг чтения: народная и авторская песня: понятие исторической песни, знакомство с песнями на тему Великой Отечественной войны </w:t>
      </w:r>
      <w:r>
        <w:rPr>
          <w:rFonts w:ascii="Times New Roman" w:eastAsia="Times New Roman" w:hAnsi="Times New Roman"/>
          <w:sz w:val="28"/>
          <w:szCs w:val="28"/>
        </w:rPr>
        <w:br/>
        <w:t>(2–3 произведения по выбору).</w:t>
      </w:r>
    </w:p>
    <w:p w:rsidR="00597A03" w:rsidRDefault="00931385">
      <w:pPr>
        <w:spacing w:after="0" w:line="352" w:lineRule="auto"/>
        <w:ind w:firstLine="709"/>
        <w:jc w:val="both"/>
      </w:pPr>
      <w:r>
        <w:rPr>
          <w:rFonts w:ascii="Times New Roman" w:eastAsia="Times New Roman" w:hAnsi="Times New Roman"/>
          <w:sz w:val="28"/>
          <w:szCs w:val="28"/>
        </w:rPr>
        <w:t xml:space="preserve">21.9.1.2. Произведения для чтения: </w:t>
      </w:r>
      <w:proofErr w:type="gramStart"/>
      <w:r>
        <w:rPr>
          <w:rFonts w:ascii="Times New Roman" w:eastAsia="Times New Roman" w:hAnsi="Times New Roman"/>
          <w:sz w:val="28"/>
          <w:szCs w:val="28"/>
        </w:rPr>
        <w:t xml:space="preserve">С.Д. Дрожжин «Родине», В.М. Песков «Родине», А.Т. Твардовский «О Родине большой и малой» (отрывок), </w:t>
      </w:r>
      <w:r>
        <w:rPr>
          <w:rFonts w:ascii="Times New Roman" w:eastAsia="Times New Roman" w:hAnsi="Times New Roman"/>
          <w:sz w:val="28"/>
          <w:szCs w:val="28"/>
        </w:rPr>
        <w:br/>
        <w:t>С.Т. Романовский «Ледовое побоище», С.П. Алексеев (1</w:t>
      </w:r>
      <w:r>
        <w:rPr>
          <w:rFonts w:ascii="Times New Roman" w:eastAsia="Times New Roman" w:hAnsi="Times New Roman"/>
          <w:sz w:val="28"/>
          <w:szCs w:val="28"/>
          <w:lang w:eastAsia="ru-RU"/>
        </w:rPr>
        <w:t>–</w:t>
      </w:r>
      <w:r>
        <w:rPr>
          <w:rFonts w:ascii="Times New Roman" w:eastAsia="Times New Roman" w:hAnsi="Times New Roman"/>
          <w:sz w:val="28"/>
          <w:szCs w:val="28"/>
        </w:rPr>
        <w:t>2 рассказа военно-исторической тематики) и другие (по выбору).</w:t>
      </w:r>
      <w:proofErr w:type="gramEnd"/>
    </w:p>
    <w:p w:rsidR="00597A03" w:rsidRDefault="00931385">
      <w:pPr>
        <w:spacing w:after="0" w:line="352" w:lineRule="auto"/>
        <w:ind w:firstLine="709"/>
        <w:jc w:val="both"/>
      </w:pPr>
      <w:r>
        <w:rPr>
          <w:rFonts w:ascii="Times New Roman" w:eastAsia="Times New Roman" w:hAnsi="Times New Roman"/>
          <w:sz w:val="28"/>
          <w:szCs w:val="28"/>
        </w:rPr>
        <w:t xml:space="preserve">21.9.2. Фольклор (устное народное творчество). Фольклор как народная духовная культура (произведения по выбору). Многообразие видов фольклора: </w:t>
      </w:r>
      <w:proofErr w:type="gramStart"/>
      <w:r>
        <w:rPr>
          <w:rFonts w:ascii="Times New Roman" w:eastAsia="Times New Roman" w:hAnsi="Times New Roman"/>
          <w:sz w:val="28"/>
          <w:szCs w:val="28"/>
        </w:rPr>
        <w:t>словесный</w:t>
      </w:r>
      <w:proofErr w:type="gramEnd"/>
      <w:r>
        <w:rPr>
          <w:rFonts w:ascii="Times New Roman" w:eastAsia="Times New Roman" w:hAnsi="Times New Roman"/>
          <w:sz w:val="28"/>
          <w:szCs w:val="28"/>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w:t>
      </w:r>
      <w:r>
        <w:rPr>
          <w:rFonts w:ascii="Times New Roman" w:eastAsia="Times New Roman" w:hAnsi="Times New Roman"/>
          <w:sz w:val="28"/>
          <w:szCs w:val="28"/>
        </w:rPr>
        <w:br/>
        <w:t>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597A03" w:rsidRDefault="00931385">
      <w:pPr>
        <w:spacing w:after="0" w:line="352" w:lineRule="auto"/>
        <w:ind w:firstLine="709"/>
        <w:jc w:val="both"/>
      </w:pPr>
      <w:r>
        <w:rPr>
          <w:rFonts w:ascii="Times New Roman" w:eastAsia="Times New Roman" w:hAnsi="Times New Roman"/>
          <w:sz w:val="28"/>
          <w:szCs w:val="28"/>
        </w:rPr>
        <w:t xml:space="preserve">21.9.2.1. Круг чтения: былина как эпическая песня о героическом событии. Герой былины – защитник страны. Образы русских богатырей: Ильи Муромца, </w:t>
      </w:r>
      <w:r>
        <w:rPr>
          <w:rFonts w:ascii="Times New Roman" w:eastAsia="Times New Roman" w:hAnsi="Times New Roman"/>
          <w:sz w:val="28"/>
          <w:szCs w:val="28"/>
        </w:rPr>
        <w:br/>
        <w:t xml:space="preserve">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w:t>
      </w:r>
      <w:r>
        <w:rPr>
          <w:rFonts w:ascii="Times New Roman" w:eastAsia="Times New Roman" w:hAnsi="Times New Roman"/>
          <w:sz w:val="28"/>
          <w:szCs w:val="28"/>
        </w:rPr>
        <w:lastRenderedPageBreak/>
        <w:t xml:space="preserve">выражения, повторы, гипербола. Устаревшие слова, их место в былине </w:t>
      </w:r>
      <w:r>
        <w:rPr>
          <w:rFonts w:ascii="Times New Roman" w:eastAsia="Times New Roman" w:hAnsi="Times New Roman"/>
          <w:sz w:val="28"/>
          <w:szCs w:val="28"/>
        </w:rPr>
        <w:br/>
        <w:t xml:space="preserve">и представление в современной лексике. Народные былинно-сказочные темы </w:t>
      </w:r>
      <w:r>
        <w:rPr>
          <w:rFonts w:ascii="Times New Roman" w:eastAsia="Times New Roman" w:hAnsi="Times New Roman"/>
          <w:sz w:val="28"/>
          <w:szCs w:val="28"/>
        </w:rPr>
        <w:br/>
        <w:t>в творчестве художника В.М. Васнецова.</w:t>
      </w:r>
    </w:p>
    <w:p w:rsidR="00597A03" w:rsidRDefault="00931385">
      <w:pPr>
        <w:spacing w:after="0" w:line="352" w:lineRule="auto"/>
        <w:ind w:firstLine="709"/>
        <w:jc w:val="both"/>
      </w:pPr>
      <w:r>
        <w:rPr>
          <w:rFonts w:ascii="Times New Roman" w:eastAsia="Times New Roman" w:hAnsi="Times New Roman"/>
          <w:sz w:val="28"/>
          <w:szCs w:val="28"/>
        </w:rPr>
        <w:t>21.9.2.2. Произведения для чтения: произведения малых жанров фольклора, народные сказки (2</w:t>
      </w:r>
      <w:r>
        <w:rPr>
          <w:rFonts w:ascii="Times New Roman" w:eastAsia="Times New Roman" w:hAnsi="Times New Roman"/>
          <w:sz w:val="28"/>
          <w:szCs w:val="28"/>
          <w:lang w:eastAsia="ru-RU"/>
        </w:rPr>
        <w:t>–</w:t>
      </w:r>
      <w:r>
        <w:rPr>
          <w:rFonts w:ascii="Times New Roman" w:eastAsia="Times New Roman" w:hAnsi="Times New Roman"/>
          <w:sz w:val="28"/>
          <w:szCs w:val="28"/>
        </w:rPr>
        <w:t>3 сказки по выбору), сказки народов России (2</w:t>
      </w:r>
      <w:r>
        <w:rPr>
          <w:rFonts w:ascii="Times New Roman" w:eastAsia="Times New Roman" w:hAnsi="Times New Roman"/>
          <w:sz w:val="28"/>
          <w:szCs w:val="28"/>
          <w:lang w:eastAsia="ru-RU"/>
        </w:rPr>
        <w:t>–</w:t>
      </w:r>
      <w:r>
        <w:rPr>
          <w:rFonts w:ascii="Times New Roman" w:eastAsia="Times New Roman" w:hAnsi="Times New Roman"/>
          <w:sz w:val="28"/>
          <w:szCs w:val="28"/>
        </w:rPr>
        <w:t xml:space="preserve">3 сказки </w:t>
      </w:r>
      <w:r>
        <w:rPr>
          <w:rFonts w:ascii="Times New Roman" w:eastAsia="Times New Roman" w:hAnsi="Times New Roman"/>
          <w:sz w:val="28"/>
          <w:szCs w:val="28"/>
        </w:rPr>
        <w:br/>
        <w:t xml:space="preserve">по выбору), былины из цикла об Илье Муромце, Алёше Поповиче, </w:t>
      </w:r>
      <w:r>
        <w:rPr>
          <w:rFonts w:ascii="Times New Roman" w:eastAsia="Times New Roman" w:hAnsi="Times New Roman"/>
          <w:sz w:val="28"/>
          <w:szCs w:val="28"/>
        </w:rPr>
        <w:br/>
        <w:t>Добрыне Никитиче (1</w:t>
      </w:r>
      <w:r>
        <w:rPr>
          <w:rFonts w:ascii="Times New Roman" w:eastAsia="Times New Roman" w:hAnsi="Times New Roman"/>
          <w:sz w:val="28"/>
          <w:szCs w:val="28"/>
          <w:lang w:eastAsia="ru-RU"/>
        </w:rPr>
        <w:t>–</w:t>
      </w:r>
      <w:r>
        <w:rPr>
          <w:rFonts w:ascii="Times New Roman" w:eastAsia="Times New Roman" w:hAnsi="Times New Roman"/>
          <w:sz w:val="28"/>
          <w:szCs w:val="28"/>
        </w:rPr>
        <w:t xml:space="preserve">2 по выбору). </w:t>
      </w:r>
    </w:p>
    <w:p w:rsidR="00597A03" w:rsidRDefault="00931385">
      <w:pPr>
        <w:spacing w:after="0" w:line="352" w:lineRule="auto"/>
        <w:ind w:firstLine="709"/>
        <w:jc w:val="both"/>
      </w:pPr>
      <w:r>
        <w:rPr>
          <w:rFonts w:ascii="Times New Roman" w:eastAsia="Times New Roman" w:hAnsi="Times New Roman"/>
          <w:sz w:val="28"/>
          <w:szCs w:val="28"/>
        </w:rPr>
        <w:t xml:space="preserve">21.9.3. Творчество А.С. Пушкина. Картины природы в лирических произведениях А.С. Пушкина. Средства художественной выразительности </w:t>
      </w:r>
      <w:r>
        <w:rPr>
          <w:rFonts w:ascii="Times New Roman" w:eastAsia="Times New Roman" w:hAnsi="Times New Roman"/>
          <w:sz w:val="28"/>
          <w:szCs w:val="28"/>
        </w:rPr>
        <w:br/>
        <w:t xml:space="preserve">в стихотворном произведении (сравнение, эпитет, олицетворение) </w:t>
      </w:r>
      <w:r>
        <w:rPr>
          <w:rFonts w:ascii="Times New Roman" w:eastAsia="Times New Roman" w:hAnsi="Times New Roman"/>
          <w:sz w:val="28"/>
          <w:szCs w:val="28"/>
        </w:rPr>
        <w:br/>
        <w:t>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597A03" w:rsidRDefault="00931385">
      <w:pPr>
        <w:spacing w:after="0" w:line="352" w:lineRule="auto"/>
        <w:ind w:firstLine="709"/>
        <w:jc w:val="both"/>
      </w:pPr>
      <w:r>
        <w:rPr>
          <w:rFonts w:ascii="Times New Roman" w:eastAsia="Times New Roman" w:hAnsi="Times New Roman"/>
          <w:sz w:val="28"/>
          <w:szCs w:val="28"/>
        </w:rPr>
        <w:t xml:space="preserve">21.9.3.1. Произведения для чтения: А.С. Пушкин «Сказка о мёртвой царевне </w:t>
      </w:r>
      <w:r>
        <w:rPr>
          <w:rFonts w:ascii="Times New Roman" w:eastAsia="Times New Roman" w:hAnsi="Times New Roman"/>
          <w:sz w:val="28"/>
          <w:szCs w:val="28"/>
        </w:rPr>
        <w:br/>
        <w:t xml:space="preserve">и о семи богатырях», «Няне», «Осень» (отрывки), «Зимняя дорога» и другие. </w:t>
      </w:r>
    </w:p>
    <w:p w:rsidR="00597A03" w:rsidRDefault="00931385">
      <w:pPr>
        <w:spacing w:after="0" w:line="352" w:lineRule="auto"/>
        <w:ind w:firstLine="709"/>
        <w:jc w:val="both"/>
      </w:pPr>
      <w:r>
        <w:rPr>
          <w:rFonts w:ascii="Times New Roman" w:eastAsia="Times New Roman" w:hAnsi="Times New Roman"/>
          <w:sz w:val="28"/>
          <w:szCs w:val="28"/>
        </w:rPr>
        <w:t xml:space="preserve">21.9.4. Творчество И.А. Крылова. Представление о басне как лиро-эпическом жанре. Круг чтения: басни на примере произведений И.А. Крылова, </w:t>
      </w:r>
      <w:r>
        <w:rPr>
          <w:rFonts w:ascii="Times New Roman" w:eastAsia="Times New Roman" w:hAnsi="Times New Roman"/>
          <w:sz w:val="28"/>
          <w:szCs w:val="28"/>
        </w:rPr>
        <w:br/>
        <w:t xml:space="preserve">И.И. Хемницера, Л.Н. Толстого, С.В. Михалкова. Басни стихотворные </w:t>
      </w:r>
      <w:r>
        <w:rPr>
          <w:rFonts w:ascii="Times New Roman" w:eastAsia="Times New Roman" w:hAnsi="Times New Roman"/>
          <w:sz w:val="28"/>
          <w:szCs w:val="28"/>
        </w:rPr>
        <w:br/>
        <w:t xml:space="preserve">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597A03" w:rsidRDefault="00931385">
      <w:pPr>
        <w:spacing w:after="0" w:line="352" w:lineRule="auto"/>
        <w:ind w:firstLine="709"/>
        <w:jc w:val="both"/>
      </w:pPr>
      <w:r>
        <w:rPr>
          <w:rFonts w:ascii="Times New Roman" w:eastAsia="Times New Roman" w:hAnsi="Times New Roman"/>
          <w:sz w:val="28"/>
          <w:szCs w:val="28"/>
        </w:rPr>
        <w:t xml:space="preserve">21.9.4.1. Произведения для чтения: Крылов И.А. «Стрекоза и муравей», «Квартет», И.И. Хемницер «Стрекоза», Л.Н. Толстой «Стрекоза и муравьи» </w:t>
      </w:r>
      <w:r>
        <w:rPr>
          <w:rFonts w:ascii="Times New Roman" w:eastAsia="Times New Roman" w:hAnsi="Times New Roman"/>
          <w:sz w:val="28"/>
          <w:szCs w:val="28"/>
        </w:rPr>
        <w:br/>
        <w:t xml:space="preserve">и другие. </w:t>
      </w:r>
    </w:p>
    <w:p w:rsidR="00597A03" w:rsidRDefault="00931385">
      <w:pPr>
        <w:spacing w:after="0" w:line="352" w:lineRule="auto"/>
        <w:ind w:firstLine="709"/>
        <w:jc w:val="both"/>
      </w:pPr>
      <w:r>
        <w:rPr>
          <w:rFonts w:ascii="Times New Roman" w:eastAsia="Times New Roman" w:hAnsi="Times New Roman"/>
          <w:sz w:val="28"/>
          <w:szCs w:val="28"/>
        </w:rPr>
        <w:t xml:space="preserve">21.9.5. Творчество М.Ю. Лермонтова. Круг чтения: лирические произведения </w:t>
      </w:r>
      <w:r>
        <w:rPr>
          <w:rFonts w:ascii="Times New Roman" w:eastAsia="Times New Roman" w:hAnsi="Times New Roman"/>
          <w:sz w:val="28"/>
          <w:szCs w:val="28"/>
        </w:rPr>
        <w:br/>
        <w:t>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21.9.5.1. Произведения для чтения: М.Ю. Лермонтов «Утёс», «Парус», «Москва, </w:t>
      </w:r>
      <w:r>
        <w:rPr>
          <w:rFonts w:ascii="Times New Roman" w:eastAsia="Times New Roman" w:hAnsi="Times New Roman"/>
          <w:sz w:val="28"/>
          <w:szCs w:val="28"/>
        </w:rPr>
        <w:lastRenderedPageBreak/>
        <w:t>Москва! …Люблю тебя как сын…» и другие.</w:t>
      </w:r>
    </w:p>
    <w:p w:rsidR="00597A03" w:rsidRDefault="00931385">
      <w:pPr>
        <w:spacing w:after="0" w:line="352" w:lineRule="auto"/>
        <w:ind w:firstLine="709"/>
        <w:jc w:val="both"/>
      </w:pPr>
      <w:r>
        <w:rPr>
          <w:rFonts w:ascii="Times New Roman" w:eastAsia="Times New Roman" w:hAnsi="Times New Roman"/>
          <w:sz w:val="28"/>
          <w:szCs w:val="28"/>
        </w:rPr>
        <w:t xml:space="preserve">21.9.6. Литературная сказка. Тематика авторских стихотворных сказок </w:t>
      </w:r>
      <w:r>
        <w:rPr>
          <w:rFonts w:ascii="Times New Roman" w:eastAsia="Times New Roman" w:hAnsi="Times New Roman"/>
          <w:sz w:val="28"/>
          <w:szCs w:val="28"/>
        </w:rPr>
        <w:br/>
        <w:t xml:space="preserve">(две-три по выбору). Герои литературных сказок (произведения П.П. Ершова, </w:t>
      </w:r>
      <w:r>
        <w:rPr>
          <w:rFonts w:ascii="Times New Roman" w:eastAsia="Times New Roman" w:hAnsi="Times New Roman"/>
          <w:sz w:val="28"/>
          <w:szCs w:val="28"/>
        </w:rPr>
        <w:br/>
        <w:t xml:space="preserve">П.П. Бажова, С.Т. Аксакова, С.Я. Маршака и другие). Связь литературной сказки </w:t>
      </w:r>
      <w:r>
        <w:rPr>
          <w:rFonts w:ascii="Times New Roman" w:eastAsia="Times New Roman" w:hAnsi="Times New Roman"/>
          <w:sz w:val="28"/>
          <w:szCs w:val="28"/>
        </w:rPr>
        <w:br/>
        <w:t xml:space="preserve">с фольклорной: народная речь как особенность авторской сказки. Иллюстрации </w:t>
      </w:r>
      <w:r>
        <w:rPr>
          <w:rFonts w:ascii="Times New Roman" w:eastAsia="Times New Roman" w:hAnsi="Times New Roman"/>
          <w:sz w:val="28"/>
          <w:szCs w:val="28"/>
        </w:rPr>
        <w:br/>
        <w:t>в сказке: назначение, особенности.</w:t>
      </w:r>
    </w:p>
    <w:p w:rsidR="00597A03" w:rsidRDefault="00931385">
      <w:pPr>
        <w:spacing w:after="0" w:line="352" w:lineRule="auto"/>
        <w:ind w:firstLine="709"/>
        <w:jc w:val="both"/>
      </w:pPr>
      <w:r>
        <w:rPr>
          <w:rFonts w:ascii="Times New Roman" w:eastAsia="Times New Roman" w:hAnsi="Times New Roman"/>
          <w:sz w:val="28"/>
          <w:szCs w:val="28"/>
        </w:rPr>
        <w:t xml:space="preserve">21.9.6.1. Произведения для чтения: П.П. Бажов «Серебряное копытце», </w:t>
      </w:r>
      <w:r>
        <w:rPr>
          <w:rFonts w:ascii="Times New Roman" w:eastAsia="Times New Roman" w:hAnsi="Times New Roman"/>
          <w:sz w:val="28"/>
          <w:szCs w:val="28"/>
        </w:rPr>
        <w:br/>
        <w:t xml:space="preserve">П.П. Ершов «Конёк-Горбунок», С.Т. Аксаков «Аленький цветочек» и другие. </w:t>
      </w:r>
    </w:p>
    <w:p w:rsidR="00597A03" w:rsidRDefault="00931385">
      <w:pPr>
        <w:spacing w:after="0" w:line="352" w:lineRule="auto"/>
        <w:ind w:firstLine="709"/>
        <w:jc w:val="both"/>
      </w:pPr>
      <w:r>
        <w:rPr>
          <w:rFonts w:ascii="Times New Roman" w:eastAsia="Times New Roman" w:hAnsi="Times New Roman"/>
          <w:sz w:val="28"/>
          <w:szCs w:val="28"/>
        </w:rPr>
        <w:t>21.9.7. Картины природы в творчестве поэтов и писателей Х</w:t>
      </w:r>
      <w:proofErr w:type="gramStart"/>
      <w:r>
        <w:rPr>
          <w:rFonts w:ascii="Times New Roman" w:eastAsia="Times New Roman" w:hAnsi="Times New Roman"/>
          <w:sz w:val="28"/>
          <w:szCs w:val="28"/>
        </w:rPr>
        <w:t>I</w:t>
      </w:r>
      <w:proofErr w:type="gramEnd"/>
      <w:r>
        <w:rPr>
          <w:rFonts w:ascii="Times New Roman" w:eastAsia="Times New Roman" w:hAnsi="Times New Roman"/>
          <w:sz w:val="28"/>
          <w:szCs w:val="28"/>
        </w:rPr>
        <w:t xml:space="preserve">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w:t>
      </w:r>
      <w:r>
        <w:rPr>
          <w:rFonts w:ascii="Times New Roman" w:eastAsia="Times New Roman" w:hAnsi="Times New Roman"/>
          <w:sz w:val="28"/>
          <w:szCs w:val="28"/>
        </w:rPr>
        <w:br/>
        <w:t xml:space="preserve">В.А. Жуковский, И.С. Никитин, Е.А. Баратынский, Ф.И. Тютчев, А.А. Фет, </w:t>
      </w:r>
      <w:r>
        <w:rPr>
          <w:rFonts w:ascii="Times New Roman" w:eastAsia="Times New Roman" w:hAnsi="Times New Roman"/>
          <w:sz w:val="28"/>
          <w:szCs w:val="28"/>
        </w:rPr>
        <w:br/>
        <w:t xml:space="preserve">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w:t>
      </w:r>
      <w:proofErr w:type="gramStart"/>
      <w:r>
        <w:rPr>
          <w:rFonts w:ascii="Times New Roman" w:eastAsia="Times New Roman" w:hAnsi="Times New Roman"/>
          <w:sz w:val="28"/>
          <w:szCs w:val="28"/>
        </w:rPr>
        <w:t>Средства выразительности в произведениях лирики: эпитеты, синонимы, антонимы, сравнения, олицетворения, метафоры.</w:t>
      </w:r>
      <w:proofErr w:type="gramEnd"/>
      <w:r>
        <w:rPr>
          <w:rFonts w:ascii="Times New Roman" w:eastAsia="Times New Roman" w:hAnsi="Times New Roman"/>
          <w:sz w:val="28"/>
          <w:szCs w:val="28"/>
        </w:rPr>
        <w:t xml:space="preserve"> Репродукция картины как иллюстрация к лирическому произведению.</w:t>
      </w:r>
    </w:p>
    <w:p w:rsidR="00597A03" w:rsidRDefault="00931385">
      <w:pPr>
        <w:spacing w:after="0" w:line="352" w:lineRule="auto"/>
        <w:ind w:firstLine="709"/>
        <w:jc w:val="both"/>
      </w:pPr>
      <w:r>
        <w:rPr>
          <w:rFonts w:ascii="Times New Roman" w:eastAsia="Times New Roman" w:hAnsi="Times New Roman"/>
          <w:sz w:val="28"/>
          <w:szCs w:val="28"/>
        </w:rPr>
        <w:t xml:space="preserve">21.9.7.1. Произведения для чтения: В.А. Жуковский «Загадка», И.С. Никитин «В синем небе плывут над полями…», Ф.И. Тютчев «Как неожиданно и ярко», </w:t>
      </w:r>
      <w:r>
        <w:rPr>
          <w:rFonts w:ascii="Times New Roman" w:eastAsia="Times New Roman" w:hAnsi="Times New Roman"/>
          <w:sz w:val="28"/>
          <w:szCs w:val="28"/>
        </w:rPr>
        <w:br/>
        <w:t xml:space="preserve">А.А. Фет «Весенний дождь», Е.А. Баратынский «Весна, весна! Как воздух чист…», </w:t>
      </w:r>
      <w:r>
        <w:rPr>
          <w:rFonts w:ascii="Times New Roman" w:eastAsia="Times New Roman" w:hAnsi="Times New Roman"/>
          <w:sz w:val="28"/>
          <w:szCs w:val="28"/>
        </w:rPr>
        <w:br/>
        <w:t>И.А. Бунин «Листопад» (отрывки) и другие (по выбору).</w:t>
      </w:r>
    </w:p>
    <w:p w:rsidR="00597A03" w:rsidRDefault="00931385">
      <w:pPr>
        <w:spacing w:after="0" w:line="352" w:lineRule="auto"/>
        <w:ind w:firstLine="709"/>
        <w:jc w:val="both"/>
      </w:pPr>
      <w:r>
        <w:rPr>
          <w:rFonts w:ascii="Times New Roman" w:eastAsia="Times New Roman" w:hAnsi="Times New Roman"/>
          <w:sz w:val="28"/>
          <w:szCs w:val="28"/>
        </w:rPr>
        <w:t xml:space="preserve">21.9.8. Творчество Л.Н. Толстого. Круг чтения (не менее трёх произведений): рассказ (художественный и научно-познавательный), сказки, басни, быль. Повесть </w:t>
      </w:r>
      <w:r>
        <w:rPr>
          <w:rFonts w:ascii="Times New Roman" w:eastAsia="Times New Roman" w:hAnsi="Times New Roman"/>
          <w:sz w:val="28"/>
          <w:szCs w:val="28"/>
        </w:rPr>
        <w:br/>
        <w:t xml:space="preserve">как эпический жанр (общее представление). Значение реальных жизненных ситуаций в создании рассказа, повести. Отрывки из автобиографической повести </w:t>
      </w:r>
      <w:r>
        <w:rPr>
          <w:rFonts w:ascii="Times New Roman" w:eastAsia="Times New Roman" w:hAnsi="Times New Roman"/>
          <w:sz w:val="28"/>
          <w:szCs w:val="28"/>
        </w:rPr>
        <w:br/>
        <w:t>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597A03" w:rsidRDefault="00931385">
      <w:pPr>
        <w:spacing w:after="0" w:line="352" w:lineRule="auto"/>
        <w:ind w:firstLine="709"/>
        <w:jc w:val="both"/>
      </w:pPr>
      <w:r>
        <w:rPr>
          <w:rFonts w:ascii="Times New Roman" w:eastAsia="Times New Roman" w:hAnsi="Times New Roman"/>
          <w:sz w:val="28"/>
          <w:szCs w:val="28"/>
        </w:rPr>
        <w:t>21.9.8.1. Произведения для чтения: Л.Н. Толстой «Детство» (отдельные главы), «Русак», «Черепаха» и другие (по выбору).</w:t>
      </w:r>
    </w:p>
    <w:p w:rsidR="00597A03" w:rsidRDefault="00931385">
      <w:pPr>
        <w:spacing w:after="0" w:line="352" w:lineRule="auto"/>
        <w:ind w:firstLine="709"/>
        <w:jc w:val="both"/>
      </w:pPr>
      <w:r>
        <w:rPr>
          <w:rFonts w:ascii="Times New Roman" w:eastAsia="Times New Roman" w:hAnsi="Times New Roman"/>
          <w:sz w:val="28"/>
          <w:szCs w:val="28"/>
        </w:rPr>
        <w:lastRenderedPageBreak/>
        <w:t xml:space="preserve">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w:t>
      </w:r>
      <w:r>
        <w:rPr>
          <w:rFonts w:ascii="Times New Roman" w:eastAsia="Times New Roman" w:hAnsi="Times New Roman"/>
          <w:sz w:val="28"/>
          <w:szCs w:val="28"/>
        </w:rPr>
        <w:br/>
        <w:t>В.П. Астафьева, К.Г. Паустовского, М.М. Пришвина, Ю.И. Коваля и другие.</w:t>
      </w:r>
    </w:p>
    <w:p w:rsidR="00597A03" w:rsidRDefault="00931385">
      <w:pPr>
        <w:spacing w:after="0" w:line="352" w:lineRule="auto"/>
        <w:ind w:firstLine="709"/>
        <w:jc w:val="both"/>
      </w:pPr>
      <w:r>
        <w:rPr>
          <w:rFonts w:ascii="Times New Roman" w:eastAsia="Times New Roman" w:hAnsi="Times New Roman"/>
          <w:sz w:val="28"/>
          <w:szCs w:val="28"/>
        </w:rPr>
        <w:t>21.9.9.1. Произведения для чтения: В.П. Астафьев «Капалуха», М.М. Пришвин «Выскочка» и другие (по выбору).</w:t>
      </w:r>
    </w:p>
    <w:p w:rsidR="00597A03" w:rsidRDefault="00931385">
      <w:pPr>
        <w:spacing w:after="0" w:line="352" w:lineRule="auto"/>
        <w:ind w:firstLine="709"/>
        <w:jc w:val="both"/>
      </w:pPr>
      <w:r>
        <w:rPr>
          <w:rFonts w:ascii="Times New Roman" w:eastAsia="Times New Roman" w:hAnsi="Times New Roman"/>
          <w:sz w:val="28"/>
          <w:szCs w:val="28"/>
        </w:rPr>
        <w:t xml:space="preserve">21.9.10. 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w:t>
      </w:r>
      <w:r>
        <w:rPr>
          <w:rFonts w:ascii="Times New Roman" w:eastAsia="Times New Roman" w:hAnsi="Times New Roman"/>
          <w:sz w:val="28"/>
          <w:szCs w:val="28"/>
        </w:rPr>
        <w:br/>
        <w:t>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597A03" w:rsidRDefault="00931385">
      <w:pPr>
        <w:spacing w:after="0" w:line="352" w:lineRule="auto"/>
        <w:ind w:firstLine="709"/>
        <w:jc w:val="both"/>
      </w:pPr>
      <w:r>
        <w:rPr>
          <w:rFonts w:ascii="Times New Roman" w:eastAsia="Times New Roman" w:hAnsi="Times New Roman"/>
          <w:sz w:val="28"/>
          <w:szCs w:val="28"/>
        </w:rPr>
        <w:t xml:space="preserve">21.9.10.1. Произведения для чтения: А.П. Чехов «Мальчики», </w:t>
      </w:r>
      <w:r>
        <w:rPr>
          <w:rFonts w:ascii="Times New Roman" w:eastAsia="Times New Roman" w:hAnsi="Times New Roman"/>
          <w:sz w:val="28"/>
          <w:szCs w:val="28"/>
        </w:rPr>
        <w:br/>
        <w:t xml:space="preserve">Н.Г. Гарин-Михайловский «Детство Тёмы» (отдельные главы), М.М. Зощенко </w:t>
      </w:r>
      <w:r>
        <w:rPr>
          <w:rFonts w:ascii="Times New Roman" w:eastAsia="Times New Roman" w:hAnsi="Times New Roman"/>
          <w:sz w:val="28"/>
          <w:szCs w:val="28"/>
        </w:rPr>
        <w:br/>
        <w:t>«О Лёньке и Миньке» (1</w:t>
      </w:r>
      <w:r>
        <w:rPr>
          <w:rFonts w:ascii="Times New Roman" w:eastAsia="Times New Roman" w:hAnsi="Times New Roman"/>
          <w:sz w:val="28"/>
          <w:szCs w:val="28"/>
          <w:lang w:eastAsia="ru-RU"/>
        </w:rPr>
        <w:t>–</w:t>
      </w:r>
      <w:r>
        <w:rPr>
          <w:rFonts w:ascii="Times New Roman" w:eastAsia="Times New Roman" w:hAnsi="Times New Roman"/>
          <w:sz w:val="28"/>
          <w:szCs w:val="28"/>
        </w:rPr>
        <w:t xml:space="preserve">2 рассказа из цикла), К.Г. Паустовский «Корзина </w:t>
      </w:r>
      <w:r>
        <w:rPr>
          <w:rFonts w:ascii="Times New Roman" w:eastAsia="Times New Roman" w:hAnsi="Times New Roman"/>
          <w:sz w:val="28"/>
          <w:szCs w:val="28"/>
        </w:rPr>
        <w:br/>
        <w:t>с еловыми шишками» и другие.</w:t>
      </w:r>
    </w:p>
    <w:p w:rsidR="00597A03" w:rsidRDefault="00931385">
      <w:pPr>
        <w:spacing w:after="0" w:line="352" w:lineRule="auto"/>
        <w:ind w:firstLine="709"/>
        <w:jc w:val="both"/>
      </w:pPr>
      <w:r>
        <w:rPr>
          <w:rFonts w:ascii="Times New Roman" w:eastAsia="Times New Roman" w:hAnsi="Times New Roman"/>
          <w:sz w:val="28"/>
          <w:szCs w:val="28"/>
        </w:rPr>
        <w:t xml:space="preserve">21.9.11. Пьеса. Знакомство с новым жанром пьесой-сказкой. Пьеса – произведение литературы и театрального искусства (одна по выбору). Пьеса </w:t>
      </w:r>
      <w:r>
        <w:rPr>
          <w:rFonts w:ascii="Times New Roman" w:eastAsia="Times New Roman" w:hAnsi="Times New Roman"/>
          <w:sz w:val="28"/>
          <w:szCs w:val="28"/>
        </w:rPr>
        <w:br/>
        <w:t>как жанр драматического произведения.</w:t>
      </w:r>
    </w:p>
    <w:p w:rsidR="00597A03" w:rsidRDefault="00931385">
      <w:pPr>
        <w:spacing w:after="0" w:line="352" w:lineRule="auto"/>
        <w:ind w:firstLine="709"/>
        <w:jc w:val="both"/>
      </w:pPr>
      <w:r>
        <w:rPr>
          <w:rFonts w:ascii="Times New Roman" w:eastAsia="Times New Roman" w:hAnsi="Times New Roman"/>
          <w:sz w:val="28"/>
          <w:szCs w:val="28"/>
        </w:rPr>
        <w:t>21.9.11.1. Пьеса и сказка: драматическое и эпическое произведения. Авторские ремарки: назначение, содержание.</w:t>
      </w:r>
    </w:p>
    <w:p w:rsidR="00597A03" w:rsidRDefault="00931385">
      <w:pPr>
        <w:spacing w:after="0" w:line="352" w:lineRule="auto"/>
        <w:ind w:firstLine="709"/>
        <w:jc w:val="both"/>
      </w:pPr>
      <w:r>
        <w:rPr>
          <w:rFonts w:ascii="Times New Roman" w:eastAsia="Times New Roman" w:hAnsi="Times New Roman"/>
          <w:sz w:val="28"/>
          <w:szCs w:val="28"/>
        </w:rPr>
        <w:t xml:space="preserve">21.9.11.2. Произведения для чтения: С.Я. Маршак «Двенадцать месяцев» </w:t>
      </w:r>
      <w:r>
        <w:rPr>
          <w:rFonts w:ascii="Times New Roman" w:eastAsia="Times New Roman" w:hAnsi="Times New Roman"/>
          <w:sz w:val="28"/>
          <w:szCs w:val="28"/>
        </w:rPr>
        <w:br/>
        <w:t xml:space="preserve">и другие. </w:t>
      </w:r>
    </w:p>
    <w:p w:rsidR="00597A03" w:rsidRDefault="00931385">
      <w:pPr>
        <w:spacing w:after="0" w:line="352" w:lineRule="auto"/>
        <w:ind w:firstLine="709"/>
        <w:jc w:val="both"/>
      </w:pPr>
      <w:r>
        <w:rPr>
          <w:rFonts w:ascii="Times New Roman" w:eastAsia="Times New Roman" w:hAnsi="Times New Roman"/>
          <w:sz w:val="28"/>
          <w:szCs w:val="28"/>
        </w:rPr>
        <w:t xml:space="preserve">21.9.12. Юмористические произведения. Круг чтения (не менее </w:t>
      </w:r>
      <w:r>
        <w:rPr>
          <w:rFonts w:ascii="Times New Roman" w:eastAsia="Times New Roman" w:hAnsi="Times New Roman"/>
          <w:sz w:val="28"/>
          <w:szCs w:val="28"/>
        </w:rPr>
        <w:br/>
        <w:t>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597A03" w:rsidRDefault="00931385">
      <w:pPr>
        <w:spacing w:after="0" w:line="352" w:lineRule="auto"/>
        <w:ind w:firstLine="709"/>
        <w:jc w:val="both"/>
      </w:pPr>
      <w:r>
        <w:rPr>
          <w:rFonts w:ascii="Times New Roman" w:eastAsia="Times New Roman" w:hAnsi="Times New Roman"/>
          <w:sz w:val="28"/>
          <w:szCs w:val="28"/>
        </w:rPr>
        <w:t xml:space="preserve">21.9.12.1. Произведения для чтения: В.Ю. Драгунский «Денискины рассказы» </w:t>
      </w:r>
      <w:r>
        <w:rPr>
          <w:rFonts w:ascii="Times New Roman" w:eastAsia="Times New Roman" w:hAnsi="Times New Roman"/>
          <w:sz w:val="28"/>
          <w:szCs w:val="28"/>
        </w:rPr>
        <w:br/>
        <w:t>(1</w:t>
      </w:r>
      <w:r>
        <w:rPr>
          <w:rFonts w:ascii="Times New Roman" w:eastAsia="Times New Roman" w:hAnsi="Times New Roman"/>
          <w:sz w:val="28"/>
          <w:szCs w:val="28"/>
          <w:lang w:eastAsia="ru-RU"/>
        </w:rPr>
        <w:t>–</w:t>
      </w:r>
      <w:r>
        <w:rPr>
          <w:rFonts w:ascii="Times New Roman" w:eastAsia="Times New Roman" w:hAnsi="Times New Roman"/>
          <w:sz w:val="28"/>
          <w:szCs w:val="28"/>
        </w:rPr>
        <w:t xml:space="preserve">2 произведения по выбору), Н.Н. Носов «Витя Малеев в школе и дома» (отдельные </w:t>
      </w:r>
      <w:r>
        <w:rPr>
          <w:rFonts w:ascii="Times New Roman" w:eastAsia="Times New Roman" w:hAnsi="Times New Roman"/>
          <w:sz w:val="28"/>
          <w:szCs w:val="28"/>
        </w:rPr>
        <w:lastRenderedPageBreak/>
        <w:t>главы) и другие.</w:t>
      </w:r>
    </w:p>
    <w:p w:rsidR="00597A03" w:rsidRDefault="00931385">
      <w:pPr>
        <w:spacing w:after="0" w:line="352" w:lineRule="auto"/>
        <w:ind w:firstLine="709"/>
        <w:jc w:val="both"/>
      </w:pPr>
      <w:r>
        <w:rPr>
          <w:rFonts w:ascii="Times New Roman" w:eastAsia="Times New Roman" w:hAnsi="Times New Roman"/>
          <w:sz w:val="28"/>
          <w:szCs w:val="28"/>
        </w:rPr>
        <w:t xml:space="preserve">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w:t>
      </w:r>
      <w:r>
        <w:rPr>
          <w:rFonts w:ascii="Times New Roman" w:eastAsia="Times New Roman" w:hAnsi="Times New Roman"/>
          <w:sz w:val="28"/>
          <w:szCs w:val="28"/>
        </w:rPr>
        <w:br/>
        <w:t>Д. Свифта, М. Твена.</w:t>
      </w:r>
    </w:p>
    <w:p w:rsidR="00597A03" w:rsidRDefault="00931385">
      <w:pPr>
        <w:spacing w:after="0" w:line="352" w:lineRule="auto"/>
        <w:ind w:firstLine="709"/>
        <w:jc w:val="both"/>
      </w:pPr>
      <w:r>
        <w:rPr>
          <w:rFonts w:ascii="Times New Roman" w:eastAsia="Times New Roman" w:hAnsi="Times New Roman"/>
          <w:sz w:val="28"/>
          <w:szCs w:val="28"/>
        </w:rPr>
        <w:t xml:space="preserve">21.9.13.1. Произведения для чтения: </w:t>
      </w:r>
      <w:proofErr w:type="gramStart"/>
      <w:r>
        <w:rPr>
          <w:rFonts w:ascii="Times New Roman" w:eastAsia="Times New Roman" w:hAnsi="Times New Roman"/>
          <w:sz w:val="28"/>
          <w:szCs w:val="28"/>
        </w:rPr>
        <w:t>Х.-К. Андерсен «Дикие лебеди», «Русалочка», Д. Свифт «Приключения Гулливера» (отдельные главы), М. Твен «Том Сойер» (отдельные главы) и другие (по выбору).</w:t>
      </w:r>
      <w:proofErr w:type="gramEnd"/>
    </w:p>
    <w:p w:rsidR="00597A03" w:rsidRDefault="00931385">
      <w:pPr>
        <w:spacing w:after="0" w:line="352" w:lineRule="auto"/>
        <w:ind w:firstLine="709"/>
        <w:jc w:val="both"/>
      </w:pPr>
      <w:r>
        <w:rPr>
          <w:rFonts w:ascii="Times New Roman" w:eastAsia="Times New Roman" w:hAnsi="Times New Roman"/>
          <w:sz w:val="28"/>
          <w:szCs w:val="28"/>
        </w:rPr>
        <w:t xml:space="preserve">21.9.14. Библиографическая культура (работа с детской книгой и справочной литературой). Польза чтения и книги: книга – друг и учитель. Правила читателя </w:t>
      </w:r>
      <w:r>
        <w:rPr>
          <w:rFonts w:ascii="Times New Roman" w:eastAsia="Times New Roman" w:hAnsi="Times New Roman"/>
          <w:sz w:val="28"/>
          <w:szCs w:val="28"/>
        </w:rPr>
        <w:br/>
        <w:t xml:space="preserve">и способы выбора книги (тематический, систематический каталог). Виды информации в книге: научная, художественная, справочно-иллюстративный материал. </w:t>
      </w:r>
      <w:proofErr w:type="gramStart"/>
      <w:r>
        <w:rPr>
          <w:rFonts w:ascii="Times New Roman" w:eastAsia="Times New Roman" w:hAnsi="Times New Roman"/>
          <w:sz w:val="28"/>
          <w:szCs w:val="28"/>
        </w:rPr>
        <w:t>Типы книг (изданий): книга-произведение, книга-сборник, собрание сочинений, периодическая печать, справочные издания.</w:t>
      </w:r>
      <w:proofErr w:type="gramEnd"/>
      <w:r>
        <w:rPr>
          <w:rFonts w:ascii="Times New Roman" w:eastAsia="Times New Roman" w:hAnsi="Times New Roman"/>
          <w:sz w:val="28"/>
          <w:szCs w:val="28"/>
        </w:rPr>
        <w:t xml:space="preserve"> Работа с источниками периодической печати.</w:t>
      </w:r>
    </w:p>
    <w:p w:rsidR="00597A03" w:rsidRDefault="00931385">
      <w:pPr>
        <w:spacing w:after="0" w:line="352" w:lineRule="auto"/>
        <w:ind w:firstLine="709"/>
        <w:jc w:val="both"/>
      </w:pPr>
      <w:r>
        <w:rPr>
          <w:rFonts w:ascii="Times New Roman" w:eastAsia="SchoolBookSanPin;Times New Roma" w:hAnsi="Times New Roman"/>
          <w:sz w:val="28"/>
          <w:szCs w:val="28"/>
        </w:rPr>
        <w:t xml:space="preserve">21.9.15. Изучение литературного чтения в 4 классе способствует </w:t>
      </w:r>
      <w:r>
        <w:rPr>
          <w:rFonts w:ascii="Times New Roman" w:eastAsia="Times New Roman" w:hAnsi="Times New Roman"/>
          <w:sz w:val="28"/>
          <w:szCs w:val="28"/>
        </w:rPr>
        <w:t xml:space="preserve">освоению </w:t>
      </w:r>
      <w:r>
        <w:rPr>
          <w:rFonts w:ascii="Times New Roman" w:eastAsia="Times New Roman" w:hAnsi="Times New Roman"/>
          <w:sz w:val="28"/>
          <w:szCs w:val="28"/>
        </w:rPr>
        <w:br/>
        <w:t>ряда универсальных учебных действий</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97A03" w:rsidRDefault="00931385">
      <w:pPr>
        <w:spacing w:after="0" w:line="352" w:lineRule="auto"/>
        <w:ind w:firstLine="709"/>
        <w:jc w:val="both"/>
      </w:pPr>
      <w:r>
        <w:rPr>
          <w:rFonts w:ascii="Times New Roman" w:eastAsia="OfficinaSansBoldITC;Franklin Go" w:hAnsi="Times New Roman"/>
          <w:sz w:val="28"/>
          <w:szCs w:val="28"/>
        </w:rPr>
        <w:t>21.9.15.1. </w:t>
      </w:r>
      <w:r>
        <w:rPr>
          <w:rFonts w:ascii="Times New Roman" w:eastAsia="SchoolBookSanPin;Times New Roma" w:hAnsi="Times New Roman"/>
          <w:sz w:val="28"/>
          <w:szCs w:val="28"/>
        </w:rPr>
        <w:t xml:space="preserve">Базовые логические и 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способствуют формированию умений:</w:t>
      </w:r>
    </w:p>
    <w:p w:rsidR="00597A03" w:rsidRDefault="00931385">
      <w:pPr>
        <w:spacing w:after="0" w:line="352" w:lineRule="auto"/>
        <w:ind w:firstLine="709"/>
        <w:jc w:val="both"/>
      </w:pPr>
      <w:r>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читать про себя (молча), оценивать своё чтение с точки зрения понимания </w:t>
      </w:r>
      <w:r>
        <w:rPr>
          <w:rFonts w:ascii="Times New Roman" w:eastAsia="Times New Roman" w:hAnsi="Times New Roman"/>
          <w:sz w:val="28"/>
          <w:szCs w:val="28"/>
        </w:rPr>
        <w:br/>
        <w:t>и запоминания текста;</w:t>
      </w:r>
    </w:p>
    <w:p w:rsidR="00597A03" w:rsidRDefault="00931385">
      <w:pPr>
        <w:spacing w:after="0" w:line="352" w:lineRule="auto"/>
        <w:ind w:firstLine="709"/>
        <w:jc w:val="both"/>
      </w:pPr>
      <w:r>
        <w:rPr>
          <w:rFonts w:ascii="Times New Roman" w:eastAsia="Times New Roman" w:hAnsi="Times New Roman"/>
          <w:sz w:val="28"/>
          <w:szCs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характеризовать героя и давать оценку его поступкам; </w:t>
      </w:r>
    </w:p>
    <w:p w:rsidR="00597A03" w:rsidRDefault="00931385">
      <w:pPr>
        <w:spacing w:after="0" w:line="352" w:lineRule="auto"/>
        <w:ind w:firstLine="709"/>
        <w:jc w:val="both"/>
      </w:pPr>
      <w:r>
        <w:rPr>
          <w:rFonts w:ascii="Times New Roman" w:eastAsia="Times New Roman" w:hAnsi="Times New Roman"/>
          <w:sz w:val="28"/>
          <w:szCs w:val="28"/>
        </w:rPr>
        <w:t xml:space="preserve">сравнивать героев одного произведения по предложенным критериям, самостоятельно </w:t>
      </w:r>
      <w:r>
        <w:rPr>
          <w:rFonts w:ascii="Times New Roman" w:eastAsia="Times New Roman" w:hAnsi="Times New Roman"/>
          <w:sz w:val="28"/>
          <w:szCs w:val="28"/>
        </w:rPr>
        <w:lastRenderedPageBreak/>
        <w:t xml:space="preserve">выбирать критерий сопоставления героев, их поступков </w:t>
      </w:r>
      <w:r>
        <w:rPr>
          <w:rFonts w:ascii="Times New Roman" w:eastAsia="Times New Roman" w:hAnsi="Times New Roman"/>
          <w:sz w:val="28"/>
          <w:szCs w:val="28"/>
        </w:rPr>
        <w:br/>
        <w:t>(по контрасту или аналогии);</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составлять план (вопросный, номинативный, цитатный) текста, дополнять </w:t>
      </w:r>
      <w:r>
        <w:rPr>
          <w:rFonts w:ascii="Times New Roman" w:eastAsia="Times New Roman" w:hAnsi="Times New Roman"/>
          <w:sz w:val="28"/>
          <w:szCs w:val="28"/>
        </w:rPr>
        <w:br/>
        <w:t>и восстанавливать нарушенную последовательность;</w:t>
      </w:r>
    </w:p>
    <w:p w:rsidR="00597A03" w:rsidRDefault="00931385">
      <w:pPr>
        <w:spacing w:after="0" w:line="352" w:lineRule="auto"/>
        <w:ind w:firstLine="709"/>
        <w:jc w:val="both"/>
      </w:pPr>
      <w:proofErr w:type="gramStart"/>
      <w:r>
        <w:rPr>
          <w:rFonts w:ascii="Times New Roman" w:eastAsia="Times New Roman" w:hAnsi="Times New Roman"/>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597A03" w:rsidRDefault="00931385">
      <w:pPr>
        <w:spacing w:after="0" w:line="352" w:lineRule="auto"/>
        <w:ind w:firstLine="709"/>
        <w:jc w:val="both"/>
      </w:pPr>
      <w:r>
        <w:rPr>
          <w:rFonts w:ascii="Times New Roman" w:eastAsia="OfficinaSansBoldITC;Franklin Go" w:hAnsi="Times New Roman"/>
          <w:sz w:val="28"/>
          <w:szCs w:val="28"/>
        </w:rPr>
        <w:t>21.9.15.2. </w:t>
      </w:r>
      <w:r>
        <w:rPr>
          <w:rFonts w:ascii="Times New Roman" w:eastAsia="Times New Roman" w:hAnsi="Times New Roman"/>
          <w:sz w:val="28"/>
          <w:szCs w:val="28"/>
        </w:rPr>
        <w:t xml:space="preserve">Работа с информацией </w:t>
      </w:r>
      <w:r>
        <w:rPr>
          <w:rFonts w:ascii="Times New Roman" w:eastAsia="SchoolBookSanPin;Times New Roma" w:hAnsi="Times New Roman"/>
          <w:sz w:val="28"/>
          <w:szCs w:val="28"/>
        </w:rPr>
        <w:t xml:space="preserve">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способствуют формированию умений:</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справочную информацию для получения дополнительной информации в соответствии с учебной задачей;</w:t>
      </w:r>
    </w:p>
    <w:p w:rsidR="00597A03" w:rsidRDefault="00931385">
      <w:pPr>
        <w:spacing w:after="0" w:line="352" w:lineRule="auto"/>
        <w:ind w:firstLine="709"/>
        <w:jc w:val="both"/>
      </w:pPr>
      <w:r>
        <w:rPr>
          <w:rFonts w:ascii="Times New Roman" w:eastAsia="Times New Roman" w:hAnsi="Times New Roman"/>
          <w:sz w:val="28"/>
          <w:szCs w:val="28"/>
        </w:rPr>
        <w:t>характеризовать книгу по её элементам (обложка, оглавление, аннотация, предисловие, иллюстрации, примечания и другие);</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выбирать книгу в библиотеке в соответствии с учебной задачей; составлять аннотацию.</w:t>
      </w:r>
    </w:p>
    <w:p w:rsidR="00597A03" w:rsidRDefault="00931385">
      <w:pPr>
        <w:spacing w:after="0" w:line="352" w:lineRule="auto"/>
        <w:ind w:firstLine="709"/>
        <w:jc w:val="both"/>
      </w:pPr>
      <w:r>
        <w:rPr>
          <w:rFonts w:ascii="Times New Roman" w:eastAsia="OfficinaSansBoldITC;Franklin Go" w:hAnsi="Times New Roman"/>
          <w:sz w:val="28"/>
          <w:szCs w:val="28"/>
        </w:rPr>
        <w:t>21.9.15.3. </w:t>
      </w:r>
      <w:r>
        <w:rPr>
          <w:rFonts w:ascii="Times New Roman" w:eastAsia="Times New Roman" w:hAnsi="Times New Roman"/>
          <w:sz w:val="28"/>
          <w:szCs w:val="28"/>
        </w:rPr>
        <w:t>Коммуникативные универсальные учебные действия</w:t>
      </w:r>
      <w:r>
        <w:rPr>
          <w:rFonts w:ascii="Times New Roman" w:eastAsia="SchoolBookSanPin;Times New Roma" w:hAnsi="Times New Roman"/>
          <w:sz w:val="28"/>
          <w:szCs w:val="28"/>
        </w:rPr>
        <w:t xml:space="preserve"> способствуют формированию умений:</w:t>
      </w:r>
    </w:p>
    <w:p w:rsidR="00597A03" w:rsidRDefault="00931385">
      <w:pPr>
        <w:spacing w:after="0" w:line="352" w:lineRule="auto"/>
        <w:ind w:firstLine="709"/>
        <w:jc w:val="both"/>
      </w:pPr>
      <w:r>
        <w:rPr>
          <w:rFonts w:ascii="Times New Roman" w:eastAsia="Times New Roman" w:hAnsi="Times New Roman"/>
          <w:sz w:val="28"/>
          <w:szCs w:val="28"/>
        </w:rPr>
        <w:t>соблюдать правила речевого этикета в учебном диалоге, отвечать и задавать вопросы к учебным и художественным текстам;</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пересказывать текст в соответствии с учебной задачей;</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рассказывать о тематике детской литературы, о любимом писателе </w:t>
      </w:r>
      <w:r>
        <w:rPr>
          <w:rFonts w:ascii="Times New Roman" w:eastAsia="Times New Roman" w:hAnsi="Times New Roman"/>
          <w:sz w:val="28"/>
          <w:szCs w:val="28"/>
        </w:rPr>
        <w:br/>
        <w:t>и его произведениях;</w:t>
      </w:r>
    </w:p>
    <w:p w:rsidR="00597A03" w:rsidRDefault="00931385">
      <w:pPr>
        <w:spacing w:after="0" w:line="352" w:lineRule="auto"/>
        <w:ind w:firstLine="709"/>
        <w:jc w:val="both"/>
      </w:pPr>
      <w:r>
        <w:rPr>
          <w:rFonts w:ascii="Times New Roman" w:eastAsia="Times New Roman" w:hAnsi="Times New Roman"/>
          <w:sz w:val="28"/>
          <w:szCs w:val="28"/>
        </w:rPr>
        <w:t>оценивать мнение авторов о героях и своё отношение к ним;</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элементы импровизации при исполнении фольклорных произведений;</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сочинять небольшие тексты повествовательного и описательного характера </w:t>
      </w:r>
      <w:r>
        <w:rPr>
          <w:rFonts w:ascii="Times New Roman" w:eastAsia="Times New Roman" w:hAnsi="Times New Roman"/>
          <w:sz w:val="28"/>
          <w:szCs w:val="28"/>
        </w:rPr>
        <w:br/>
        <w:t>по наблюдениям, на заданную тему.</w:t>
      </w:r>
    </w:p>
    <w:p w:rsidR="00597A03" w:rsidRDefault="00931385">
      <w:pPr>
        <w:spacing w:after="0" w:line="352" w:lineRule="auto"/>
        <w:ind w:firstLine="709"/>
        <w:jc w:val="both"/>
      </w:pPr>
      <w:r>
        <w:rPr>
          <w:rFonts w:ascii="Times New Roman" w:eastAsia="OfficinaSansBoldITC;Franklin Go" w:hAnsi="Times New Roman"/>
          <w:sz w:val="28"/>
          <w:szCs w:val="28"/>
        </w:rPr>
        <w:t>21.9.15.4. </w:t>
      </w:r>
      <w:r>
        <w:rPr>
          <w:rFonts w:ascii="Times New Roman" w:eastAsia="Times New Roman" w:hAnsi="Times New Roman"/>
          <w:sz w:val="28"/>
          <w:szCs w:val="28"/>
        </w:rPr>
        <w:t xml:space="preserve">Регулятивные универсальные учебные действия </w:t>
      </w:r>
      <w:r>
        <w:rPr>
          <w:rFonts w:ascii="Times New Roman" w:eastAsia="SchoolBookSanPin;Times New Roma" w:hAnsi="Times New Roman"/>
          <w:sz w:val="28"/>
          <w:szCs w:val="28"/>
        </w:rPr>
        <w:t>способствуют формированию умений:</w:t>
      </w:r>
    </w:p>
    <w:p w:rsidR="00597A03" w:rsidRDefault="00931385">
      <w:pPr>
        <w:spacing w:after="0" w:line="352" w:lineRule="auto"/>
        <w:ind w:firstLine="709"/>
        <w:jc w:val="both"/>
      </w:pPr>
      <w:r>
        <w:rPr>
          <w:rFonts w:ascii="Times New Roman" w:eastAsia="Times New Roman" w:hAnsi="Times New Roman"/>
          <w:sz w:val="28"/>
          <w:szCs w:val="28"/>
        </w:rPr>
        <w:t>понимать значения чтения для самообразования и саморазвития; самостоятельно организовывать читательскую деятельность во время досуга;</w:t>
      </w:r>
    </w:p>
    <w:p w:rsidR="00597A03" w:rsidRDefault="00931385">
      <w:pPr>
        <w:spacing w:after="0" w:line="352" w:lineRule="auto"/>
        <w:ind w:firstLine="709"/>
        <w:jc w:val="both"/>
      </w:pPr>
      <w:r>
        <w:rPr>
          <w:rFonts w:ascii="Times New Roman" w:eastAsia="Times New Roman" w:hAnsi="Times New Roman"/>
          <w:sz w:val="28"/>
          <w:szCs w:val="28"/>
        </w:rPr>
        <w:lastRenderedPageBreak/>
        <w:t>определять цель выразительного исполнения и работы с текстом;</w:t>
      </w:r>
    </w:p>
    <w:p w:rsidR="00597A03" w:rsidRDefault="00931385">
      <w:pPr>
        <w:spacing w:after="0" w:line="352" w:lineRule="auto"/>
        <w:ind w:firstLine="709"/>
        <w:jc w:val="both"/>
      </w:pPr>
      <w:r>
        <w:rPr>
          <w:rFonts w:ascii="Times New Roman" w:eastAsia="Times New Roman" w:hAnsi="Times New Roman"/>
          <w:sz w:val="28"/>
          <w:szCs w:val="28"/>
        </w:rPr>
        <w:t>оценивать выступление (своё и других обучающихся) с точки зрения передачи настроения, особенностей произведения и героев;</w:t>
      </w:r>
    </w:p>
    <w:p w:rsidR="00597A03" w:rsidRDefault="00931385">
      <w:pPr>
        <w:spacing w:after="0" w:line="352" w:lineRule="auto"/>
        <w:ind w:firstLine="709"/>
        <w:jc w:val="both"/>
      </w:pPr>
      <w:r>
        <w:rPr>
          <w:rFonts w:ascii="Times New Roman" w:eastAsia="Times New Roman" w:hAnsi="Times New Roman"/>
          <w:sz w:val="28"/>
          <w:szCs w:val="28"/>
        </w:rPr>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w:t>
      </w:r>
      <w:r>
        <w:rPr>
          <w:rFonts w:ascii="Times New Roman" w:eastAsia="Times New Roman" w:hAnsi="Times New Roman"/>
          <w:sz w:val="28"/>
          <w:szCs w:val="28"/>
        </w:rPr>
        <w:br/>
        <w:t>их в предстоящей работе.</w:t>
      </w:r>
    </w:p>
    <w:p w:rsidR="00597A03" w:rsidRDefault="00931385">
      <w:pPr>
        <w:spacing w:after="0" w:line="352" w:lineRule="auto"/>
        <w:ind w:firstLine="709"/>
        <w:jc w:val="both"/>
      </w:pPr>
      <w:r>
        <w:rPr>
          <w:rFonts w:ascii="Times New Roman" w:eastAsia="OfficinaSansBoldITC;Franklin Go" w:hAnsi="Times New Roman"/>
          <w:sz w:val="28"/>
          <w:szCs w:val="28"/>
        </w:rPr>
        <w:t>21.9.15.5. </w:t>
      </w:r>
      <w:r>
        <w:rPr>
          <w:rFonts w:ascii="Times New Roman" w:eastAsia="Times New Roman" w:hAnsi="Times New Roman"/>
          <w:sz w:val="28"/>
          <w:szCs w:val="28"/>
        </w:rPr>
        <w:t>Совместная деятельность</w:t>
      </w:r>
      <w:r>
        <w:rPr>
          <w:rFonts w:ascii="Times New Roman" w:eastAsia="SchoolBookSanPin;Times New Roma" w:hAnsi="Times New Roman"/>
          <w:sz w:val="28"/>
          <w:szCs w:val="28"/>
        </w:rPr>
        <w:t xml:space="preserve"> способствует формированию умений:</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участвовать в театрализованной деятельности: инсценировании </w:t>
      </w:r>
      <w:r>
        <w:rPr>
          <w:rFonts w:ascii="Times New Roman" w:eastAsia="Times New Roman" w:hAnsi="Times New Roman"/>
          <w:sz w:val="28"/>
          <w:szCs w:val="28"/>
        </w:rPr>
        <w:br/>
        <w:t>(читать по ролям, разыгрывать сценки);</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соблюдать правила взаимодействия;</w:t>
      </w:r>
    </w:p>
    <w:p w:rsidR="00597A03" w:rsidRDefault="00931385">
      <w:pPr>
        <w:spacing w:after="0" w:line="352" w:lineRule="auto"/>
        <w:ind w:firstLine="709"/>
        <w:jc w:val="both"/>
      </w:pPr>
      <w:r>
        <w:rPr>
          <w:rFonts w:ascii="Times New Roman" w:eastAsia="Times New Roman" w:hAnsi="Times New Roman"/>
          <w:sz w:val="28"/>
          <w:szCs w:val="28"/>
        </w:rPr>
        <w:t>ответственно относиться к своим обязанностям в процессе совместной деятельности, оценивать свой вклад в общее дело.</w:t>
      </w:r>
    </w:p>
    <w:p w:rsidR="00597A03" w:rsidRDefault="00931385">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21.10. Планируемые результаты освоения программы по литературному чтению на уровне начального общего образования.</w:t>
      </w:r>
    </w:p>
    <w:p w:rsidR="00597A03" w:rsidRDefault="00931385">
      <w:pPr>
        <w:spacing w:after="0" w:line="352" w:lineRule="auto"/>
        <w:ind w:firstLine="709"/>
        <w:jc w:val="both"/>
      </w:pPr>
      <w:r>
        <w:rPr>
          <w:rFonts w:ascii="Times New Roman" w:eastAsia="SchoolBookSanPin;Times New Roma" w:hAnsi="Times New Roman"/>
          <w:sz w:val="28"/>
          <w:szCs w:val="28"/>
        </w:rPr>
        <w:t xml:space="preserve">21.10.1. </w:t>
      </w:r>
      <w:r>
        <w:rPr>
          <w:rFonts w:ascii="Times New Roman" w:eastAsia="Times New Roman" w:hAnsi="Times New Roman"/>
          <w:sz w:val="28"/>
          <w:szCs w:val="28"/>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w:t>
      </w:r>
      <w:proofErr w:type="gramStart"/>
      <w:r>
        <w:rPr>
          <w:rFonts w:ascii="Times New Roman" w:eastAsia="Times New Roman" w:hAnsi="Times New Roman"/>
          <w:sz w:val="28"/>
          <w:szCs w:val="28"/>
        </w:rPr>
        <w:t>обучающимися</w:t>
      </w:r>
      <w:proofErr w:type="gramEnd"/>
      <w:r>
        <w:rPr>
          <w:rFonts w:ascii="Times New Roman" w:eastAsia="Times New Roman" w:hAnsi="Times New Roman"/>
          <w:sz w:val="28"/>
          <w:szCs w:val="28"/>
        </w:rPr>
        <w:t xml:space="preserve">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В результате изучения литературного чтения на уровне начального общего образования </w:t>
      </w:r>
      <w:proofErr w:type="gramStart"/>
      <w:r>
        <w:rPr>
          <w:rFonts w:ascii="Times New Roman" w:eastAsia="SchoolBookSanPin;Times New Roma" w:hAnsi="Times New Roman"/>
          <w:sz w:val="28"/>
          <w:szCs w:val="28"/>
        </w:rPr>
        <w:t>у</w:t>
      </w:r>
      <w:proofErr w:type="gramEnd"/>
      <w:r>
        <w:rPr>
          <w:rFonts w:ascii="Times New Roman" w:eastAsia="SchoolBookSanPin;Times New Roma" w:hAnsi="Times New Roman"/>
          <w:sz w:val="28"/>
          <w:szCs w:val="28"/>
        </w:rPr>
        <w:t xml:space="preserve"> обучающегося будут сформированы личностные результаты: </w:t>
      </w:r>
    </w:p>
    <w:p w:rsidR="00597A03" w:rsidRDefault="00931385">
      <w:pPr>
        <w:spacing w:after="0" w:line="352" w:lineRule="auto"/>
        <w:ind w:firstLine="709"/>
        <w:jc w:val="both"/>
      </w:pPr>
      <w:r>
        <w:rPr>
          <w:rFonts w:ascii="Times New Roman" w:eastAsia="SchoolBookSanPin;Times New Roma" w:hAnsi="Times New Roman"/>
          <w:sz w:val="28"/>
          <w:szCs w:val="28"/>
        </w:rPr>
        <w:t>1) г</w:t>
      </w:r>
      <w:r>
        <w:rPr>
          <w:rFonts w:ascii="Times New Roman" w:eastAsia="Times New Roman" w:hAnsi="Times New Roman"/>
          <w:sz w:val="28"/>
          <w:szCs w:val="28"/>
        </w:rPr>
        <w:t>ражданско-патриотическое воспитание:</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597A03" w:rsidRDefault="00931385">
      <w:pPr>
        <w:spacing w:after="0" w:line="352" w:lineRule="auto"/>
        <w:ind w:firstLine="709"/>
        <w:jc w:val="both"/>
      </w:pPr>
      <w:r>
        <w:rPr>
          <w:rFonts w:ascii="Times New Roman" w:eastAsia="Times New Roman" w:hAnsi="Times New Roman"/>
          <w:sz w:val="28"/>
          <w:szCs w:val="28"/>
        </w:rPr>
        <w:t xml:space="preserve">осознание своей этнокультурной и российской гражданской идентичности, </w:t>
      </w:r>
      <w:r>
        <w:rPr>
          <w:rFonts w:ascii="Times New Roman" w:eastAsia="Times New Roman" w:hAnsi="Times New Roman"/>
          <w:sz w:val="28"/>
          <w:szCs w:val="28"/>
        </w:rPr>
        <w:lastRenderedPageBreak/>
        <w:t>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первоначальные представления о человеке как члене общества, о правах </w:t>
      </w:r>
      <w:r>
        <w:rPr>
          <w:rFonts w:ascii="Times New Roman" w:eastAsia="Times New Roman" w:hAnsi="Times New Roman"/>
          <w:sz w:val="28"/>
          <w:szCs w:val="28"/>
        </w:rPr>
        <w:br/>
        <w:t>и ответственности, уважении и достоинстве человека, о нравственно-этических нормах поведения и правилах межличностных отношений.</w:t>
      </w:r>
    </w:p>
    <w:p w:rsidR="00597A03" w:rsidRDefault="00931385">
      <w:pPr>
        <w:spacing w:after="0" w:line="352" w:lineRule="auto"/>
        <w:ind w:firstLine="709"/>
        <w:jc w:val="both"/>
      </w:pPr>
      <w:r>
        <w:rPr>
          <w:rFonts w:ascii="Times New Roman" w:eastAsia="Times New Roman" w:hAnsi="Times New Roman"/>
          <w:sz w:val="28"/>
          <w:szCs w:val="28"/>
        </w:rPr>
        <w:t>2) духовно-нравственное воспитание:</w:t>
      </w:r>
    </w:p>
    <w:p w:rsidR="00597A03" w:rsidRDefault="00931385">
      <w:pPr>
        <w:spacing w:after="0" w:line="352" w:lineRule="auto"/>
        <w:ind w:firstLine="709"/>
        <w:jc w:val="both"/>
      </w:pPr>
      <w:r>
        <w:rPr>
          <w:rFonts w:ascii="Times New Roman" w:eastAsia="Times New Roman" w:hAnsi="Times New Roman"/>
          <w:sz w:val="28"/>
          <w:szCs w:val="28"/>
        </w:rP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w:t>
      </w:r>
      <w:r>
        <w:rPr>
          <w:rFonts w:ascii="Times New Roman" w:eastAsia="Times New Roman" w:hAnsi="Times New Roman"/>
          <w:sz w:val="28"/>
          <w:szCs w:val="28"/>
        </w:rPr>
        <w:br/>
        <w:t>и другим людям, независимо от их национальности, социального статуса, вероисповедания;</w:t>
      </w:r>
    </w:p>
    <w:p w:rsidR="00597A03" w:rsidRDefault="00931385">
      <w:pPr>
        <w:spacing w:after="0" w:line="352" w:lineRule="auto"/>
        <w:ind w:firstLine="709"/>
        <w:jc w:val="both"/>
      </w:pPr>
      <w:r>
        <w:rPr>
          <w:rFonts w:ascii="Times New Roman" w:eastAsia="Times New Roman" w:hAnsi="Times New Roman"/>
          <w:sz w:val="28"/>
          <w:szCs w:val="28"/>
        </w:rPr>
        <w:t>осознание этических понятий, оценка поведения и поступков персонажей художественных произведений в ситуации нравственного выбора;</w:t>
      </w:r>
    </w:p>
    <w:p w:rsidR="00597A03" w:rsidRDefault="00931385">
      <w:pPr>
        <w:spacing w:after="0" w:line="352" w:lineRule="auto"/>
        <w:ind w:firstLine="709"/>
        <w:jc w:val="both"/>
      </w:pPr>
      <w:r>
        <w:rPr>
          <w:rFonts w:ascii="Times New Roman" w:eastAsia="Times New Roman" w:hAnsi="Times New Roman"/>
          <w:sz w:val="28"/>
          <w:szCs w:val="28"/>
        </w:rPr>
        <w:t xml:space="preserve">выражение своего видения мира, индивидуальной позиции посредством накопления и систематизации литературных впечатлений, разнообразных </w:t>
      </w:r>
      <w:r>
        <w:rPr>
          <w:rFonts w:ascii="Times New Roman" w:eastAsia="Times New Roman" w:hAnsi="Times New Roman"/>
          <w:sz w:val="28"/>
          <w:szCs w:val="28"/>
        </w:rPr>
        <w:br/>
        <w:t>по эмоциональной окраске;</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неприятие любых форм поведения, направленных на причинение физического </w:t>
      </w:r>
      <w:r>
        <w:rPr>
          <w:rFonts w:ascii="Times New Roman" w:eastAsia="Times New Roman" w:hAnsi="Times New Roman"/>
          <w:sz w:val="28"/>
          <w:szCs w:val="28"/>
        </w:rPr>
        <w:br/>
        <w:t>и морального вреда другим людям.</w:t>
      </w:r>
    </w:p>
    <w:p w:rsidR="00597A03" w:rsidRDefault="00931385">
      <w:pPr>
        <w:spacing w:after="0" w:line="352" w:lineRule="auto"/>
        <w:ind w:firstLine="709"/>
        <w:jc w:val="both"/>
      </w:pPr>
      <w:r>
        <w:rPr>
          <w:rFonts w:ascii="Times New Roman" w:eastAsia="Times New Roman" w:hAnsi="Times New Roman"/>
          <w:sz w:val="28"/>
          <w:szCs w:val="28"/>
        </w:rPr>
        <w:t>3) эстетическое воспитание:</w:t>
      </w:r>
    </w:p>
    <w:p w:rsidR="00597A03" w:rsidRDefault="00931385">
      <w:pPr>
        <w:spacing w:after="0" w:line="352" w:lineRule="auto"/>
        <w:ind w:firstLine="709"/>
        <w:jc w:val="both"/>
      </w:pPr>
      <w:r>
        <w:rPr>
          <w:rFonts w:ascii="Times New Roman" w:eastAsia="Times New Roman" w:hAnsi="Times New Roman"/>
          <w:sz w:val="28"/>
          <w:szCs w:val="28"/>
        </w:rPr>
        <w:t xml:space="preserve">проявление уважительного отношения и интереса к художественной культуре, </w:t>
      </w:r>
      <w:r>
        <w:rPr>
          <w:rFonts w:ascii="Times New Roman" w:eastAsia="Times New Roman" w:hAnsi="Times New Roman"/>
          <w:sz w:val="28"/>
          <w:szCs w:val="28"/>
        </w:rPr>
        <w:br/>
        <w:t xml:space="preserve">к различным видам искусства, восприимчивость к традициям и творчеству </w:t>
      </w:r>
      <w:r>
        <w:rPr>
          <w:rFonts w:ascii="Times New Roman" w:eastAsia="Times New Roman" w:hAnsi="Times New Roman"/>
          <w:sz w:val="28"/>
          <w:szCs w:val="28"/>
        </w:rPr>
        <w:br/>
        <w:t>своего и других народов, готовность выражать своё отношение в разных видах художественной деятельности;</w:t>
      </w:r>
    </w:p>
    <w:p w:rsidR="00597A03" w:rsidRDefault="00931385">
      <w:pPr>
        <w:spacing w:after="0" w:line="352" w:lineRule="auto"/>
        <w:ind w:firstLine="709"/>
        <w:jc w:val="both"/>
      </w:pPr>
      <w:r>
        <w:rPr>
          <w:rFonts w:ascii="Times New Roman" w:eastAsia="Times New Roman" w:hAnsi="Times New Roman"/>
          <w:sz w:val="28"/>
          <w:szCs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понимание образного языка художественных произведений, выразительных средств, создающих художественный образ.</w:t>
      </w:r>
    </w:p>
    <w:p w:rsidR="00597A03" w:rsidRDefault="00931385">
      <w:pPr>
        <w:spacing w:after="0" w:line="352" w:lineRule="auto"/>
        <w:ind w:firstLine="709"/>
        <w:jc w:val="both"/>
      </w:pPr>
      <w:r>
        <w:rPr>
          <w:rFonts w:ascii="Times New Roman" w:eastAsia="Times New Roman" w:hAnsi="Times New Roman"/>
          <w:sz w:val="28"/>
          <w:szCs w:val="28"/>
        </w:rPr>
        <w:t>4) трудовое воспитание:</w:t>
      </w:r>
    </w:p>
    <w:p w:rsidR="00597A03" w:rsidRDefault="00931385">
      <w:pPr>
        <w:spacing w:after="0" w:line="352" w:lineRule="auto"/>
        <w:ind w:firstLine="709"/>
        <w:jc w:val="both"/>
      </w:pPr>
      <w:r>
        <w:rPr>
          <w:rFonts w:ascii="Times New Roman" w:eastAsia="Times New Roman" w:hAnsi="Times New Roman"/>
          <w:sz w:val="28"/>
          <w:szCs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r>
      <w:r>
        <w:rPr>
          <w:rFonts w:ascii="Times New Roman" w:eastAsia="Times New Roman" w:hAnsi="Times New Roman"/>
          <w:sz w:val="28"/>
          <w:szCs w:val="28"/>
        </w:rPr>
        <w:br/>
      </w:r>
      <w:r>
        <w:rPr>
          <w:rFonts w:ascii="Times New Roman" w:eastAsia="Times New Roman" w:hAnsi="Times New Roman"/>
          <w:sz w:val="28"/>
          <w:szCs w:val="28"/>
        </w:rPr>
        <w:lastRenderedPageBreak/>
        <w:t>в различных видах трудовой деятельности, интерес к различным профессиям.</w:t>
      </w:r>
    </w:p>
    <w:p w:rsidR="00597A03" w:rsidRDefault="00931385">
      <w:pPr>
        <w:spacing w:after="0" w:line="352" w:lineRule="auto"/>
        <w:ind w:firstLine="709"/>
        <w:jc w:val="both"/>
      </w:pPr>
      <w:r>
        <w:rPr>
          <w:rFonts w:ascii="Times New Roman" w:eastAsia="Times New Roman" w:hAnsi="Times New Roman"/>
          <w:sz w:val="28"/>
          <w:szCs w:val="28"/>
        </w:rPr>
        <w:t>5) экологическое воспитание:</w:t>
      </w:r>
    </w:p>
    <w:p w:rsidR="00597A03" w:rsidRDefault="00931385">
      <w:pPr>
        <w:spacing w:after="0" w:line="352" w:lineRule="auto"/>
        <w:ind w:firstLine="709"/>
        <w:jc w:val="both"/>
      </w:pPr>
      <w:r>
        <w:rPr>
          <w:rFonts w:ascii="Times New Roman" w:eastAsia="Times New Roman" w:hAnsi="Times New Roman"/>
          <w:sz w:val="28"/>
          <w:szCs w:val="28"/>
        </w:rPr>
        <w:t>бережное отношение к природе, осознание проблем взаимоотношений человека и животных, отражённых в литературных произведениях;</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неприятие действий, приносящих вред окружающей среде.</w:t>
      </w:r>
    </w:p>
    <w:p w:rsidR="00597A03" w:rsidRDefault="00931385">
      <w:pPr>
        <w:spacing w:after="0" w:line="352" w:lineRule="auto"/>
        <w:ind w:firstLine="709"/>
        <w:jc w:val="both"/>
      </w:pPr>
      <w:r>
        <w:rPr>
          <w:rFonts w:ascii="Times New Roman" w:eastAsia="Times New Roman" w:hAnsi="Times New Roman"/>
          <w:sz w:val="28"/>
          <w:szCs w:val="28"/>
        </w:rPr>
        <w:t>6) ценности научного познания:</w:t>
      </w:r>
    </w:p>
    <w:p w:rsidR="00597A03" w:rsidRDefault="00931385">
      <w:pPr>
        <w:spacing w:after="0" w:line="352" w:lineRule="auto"/>
        <w:ind w:firstLine="709"/>
        <w:jc w:val="both"/>
      </w:pPr>
      <w:r>
        <w:rPr>
          <w:rFonts w:ascii="Times New Roman" w:eastAsia="Times New Roman" w:hAnsi="Times New Roman"/>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овладение смысловым чтением для решения различного уровня учебных </w:t>
      </w:r>
      <w:r>
        <w:rPr>
          <w:rFonts w:ascii="Times New Roman" w:eastAsia="Times New Roman" w:hAnsi="Times New Roman"/>
          <w:sz w:val="28"/>
          <w:szCs w:val="28"/>
        </w:rPr>
        <w:br/>
        <w:t>и жизненных задач;</w:t>
      </w:r>
    </w:p>
    <w:p w:rsidR="00597A03" w:rsidRDefault="00931385">
      <w:pPr>
        <w:spacing w:after="0" w:line="352" w:lineRule="auto"/>
        <w:ind w:firstLine="709"/>
        <w:jc w:val="both"/>
      </w:pPr>
      <w:r>
        <w:rPr>
          <w:rFonts w:ascii="Times New Roman" w:eastAsia="Times New Roman" w:hAnsi="Times New Roman"/>
          <w:sz w:val="28"/>
          <w:szCs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597A03" w:rsidRDefault="00931385">
      <w:pPr>
        <w:spacing w:after="0" w:line="352" w:lineRule="auto"/>
        <w:ind w:firstLine="709"/>
        <w:jc w:val="both"/>
      </w:pPr>
      <w:r>
        <w:rPr>
          <w:rFonts w:ascii="Times New Roman" w:eastAsia="SchoolBookSanPin;Times New Roma" w:hAnsi="Times New Roman"/>
          <w:sz w:val="28"/>
          <w:szCs w:val="28"/>
        </w:rPr>
        <w:t xml:space="preserve">21.10.2. В результате изучения литературного чтения на уровне начального общего образования у обучающегося будут сформированы </w:t>
      </w:r>
      <w:r>
        <w:rPr>
          <w:rFonts w:ascii="Times New Roman" w:eastAsia="SchoolBookSanPin;Times New Roma"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97A03" w:rsidRDefault="00931385">
      <w:pPr>
        <w:spacing w:after="0" w:line="352" w:lineRule="auto"/>
        <w:ind w:firstLine="709"/>
        <w:jc w:val="both"/>
      </w:pPr>
      <w:r>
        <w:rPr>
          <w:rFonts w:ascii="Times New Roman" w:eastAsia="OfficinaSansBoldITC;Franklin Go" w:hAnsi="Times New Roman"/>
          <w:sz w:val="28"/>
          <w:szCs w:val="28"/>
        </w:rPr>
        <w:t>21.10.2.1. </w:t>
      </w:r>
      <w:r>
        <w:rPr>
          <w:rFonts w:ascii="Times New Roman" w:eastAsia="SchoolBookSanPin;Times New Roma" w:hAnsi="Times New Roman"/>
          <w:sz w:val="28"/>
          <w:szCs w:val="28"/>
        </w:rPr>
        <w:t xml:space="preserve">У обучающегося будут сформированы следующие базовые логические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597A03" w:rsidRDefault="00931385">
      <w:pPr>
        <w:spacing w:after="0" w:line="352" w:lineRule="auto"/>
        <w:ind w:firstLine="709"/>
        <w:jc w:val="both"/>
      </w:pPr>
      <w:r>
        <w:rPr>
          <w:rFonts w:ascii="Times New Roman" w:eastAsia="Times New Roman" w:hAnsi="Times New Roman"/>
          <w:sz w:val="28"/>
          <w:szCs w:val="28"/>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объединять произведения по жанру, авторской принадлежности;</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существенный признак для классификации, классифицировать произведения по темам, жанрам;</w:t>
      </w:r>
    </w:p>
    <w:p w:rsidR="00597A03" w:rsidRDefault="00931385">
      <w:pPr>
        <w:spacing w:after="0" w:line="352" w:lineRule="auto"/>
        <w:ind w:firstLine="709"/>
        <w:jc w:val="both"/>
      </w:pPr>
      <w:r>
        <w:rPr>
          <w:rFonts w:ascii="Times New Roman" w:eastAsia="Times New Roman" w:hAnsi="Times New Roman"/>
          <w:sz w:val="28"/>
          <w:szCs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выявлять недостаток информации для решения учебной (практической) задачи на </w:t>
      </w:r>
      <w:r>
        <w:rPr>
          <w:rFonts w:ascii="Times New Roman" w:eastAsia="Times New Roman" w:hAnsi="Times New Roman"/>
          <w:sz w:val="28"/>
          <w:szCs w:val="28"/>
        </w:rPr>
        <w:lastRenderedPageBreak/>
        <w:t>основе предложенного алгоритма;</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устанавливать причинно-следственные связи в сюжете фольклорного </w:t>
      </w:r>
      <w:r>
        <w:rPr>
          <w:rFonts w:ascii="Times New Roman" w:eastAsia="Times New Roman" w:hAnsi="Times New Roman"/>
          <w:sz w:val="28"/>
          <w:szCs w:val="28"/>
        </w:rPr>
        <w:br/>
        <w:t>и художественного текста, при составлении плана, пересказе текста, характеристике поступков героев.</w:t>
      </w:r>
    </w:p>
    <w:p w:rsidR="00597A03" w:rsidRDefault="00931385">
      <w:pPr>
        <w:spacing w:after="0" w:line="352" w:lineRule="auto"/>
        <w:ind w:firstLine="709"/>
        <w:jc w:val="both"/>
      </w:pPr>
      <w:r>
        <w:rPr>
          <w:rFonts w:ascii="Times New Roman" w:eastAsia="OfficinaSansBoldITC;Franklin Go" w:hAnsi="Times New Roman"/>
          <w:sz w:val="28"/>
          <w:szCs w:val="28"/>
        </w:rPr>
        <w:t>21.10.2.2. </w:t>
      </w:r>
      <w:r>
        <w:rPr>
          <w:rFonts w:ascii="Times New Roman" w:eastAsia="SchoolBookSanPin;Times New Roma" w:hAnsi="Times New Roman"/>
          <w:sz w:val="28"/>
          <w:szCs w:val="28"/>
        </w:rPr>
        <w:t xml:space="preserve">У обучающегося будут сформированы следующие базовые 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разрыв между реальным и желательным состоянием объекта (ситуации) на основе предложенных учителем вопросов;</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формулировать с помощью учителя цель, планировать изменения объекта, ситуации;</w:t>
      </w:r>
    </w:p>
    <w:p w:rsidR="00597A03" w:rsidRDefault="00931385">
      <w:pPr>
        <w:spacing w:after="0" w:line="352" w:lineRule="auto"/>
        <w:ind w:firstLine="709"/>
        <w:jc w:val="both"/>
      </w:pPr>
      <w:r>
        <w:rPr>
          <w:rFonts w:ascii="Times New Roman" w:eastAsia="Times New Roman" w:hAnsi="Times New Roman"/>
          <w:sz w:val="28"/>
          <w:szCs w:val="28"/>
        </w:rPr>
        <w:t xml:space="preserve">сравнивать несколько вариантов решения задачи, выбирать наиболее </w:t>
      </w:r>
      <w:proofErr w:type="gramStart"/>
      <w:r>
        <w:rPr>
          <w:rFonts w:ascii="Times New Roman" w:eastAsia="Times New Roman" w:hAnsi="Times New Roman"/>
          <w:sz w:val="28"/>
          <w:szCs w:val="28"/>
        </w:rPr>
        <w:t>подходящий</w:t>
      </w:r>
      <w:proofErr w:type="gramEnd"/>
      <w:r>
        <w:rPr>
          <w:rFonts w:ascii="Times New Roman" w:eastAsia="Times New Roman" w:hAnsi="Times New Roman"/>
          <w:sz w:val="28"/>
          <w:szCs w:val="28"/>
        </w:rPr>
        <w:t xml:space="preserve"> (на основе предложенных критериев); </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прогнозировать возможное развитие процессов, событий и их последствия </w:t>
      </w:r>
      <w:r>
        <w:rPr>
          <w:rFonts w:ascii="Times New Roman" w:eastAsia="Times New Roman" w:hAnsi="Times New Roman"/>
          <w:sz w:val="28"/>
          <w:szCs w:val="28"/>
        </w:rPr>
        <w:br/>
        <w:t>в аналогичных или сходных ситуациях.</w:t>
      </w:r>
    </w:p>
    <w:p w:rsidR="00597A03" w:rsidRDefault="00931385">
      <w:pPr>
        <w:spacing w:after="0" w:line="352" w:lineRule="auto"/>
        <w:ind w:firstLine="709"/>
        <w:jc w:val="both"/>
      </w:pPr>
      <w:r>
        <w:rPr>
          <w:rFonts w:ascii="Times New Roman" w:eastAsia="OfficinaSansBoldITC;Franklin Go" w:hAnsi="Times New Roman"/>
          <w:sz w:val="28"/>
          <w:szCs w:val="28"/>
        </w:rPr>
        <w:t>21.10.2.3. </w:t>
      </w:r>
      <w:r>
        <w:rPr>
          <w:rFonts w:ascii="Times New Roman" w:eastAsia="SchoolBookSanPin;Times New Roma" w:hAnsi="Times New Roman"/>
          <w:sz w:val="28"/>
          <w:szCs w:val="28"/>
        </w:rPr>
        <w:t xml:space="preserve">У обучающегося будут сформированы умения работать </w:t>
      </w:r>
      <w:r>
        <w:rPr>
          <w:rFonts w:ascii="Times New Roman" w:eastAsia="SchoolBookSanPin;Times New Roma" w:hAnsi="Times New Roman"/>
          <w:sz w:val="28"/>
          <w:szCs w:val="28"/>
        </w:rPr>
        <w:br/>
        <w:t xml:space="preserve">с информацией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выбирать источник получения информации;</w:t>
      </w:r>
    </w:p>
    <w:p w:rsidR="00597A03" w:rsidRDefault="00931385">
      <w:pPr>
        <w:spacing w:after="0" w:line="352" w:lineRule="auto"/>
        <w:ind w:firstLine="709"/>
        <w:jc w:val="both"/>
      </w:pPr>
      <w:r>
        <w:rPr>
          <w:rFonts w:ascii="Times New Roman" w:eastAsia="Times New Roman" w:hAnsi="Times New Roman"/>
          <w:sz w:val="28"/>
          <w:szCs w:val="28"/>
        </w:rPr>
        <w:t>находить в предложенном источнике информацию, представленную в явном виде, согласно заданному алгоритму;</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распознавать достоверную и недостоверную информацию самостоятельно </w:t>
      </w:r>
      <w:r>
        <w:rPr>
          <w:rFonts w:ascii="Times New Roman" w:eastAsia="Times New Roman" w:hAnsi="Times New Roman"/>
          <w:sz w:val="28"/>
          <w:szCs w:val="28"/>
        </w:rPr>
        <w:br/>
        <w:t>или на основании предложенного учителем способа её проверки;</w:t>
      </w:r>
    </w:p>
    <w:p w:rsidR="00597A03" w:rsidRDefault="00931385">
      <w:pPr>
        <w:spacing w:after="0" w:line="352" w:lineRule="auto"/>
        <w:ind w:firstLine="709"/>
        <w:jc w:val="both"/>
      </w:pPr>
      <w:r>
        <w:rPr>
          <w:rFonts w:ascii="Times New Roman" w:eastAsia="Times New Roman" w:hAnsi="Times New Roman"/>
          <w:sz w:val="28"/>
          <w:szCs w:val="28"/>
        </w:rPr>
        <w:t xml:space="preserve">соблюдать с помощью взрослых (учителей, родителей (законных представителей) правила информационной безопасности при поиске информации </w:t>
      </w:r>
      <w:r>
        <w:rPr>
          <w:rFonts w:ascii="Times New Roman" w:eastAsia="Times New Roman" w:hAnsi="Times New Roman"/>
          <w:sz w:val="28"/>
          <w:szCs w:val="28"/>
        </w:rPr>
        <w:br/>
        <w:t>в Интернете;</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и создавать текстовую, видео, графическую, звуковую информацию в соответствии с учебной задачей;</w:t>
      </w:r>
    </w:p>
    <w:p w:rsidR="00597A03" w:rsidRDefault="00931385">
      <w:pPr>
        <w:spacing w:after="0" w:line="352" w:lineRule="auto"/>
        <w:ind w:firstLine="709"/>
        <w:jc w:val="both"/>
      </w:pPr>
      <w:r>
        <w:rPr>
          <w:rFonts w:ascii="Times New Roman" w:eastAsia="Times New Roman" w:hAnsi="Times New Roman"/>
          <w:sz w:val="28"/>
          <w:szCs w:val="28"/>
        </w:rPr>
        <w:t>самостоятельно создавать схемы, таблицы для представления информации.</w:t>
      </w:r>
    </w:p>
    <w:p w:rsidR="00597A03" w:rsidRDefault="00931385">
      <w:pPr>
        <w:spacing w:after="0" w:line="352" w:lineRule="auto"/>
        <w:ind w:firstLine="709"/>
        <w:jc w:val="both"/>
      </w:pPr>
      <w:r>
        <w:rPr>
          <w:rFonts w:ascii="Times New Roman" w:eastAsia="OfficinaSansBoldITC;Franklin Go" w:hAnsi="Times New Roman"/>
          <w:sz w:val="28"/>
          <w:szCs w:val="28"/>
        </w:rPr>
        <w:t>21.10.2.4. </w:t>
      </w:r>
      <w:r>
        <w:rPr>
          <w:rFonts w:ascii="Times New Roman" w:eastAsia="SchoolBookSanPin;Times New Roma" w:hAnsi="Times New Roman"/>
          <w:sz w:val="28"/>
          <w:szCs w:val="28"/>
        </w:rPr>
        <w:t xml:space="preserve">У обучающегося будут сформированы умения общения как часть </w:t>
      </w:r>
      <w:r>
        <w:rPr>
          <w:rFonts w:ascii="Times New Roman" w:eastAsia="SchoolBookSanPin;Times New Roma" w:hAnsi="Times New Roman"/>
          <w:bCs/>
          <w:sz w:val="28"/>
          <w:szCs w:val="28"/>
        </w:rPr>
        <w:t>коммуникативных универсальных учебных действий</w:t>
      </w:r>
      <w:r>
        <w:rPr>
          <w:rFonts w:ascii="Times New Roman" w:eastAsia="SchoolBookSanPin;Times New Roma" w:hAnsi="Times New Roman"/>
          <w:sz w:val="28"/>
          <w:szCs w:val="28"/>
        </w:rPr>
        <w:t>:</w:t>
      </w:r>
    </w:p>
    <w:p w:rsidR="00597A03" w:rsidRDefault="00931385">
      <w:pPr>
        <w:spacing w:after="0" w:line="352" w:lineRule="auto"/>
        <w:ind w:firstLine="709"/>
        <w:jc w:val="both"/>
      </w:pPr>
      <w:r>
        <w:rPr>
          <w:rFonts w:ascii="Times New Roman" w:eastAsia="Times New Roman" w:hAnsi="Times New Roman"/>
          <w:sz w:val="28"/>
          <w:szCs w:val="28"/>
        </w:rPr>
        <w:lastRenderedPageBreak/>
        <w:t xml:space="preserve">воспринимать и формулировать суждения, выражать эмоции в соответствии </w:t>
      </w:r>
      <w:r>
        <w:rPr>
          <w:rFonts w:ascii="Times New Roman" w:eastAsia="Times New Roman" w:hAnsi="Times New Roman"/>
          <w:sz w:val="28"/>
          <w:szCs w:val="28"/>
        </w:rPr>
        <w:br/>
        <w:t>с целями и условиями общения в знакомой среде;</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проявлять уважительное отношение к собеседнику, соблюдать правила ведения диалога и дискуссии;</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признавать возможность существования разных точек зрения;</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корректно и аргументированно высказывать своё мнение;</w:t>
      </w:r>
    </w:p>
    <w:p w:rsidR="00597A03" w:rsidRDefault="00931385">
      <w:pPr>
        <w:spacing w:after="0" w:line="352" w:lineRule="auto"/>
        <w:ind w:firstLine="709"/>
        <w:jc w:val="both"/>
      </w:pPr>
      <w:r>
        <w:rPr>
          <w:rFonts w:ascii="Times New Roman" w:eastAsia="Times New Roman" w:hAnsi="Times New Roman"/>
          <w:sz w:val="28"/>
          <w:szCs w:val="28"/>
        </w:rPr>
        <w:t>строить речевое высказывание в соответствии с поставленной задачей;</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создавать устные и письменные тексты (описание, рассуждение, повествование);</w:t>
      </w:r>
    </w:p>
    <w:p w:rsidR="00597A03" w:rsidRDefault="00931385">
      <w:pPr>
        <w:spacing w:after="0" w:line="352" w:lineRule="auto"/>
        <w:ind w:firstLine="709"/>
        <w:jc w:val="both"/>
      </w:pPr>
      <w:r>
        <w:rPr>
          <w:rFonts w:ascii="Times New Roman" w:eastAsia="Times New Roman" w:hAnsi="Times New Roman"/>
          <w:sz w:val="28"/>
          <w:szCs w:val="28"/>
        </w:rPr>
        <w:t>подготавливать небольшие публичные выступления;</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подбирать иллюстративный материал (рисунки, фото, плакаты) к тексту выступления.</w:t>
      </w:r>
    </w:p>
    <w:p w:rsidR="00597A03" w:rsidRDefault="00931385">
      <w:pPr>
        <w:spacing w:after="0" w:line="352" w:lineRule="auto"/>
        <w:ind w:firstLine="709"/>
        <w:jc w:val="both"/>
      </w:pPr>
      <w:r>
        <w:rPr>
          <w:rFonts w:ascii="Times New Roman" w:eastAsia="OfficinaSansBoldITC;Franklin Go" w:hAnsi="Times New Roman"/>
          <w:sz w:val="28"/>
          <w:szCs w:val="28"/>
        </w:rPr>
        <w:t>21.10.2.5. </w:t>
      </w:r>
      <w:r>
        <w:rPr>
          <w:rFonts w:ascii="Times New Roman" w:eastAsia="SchoolBookSanPin;Times New Roma" w:hAnsi="Times New Roman"/>
          <w:sz w:val="28"/>
          <w:szCs w:val="28"/>
        </w:rPr>
        <w:t xml:space="preserve">У обучающегося будут сформированы умения самоорганизации как части </w:t>
      </w:r>
      <w:r>
        <w:rPr>
          <w:rFonts w:ascii="Times New Roman" w:eastAsia="SchoolBookSanPin;Times New Roma" w:hAnsi="Times New Roman"/>
          <w:bCs/>
          <w:sz w:val="28"/>
          <w:szCs w:val="28"/>
        </w:rPr>
        <w:t>регулятивных универсальных учебных действий</w:t>
      </w:r>
      <w:r>
        <w:rPr>
          <w:rFonts w:ascii="Times New Roman" w:eastAsia="SchoolBookSanPin;Times New Roma" w:hAnsi="Times New Roman"/>
          <w:sz w:val="28"/>
          <w:szCs w:val="28"/>
        </w:rPr>
        <w:t>:</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планировать действия по решению учебной задачи для получения результата;</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выстраивать последовательность выбранных действий.</w:t>
      </w:r>
    </w:p>
    <w:p w:rsidR="00597A03" w:rsidRDefault="00931385">
      <w:pPr>
        <w:spacing w:after="0" w:line="352" w:lineRule="auto"/>
        <w:ind w:firstLine="709"/>
        <w:jc w:val="both"/>
      </w:pPr>
      <w:r>
        <w:rPr>
          <w:rFonts w:ascii="Times New Roman" w:eastAsia="OfficinaSansBoldITC;Franklin Go" w:hAnsi="Times New Roman"/>
          <w:sz w:val="28"/>
          <w:szCs w:val="28"/>
        </w:rPr>
        <w:t>21.10.2.6. </w:t>
      </w:r>
      <w:r>
        <w:rPr>
          <w:rFonts w:ascii="Times New Roman" w:eastAsia="SchoolBookSanPin;Times New Roma" w:hAnsi="Times New Roman"/>
          <w:sz w:val="28"/>
          <w:szCs w:val="28"/>
        </w:rPr>
        <w:t xml:space="preserve">У обучающегося будут сформированы умения самоконтроля как части </w:t>
      </w:r>
      <w:r>
        <w:rPr>
          <w:rFonts w:ascii="Times New Roman" w:eastAsia="SchoolBookSanPin;Times New Roma" w:hAnsi="Times New Roman"/>
          <w:bCs/>
          <w:sz w:val="28"/>
          <w:szCs w:val="28"/>
        </w:rPr>
        <w:t>регулятивных универсальных учебных действий</w:t>
      </w:r>
      <w:r>
        <w:rPr>
          <w:rFonts w:ascii="Times New Roman" w:eastAsia="SchoolBookSanPin;Times New Roma" w:hAnsi="Times New Roman"/>
          <w:sz w:val="28"/>
          <w:szCs w:val="28"/>
        </w:rPr>
        <w:t>:</w:t>
      </w:r>
    </w:p>
    <w:p w:rsidR="00597A03" w:rsidRDefault="00931385">
      <w:pPr>
        <w:spacing w:after="0" w:line="352" w:lineRule="auto"/>
        <w:ind w:firstLine="709"/>
        <w:jc w:val="both"/>
      </w:pPr>
      <w:r>
        <w:rPr>
          <w:rFonts w:ascii="Times New Roman" w:eastAsia="Times New Roman" w:hAnsi="Times New Roman"/>
          <w:sz w:val="28"/>
          <w:szCs w:val="28"/>
        </w:rPr>
        <w:t>устанавливать причины успеха (неудач) учебной деятельности;</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корректировать свои учебные действия для преодоления ошибок.</w:t>
      </w:r>
    </w:p>
    <w:p w:rsidR="00597A03" w:rsidRDefault="00931385">
      <w:pPr>
        <w:spacing w:after="0" w:line="352" w:lineRule="auto"/>
        <w:ind w:firstLine="709"/>
        <w:jc w:val="both"/>
      </w:pPr>
      <w:r>
        <w:rPr>
          <w:rFonts w:ascii="Times New Roman" w:eastAsia="OfficinaSansBoldITC;Franklin Go" w:hAnsi="Times New Roman"/>
          <w:sz w:val="28"/>
          <w:szCs w:val="28"/>
        </w:rPr>
        <w:t>21.10.2.7. </w:t>
      </w:r>
      <w:r>
        <w:rPr>
          <w:rFonts w:ascii="Times New Roman" w:eastAsia="SchoolBookSanPin;Times New Roma" w:hAnsi="Times New Roman"/>
          <w:sz w:val="28"/>
          <w:szCs w:val="28"/>
        </w:rPr>
        <w:t>У обучающегося будут сформированы умения совместной деятельности:</w:t>
      </w:r>
    </w:p>
    <w:p w:rsidR="00597A03" w:rsidRDefault="00931385">
      <w:pPr>
        <w:spacing w:after="0" w:line="352" w:lineRule="auto"/>
        <w:ind w:firstLine="709"/>
        <w:jc w:val="both"/>
      </w:pPr>
      <w:r>
        <w:rPr>
          <w:rFonts w:ascii="Times New Roman" w:eastAsia="Times New Roman" w:hAnsi="Times New Roman"/>
          <w:sz w:val="28"/>
          <w:szCs w:val="28"/>
        </w:rPr>
        <w:t xml:space="preserve">формулировать краткосрочные и долгосрочные цели (индивидуальные </w:t>
      </w:r>
      <w:r>
        <w:rPr>
          <w:rFonts w:ascii="Times New Roman" w:eastAsia="Times New Roman" w:hAnsi="Times New Roman"/>
          <w:sz w:val="28"/>
          <w:szCs w:val="28"/>
        </w:rPr>
        <w:br/>
        <w:t xml:space="preserve">с учётом участия в коллективных задачах) в стандартной (типовой) ситуации </w:t>
      </w:r>
      <w:r>
        <w:rPr>
          <w:rFonts w:ascii="Times New Roman" w:eastAsia="Times New Roman" w:hAnsi="Times New Roman"/>
          <w:sz w:val="28"/>
          <w:szCs w:val="28"/>
        </w:rPr>
        <w:br/>
        <w:t>на основе предложенного формата планирования, распределения промежуточных шагов и сроков;</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принимать цель совместной деятельности, коллективно строить действия </w:t>
      </w:r>
      <w:r>
        <w:rPr>
          <w:rFonts w:ascii="Times New Roman" w:eastAsia="Times New Roman" w:hAnsi="Times New Roman"/>
          <w:sz w:val="28"/>
          <w:szCs w:val="28"/>
        </w:rPr>
        <w:br/>
        <w:t xml:space="preserve">по её достижению: распределять роли, договариваться, обсуждать процесс </w:t>
      </w:r>
      <w:r>
        <w:rPr>
          <w:rFonts w:ascii="Times New Roman" w:eastAsia="Times New Roman" w:hAnsi="Times New Roman"/>
          <w:sz w:val="28"/>
          <w:szCs w:val="28"/>
        </w:rPr>
        <w:br/>
        <w:t>и результат совместной работы;</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проявлять готовность руководить, выполнять поручения, подчиняться;</w:t>
      </w:r>
    </w:p>
    <w:p w:rsidR="00597A03" w:rsidRDefault="00931385">
      <w:pPr>
        <w:spacing w:after="0" w:line="352" w:lineRule="auto"/>
        <w:ind w:firstLine="709"/>
        <w:jc w:val="both"/>
      </w:pPr>
      <w:r>
        <w:rPr>
          <w:rFonts w:ascii="Times New Roman" w:eastAsia="Times New Roman" w:hAnsi="Times New Roman"/>
          <w:sz w:val="28"/>
          <w:szCs w:val="28"/>
        </w:rPr>
        <w:t>ответственно выполнять свою часть работы;</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оценивать свой вклад в общий результат;</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выполнять совместные проектные задания с использованием предложенных образцов;</w:t>
      </w:r>
    </w:p>
    <w:p w:rsidR="00597A03" w:rsidRDefault="00931385">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планировать действия по решению учебной задачи для получения результата;</w:t>
      </w:r>
    </w:p>
    <w:p w:rsidR="00597A03" w:rsidRDefault="00931385">
      <w:pPr>
        <w:spacing w:after="0" w:line="352" w:lineRule="auto"/>
        <w:ind w:firstLine="709"/>
        <w:jc w:val="both"/>
      </w:pPr>
      <w:r>
        <w:rPr>
          <w:rFonts w:ascii="Times New Roman" w:eastAsia="SchoolBookSanPin;Times New Roma" w:hAnsi="Times New Roman"/>
          <w:sz w:val="28"/>
          <w:szCs w:val="28"/>
        </w:rPr>
        <w:t>выстраивать последовательность выбранных действий.</w:t>
      </w:r>
    </w:p>
    <w:p w:rsidR="00597A03" w:rsidRDefault="00931385">
      <w:pPr>
        <w:spacing w:after="0" w:line="352" w:lineRule="auto"/>
        <w:ind w:firstLine="709"/>
        <w:jc w:val="both"/>
      </w:pPr>
      <w:r>
        <w:rPr>
          <w:rFonts w:ascii="Times New Roman" w:eastAsia="SchoolBookSanPin;Times New Roma" w:hAnsi="Times New Roman"/>
          <w:sz w:val="28"/>
          <w:szCs w:val="28"/>
        </w:rPr>
        <w:t>21.10.3. </w:t>
      </w:r>
      <w:r>
        <w:rPr>
          <w:rFonts w:ascii="Times New Roman" w:eastAsia="OfficinaSansBoldITC;Franklin Go" w:hAnsi="Times New Roman"/>
          <w:sz w:val="28"/>
          <w:szCs w:val="28"/>
        </w:rPr>
        <w:t>Предметные результаты изучения литературного чтения. К</w:t>
      </w:r>
      <w:r>
        <w:rPr>
          <w:rFonts w:ascii="Times New Roman" w:eastAsia="SchoolBookSanPin;Times New Roma" w:hAnsi="Times New Roman"/>
          <w:sz w:val="28"/>
          <w:szCs w:val="28"/>
        </w:rPr>
        <w:t xml:space="preserve"> концу обучения в </w:t>
      </w:r>
      <w:r>
        <w:rPr>
          <w:rFonts w:ascii="Times New Roman" w:eastAsia="SchoolBookSanPin;Times New Roma" w:hAnsi="Times New Roman"/>
          <w:bCs/>
          <w:sz w:val="28"/>
          <w:szCs w:val="28"/>
        </w:rPr>
        <w:t xml:space="preserve">1 классе </w:t>
      </w:r>
      <w:proofErr w:type="gramStart"/>
      <w:r>
        <w:rPr>
          <w:rFonts w:ascii="Times New Roman" w:eastAsia="SchoolBookSanPin;Times New Roma" w:hAnsi="Times New Roman"/>
          <w:sz w:val="28"/>
          <w:szCs w:val="28"/>
        </w:rPr>
        <w:t>обучающийся</w:t>
      </w:r>
      <w:proofErr w:type="gramEnd"/>
      <w:r>
        <w:rPr>
          <w:rFonts w:ascii="Times New Roman" w:eastAsia="SchoolBookSanPin;Times New Roma" w:hAnsi="Times New Roman"/>
          <w:sz w:val="28"/>
          <w:szCs w:val="28"/>
        </w:rPr>
        <w:t xml:space="preserve"> научится:</w:t>
      </w:r>
    </w:p>
    <w:p w:rsidR="00597A03" w:rsidRDefault="00931385">
      <w:pPr>
        <w:spacing w:after="0" w:line="352" w:lineRule="auto"/>
        <w:ind w:firstLine="709"/>
        <w:jc w:val="both"/>
      </w:pPr>
      <w:r>
        <w:rPr>
          <w:rFonts w:ascii="Times New Roman" w:eastAsia="Times New Roman" w:hAnsi="Times New Roman"/>
          <w:sz w:val="28"/>
          <w:szCs w:val="28"/>
        </w:rPr>
        <w:t xml:space="preserve">понимать ценность чтения для решения учебных задач и применения </w:t>
      </w:r>
      <w:r>
        <w:rPr>
          <w:rFonts w:ascii="Times New Roman" w:eastAsia="Times New Roman" w:hAnsi="Times New Roman"/>
          <w:sz w:val="28"/>
          <w:szCs w:val="28"/>
        </w:rPr>
        <w:br/>
        <w:t xml:space="preserve">в различных жизненных ситуациях: отвечать на вопрос о важности чтения </w:t>
      </w:r>
      <w:r>
        <w:rPr>
          <w:rFonts w:ascii="Times New Roman" w:eastAsia="Times New Roman" w:hAnsi="Times New Roman"/>
          <w:sz w:val="28"/>
          <w:szCs w:val="28"/>
        </w:rPr>
        <w:br/>
        <w:t>для личного развития, находить в художественных произведениях отражение нравственных ценностей, традиций, быта разных народов;</w:t>
      </w:r>
    </w:p>
    <w:p w:rsidR="00597A03" w:rsidRDefault="00931385">
      <w:pPr>
        <w:spacing w:after="0" w:line="352" w:lineRule="auto"/>
        <w:ind w:firstLine="709"/>
        <w:jc w:val="both"/>
      </w:pPr>
      <w:r>
        <w:rPr>
          <w:rFonts w:ascii="Times New Roman" w:eastAsia="Times New Roman" w:hAnsi="Times New Roman"/>
          <w:sz w:val="28"/>
          <w:szCs w:val="28"/>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w:t>
      </w:r>
      <w:r>
        <w:rPr>
          <w:rFonts w:ascii="Times New Roman" w:eastAsia="Times New Roman" w:hAnsi="Times New Roman"/>
          <w:sz w:val="28"/>
          <w:szCs w:val="28"/>
        </w:rPr>
        <w:br/>
        <w:t>в темпе не менее 30 слов в минуту (без отметочного оценивания);</w:t>
      </w:r>
    </w:p>
    <w:p w:rsidR="00597A03" w:rsidRDefault="00931385">
      <w:pPr>
        <w:spacing w:after="0" w:line="352" w:lineRule="auto"/>
        <w:ind w:firstLine="709"/>
        <w:jc w:val="both"/>
      </w:pPr>
      <w:r>
        <w:rPr>
          <w:rFonts w:ascii="Times New Roman" w:eastAsia="Times New Roman" w:hAnsi="Times New Roman"/>
          <w:sz w:val="28"/>
          <w:szCs w:val="28"/>
        </w:rPr>
        <w:t xml:space="preserve">читать наизусть с соблюдением орфоэпических и пунктуационных норм </w:t>
      </w:r>
      <w:r>
        <w:rPr>
          <w:rFonts w:ascii="Times New Roman" w:eastAsia="Times New Roman" w:hAnsi="Times New Roman"/>
          <w:sz w:val="28"/>
          <w:szCs w:val="28"/>
        </w:rPr>
        <w:br/>
        <w:t>не менее 2 стихотворений о Родине, о детях, о семье, о родной природе в разные времена года;</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различать прозаическую (нестихотворную) и стихотворную речь;</w:t>
      </w:r>
    </w:p>
    <w:p w:rsidR="00597A03" w:rsidRDefault="00931385">
      <w:pPr>
        <w:spacing w:after="0" w:line="352" w:lineRule="auto"/>
        <w:ind w:firstLine="709"/>
        <w:jc w:val="both"/>
      </w:pPr>
      <w:proofErr w:type="gramStart"/>
      <w:r>
        <w:rPr>
          <w:rFonts w:ascii="Times New Roman" w:eastAsia="Times New Roman" w:hAnsi="Times New Roman"/>
          <w:sz w:val="28"/>
          <w:szCs w:val="28"/>
        </w:rPr>
        <w:t xml:space="preserve">различать отдельные жанры фольклора (устного народного творчества) </w:t>
      </w:r>
      <w:r>
        <w:rPr>
          <w:rFonts w:ascii="Times New Roman" w:eastAsia="Times New Roman" w:hAnsi="Times New Roman"/>
          <w:sz w:val="28"/>
          <w:szCs w:val="28"/>
        </w:rPr>
        <w:br/>
        <w:t>и художественной литературы (загадки, пословицы, потешки, сказки (фольклорные и литературные), рассказы, стихотворения);</w:t>
      </w:r>
      <w:proofErr w:type="gramEnd"/>
    </w:p>
    <w:p w:rsidR="00597A03" w:rsidRDefault="00931385">
      <w:pPr>
        <w:spacing w:after="0" w:line="352" w:lineRule="auto"/>
        <w:ind w:firstLine="709"/>
        <w:jc w:val="both"/>
      </w:pPr>
      <w:r>
        <w:rPr>
          <w:rFonts w:ascii="Times New Roman" w:eastAsia="Times New Roman" w:hAnsi="Times New Roman"/>
          <w:sz w:val="28"/>
          <w:szCs w:val="28"/>
        </w:rPr>
        <w:t>понимать содержание прослушанного (прочитанного) произведения: отвечать на вопросы по фактическому содержанию произведения;</w:t>
      </w:r>
    </w:p>
    <w:p w:rsidR="00597A03" w:rsidRDefault="00931385">
      <w:pPr>
        <w:spacing w:after="0" w:line="352" w:lineRule="auto"/>
        <w:ind w:firstLine="709"/>
        <w:jc w:val="both"/>
      </w:pPr>
      <w:r>
        <w:rPr>
          <w:rFonts w:ascii="Times New Roman" w:eastAsia="Times New Roman" w:hAnsi="Times New Roman"/>
          <w:sz w:val="28"/>
          <w:szCs w:val="28"/>
        </w:rPr>
        <w:t xml:space="preserve">владеть элементарными умениями анализа текста прослушанного (прочитанного) произведения: определять последовательность событий </w:t>
      </w:r>
      <w:r>
        <w:rPr>
          <w:rFonts w:ascii="Times New Roman" w:eastAsia="Times New Roman" w:hAnsi="Times New Roman"/>
          <w:sz w:val="28"/>
          <w:szCs w:val="28"/>
        </w:rPr>
        <w:b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597A03" w:rsidRDefault="00931385">
      <w:pPr>
        <w:spacing w:after="0" w:line="352" w:lineRule="auto"/>
        <w:ind w:firstLine="709"/>
        <w:jc w:val="both"/>
      </w:pPr>
      <w:r>
        <w:rPr>
          <w:rFonts w:ascii="Times New Roman" w:eastAsia="Times New Roman" w:hAnsi="Times New Roman"/>
          <w:sz w:val="28"/>
          <w:szCs w:val="28"/>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597A03" w:rsidRDefault="00931385">
      <w:pPr>
        <w:spacing w:after="0" w:line="352" w:lineRule="auto"/>
        <w:ind w:firstLine="709"/>
        <w:jc w:val="both"/>
      </w:pPr>
      <w:r>
        <w:rPr>
          <w:rFonts w:ascii="Times New Roman" w:eastAsia="Times New Roman" w:hAnsi="Times New Roman"/>
          <w:sz w:val="28"/>
          <w:szCs w:val="28"/>
        </w:rPr>
        <w:t xml:space="preserve">пересказывать (устно) содержание произведения с соблюдением последовательности </w:t>
      </w:r>
      <w:r>
        <w:rPr>
          <w:rFonts w:ascii="Times New Roman" w:eastAsia="Times New Roman" w:hAnsi="Times New Roman"/>
          <w:sz w:val="28"/>
          <w:szCs w:val="28"/>
        </w:rPr>
        <w:lastRenderedPageBreak/>
        <w:t>событий, с использованием предложенных ключевых слов, вопросов, рисунков, предложенного плана;</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по ролям с соблюдением норм произношения, расстановки ударения;</w:t>
      </w:r>
    </w:p>
    <w:p w:rsidR="00597A03" w:rsidRDefault="00931385">
      <w:pPr>
        <w:spacing w:after="0" w:line="352" w:lineRule="auto"/>
        <w:ind w:firstLine="709"/>
        <w:jc w:val="both"/>
      </w:pPr>
      <w:r>
        <w:rPr>
          <w:rFonts w:ascii="Times New Roman" w:eastAsia="Times New Roman" w:hAnsi="Times New Roman"/>
          <w:sz w:val="28"/>
          <w:szCs w:val="28"/>
        </w:rPr>
        <w:t xml:space="preserve">составлять высказывания по содержанию произведения </w:t>
      </w:r>
      <w:r>
        <w:rPr>
          <w:rFonts w:ascii="Times New Roman" w:eastAsia="Times New Roman" w:hAnsi="Times New Roman"/>
          <w:sz w:val="28"/>
          <w:szCs w:val="28"/>
        </w:rPr>
        <w:br/>
        <w:t>(не менее 3 предложений) по заданному алгоритму;</w:t>
      </w:r>
    </w:p>
    <w:p w:rsidR="00597A03" w:rsidRDefault="00931385">
      <w:pPr>
        <w:spacing w:after="0" w:line="352" w:lineRule="auto"/>
        <w:ind w:firstLine="709"/>
        <w:jc w:val="both"/>
      </w:pPr>
      <w:r>
        <w:rPr>
          <w:rFonts w:ascii="Times New Roman" w:eastAsia="Times New Roman" w:hAnsi="Times New Roman"/>
          <w:sz w:val="28"/>
          <w:szCs w:val="28"/>
        </w:rPr>
        <w:t xml:space="preserve">сочинять небольшие тексты по предложенному началу </w:t>
      </w:r>
      <w:r>
        <w:rPr>
          <w:rFonts w:ascii="Times New Roman" w:eastAsia="Times New Roman" w:hAnsi="Times New Roman"/>
          <w:sz w:val="28"/>
          <w:szCs w:val="28"/>
        </w:rPr>
        <w:br/>
        <w:t>(не менее 3 предложений);</w:t>
      </w:r>
    </w:p>
    <w:p w:rsidR="00597A03" w:rsidRDefault="00931385">
      <w:pPr>
        <w:spacing w:after="0" w:line="352" w:lineRule="auto"/>
        <w:ind w:firstLine="709"/>
        <w:jc w:val="both"/>
      </w:pPr>
      <w:r>
        <w:rPr>
          <w:rFonts w:ascii="Times New Roman" w:eastAsia="Times New Roman" w:hAnsi="Times New Roman"/>
          <w:sz w:val="28"/>
          <w:szCs w:val="28"/>
        </w:rPr>
        <w:t>ориентироваться в книге (учебнике) по обложке, оглавлению, иллюстрациям;</w:t>
      </w:r>
    </w:p>
    <w:p w:rsidR="00597A03" w:rsidRDefault="00931385">
      <w:pPr>
        <w:spacing w:after="0" w:line="352" w:lineRule="auto"/>
        <w:ind w:firstLine="709"/>
        <w:jc w:val="both"/>
      </w:pPr>
      <w:r>
        <w:rPr>
          <w:rFonts w:ascii="Times New Roman" w:eastAsia="Times New Roman" w:hAnsi="Times New Roman"/>
          <w:sz w:val="28"/>
          <w:szCs w:val="28"/>
        </w:rPr>
        <w:t xml:space="preserve">выбирать книги для самостоятельного чтения по совету взрослого и с учётом рекомендованного учителем списка, рассказывать о прочитанной книге </w:t>
      </w:r>
      <w:r>
        <w:rPr>
          <w:rFonts w:ascii="Times New Roman" w:eastAsia="Times New Roman" w:hAnsi="Times New Roman"/>
          <w:sz w:val="28"/>
          <w:szCs w:val="28"/>
        </w:rPr>
        <w:br/>
        <w:t>по предложенному алгоритму;</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обращаться к справочной литературе для получения дополнительной информации в соответствии с учебной задачей.</w:t>
      </w:r>
    </w:p>
    <w:p w:rsidR="00597A03" w:rsidRDefault="00931385">
      <w:pPr>
        <w:spacing w:after="0" w:line="352" w:lineRule="auto"/>
        <w:ind w:firstLine="709"/>
        <w:jc w:val="both"/>
      </w:pPr>
      <w:r>
        <w:rPr>
          <w:rFonts w:ascii="Times New Roman" w:eastAsia="SchoolBookSanPin;Times New Roma" w:hAnsi="Times New Roman"/>
          <w:sz w:val="28"/>
          <w:szCs w:val="28"/>
        </w:rPr>
        <w:t>21.10.4. </w:t>
      </w:r>
      <w:r>
        <w:rPr>
          <w:rFonts w:ascii="Times New Roman" w:eastAsia="OfficinaSansBoldITC;Franklin Go" w:hAnsi="Times New Roman"/>
          <w:sz w:val="28"/>
          <w:szCs w:val="28"/>
        </w:rPr>
        <w:t>Предметные результаты изучения литературного чтения. К</w:t>
      </w:r>
      <w:r>
        <w:rPr>
          <w:rFonts w:ascii="Times New Roman" w:eastAsia="SchoolBookSanPin;Times New Roma" w:hAnsi="Times New Roman"/>
          <w:sz w:val="28"/>
          <w:szCs w:val="28"/>
        </w:rPr>
        <w:t xml:space="preserve"> концу обучения во </w:t>
      </w:r>
      <w:r>
        <w:rPr>
          <w:rFonts w:ascii="Times New Roman" w:eastAsia="SchoolBookSanPin;Times New Roma" w:hAnsi="Times New Roman"/>
          <w:bCs/>
          <w:sz w:val="28"/>
          <w:szCs w:val="28"/>
        </w:rPr>
        <w:t xml:space="preserve">2 классе </w:t>
      </w:r>
      <w:proofErr w:type="gramStart"/>
      <w:r>
        <w:rPr>
          <w:rFonts w:ascii="Times New Roman" w:eastAsia="SchoolBookSanPin;Times New Roma" w:hAnsi="Times New Roman"/>
          <w:sz w:val="28"/>
          <w:szCs w:val="28"/>
        </w:rPr>
        <w:t>обучающийся</w:t>
      </w:r>
      <w:proofErr w:type="gramEnd"/>
      <w:r>
        <w:rPr>
          <w:rFonts w:ascii="Times New Roman" w:eastAsia="SchoolBookSanPin;Times New Roma" w:hAnsi="Times New Roman"/>
          <w:sz w:val="28"/>
          <w:szCs w:val="28"/>
        </w:rPr>
        <w:t xml:space="preserve"> научится:</w:t>
      </w:r>
    </w:p>
    <w:p w:rsidR="00597A03" w:rsidRDefault="00931385">
      <w:pPr>
        <w:spacing w:after="0" w:line="352" w:lineRule="auto"/>
        <w:ind w:firstLine="709"/>
        <w:jc w:val="both"/>
      </w:pPr>
      <w:proofErr w:type="gramStart"/>
      <w:r>
        <w:rPr>
          <w:rFonts w:ascii="Times New Roman" w:eastAsia="Times New Roman" w:hAnsi="Times New Roman"/>
          <w:sz w:val="28"/>
          <w:szCs w:val="28"/>
        </w:rPr>
        <w:t xml:space="preserve">объяснять важность чтения для решения учебных задач и применения </w:t>
      </w:r>
      <w:r>
        <w:rPr>
          <w:rFonts w:ascii="Times New Roman" w:eastAsia="Times New Roman" w:hAnsi="Times New Roman"/>
          <w:sz w:val="28"/>
          <w:szCs w:val="28"/>
        </w:rPr>
        <w:br/>
        <w:t xml:space="preserve">в различных жизненных ситуациях: переходить от чтения вслух к чтению про себя </w:t>
      </w:r>
      <w:r>
        <w:rPr>
          <w:rFonts w:ascii="Times New Roman" w:eastAsia="Times New Roman" w:hAnsi="Times New Roman"/>
          <w:sz w:val="28"/>
          <w:szCs w:val="28"/>
        </w:rPr>
        <w:br/>
        <w:t xml:space="preserve">в соответствии с учебной задачей, обращаться к разным видам чтения (изучающее, ознакомительное, поисковое выборочное, просмотровое выборочное), находить </w:t>
      </w:r>
      <w:r>
        <w:rPr>
          <w:rFonts w:ascii="Times New Roman" w:eastAsia="Times New Roman" w:hAnsi="Times New Roman"/>
          <w:sz w:val="28"/>
          <w:szCs w:val="28"/>
        </w:rPr>
        <w:br/>
        <w:t>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597A03" w:rsidRDefault="00931385">
      <w:pPr>
        <w:spacing w:after="0" w:line="352" w:lineRule="auto"/>
        <w:ind w:firstLine="709"/>
        <w:jc w:val="both"/>
      </w:pPr>
      <w:r>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читать наизусть с соблюдением орфоэпических и пунктуационных норм </w:t>
      </w:r>
      <w:r>
        <w:rPr>
          <w:rFonts w:ascii="Times New Roman" w:eastAsia="Times New Roman" w:hAnsi="Times New Roman"/>
          <w:sz w:val="28"/>
          <w:szCs w:val="28"/>
        </w:rPr>
        <w:br/>
        <w:t>не менее 3 стихотворений о Родине, о детях, о семье, о родной природе в разные времена года;</w:t>
      </w:r>
    </w:p>
    <w:p w:rsidR="00597A03" w:rsidRDefault="00931385">
      <w:pPr>
        <w:spacing w:after="0" w:line="352" w:lineRule="auto"/>
        <w:ind w:firstLine="709"/>
        <w:jc w:val="both"/>
      </w:pPr>
      <w:r>
        <w:rPr>
          <w:rFonts w:ascii="Times New Roman" w:eastAsia="Times New Roman" w:hAnsi="Times New Roman"/>
          <w:sz w:val="28"/>
          <w:szCs w:val="28"/>
        </w:rPr>
        <w:t>различать прозаическую и стихотворную речь: называть особенности стихотворного произведения (ритм, рифма);</w:t>
      </w:r>
    </w:p>
    <w:p w:rsidR="00597A03" w:rsidRDefault="00931385">
      <w:pPr>
        <w:spacing w:after="0" w:line="352" w:lineRule="auto"/>
        <w:ind w:firstLine="709"/>
        <w:jc w:val="both"/>
      </w:pPr>
      <w:r>
        <w:rPr>
          <w:rFonts w:ascii="Times New Roman" w:eastAsia="Times New Roman" w:hAnsi="Times New Roman"/>
          <w:sz w:val="28"/>
          <w:szCs w:val="28"/>
        </w:rPr>
        <w:lastRenderedPageBreak/>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597A03" w:rsidRDefault="00931385">
      <w:pPr>
        <w:spacing w:after="0" w:line="352" w:lineRule="auto"/>
        <w:ind w:firstLine="709"/>
        <w:jc w:val="both"/>
      </w:pPr>
      <w:proofErr w:type="gramStart"/>
      <w:r>
        <w:rPr>
          <w:rFonts w:ascii="Times New Roman" w:eastAsia="Times New Roman" w:hAnsi="Times New Roman"/>
          <w:sz w:val="28"/>
          <w:szCs w:val="28"/>
        </w:rPr>
        <w:t xml:space="preserve">различать отдельные жанры фольклора (считалки, загадки, пословицы, потешки, небылицы, народные песни, скороговорки, сказки о животных, бытовые </w:t>
      </w:r>
      <w:r>
        <w:rPr>
          <w:rFonts w:ascii="Times New Roman" w:eastAsia="Times New Roman" w:hAnsi="Times New Roman"/>
          <w:sz w:val="28"/>
          <w:szCs w:val="28"/>
        </w:rPr>
        <w:br/>
        <w:t>и волшебные) и художественной литературы (литературные сказки, рассказы, стихотворения, басни);</w:t>
      </w:r>
      <w:proofErr w:type="gramEnd"/>
    </w:p>
    <w:p w:rsidR="00597A03" w:rsidRDefault="00931385">
      <w:pPr>
        <w:spacing w:after="0" w:line="352" w:lineRule="auto"/>
        <w:ind w:firstLine="709"/>
        <w:jc w:val="both"/>
      </w:pPr>
      <w:r>
        <w:rPr>
          <w:rFonts w:ascii="Times New Roman" w:eastAsia="Times New Roman" w:hAnsi="Times New Roman"/>
          <w:sz w:val="28"/>
          <w:szCs w:val="28"/>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597A03" w:rsidRDefault="00931385">
      <w:pPr>
        <w:spacing w:after="0" w:line="352" w:lineRule="auto"/>
        <w:ind w:firstLine="709"/>
        <w:jc w:val="both"/>
      </w:pPr>
      <w:r>
        <w:rPr>
          <w:rFonts w:ascii="Times New Roman" w:eastAsia="Times New Roman" w:hAnsi="Times New Roman"/>
          <w:sz w:val="28"/>
          <w:szCs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597A03" w:rsidRDefault="00931385">
      <w:pPr>
        <w:spacing w:after="0" w:line="352" w:lineRule="auto"/>
        <w:ind w:firstLine="709"/>
        <w:jc w:val="both"/>
      </w:pPr>
      <w:r>
        <w:rPr>
          <w:rFonts w:ascii="Times New Roman" w:eastAsia="Times New Roman" w:hAnsi="Times New Roman"/>
          <w:sz w:val="28"/>
          <w:szCs w:val="28"/>
        </w:rPr>
        <w:t xml:space="preserve">объяснять значение незнакомого слова с использованием контекста </w:t>
      </w:r>
      <w:r>
        <w:rPr>
          <w:rFonts w:ascii="Times New Roman" w:eastAsia="Times New Roman" w:hAnsi="Times New Roman"/>
          <w:sz w:val="28"/>
          <w:szCs w:val="28"/>
        </w:rPr>
        <w:br/>
        <w:t>и словаря; находить в тексте примеры использования слов в прямом и переносном значении;</w:t>
      </w:r>
    </w:p>
    <w:p w:rsidR="00597A03" w:rsidRDefault="00931385">
      <w:pPr>
        <w:spacing w:after="0" w:line="352" w:lineRule="auto"/>
        <w:ind w:firstLine="709"/>
        <w:jc w:val="both"/>
      </w:pPr>
      <w:proofErr w:type="gramStart"/>
      <w:r>
        <w:rPr>
          <w:rFonts w:ascii="Times New Roman" w:eastAsia="Times New Roman" w:hAnsi="Times New Roman"/>
          <w:sz w:val="28"/>
          <w:szCs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597A03" w:rsidRDefault="00931385">
      <w:pPr>
        <w:spacing w:after="0" w:line="352" w:lineRule="auto"/>
        <w:ind w:firstLine="709"/>
        <w:jc w:val="both"/>
      </w:pPr>
      <w:r>
        <w:rPr>
          <w:rFonts w:ascii="Times New Roman" w:eastAsia="Times New Roman" w:hAnsi="Times New Roman"/>
          <w:sz w:val="28"/>
          <w:szCs w:val="28"/>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597A03" w:rsidRDefault="00931385">
      <w:pPr>
        <w:spacing w:after="0" w:line="352" w:lineRule="auto"/>
        <w:ind w:firstLine="709"/>
        <w:jc w:val="both"/>
      </w:pPr>
      <w:r>
        <w:rPr>
          <w:rFonts w:ascii="Times New Roman" w:eastAsia="Times New Roman" w:hAnsi="Times New Roman"/>
          <w:sz w:val="28"/>
          <w:szCs w:val="28"/>
        </w:rPr>
        <w:t xml:space="preserve">пересказывать (устно) содержание произведения подробно, выборочно, </w:t>
      </w:r>
      <w:r>
        <w:rPr>
          <w:rFonts w:ascii="Times New Roman" w:eastAsia="Times New Roman" w:hAnsi="Times New Roman"/>
          <w:sz w:val="28"/>
          <w:szCs w:val="28"/>
        </w:rPr>
        <w:br/>
        <w:t>от лица героя, от третьего лица;</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по ролям с соблюдением норм произношения, расстановки ударения, инсценировать небольшие эпизоды из произведения;</w:t>
      </w:r>
    </w:p>
    <w:p w:rsidR="00597A03" w:rsidRDefault="00931385">
      <w:pPr>
        <w:spacing w:after="0" w:line="352" w:lineRule="auto"/>
        <w:ind w:firstLine="709"/>
        <w:jc w:val="both"/>
      </w:pPr>
      <w:r>
        <w:rPr>
          <w:rFonts w:ascii="Times New Roman" w:eastAsia="Times New Roman" w:hAnsi="Times New Roman"/>
          <w:sz w:val="28"/>
          <w:szCs w:val="28"/>
        </w:rPr>
        <w:t xml:space="preserve">составлять высказывания на заданную тему по содержанию произведения </w:t>
      </w:r>
      <w:r>
        <w:rPr>
          <w:rFonts w:ascii="Times New Roman" w:eastAsia="Times New Roman" w:hAnsi="Times New Roman"/>
          <w:sz w:val="28"/>
          <w:szCs w:val="28"/>
        </w:rPr>
        <w:br/>
        <w:t>(не менее 5 предложений);</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сочинять по аналогии с </w:t>
      </w:r>
      <w:proofErr w:type="gramStart"/>
      <w:r>
        <w:rPr>
          <w:rFonts w:ascii="Times New Roman" w:eastAsia="Times New Roman" w:hAnsi="Times New Roman"/>
          <w:sz w:val="28"/>
          <w:szCs w:val="28"/>
        </w:rPr>
        <w:t>прочитанным</w:t>
      </w:r>
      <w:proofErr w:type="gramEnd"/>
      <w:r>
        <w:rPr>
          <w:rFonts w:ascii="Times New Roman" w:eastAsia="Times New Roman" w:hAnsi="Times New Roman"/>
          <w:sz w:val="28"/>
          <w:szCs w:val="28"/>
        </w:rPr>
        <w:t xml:space="preserve"> загадки, небольшие сказки, рассказы;</w:t>
      </w:r>
    </w:p>
    <w:p w:rsidR="00597A03" w:rsidRDefault="00931385">
      <w:pPr>
        <w:spacing w:after="0" w:line="352" w:lineRule="auto"/>
        <w:ind w:firstLine="709"/>
        <w:jc w:val="both"/>
      </w:pPr>
      <w:proofErr w:type="gramStart"/>
      <w:r>
        <w:rPr>
          <w:rFonts w:ascii="Times New Roman" w:eastAsia="Times New Roman" w:hAnsi="Times New Roman"/>
          <w:sz w:val="28"/>
          <w:szCs w:val="28"/>
        </w:rPr>
        <w:t xml:space="preserve">ориентироваться в книге и (или) учебнике по обложке, оглавлению, аннотации, </w:t>
      </w:r>
      <w:r>
        <w:rPr>
          <w:rFonts w:ascii="Times New Roman" w:eastAsia="Times New Roman" w:hAnsi="Times New Roman"/>
          <w:sz w:val="28"/>
          <w:szCs w:val="28"/>
        </w:rPr>
        <w:lastRenderedPageBreak/>
        <w:t>иллюстрациям, предисловию, условным обозначениям;</w:t>
      </w:r>
      <w:proofErr w:type="gramEnd"/>
    </w:p>
    <w:p w:rsidR="00597A03" w:rsidRDefault="00931385">
      <w:pPr>
        <w:spacing w:after="0" w:line="352" w:lineRule="auto"/>
        <w:ind w:firstLine="709"/>
        <w:jc w:val="both"/>
      </w:pPr>
      <w:r>
        <w:rPr>
          <w:rFonts w:ascii="Times New Roman" w:eastAsia="Times New Roman" w:hAnsi="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справочную литературу для получения дополнительной информации в соответствии с учебной задачей.</w:t>
      </w:r>
    </w:p>
    <w:p w:rsidR="00597A03" w:rsidRDefault="00931385">
      <w:pPr>
        <w:spacing w:after="0" w:line="352" w:lineRule="auto"/>
        <w:ind w:firstLine="709"/>
        <w:jc w:val="both"/>
      </w:pPr>
      <w:r>
        <w:rPr>
          <w:rFonts w:ascii="Times New Roman" w:eastAsia="SchoolBookSanPin;Times New Roma" w:hAnsi="Times New Roman"/>
          <w:sz w:val="28"/>
          <w:szCs w:val="28"/>
        </w:rPr>
        <w:t>21.10.5. </w:t>
      </w:r>
      <w:r>
        <w:rPr>
          <w:rFonts w:ascii="Times New Roman" w:eastAsia="OfficinaSansBoldITC;Franklin Go" w:hAnsi="Times New Roman"/>
          <w:sz w:val="28"/>
          <w:szCs w:val="28"/>
        </w:rPr>
        <w:t>Предметные результаты изучения литературного чтения. К</w:t>
      </w:r>
      <w:r>
        <w:rPr>
          <w:rFonts w:ascii="Times New Roman" w:eastAsia="SchoolBookSanPin;Times New Roma" w:hAnsi="Times New Roman"/>
          <w:sz w:val="28"/>
          <w:szCs w:val="28"/>
        </w:rPr>
        <w:t xml:space="preserve"> концу обучения в </w:t>
      </w:r>
      <w:r>
        <w:rPr>
          <w:rFonts w:ascii="Times New Roman" w:eastAsia="SchoolBookSanPin;Times New Roma" w:hAnsi="Times New Roman"/>
          <w:bCs/>
          <w:sz w:val="28"/>
          <w:szCs w:val="28"/>
        </w:rPr>
        <w:t xml:space="preserve">3 классе </w:t>
      </w:r>
      <w:proofErr w:type="gramStart"/>
      <w:r>
        <w:rPr>
          <w:rFonts w:ascii="Times New Roman" w:eastAsia="SchoolBookSanPin;Times New Roma" w:hAnsi="Times New Roman"/>
          <w:sz w:val="28"/>
          <w:szCs w:val="28"/>
        </w:rPr>
        <w:t>обучающийся</w:t>
      </w:r>
      <w:proofErr w:type="gramEnd"/>
      <w:r>
        <w:rPr>
          <w:rFonts w:ascii="Times New Roman" w:eastAsia="SchoolBookSanPin;Times New Roma" w:hAnsi="Times New Roman"/>
          <w:sz w:val="28"/>
          <w:szCs w:val="28"/>
        </w:rPr>
        <w:t xml:space="preserve"> научится:</w:t>
      </w:r>
    </w:p>
    <w:p w:rsidR="00597A03" w:rsidRDefault="00931385">
      <w:pPr>
        <w:spacing w:after="0" w:line="352" w:lineRule="auto"/>
        <w:ind w:firstLine="709"/>
        <w:jc w:val="both"/>
      </w:pPr>
      <w:r>
        <w:rPr>
          <w:rFonts w:ascii="Times New Roman" w:eastAsia="Times New Roman" w:hAnsi="Times New Roman"/>
          <w:sz w:val="28"/>
          <w:szCs w:val="28"/>
        </w:rPr>
        <w:t xml:space="preserve">отвечать на вопрос о культурной значимости устного народного творчества </w:t>
      </w:r>
      <w:r>
        <w:rPr>
          <w:rFonts w:ascii="Times New Roman" w:eastAsia="Times New Roman" w:hAnsi="Times New Roman"/>
          <w:sz w:val="28"/>
          <w:szCs w:val="28"/>
        </w:rPr>
        <w:br/>
        <w:t>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597A03" w:rsidRDefault="00931385">
      <w:pPr>
        <w:spacing w:after="0" w:line="352" w:lineRule="auto"/>
        <w:ind w:firstLine="709"/>
        <w:jc w:val="both"/>
      </w:pPr>
      <w:r>
        <w:rPr>
          <w:rFonts w:ascii="Times New Roman" w:eastAsia="Times New Roman" w:hAnsi="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597A03" w:rsidRDefault="00931385">
      <w:pPr>
        <w:spacing w:after="0" w:line="352" w:lineRule="auto"/>
        <w:ind w:firstLine="709"/>
        <w:jc w:val="both"/>
      </w:pPr>
      <w:r>
        <w:rPr>
          <w:rFonts w:ascii="Times New Roman" w:eastAsia="Times New Roman" w:hAnsi="Times New Roman"/>
          <w:sz w:val="28"/>
          <w:szCs w:val="28"/>
        </w:rPr>
        <w:t>читать наизусть не менее 4 стихотворений в соответствии с изученной тематикой произведений;</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различать художественные произведения и познавательные тексты;</w:t>
      </w:r>
    </w:p>
    <w:p w:rsidR="00597A03" w:rsidRDefault="00931385">
      <w:pPr>
        <w:spacing w:after="0" w:line="352" w:lineRule="auto"/>
        <w:ind w:firstLine="709"/>
        <w:jc w:val="both"/>
      </w:pPr>
      <w:r>
        <w:rPr>
          <w:rFonts w:ascii="Times New Roman" w:eastAsia="Times New Roman" w:hAnsi="Times New Roman"/>
          <w:sz w:val="28"/>
          <w:szCs w:val="28"/>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Pr>
          <w:rFonts w:ascii="Times New Roman" w:eastAsia="Times New Roman" w:hAnsi="Times New Roman"/>
          <w:sz w:val="28"/>
          <w:szCs w:val="28"/>
        </w:rPr>
        <w:t>от</w:t>
      </w:r>
      <w:proofErr w:type="gramEnd"/>
      <w:r>
        <w:rPr>
          <w:rFonts w:ascii="Times New Roman" w:eastAsia="Times New Roman" w:hAnsi="Times New Roman"/>
          <w:sz w:val="28"/>
          <w:szCs w:val="28"/>
        </w:rPr>
        <w:t xml:space="preserve"> эпического;</w:t>
      </w:r>
    </w:p>
    <w:p w:rsidR="00597A03" w:rsidRDefault="00931385">
      <w:pPr>
        <w:spacing w:after="0" w:line="352" w:lineRule="auto"/>
        <w:ind w:firstLine="709"/>
        <w:jc w:val="both"/>
      </w:pPr>
      <w:r>
        <w:rPr>
          <w:rFonts w:ascii="Times New Roman" w:eastAsia="Times New Roman" w:hAnsi="Times New Roman"/>
          <w:sz w:val="28"/>
          <w:szCs w:val="28"/>
        </w:rPr>
        <w:t>понимать жанровую принадлежность, содержание, смысл прослушанного</w:t>
      </w:r>
      <w:r>
        <w:rPr>
          <w:rFonts w:ascii="Times New Roman" w:eastAsia="Times New Roman" w:hAnsi="Times New Roman"/>
          <w:sz w:val="28"/>
          <w:szCs w:val="28"/>
        </w:rPr>
        <w:br/>
        <w:t xml:space="preserve">(прочитанного) произведения: отвечать и формулировать вопросы к учебным </w:t>
      </w:r>
      <w:r>
        <w:rPr>
          <w:rFonts w:ascii="Times New Roman" w:eastAsia="Times New Roman" w:hAnsi="Times New Roman"/>
          <w:sz w:val="28"/>
          <w:szCs w:val="28"/>
        </w:rPr>
        <w:br/>
        <w:t>и художественным текстам;</w:t>
      </w:r>
    </w:p>
    <w:p w:rsidR="00597A03" w:rsidRDefault="00931385">
      <w:pPr>
        <w:spacing w:after="0" w:line="352" w:lineRule="auto"/>
        <w:ind w:firstLine="709"/>
        <w:jc w:val="both"/>
      </w:pPr>
      <w:proofErr w:type="gramStart"/>
      <w:r>
        <w:rPr>
          <w:rFonts w:ascii="Times New Roman" w:eastAsia="Times New Roman" w:hAnsi="Times New Roman"/>
          <w:sz w:val="28"/>
          <w:szCs w:val="28"/>
        </w:rPr>
        <w:t xml:space="preserve">различать отдельные жанры фольклора (считалки, загадки, пословицы, потешки, небылицы, народные песни, скороговорки, сказки о животных, бытовые </w:t>
      </w:r>
      <w:r>
        <w:rPr>
          <w:rFonts w:ascii="Times New Roman" w:eastAsia="Times New Roman" w:hAnsi="Times New Roman"/>
          <w:sz w:val="28"/>
          <w:szCs w:val="28"/>
        </w:rPr>
        <w:br/>
        <w:t>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597A03" w:rsidRDefault="00931385">
      <w:pPr>
        <w:spacing w:after="0" w:line="352" w:lineRule="auto"/>
        <w:ind w:firstLine="709"/>
        <w:jc w:val="both"/>
      </w:pPr>
      <w:r>
        <w:rPr>
          <w:rFonts w:ascii="Times New Roman" w:eastAsia="Times New Roman" w:hAnsi="Times New Roman"/>
          <w:sz w:val="28"/>
          <w:szCs w:val="28"/>
        </w:rPr>
        <w:t xml:space="preserve">владеть элементарными умениями анализа и интерпретации текста: формулировать </w:t>
      </w:r>
      <w:r>
        <w:rPr>
          <w:rFonts w:ascii="Times New Roman" w:eastAsia="Times New Roman" w:hAnsi="Times New Roman"/>
          <w:sz w:val="28"/>
          <w:szCs w:val="28"/>
        </w:rPr>
        <w:lastRenderedPageBreak/>
        <w:t xml:space="preserve">тему и главную мысль, определять последовательность событий </w:t>
      </w:r>
      <w:r>
        <w:rPr>
          <w:rFonts w:ascii="Times New Roman" w:eastAsia="Times New Roman" w:hAnsi="Times New Roman"/>
          <w:sz w:val="28"/>
          <w:szCs w:val="28"/>
        </w:rPr>
        <w:br/>
        <w:t>в тексте произведения, выявлять связь событий, эпизодов текста; составлять план текста (вопросный, номинативный, цитатный);</w:t>
      </w:r>
    </w:p>
    <w:p w:rsidR="00597A03" w:rsidRDefault="00931385">
      <w:pPr>
        <w:spacing w:after="0" w:line="352" w:lineRule="auto"/>
        <w:ind w:firstLine="709"/>
        <w:jc w:val="both"/>
      </w:pPr>
      <w:r>
        <w:rPr>
          <w:rFonts w:ascii="Times New Roman" w:eastAsia="Times New Roman" w:hAnsi="Times New Roman"/>
          <w:sz w:val="28"/>
          <w:szCs w:val="28"/>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w:t>
      </w:r>
      <w:r>
        <w:rPr>
          <w:rFonts w:ascii="Times New Roman" w:eastAsia="Times New Roman" w:hAnsi="Times New Roman"/>
          <w:sz w:val="28"/>
          <w:szCs w:val="28"/>
        </w:rPr>
        <w:br/>
        <w:t xml:space="preserve">одного произведения и сопоставлять их поступки по предложенным критериям </w:t>
      </w:r>
      <w:r>
        <w:rPr>
          <w:rFonts w:ascii="Times New Roman" w:eastAsia="Times New Roman" w:hAnsi="Times New Roman"/>
          <w:sz w:val="28"/>
          <w:szCs w:val="28"/>
        </w:rPr>
        <w:br/>
        <w:t>(по аналогии или по контрасту);</w:t>
      </w:r>
    </w:p>
    <w:p w:rsidR="00597A03" w:rsidRDefault="00931385">
      <w:pPr>
        <w:spacing w:after="0" w:line="352" w:lineRule="auto"/>
        <w:ind w:firstLine="709"/>
        <w:jc w:val="both"/>
      </w:pPr>
      <w:r>
        <w:rPr>
          <w:rFonts w:ascii="Times New Roman" w:eastAsia="Times New Roman" w:hAnsi="Times New Roman"/>
          <w:sz w:val="28"/>
          <w:szCs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597A03" w:rsidRDefault="00931385">
      <w:pPr>
        <w:spacing w:after="0" w:line="352" w:lineRule="auto"/>
        <w:ind w:firstLine="709"/>
        <w:jc w:val="both"/>
      </w:pPr>
      <w:r>
        <w:rPr>
          <w:rFonts w:ascii="Times New Roman" w:eastAsia="Times New Roman" w:hAnsi="Times New Roman"/>
          <w:sz w:val="28"/>
          <w:szCs w:val="28"/>
        </w:rPr>
        <w:t xml:space="preserve">объяснять значение незнакомого слова с использованием контекста </w:t>
      </w:r>
      <w:r>
        <w:rPr>
          <w:rFonts w:ascii="Times New Roman" w:eastAsia="Times New Roman" w:hAnsi="Times New Roman"/>
          <w:sz w:val="28"/>
          <w:szCs w:val="28"/>
        </w:rPr>
        <w:br/>
        <w:t xml:space="preserve">и словаря; находить в тексте примеры использования слов </w:t>
      </w:r>
      <w:r>
        <w:rPr>
          <w:rFonts w:ascii="Times New Roman" w:eastAsia="Times New Roman" w:hAnsi="Times New Roman"/>
          <w:sz w:val="28"/>
          <w:szCs w:val="28"/>
        </w:rPr>
        <w:br/>
        <w:t>в прямом и переносном значении, средств художественной выразительности (сравнение, эпитет, олицетворение);</w:t>
      </w:r>
    </w:p>
    <w:p w:rsidR="00597A03" w:rsidRDefault="00931385">
      <w:pPr>
        <w:spacing w:after="0" w:line="352"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597A03" w:rsidRDefault="00931385">
      <w:pPr>
        <w:spacing w:after="0" w:line="352" w:lineRule="auto"/>
        <w:ind w:firstLine="709"/>
        <w:jc w:val="both"/>
      </w:pPr>
      <w:r>
        <w:rPr>
          <w:rFonts w:ascii="Times New Roman" w:eastAsia="Times New Roman" w:hAnsi="Times New Roman"/>
          <w:sz w:val="28"/>
          <w:szCs w:val="28"/>
        </w:rP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w:t>
      </w:r>
      <w:r>
        <w:rPr>
          <w:rFonts w:ascii="Times New Roman" w:eastAsia="Times New Roman" w:hAnsi="Times New Roman"/>
          <w:sz w:val="28"/>
          <w:szCs w:val="28"/>
        </w:rPr>
        <w:br/>
        <w:t>в беседе изученные литературные понятия;</w:t>
      </w:r>
    </w:p>
    <w:p w:rsidR="00597A03" w:rsidRDefault="00931385">
      <w:pPr>
        <w:spacing w:after="0" w:line="352"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 xml:space="preserve">пересказывать произведение (устно) подробно, выборочно, сжато (кратко), </w:t>
      </w:r>
      <w:r>
        <w:rPr>
          <w:rFonts w:ascii="Times New Roman" w:eastAsia="Times New Roman" w:hAnsi="Times New Roman"/>
          <w:sz w:val="28"/>
          <w:szCs w:val="28"/>
        </w:rPr>
        <w:br/>
        <w:t>от лица героя, с изменением лица рассказчика, от третьего лица;</w:t>
      </w:r>
      <w:proofErr w:type="gramEnd"/>
    </w:p>
    <w:p w:rsidR="00597A03" w:rsidRDefault="00931385">
      <w:pPr>
        <w:spacing w:after="0" w:line="352" w:lineRule="auto"/>
        <w:ind w:firstLine="709"/>
        <w:jc w:val="both"/>
      </w:pPr>
      <w:r>
        <w:rPr>
          <w:rFonts w:ascii="Times New Roman" w:eastAsia="Times New Roman" w:hAnsi="Times New Roman"/>
          <w:sz w:val="28"/>
          <w:szCs w:val="28"/>
        </w:rPr>
        <w:t xml:space="preserve">при анализе и интерпретации текста использовать разные типы речи (повествование, описание, рассуждение) с учётом специфики учебного </w:t>
      </w:r>
      <w:r>
        <w:rPr>
          <w:rFonts w:ascii="Times New Roman" w:eastAsia="Times New Roman" w:hAnsi="Times New Roman"/>
          <w:sz w:val="28"/>
          <w:szCs w:val="28"/>
        </w:rPr>
        <w:br/>
        <w:t>и художественного текстов;</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по ролям с соблюдением норм произношения, инсценировать небольшие эпизоды из произведения;</w:t>
      </w:r>
    </w:p>
    <w:p w:rsidR="00597A03" w:rsidRDefault="00931385">
      <w:pPr>
        <w:spacing w:after="0" w:line="352" w:lineRule="auto"/>
        <w:ind w:firstLine="709"/>
        <w:jc w:val="both"/>
      </w:pPr>
      <w:r>
        <w:rPr>
          <w:rFonts w:ascii="Times New Roman" w:eastAsia="Times New Roman" w:hAnsi="Times New Roman"/>
          <w:sz w:val="28"/>
          <w:szCs w:val="28"/>
        </w:rPr>
        <w:lastRenderedPageBreak/>
        <w:t xml:space="preserve">составлять устные и письменные высказывания на основе прочитанного (прослушанного) текста на заданную тему по содержанию произведения </w:t>
      </w:r>
      <w:r>
        <w:rPr>
          <w:rFonts w:ascii="Times New Roman" w:eastAsia="Times New Roman" w:hAnsi="Times New Roman"/>
          <w:sz w:val="28"/>
          <w:szCs w:val="28"/>
        </w:rPr>
        <w:br/>
        <w:t>(не менее 8 предложений), корректировать собственный письменный текст;</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составлять краткий отзыв о прочитанном произведении по заданному алгоритму;</w:t>
      </w:r>
    </w:p>
    <w:p w:rsidR="00597A03" w:rsidRDefault="00931385">
      <w:pPr>
        <w:spacing w:after="0" w:line="352" w:lineRule="auto"/>
        <w:ind w:firstLine="709"/>
        <w:jc w:val="both"/>
      </w:pPr>
      <w:r>
        <w:rPr>
          <w:rFonts w:ascii="Times New Roman" w:eastAsia="Times New Roman" w:hAnsi="Times New Roman"/>
          <w:sz w:val="28"/>
          <w:szCs w:val="28"/>
        </w:rPr>
        <w:t>сочинять тексты, используя аналогии, иллюстрации, придумывать продолжение прочитанного произведения;</w:t>
      </w:r>
    </w:p>
    <w:p w:rsidR="00597A03" w:rsidRDefault="00931385">
      <w:pPr>
        <w:spacing w:after="0" w:line="352" w:lineRule="auto"/>
        <w:ind w:firstLine="709"/>
        <w:jc w:val="both"/>
        <w:rPr>
          <w:rFonts w:ascii="Times New Roman" w:eastAsia="Times New Roman" w:hAnsi="Times New Roman"/>
          <w:sz w:val="28"/>
          <w:szCs w:val="28"/>
        </w:rPr>
      </w:pPr>
      <w:proofErr w:type="gramStart"/>
      <w:r>
        <w:rPr>
          <w:rFonts w:ascii="Times New Roman" w:hAnsi="Times New Roman"/>
          <w:sz w:val="28"/>
        </w:rPr>
        <w:t>ориентироваться в книге по её элементам (автор, название, обложка, титульный лист, оглавление, предисловие, аннотация, иллюстрации);</w:t>
      </w:r>
      <w:proofErr w:type="gramEnd"/>
    </w:p>
    <w:p w:rsidR="00597A03" w:rsidRDefault="00931385">
      <w:pPr>
        <w:spacing w:after="0" w:line="352" w:lineRule="auto"/>
        <w:ind w:firstLine="709"/>
        <w:jc w:val="both"/>
      </w:pPr>
      <w:r>
        <w:rPr>
          <w:rFonts w:ascii="Times New Roman" w:eastAsia="Times New Roman" w:hAnsi="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использовать справочные издания, в том числе верифицированные электронные образовательные и информационные ресурсы, включённые </w:t>
      </w:r>
      <w:r>
        <w:rPr>
          <w:rFonts w:ascii="Times New Roman" w:eastAsia="Times New Roman" w:hAnsi="Times New Roman"/>
          <w:sz w:val="28"/>
          <w:szCs w:val="28"/>
        </w:rPr>
        <w:br/>
        <w:t>в федеральный перечень.</w:t>
      </w:r>
    </w:p>
    <w:p w:rsidR="00597A03" w:rsidRDefault="00931385">
      <w:pPr>
        <w:spacing w:after="0" w:line="352" w:lineRule="auto"/>
        <w:ind w:firstLine="709"/>
        <w:jc w:val="both"/>
      </w:pPr>
      <w:r>
        <w:rPr>
          <w:rFonts w:ascii="Times New Roman" w:eastAsia="SchoolBookSanPin;Times New Roma" w:hAnsi="Times New Roman"/>
          <w:sz w:val="28"/>
          <w:szCs w:val="28"/>
        </w:rPr>
        <w:t>21.10.6. </w:t>
      </w:r>
      <w:r>
        <w:rPr>
          <w:rFonts w:ascii="Times New Roman" w:eastAsia="OfficinaSansBoldITC;Franklin Go" w:hAnsi="Times New Roman"/>
          <w:sz w:val="28"/>
          <w:szCs w:val="28"/>
        </w:rPr>
        <w:t>Предметные результаты изучения литературного чтения. К</w:t>
      </w:r>
      <w:r>
        <w:rPr>
          <w:rFonts w:ascii="Times New Roman" w:eastAsia="SchoolBookSanPin;Times New Roma" w:hAnsi="Times New Roman"/>
          <w:sz w:val="28"/>
          <w:szCs w:val="28"/>
        </w:rPr>
        <w:t xml:space="preserve"> концу обучения в </w:t>
      </w:r>
      <w:r>
        <w:rPr>
          <w:rFonts w:ascii="Times New Roman" w:eastAsia="SchoolBookSanPin;Times New Roma" w:hAnsi="Times New Roman"/>
          <w:bCs/>
          <w:sz w:val="28"/>
          <w:szCs w:val="28"/>
        </w:rPr>
        <w:t xml:space="preserve">4 классе </w:t>
      </w:r>
      <w:proofErr w:type="gramStart"/>
      <w:r>
        <w:rPr>
          <w:rFonts w:ascii="Times New Roman" w:eastAsia="SchoolBookSanPin;Times New Roma" w:hAnsi="Times New Roman"/>
          <w:sz w:val="28"/>
          <w:szCs w:val="28"/>
        </w:rPr>
        <w:t>обучающийся</w:t>
      </w:r>
      <w:proofErr w:type="gramEnd"/>
      <w:r>
        <w:rPr>
          <w:rFonts w:ascii="Times New Roman" w:eastAsia="SchoolBookSanPin;Times New Roma" w:hAnsi="Times New Roman"/>
          <w:sz w:val="28"/>
          <w:szCs w:val="28"/>
        </w:rPr>
        <w:t xml:space="preserve"> научится:</w:t>
      </w:r>
    </w:p>
    <w:p w:rsidR="00597A03" w:rsidRDefault="00931385">
      <w:pPr>
        <w:spacing w:after="0" w:line="352" w:lineRule="auto"/>
        <w:ind w:firstLine="709"/>
        <w:jc w:val="both"/>
      </w:pPr>
      <w:r>
        <w:rPr>
          <w:rFonts w:ascii="Times New Roman" w:eastAsia="Times New Roman" w:hAnsi="Times New Roman"/>
          <w:sz w:val="28"/>
          <w:szCs w:val="28"/>
        </w:rPr>
        <w:t xml:space="preserve">осознавать значимость художественной литературы и фольклора </w:t>
      </w:r>
      <w:r>
        <w:rPr>
          <w:rFonts w:ascii="Times New Roman" w:eastAsia="Times New Roman" w:hAnsi="Times New Roman"/>
          <w:sz w:val="28"/>
          <w:szCs w:val="28"/>
        </w:rPr>
        <w:b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597A03" w:rsidRDefault="00931385">
      <w:pPr>
        <w:spacing w:after="0" w:line="352" w:lineRule="auto"/>
        <w:ind w:firstLine="709"/>
        <w:jc w:val="both"/>
      </w:pPr>
      <w:r>
        <w:rPr>
          <w:rFonts w:ascii="Times New Roman" w:eastAsia="Times New Roman" w:hAnsi="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наизусть не менее 5 стихотворений в соответствии с изученной тематикой произведений;</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различать художественные произведения и познавательные тексты;</w:t>
      </w:r>
    </w:p>
    <w:p w:rsidR="00597A03" w:rsidRDefault="00931385">
      <w:pPr>
        <w:spacing w:after="0" w:line="352" w:lineRule="auto"/>
        <w:ind w:firstLine="709"/>
        <w:jc w:val="both"/>
      </w:pPr>
      <w:r>
        <w:rPr>
          <w:rFonts w:ascii="Times New Roman" w:eastAsia="Times New Roman" w:hAnsi="Times New Roman"/>
          <w:sz w:val="28"/>
          <w:szCs w:val="28"/>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Pr>
          <w:rFonts w:ascii="Times New Roman" w:eastAsia="Times New Roman" w:hAnsi="Times New Roman"/>
          <w:sz w:val="28"/>
          <w:szCs w:val="28"/>
        </w:rPr>
        <w:t>от</w:t>
      </w:r>
      <w:proofErr w:type="gramEnd"/>
      <w:r>
        <w:rPr>
          <w:rFonts w:ascii="Times New Roman" w:eastAsia="Times New Roman" w:hAnsi="Times New Roman"/>
          <w:sz w:val="28"/>
          <w:szCs w:val="28"/>
        </w:rPr>
        <w:t xml:space="preserve"> эпического;</w:t>
      </w:r>
    </w:p>
    <w:p w:rsidR="00597A03" w:rsidRDefault="00931385">
      <w:pPr>
        <w:spacing w:after="0" w:line="352" w:lineRule="auto"/>
        <w:ind w:firstLine="709"/>
        <w:jc w:val="both"/>
      </w:pPr>
      <w:r>
        <w:rPr>
          <w:rFonts w:ascii="Times New Roman" w:eastAsia="Times New Roman" w:hAnsi="Times New Roman"/>
          <w:sz w:val="28"/>
          <w:szCs w:val="28"/>
        </w:rPr>
        <w:t xml:space="preserve">понимать жанровую принадлежность, содержание, смысл прослушанного </w:t>
      </w:r>
      <w:r>
        <w:rPr>
          <w:rFonts w:ascii="Times New Roman" w:eastAsia="Times New Roman" w:hAnsi="Times New Roman"/>
          <w:sz w:val="28"/>
          <w:szCs w:val="28"/>
        </w:rPr>
        <w:lastRenderedPageBreak/>
        <w:t>(прочитанного) произведения;</w:t>
      </w:r>
    </w:p>
    <w:p w:rsidR="00597A03" w:rsidRDefault="00931385">
      <w:pPr>
        <w:spacing w:after="0" w:line="352" w:lineRule="auto"/>
        <w:ind w:firstLine="709"/>
        <w:jc w:val="both"/>
      </w:pPr>
      <w:r>
        <w:rPr>
          <w:rFonts w:ascii="Times New Roman" w:eastAsia="Times New Roman" w:hAnsi="Times New Roman"/>
          <w:sz w:val="28"/>
          <w:szCs w:val="28"/>
        </w:rPr>
        <w:t xml:space="preserve">различать отдельные жанры фольклора (считалки, загадки, пословицы, потешки, небылицы, народные песни, скороговорки, сказки о животных, бытовые </w:t>
      </w:r>
      <w:r>
        <w:rPr>
          <w:rFonts w:ascii="Times New Roman" w:eastAsia="Times New Roman" w:hAnsi="Times New Roman"/>
          <w:sz w:val="28"/>
          <w:szCs w:val="28"/>
        </w:rPr>
        <w:br/>
        <w:t>и волшебные), приводить примеры произведений фольклора разных народов России;</w:t>
      </w:r>
    </w:p>
    <w:p w:rsidR="00597A03" w:rsidRDefault="00931385">
      <w:pPr>
        <w:spacing w:after="0" w:line="352" w:lineRule="auto"/>
        <w:ind w:firstLine="709"/>
        <w:jc w:val="both"/>
      </w:pPr>
      <w:r>
        <w:rPr>
          <w:rFonts w:ascii="Times New Roman" w:eastAsia="Times New Roman" w:hAnsi="Times New Roman"/>
          <w:sz w:val="28"/>
          <w:szCs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597A03" w:rsidRDefault="00931385">
      <w:pPr>
        <w:spacing w:after="0" w:line="352" w:lineRule="auto"/>
        <w:ind w:firstLine="709"/>
        <w:jc w:val="both"/>
      </w:pPr>
      <w:proofErr w:type="gramStart"/>
      <w:r>
        <w:rPr>
          <w:rFonts w:ascii="Times New Roman" w:eastAsia="Times New Roman" w:hAnsi="Times New Roman"/>
          <w:sz w:val="28"/>
          <w:szCs w:val="28"/>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w:t>
      </w:r>
      <w:r>
        <w:rPr>
          <w:rFonts w:ascii="Times New Roman" w:eastAsia="Times New Roman" w:hAnsi="Times New Roman"/>
          <w:sz w:val="28"/>
          <w:szCs w:val="28"/>
        </w:rPr>
        <w:br/>
        <w:t>и интерьера, устанавливать причинно-следственные связи событий, явлений, поступков героев;</w:t>
      </w:r>
      <w:proofErr w:type="gramEnd"/>
    </w:p>
    <w:p w:rsidR="00597A03" w:rsidRDefault="00931385">
      <w:pPr>
        <w:spacing w:after="0" w:line="352" w:lineRule="auto"/>
        <w:ind w:firstLine="709"/>
        <w:jc w:val="both"/>
      </w:pPr>
      <w:r>
        <w:rPr>
          <w:rFonts w:ascii="Times New Roman" w:eastAsia="Times New Roman" w:hAnsi="Times New Roman"/>
          <w:sz w:val="28"/>
          <w:szCs w:val="28"/>
        </w:rPr>
        <w:t xml:space="preserve">объяснять значение незнакомого слова с использованием контекста </w:t>
      </w:r>
      <w:r>
        <w:rPr>
          <w:rFonts w:ascii="Times New Roman" w:eastAsia="Times New Roman" w:hAnsi="Times New Roman"/>
          <w:sz w:val="28"/>
          <w:szCs w:val="28"/>
        </w:rPr>
        <w:br/>
        <w:t xml:space="preserve">и словаря; </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597A03" w:rsidRDefault="00931385">
      <w:pPr>
        <w:spacing w:after="0" w:line="352" w:lineRule="auto"/>
        <w:ind w:firstLine="709"/>
        <w:jc w:val="both"/>
      </w:pPr>
      <w:proofErr w:type="gramStart"/>
      <w:r>
        <w:rPr>
          <w:rFonts w:ascii="Times New Roman" w:eastAsia="Times New Roman" w:hAnsi="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597A03" w:rsidRDefault="00931385">
      <w:pPr>
        <w:spacing w:after="0" w:line="352" w:lineRule="auto"/>
        <w:ind w:firstLine="709"/>
        <w:jc w:val="both"/>
      </w:pPr>
      <w:r>
        <w:rPr>
          <w:rFonts w:ascii="Times New Roman" w:eastAsia="Times New Roman" w:hAnsi="Times New Roman"/>
          <w:sz w:val="28"/>
          <w:szCs w:val="28"/>
        </w:rPr>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w:t>
      </w:r>
      <w:r>
        <w:rPr>
          <w:rFonts w:ascii="Times New Roman" w:eastAsia="Times New Roman" w:hAnsi="Times New Roman"/>
          <w:sz w:val="28"/>
          <w:szCs w:val="28"/>
        </w:rPr>
        <w:br/>
      </w:r>
      <w:r>
        <w:rPr>
          <w:rFonts w:ascii="Times New Roman" w:eastAsia="Times New Roman" w:hAnsi="Times New Roman"/>
          <w:sz w:val="28"/>
          <w:szCs w:val="28"/>
        </w:rPr>
        <w:lastRenderedPageBreak/>
        <w:t>из текста;</w:t>
      </w:r>
    </w:p>
    <w:p w:rsidR="00597A03" w:rsidRDefault="00931385">
      <w:pPr>
        <w:spacing w:after="0" w:line="352"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по ролям с соблюдением норм произношения, расстановки ударения, инсценировать небольшие эпизоды из произведения;</w:t>
      </w:r>
    </w:p>
    <w:p w:rsidR="00597A03" w:rsidRDefault="00931385">
      <w:pPr>
        <w:spacing w:after="0" w:line="352" w:lineRule="auto"/>
        <w:ind w:firstLine="709"/>
        <w:jc w:val="both"/>
      </w:pPr>
      <w:r>
        <w:rPr>
          <w:rFonts w:ascii="Times New Roman" w:eastAsia="Times New Roman" w:hAnsi="Times New Roman"/>
          <w:sz w:val="28"/>
          <w:szCs w:val="28"/>
        </w:rPr>
        <w:t xml:space="preserve">составлять устные и письменные высказывания на заданную тему </w:t>
      </w:r>
      <w:r>
        <w:rPr>
          <w:rFonts w:ascii="Times New Roman" w:eastAsia="Times New Roman" w:hAnsi="Times New Roman"/>
          <w:sz w:val="28"/>
          <w:szCs w:val="28"/>
        </w:rPr>
        <w:br/>
        <w:t xml:space="preserve">по содержанию произведения (не менее 10 предложений), писать сочинения </w:t>
      </w:r>
      <w:r>
        <w:rPr>
          <w:rFonts w:ascii="Times New Roman" w:eastAsia="Times New Roman" w:hAnsi="Times New Roman"/>
          <w:sz w:val="28"/>
          <w:szCs w:val="28"/>
        </w:rPr>
        <w:br/>
        <w:t>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составлять краткий отзыв о прочитанном произведении по заданному алгоритму;</w:t>
      </w:r>
    </w:p>
    <w:p w:rsidR="00597A03" w:rsidRDefault="00931385">
      <w:pPr>
        <w:spacing w:after="0" w:line="352" w:lineRule="auto"/>
        <w:ind w:firstLine="709"/>
        <w:jc w:val="both"/>
      </w:pPr>
      <w:proofErr w:type="gramStart"/>
      <w:r>
        <w:rPr>
          <w:rFonts w:ascii="Times New Roman" w:eastAsia="Times New Roman" w:hAnsi="Times New Roman"/>
          <w:sz w:val="28"/>
          <w:szCs w:val="28"/>
        </w:rPr>
        <w:t xml:space="preserve">сочинять по аналогии с прочитанным, составлять рассказ по иллюстрациям, </w:t>
      </w:r>
      <w:r>
        <w:rPr>
          <w:rFonts w:ascii="Times New Roman" w:eastAsia="Times New Roman" w:hAnsi="Times New Roman"/>
          <w:sz w:val="28"/>
          <w:szCs w:val="28"/>
        </w:rPr>
        <w:br/>
        <w:t>от имени одного из героев, придумывать продолжение прочитанного произведения (не менее 10 предложений);</w:t>
      </w:r>
      <w:proofErr w:type="gramEnd"/>
    </w:p>
    <w:p w:rsidR="00597A03" w:rsidRDefault="00931385">
      <w:pPr>
        <w:spacing w:after="0" w:line="352" w:lineRule="auto"/>
        <w:ind w:firstLine="709"/>
        <w:jc w:val="both"/>
        <w:rPr>
          <w:rFonts w:ascii="Times New Roman" w:eastAsia="Times New Roman" w:hAnsi="Times New Roman"/>
          <w:sz w:val="28"/>
          <w:szCs w:val="28"/>
        </w:rPr>
      </w:pPr>
      <w:proofErr w:type="gramStart"/>
      <w:r>
        <w:rPr>
          <w:rFonts w:ascii="Times New Roman" w:hAnsi="Times New Roman"/>
          <w:sz w:val="28"/>
        </w:rPr>
        <w:t>ориентироваться в книге по её элементам (автор, название, обложка, титульный лист, оглавление, предисловие, аннотация, иллюстрации);</w:t>
      </w:r>
      <w:proofErr w:type="gramEnd"/>
    </w:p>
    <w:p w:rsidR="00597A03" w:rsidRDefault="00931385">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597A03" w:rsidRPr="001943C7" w:rsidRDefault="00931385" w:rsidP="001943C7">
      <w:pPr>
        <w:spacing w:after="0" w:line="352" w:lineRule="auto"/>
        <w:ind w:firstLine="709"/>
        <w:jc w:val="both"/>
      </w:pPr>
      <w:r>
        <w:rPr>
          <w:rFonts w:ascii="Times New Roman" w:eastAsia="Times New Roman" w:hAnsi="Times New Roman"/>
          <w:sz w:val="28"/>
          <w:szCs w:val="28"/>
        </w:rPr>
        <w:t xml:space="preserve">использовать справочную литературу, электронные образовательные </w:t>
      </w:r>
      <w:r>
        <w:rPr>
          <w:rFonts w:ascii="Times New Roman" w:eastAsia="Times New Roman" w:hAnsi="Times New Roman"/>
          <w:sz w:val="28"/>
          <w:szCs w:val="28"/>
        </w:rPr>
        <w:br/>
        <w:t>и информационные ресурсы в Интернете (в условиях контролируемого входа), для получения дополнительной информации в соответствии с учебной задачей.</w:t>
      </w:r>
      <w:r>
        <w:t xml:space="preserve"> </w:t>
      </w:r>
    </w:p>
    <w:p w:rsidR="00597A03" w:rsidRDefault="001943C7">
      <w:pPr>
        <w:widowControl/>
        <w:spacing w:after="0" w:line="360" w:lineRule="auto"/>
        <w:ind w:firstLine="709"/>
        <w:jc w:val="both"/>
      </w:pPr>
      <w:r>
        <w:rPr>
          <w:rFonts w:ascii="Times New Roman" w:hAnsi="Times New Roman"/>
          <w:sz w:val="28"/>
          <w:szCs w:val="28"/>
        </w:rPr>
        <w:t>22</w:t>
      </w:r>
      <w:r w:rsidR="00931385">
        <w:rPr>
          <w:rFonts w:ascii="Times New Roman" w:hAnsi="Times New Roman"/>
          <w:sz w:val="28"/>
          <w:szCs w:val="28"/>
        </w:rPr>
        <w:t>. </w:t>
      </w:r>
      <w:r>
        <w:rPr>
          <w:rFonts w:ascii="Times New Roman" w:hAnsi="Times New Roman"/>
          <w:sz w:val="28"/>
          <w:szCs w:val="28"/>
        </w:rPr>
        <w:t xml:space="preserve">1 </w:t>
      </w:r>
      <w:r w:rsidR="00931385">
        <w:rPr>
          <w:rFonts w:ascii="Times New Roman" w:hAnsi="Times New Roman"/>
          <w:sz w:val="28"/>
          <w:szCs w:val="28"/>
        </w:rPr>
        <w:t>Пояснительная записка.</w:t>
      </w:r>
    </w:p>
    <w:p w:rsidR="00597A03" w:rsidRDefault="001943C7">
      <w:pPr>
        <w:widowControl/>
        <w:spacing w:after="0" w:line="360" w:lineRule="auto"/>
        <w:ind w:firstLine="709"/>
        <w:jc w:val="both"/>
      </w:pPr>
      <w:r>
        <w:rPr>
          <w:rFonts w:ascii="Times New Roman" w:hAnsi="Times New Roman"/>
          <w:sz w:val="28"/>
          <w:szCs w:val="28"/>
        </w:rPr>
        <w:t>22</w:t>
      </w:r>
      <w:r w:rsidR="00931385">
        <w:rPr>
          <w:rFonts w:ascii="Times New Roman" w:hAnsi="Times New Roman"/>
          <w:sz w:val="28"/>
          <w:szCs w:val="28"/>
        </w:rPr>
        <w:t>.</w:t>
      </w:r>
      <w:r>
        <w:rPr>
          <w:rFonts w:ascii="Times New Roman" w:hAnsi="Times New Roman"/>
          <w:sz w:val="28"/>
          <w:szCs w:val="28"/>
          <w:shd w:val="clear" w:color="auto" w:fill="FFFFFF"/>
        </w:rPr>
        <w:t>1</w:t>
      </w:r>
      <w:r w:rsidR="00931385">
        <w:rPr>
          <w:rFonts w:ascii="Times New Roman" w:hAnsi="Times New Roman"/>
          <w:sz w:val="28"/>
          <w:szCs w:val="28"/>
          <w:shd w:val="clear" w:color="auto" w:fill="FFFFFF"/>
        </w:rPr>
        <w:t>.2. В</w:t>
      </w:r>
      <w:r w:rsidR="00931385">
        <w:rPr>
          <w:rFonts w:ascii="Times New Roman" w:hAnsi="Times New Roman"/>
          <w:sz w:val="28"/>
          <w:szCs w:val="28"/>
        </w:rPr>
        <w:t xml:space="preserve"> резуль</w:t>
      </w:r>
      <w:r w:rsidR="00EE0B5A">
        <w:rPr>
          <w:rFonts w:ascii="Times New Roman" w:hAnsi="Times New Roman"/>
          <w:sz w:val="28"/>
          <w:szCs w:val="28"/>
        </w:rPr>
        <w:t>тате изучения родного (кумыкского</w:t>
      </w:r>
      <w:r w:rsidR="00931385">
        <w:rPr>
          <w:rFonts w:ascii="Times New Roman" w:hAnsi="Times New Roman"/>
          <w:sz w:val="28"/>
          <w:szCs w:val="28"/>
        </w:rPr>
        <w:t>)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597A03" w:rsidRDefault="001943C7">
      <w:pPr>
        <w:widowControl/>
        <w:spacing w:after="0" w:line="360" w:lineRule="auto"/>
        <w:ind w:firstLine="709"/>
        <w:jc w:val="both"/>
      </w:pPr>
      <w:r>
        <w:rPr>
          <w:rFonts w:ascii="Times New Roman" w:hAnsi="Times New Roman"/>
          <w:sz w:val="28"/>
          <w:szCs w:val="28"/>
        </w:rPr>
        <w:t>22.1.3</w:t>
      </w:r>
      <w:proofErr w:type="gramStart"/>
      <w:r>
        <w:rPr>
          <w:rFonts w:ascii="Times New Roman" w:hAnsi="Times New Roman"/>
          <w:sz w:val="28"/>
          <w:szCs w:val="28"/>
        </w:rPr>
        <w:t xml:space="preserve"> </w:t>
      </w:r>
      <w:r w:rsidR="00931385">
        <w:rPr>
          <w:rFonts w:ascii="Times New Roman" w:hAnsi="Times New Roman"/>
          <w:sz w:val="28"/>
          <w:szCs w:val="28"/>
          <w:shd w:val="clear" w:color="auto" w:fill="FFFFFF"/>
        </w:rPr>
        <w:t>У</w:t>
      </w:r>
      <w:proofErr w:type="gramEnd"/>
      <w:r w:rsidR="00931385">
        <w:rPr>
          <w:rFonts w:ascii="Times New Roman" w:hAnsi="Times New Roman"/>
          <w:sz w:val="28"/>
          <w:szCs w:val="28"/>
        </w:rPr>
        <w:t xml:space="preserve"> обучающегося будут сформированы следующие базовые логические действия как часть познавательных универсальных учебных действий:</w:t>
      </w:r>
    </w:p>
    <w:p w:rsidR="00597A03" w:rsidRDefault="00931385">
      <w:pPr>
        <w:widowControl/>
        <w:spacing w:after="0" w:line="360" w:lineRule="auto"/>
        <w:ind w:firstLine="709"/>
        <w:jc w:val="both"/>
      </w:pPr>
      <w:r>
        <w:rPr>
          <w:rFonts w:ascii="Times New Roman" w:hAnsi="Times New Roman"/>
          <w:sz w:val="28"/>
          <w:szCs w:val="28"/>
        </w:rPr>
        <w:lastRenderedPageBreak/>
        <w:t>сравнивать различные языковые единицы, устанавливать основания</w:t>
      </w:r>
      <w:r>
        <w:rPr>
          <w:rFonts w:ascii="Times New Roman" w:hAnsi="Times New Roman"/>
          <w:sz w:val="28"/>
          <w:szCs w:val="28"/>
        </w:rPr>
        <w:br/>
        <w:t>для сравнения языковых единиц, устанавливать аналогии языковых единиц, сравнивать языковые един</w:t>
      </w:r>
      <w:r w:rsidR="00EE0B5A">
        <w:rPr>
          <w:rFonts w:ascii="Times New Roman" w:hAnsi="Times New Roman"/>
          <w:sz w:val="28"/>
          <w:szCs w:val="28"/>
        </w:rPr>
        <w:t>ицы и явления родного (кумыкского</w:t>
      </w:r>
      <w:r>
        <w:rPr>
          <w:rFonts w:ascii="Times New Roman" w:hAnsi="Times New Roman"/>
          <w:sz w:val="28"/>
          <w:szCs w:val="28"/>
        </w:rPr>
        <w:t>) языка с языковыми явлениями русского языка;</w:t>
      </w:r>
    </w:p>
    <w:p w:rsidR="00597A03" w:rsidRDefault="00931385">
      <w:pPr>
        <w:widowControl/>
        <w:spacing w:after="0" w:line="360" w:lineRule="auto"/>
        <w:ind w:firstLine="709"/>
        <w:jc w:val="both"/>
      </w:pPr>
      <w:r>
        <w:rPr>
          <w:rFonts w:ascii="Times New Roman" w:hAnsi="Times New Roman"/>
          <w:sz w:val="28"/>
          <w:szCs w:val="28"/>
        </w:rPr>
        <w:t>объединять объекты (языковые единицы) по заданному признаку;</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определять существенный признак для классификации языковых единиц, классифицировать предложенные языковые единицы;</w:t>
      </w:r>
    </w:p>
    <w:p w:rsidR="00597A03" w:rsidRDefault="00931385">
      <w:pPr>
        <w:widowControl/>
        <w:spacing w:after="0" w:line="360" w:lineRule="auto"/>
        <w:ind w:firstLine="709"/>
        <w:jc w:val="both"/>
      </w:pPr>
      <w:r>
        <w:rPr>
          <w:rFonts w:ascii="Times New Roman" w:hAnsi="Times New Roman"/>
          <w:sz w:val="28"/>
          <w:szCs w:val="28"/>
        </w:rPr>
        <w:t>находить закономерности и противоречия в языковом материале на основе предложенного учителем алгоритма наблюдения;</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выявлять недостаток информации для решения учебной и практической задачи на основе предложенного алгоритма;</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устанавливать причинно-следственные связи в ситуациях наблюдения</w:t>
      </w:r>
      <w:r>
        <w:rPr>
          <w:rFonts w:ascii="Times New Roman" w:hAnsi="Times New Roman"/>
          <w:sz w:val="28"/>
          <w:szCs w:val="28"/>
        </w:rPr>
        <w:br/>
        <w:t>за языковым материалом, делать выводы.</w:t>
      </w:r>
    </w:p>
    <w:p w:rsidR="00597A03" w:rsidRDefault="00B06DB6">
      <w:pPr>
        <w:widowControl/>
        <w:spacing w:after="0" w:line="360" w:lineRule="auto"/>
        <w:ind w:firstLine="709"/>
        <w:jc w:val="both"/>
      </w:pPr>
      <w:r>
        <w:rPr>
          <w:rFonts w:ascii="Times New Roman" w:hAnsi="Times New Roman"/>
          <w:sz w:val="28"/>
          <w:szCs w:val="28"/>
        </w:rPr>
        <w:t>22.1.4</w:t>
      </w:r>
      <w:r w:rsidR="00931385">
        <w:rPr>
          <w:rFonts w:ascii="Times New Roman" w:hAnsi="Times New Roman"/>
          <w:sz w:val="28"/>
          <w:szCs w:val="28"/>
        </w:rPr>
        <w:t>. У обучающегося будут сформированы следующие базовые исследовательские действия как часть познавательных универсальных учебных действий:</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определять разрыв между реальным и желательным состоянием языкового объекта (речевой ситуации) на основе предложенных учителем вопросов;</w:t>
      </w:r>
    </w:p>
    <w:p w:rsidR="00597A03" w:rsidRDefault="00931385">
      <w:pPr>
        <w:widowControl/>
        <w:spacing w:after="0" w:line="360" w:lineRule="auto"/>
        <w:ind w:firstLine="709"/>
        <w:jc w:val="both"/>
      </w:pPr>
      <w:r>
        <w:rPr>
          <w:rFonts w:ascii="Times New Roman" w:hAnsi="Times New Roman"/>
          <w:sz w:val="28"/>
          <w:szCs w:val="28"/>
        </w:rPr>
        <w:t>с помощью учителя формулировать цель, планировать изменения языкового объекта, речевой ситуации;</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 xml:space="preserve">сравнивать несколько вариантов решения задачи, выбирать наиболее </w:t>
      </w:r>
      <w:proofErr w:type="gramStart"/>
      <w:r>
        <w:rPr>
          <w:rFonts w:ascii="Times New Roman" w:hAnsi="Times New Roman"/>
          <w:sz w:val="28"/>
          <w:szCs w:val="28"/>
        </w:rPr>
        <w:t>подходящий</w:t>
      </w:r>
      <w:proofErr w:type="gramEnd"/>
      <w:r>
        <w:rPr>
          <w:rFonts w:ascii="Times New Roman" w:hAnsi="Times New Roman"/>
          <w:sz w:val="28"/>
          <w:szCs w:val="28"/>
        </w:rPr>
        <w:t xml:space="preserve"> (на основе предложенных критериев);</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выполнять по предложенному плану проектное задание;</w:t>
      </w:r>
    </w:p>
    <w:p w:rsidR="00597A03" w:rsidRDefault="00931385">
      <w:pPr>
        <w:widowControl/>
        <w:spacing w:after="0" w:line="360" w:lineRule="auto"/>
        <w:ind w:firstLine="709"/>
        <w:jc w:val="both"/>
      </w:pPr>
      <w:r>
        <w:rPr>
          <w:rFonts w:ascii="Times New Roman" w:hAnsi="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rsidR="00597A03" w:rsidRDefault="00931385">
      <w:pPr>
        <w:widowControl/>
        <w:spacing w:after="0" w:line="360" w:lineRule="auto"/>
        <w:ind w:firstLine="709"/>
        <w:jc w:val="both"/>
      </w:pPr>
      <w:r>
        <w:rPr>
          <w:rFonts w:ascii="Times New Roman" w:hAnsi="Times New Roman"/>
          <w:sz w:val="28"/>
          <w:szCs w:val="28"/>
        </w:rPr>
        <w:t>прогнозировать возможное развитие процессов, событий и их последствия</w:t>
      </w:r>
      <w:r>
        <w:rPr>
          <w:rFonts w:ascii="Times New Roman" w:hAnsi="Times New Roman"/>
          <w:sz w:val="28"/>
          <w:szCs w:val="28"/>
        </w:rPr>
        <w:br/>
        <w:t>в аналогичных или сходных ситуациях.</w:t>
      </w:r>
    </w:p>
    <w:p w:rsidR="00597A03" w:rsidRDefault="00B06DB6">
      <w:pPr>
        <w:widowControl/>
        <w:spacing w:after="0" w:line="360" w:lineRule="auto"/>
        <w:ind w:firstLine="709"/>
        <w:jc w:val="both"/>
      </w:pPr>
      <w:r>
        <w:rPr>
          <w:rFonts w:ascii="Times New Roman" w:hAnsi="Times New Roman"/>
          <w:sz w:val="28"/>
          <w:szCs w:val="28"/>
        </w:rPr>
        <w:t>22.1</w:t>
      </w:r>
      <w:r>
        <w:rPr>
          <w:rFonts w:ascii="Times New Roman" w:hAnsi="Times New Roman"/>
          <w:sz w:val="28"/>
          <w:szCs w:val="28"/>
          <w:shd w:val="clear" w:color="auto" w:fill="FFFFFF"/>
        </w:rPr>
        <w:t>.5</w:t>
      </w:r>
      <w:proofErr w:type="gramStart"/>
      <w:r>
        <w:rPr>
          <w:rFonts w:ascii="Times New Roman" w:hAnsi="Times New Roman"/>
          <w:sz w:val="28"/>
          <w:szCs w:val="28"/>
          <w:shd w:val="clear" w:color="auto" w:fill="FFFFFF"/>
        </w:rPr>
        <w:t xml:space="preserve"> </w:t>
      </w:r>
      <w:r w:rsidR="00931385">
        <w:rPr>
          <w:rFonts w:ascii="Times New Roman" w:hAnsi="Times New Roman"/>
          <w:sz w:val="28"/>
          <w:szCs w:val="28"/>
          <w:shd w:val="clear" w:color="auto" w:fill="FFFFFF"/>
        </w:rPr>
        <w:t>У</w:t>
      </w:r>
      <w:proofErr w:type="gramEnd"/>
      <w:r w:rsidR="00931385">
        <w:rPr>
          <w:rFonts w:ascii="Times New Roman" w:hAnsi="Times New Roman"/>
          <w:sz w:val="28"/>
          <w:szCs w:val="28"/>
          <w:shd w:val="clear" w:color="auto" w:fill="FFFFFF"/>
        </w:rPr>
        <w:t xml:space="preserve"> обучающегося</w:t>
      </w:r>
      <w:r w:rsidR="00931385">
        <w:rPr>
          <w:rFonts w:ascii="Times New Roman" w:hAnsi="Times New Roman"/>
          <w:sz w:val="28"/>
          <w:szCs w:val="28"/>
        </w:rPr>
        <w:t xml:space="preserve"> будут сформированы следующие умения работать</w:t>
      </w:r>
      <w:r w:rsidR="00931385">
        <w:rPr>
          <w:rFonts w:ascii="Times New Roman" w:hAnsi="Times New Roman"/>
          <w:sz w:val="28"/>
          <w:szCs w:val="28"/>
        </w:rPr>
        <w:br/>
        <w:t>с информацией как часть познавательных универсальных учебных действий:</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выбирать источник получения информации: словарь, справочник;</w:t>
      </w:r>
    </w:p>
    <w:p w:rsidR="00597A03" w:rsidRDefault="00931385">
      <w:pPr>
        <w:widowControl/>
        <w:spacing w:after="0" w:line="360" w:lineRule="auto"/>
        <w:ind w:firstLine="709"/>
        <w:jc w:val="both"/>
      </w:pPr>
      <w:r>
        <w:rPr>
          <w:rFonts w:ascii="Times New Roman" w:hAnsi="Times New Roman"/>
          <w:sz w:val="28"/>
          <w:szCs w:val="28"/>
        </w:rPr>
        <w:t>согласно заданному алгоритму находить в предложенном источнике (словаре, справочнике) информацию, представленную в явном виде;</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распознавать достоверную и недостоверную информацию самостоятельно</w:t>
      </w:r>
      <w:r>
        <w:rPr>
          <w:rFonts w:ascii="Times New Roman" w:hAnsi="Times New Roman"/>
          <w:sz w:val="28"/>
          <w:szCs w:val="28"/>
        </w:rPr>
        <w:br/>
        <w:t>или на основании предложенного учителем способа её проверки (с помощью словарей, справочников);</w:t>
      </w:r>
    </w:p>
    <w:p w:rsidR="00597A03" w:rsidRDefault="00931385">
      <w:pPr>
        <w:widowControl/>
        <w:spacing w:after="0" w:line="360" w:lineRule="auto"/>
        <w:ind w:firstLine="709"/>
        <w:jc w:val="both"/>
      </w:pPr>
      <w:r>
        <w:rPr>
          <w:rFonts w:ascii="Times New Roman" w:hAnsi="Times New Roman"/>
          <w:sz w:val="28"/>
          <w:szCs w:val="28"/>
        </w:rPr>
        <w:t>соблюдать с помощью взрослых (учителей, родителей, законных представителей) правила информационной безопасности при поиске информации</w:t>
      </w:r>
      <w:r>
        <w:rPr>
          <w:rFonts w:ascii="Times New Roman" w:hAnsi="Times New Roman"/>
          <w:sz w:val="28"/>
          <w:szCs w:val="28"/>
        </w:rPr>
        <w:br/>
        <w:t xml:space="preserve">в Интернете (информации о написании и произношении слова, о значении слова, </w:t>
      </w:r>
      <w:r>
        <w:rPr>
          <w:rFonts w:ascii="Times New Roman" w:hAnsi="Times New Roman"/>
          <w:sz w:val="28"/>
          <w:szCs w:val="28"/>
        </w:rPr>
        <w:br/>
        <w:t>о происхождении слова, о синонимах слова);</w:t>
      </w:r>
    </w:p>
    <w:p w:rsidR="00597A03" w:rsidRDefault="00931385">
      <w:pPr>
        <w:widowControl/>
        <w:spacing w:after="0" w:line="360" w:lineRule="auto"/>
        <w:ind w:firstLine="709"/>
        <w:jc w:val="both"/>
      </w:pPr>
      <w:r>
        <w:rPr>
          <w:rFonts w:ascii="Times New Roman" w:hAnsi="Times New Roman"/>
          <w:sz w:val="28"/>
          <w:szCs w:val="28"/>
        </w:rPr>
        <w:t>анализировать и создавать текстовую, виде</w:t>
      </w:r>
      <w:proofErr w:type="gramStart"/>
      <w:r>
        <w:rPr>
          <w:rFonts w:ascii="Times New Roman" w:hAnsi="Times New Roman"/>
          <w:sz w:val="28"/>
          <w:szCs w:val="28"/>
        </w:rPr>
        <w:t>о-</w:t>
      </w:r>
      <w:proofErr w:type="gramEnd"/>
      <w:r>
        <w:rPr>
          <w:rFonts w:ascii="Times New Roman" w:hAnsi="Times New Roman"/>
          <w:sz w:val="28"/>
          <w:szCs w:val="28"/>
        </w:rPr>
        <w:t>, графическую, звуковую информацию в соответствии с учебной задачей;</w:t>
      </w:r>
    </w:p>
    <w:p w:rsidR="00597A03" w:rsidRDefault="00931385">
      <w:pPr>
        <w:widowControl/>
        <w:spacing w:after="0" w:line="360" w:lineRule="auto"/>
        <w:ind w:firstLine="709"/>
        <w:jc w:val="both"/>
      </w:pPr>
      <w:r>
        <w:rPr>
          <w:rFonts w:ascii="Times New Roman" w:hAnsi="Times New Roman"/>
          <w:sz w:val="28"/>
          <w:szCs w:val="28"/>
        </w:rP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rsidR="00597A03" w:rsidRDefault="00B06DB6">
      <w:pPr>
        <w:widowControl/>
        <w:spacing w:after="0" w:line="360" w:lineRule="auto"/>
        <w:ind w:firstLine="709"/>
        <w:jc w:val="both"/>
      </w:pPr>
      <w:r>
        <w:rPr>
          <w:rFonts w:ascii="Times New Roman" w:hAnsi="Times New Roman"/>
          <w:sz w:val="28"/>
          <w:szCs w:val="28"/>
        </w:rPr>
        <w:t>22.1.6</w:t>
      </w:r>
      <w:r w:rsidR="00931385">
        <w:rPr>
          <w:rFonts w:ascii="Times New Roman" w:hAnsi="Times New Roman"/>
          <w:sz w:val="28"/>
          <w:szCs w:val="28"/>
        </w:rPr>
        <w:t>.</w:t>
      </w:r>
      <w:r w:rsidR="00931385">
        <w:rPr>
          <w:rFonts w:ascii="Times New Roman" w:hAnsi="Times New Roman"/>
          <w:sz w:val="28"/>
          <w:szCs w:val="28"/>
          <w:shd w:val="clear" w:color="auto" w:fill="FFFFFF"/>
        </w:rPr>
        <w:t> У</w:t>
      </w:r>
      <w:r w:rsidR="00931385">
        <w:rPr>
          <w:rFonts w:ascii="Times New Roman" w:hAnsi="Times New Roman"/>
          <w:sz w:val="28"/>
          <w:szCs w:val="28"/>
        </w:rPr>
        <w:t xml:space="preserve"> обучающегося будут сформированы следующие умения общения</w:t>
      </w:r>
      <w:r w:rsidR="00931385">
        <w:rPr>
          <w:rFonts w:ascii="Times New Roman" w:hAnsi="Times New Roman"/>
          <w:sz w:val="28"/>
          <w:szCs w:val="28"/>
        </w:rPr>
        <w:br/>
        <w:t>как часть коммуникативных универсальных учебных действий:</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воспринимать и формулировать суждения, выражать эмоции в соответствии</w:t>
      </w:r>
      <w:r>
        <w:rPr>
          <w:rFonts w:ascii="Times New Roman" w:hAnsi="Times New Roman"/>
          <w:sz w:val="28"/>
          <w:szCs w:val="28"/>
        </w:rPr>
        <w:br/>
        <w:t>с целями и условиями общения в знакомой среде;</w:t>
      </w:r>
    </w:p>
    <w:p w:rsidR="00597A03" w:rsidRDefault="00931385">
      <w:pPr>
        <w:widowControl/>
        <w:spacing w:after="0" w:line="360" w:lineRule="auto"/>
        <w:ind w:firstLine="709"/>
        <w:jc w:val="both"/>
      </w:pPr>
      <w:r>
        <w:rPr>
          <w:rFonts w:ascii="Times New Roman" w:hAnsi="Times New Roman"/>
          <w:sz w:val="28"/>
          <w:szCs w:val="28"/>
        </w:rPr>
        <w:t>проявлять уважительное отношение к собеседнику, соблюдать правила ведения диалога и дискуссии;</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признавать возможность существования разных точек зрения;</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корректно и аргументированно высказывать своё мнение;</w:t>
      </w:r>
    </w:p>
    <w:p w:rsidR="00597A03" w:rsidRDefault="00931385">
      <w:pPr>
        <w:widowControl/>
        <w:spacing w:after="0" w:line="360" w:lineRule="auto"/>
        <w:ind w:firstLine="709"/>
        <w:jc w:val="both"/>
      </w:pPr>
      <w:r>
        <w:rPr>
          <w:rFonts w:ascii="Times New Roman" w:hAnsi="Times New Roman"/>
          <w:sz w:val="28"/>
          <w:szCs w:val="28"/>
        </w:rPr>
        <w:t>строить речевое высказывание в соответствии с поставленной задачей;</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создавать устные и письменные тексты (описание, рассуждение, повествование);</w:t>
      </w:r>
    </w:p>
    <w:p w:rsidR="00597A03" w:rsidRDefault="00931385">
      <w:pPr>
        <w:widowControl/>
        <w:spacing w:after="0" w:line="360" w:lineRule="auto"/>
        <w:ind w:firstLine="709"/>
        <w:jc w:val="both"/>
      </w:pPr>
      <w:r>
        <w:rPr>
          <w:rFonts w:ascii="Times New Roman" w:hAnsi="Times New Roman"/>
          <w:sz w:val="28"/>
          <w:szCs w:val="28"/>
        </w:rPr>
        <w:t>подготавливать небольшие публичные выступления;</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подбирать иллюстративный материал (рисунки, фото, плакаты) к тексту выступления.</w:t>
      </w:r>
    </w:p>
    <w:p w:rsidR="00597A03" w:rsidRDefault="00B06DB6">
      <w:pPr>
        <w:widowControl/>
        <w:spacing w:after="0" w:line="360" w:lineRule="auto"/>
        <w:ind w:firstLine="709"/>
        <w:jc w:val="both"/>
      </w:pPr>
      <w:r>
        <w:rPr>
          <w:rFonts w:ascii="Times New Roman" w:hAnsi="Times New Roman"/>
          <w:sz w:val="28"/>
          <w:szCs w:val="28"/>
        </w:rPr>
        <w:t>22.1.6</w:t>
      </w:r>
      <w:r w:rsidR="00931385">
        <w:rPr>
          <w:rFonts w:ascii="Times New Roman" w:hAnsi="Times New Roman"/>
          <w:sz w:val="28"/>
          <w:szCs w:val="28"/>
        </w:rPr>
        <w:t>. У обучающегося будут сформированы следующие умения самоорганизации как части регулятивных универсальных учебных действий:</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планировать действия по решению учебной задачи для получения результата;</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выстраивать последовательность выбранных действий.</w:t>
      </w:r>
    </w:p>
    <w:p w:rsidR="00597A03" w:rsidRDefault="00B06DB6">
      <w:pPr>
        <w:widowControl/>
        <w:spacing w:after="0" w:line="360" w:lineRule="auto"/>
        <w:ind w:firstLine="709"/>
        <w:jc w:val="both"/>
      </w:pPr>
      <w:r>
        <w:rPr>
          <w:rFonts w:ascii="Times New Roman" w:hAnsi="Times New Roman"/>
          <w:sz w:val="28"/>
          <w:szCs w:val="28"/>
        </w:rPr>
        <w:t>22.1.7</w:t>
      </w:r>
      <w:r w:rsidR="00931385">
        <w:rPr>
          <w:rFonts w:ascii="Times New Roman" w:hAnsi="Times New Roman"/>
          <w:sz w:val="28"/>
          <w:szCs w:val="28"/>
          <w:shd w:val="clear" w:color="auto" w:fill="FFFFFF"/>
        </w:rPr>
        <w:t>. </w:t>
      </w:r>
      <w:r w:rsidR="00931385">
        <w:rPr>
          <w:rFonts w:ascii="Times New Roman" w:hAnsi="Times New Roman"/>
          <w:sz w:val="28"/>
          <w:szCs w:val="28"/>
        </w:rPr>
        <w:t>У обучающегося будут сформированы следующие умения самоконтроля как части регулятивных универсальных учебных действий:</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устанавливать причины успеха (неудач) учебной деятельности;</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корректировать свои учебные действия для преодоления речевых</w:t>
      </w:r>
      <w:r>
        <w:rPr>
          <w:rFonts w:ascii="Times New Roman" w:hAnsi="Times New Roman"/>
          <w:sz w:val="28"/>
          <w:szCs w:val="28"/>
        </w:rPr>
        <w:br/>
        <w:t>и орфографических ошибок.</w:t>
      </w:r>
    </w:p>
    <w:p w:rsidR="00597A03" w:rsidRDefault="00B06DB6">
      <w:pPr>
        <w:widowControl/>
        <w:spacing w:after="0" w:line="360" w:lineRule="auto"/>
        <w:ind w:firstLine="709"/>
        <w:jc w:val="both"/>
      </w:pPr>
      <w:r>
        <w:rPr>
          <w:rFonts w:ascii="Times New Roman" w:hAnsi="Times New Roman"/>
          <w:sz w:val="28"/>
          <w:szCs w:val="28"/>
        </w:rPr>
        <w:t>22.1.8</w:t>
      </w:r>
      <w:r w:rsidR="00931385">
        <w:rPr>
          <w:rFonts w:ascii="Times New Roman" w:hAnsi="Times New Roman"/>
          <w:sz w:val="28"/>
          <w:szCs w:val="28"/>
          <w:shd w:val="clear" w:color="auto" w:fill="FFFFFF"/>
        </w:rPr>
        <w:t>. </w:t>
      </w:r>
      <w:r w:rsidR="00931385">
        <w:rPr>
          <w:rFonts w:ascii="Times New Roman" w:hAnsi="Times New Roman"/>
          <w:sz w:val="28"/>
          <w:szCs w:val="28"/>
        </w:rPr>
        <w:t>У обучающегося будут сформированы следующие умения совместной деятельности:</w:t>
      </w:r>
    </w:p>
    <w:p w:rsidR="00597A03" w:rsidRDefault="00931385">
      <w:pPr>
        <w:widowControl/>
        <w:spacing w:after="0" w:line="360" w:lineRule="auto"/>
        <w:ind w:firstLine="709"/>
        <w:jc w:val="both"/>
      </w:pPr>
      <w:r>
        <w:rPr>
          <w:rFonts w:ascii="Times New Roman" w:hAnsi="Times New Roman"/>
          <w:sz w:val="28"/>
          <w:szCs w:val="28"/>
        </w:rPr>
        <w:t>формулировать краткосрочные и долгосрочные цели (индивидуальные</w:t>
      </w:r>
      <w:r>
        <w:rPr>
          <w:rFonts w:ascii="Times New Roman" w:hAnsi="Times New Roman"/>
          <w:sz w:val="28"/>
          <w:szCs w:val="28"/>
        </w:rPr>
        <w:br/>
        <w:t>с учётом участия в коллективных задачах) в стандартной (типовой) ситуации</w:t>
      </w:r>
      <w:r>
        <w:rPr>
          <w:rFonts w:ascii="Times New Roman" w:hAnsi="Times New Roman"/>
          <w:sz w:val="28"/>
          <w:szCs w:val="28"/>
        </w:rPr>
        <w:br/>
        <w:t>на основе предложенного формата планирования, распределения промежуточных шагов и сроков;</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принимать цель совместной деятельности, коллективно выстраивать действия по её достижению (распределять роли, договариваться, обсуждать процесс</w:t>
      </w:r>
      <w:r>
        <w:rPr>
          <w:rFonts w:ascii="Times New Roman" w:hAnsi="Times New Roman"/>
          <w:sz w:val="28"/>
          <w:szCs w:val="28"/>
        </w:rPr>
        <w:br/>
        <w:t>и результат совместной работы);</w:t>
      </w:r>
    </w:p>
    <w:p w:rsidR="00597A03" w:rsidRDefault="00931385">
      <w:pPr>
        <w:widowControl/>
        <w:spacing w:after="0" w:line="360" w:lineRule="auto"/>
        <w:ind w:firstLine="709"/>
        <w:jc w:val="both"/>
      </w:pPr>
      <w:r>
        <w:rPr>
          <w:rFonts w:ascii="Times New Roman" w:hAnsi="Times New Roman"/>
          <w:sz w:val="28"/>
          <w:szCs w:val="28"/>
        </w:rPr>
        <w:t>проявлять готовность руководить, выполнять поручения, подчиняться;</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ответственно выполнять свою часть работы;</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оценивать свой вклад в общий результат;</w:t>
      </w:r>
    </w:p>
    <w:p w:rsidR="00597A03" w:rsidRDefault="00931385">
      <w:pPr>
        <w:widowControl/>
        <w:spacing w:after="0" w:line="360" w:lineRule="auto"/>
        <w:ind w:firstLine="709"/>
        <w:jc w:val="both"/>
      </w:pPr>
      <w:r>
        <w:rPr>
          <w:rFonts w:ascii="Times New Roman" w:hAnsi="Times New Roman"/>
          <w:sz w:val="28"/>
          <w:szCs w:val="28"/>
        </w:rPr>
        <w:t>выполнять совместные проектные задания с использованием предложенных образцов.</w:t>
      </w:r>
    </w:p>
    <w:p w:rsidR="00597A03" w:rsidRDefault="00B06DB6">
      <w:pPr>
        <w:widowControl/>
        <w:spacing w:after="0" w:line="360" w:lineRule="auto"/>
        <w:ind w:firstLine="709"/>
        <w:jc w:val="both"/>
      </w:pPr>
      <w:r>
        <w:rPr>
          <w:rFonts w:ascii="Times New Roman" w:hAnsi="Times New Roman"/>
          <w:sz w:val="28"/>
          <w:szCs w:val="28"/>
        </w:rPr>
        <w:t>22.1.9</w:t>
      </w:r>
      <w:r w:rsidR="00931385">
        <w:rPr>
          <w:rFonts w:ascii="Times New Roman" w:hAnsi="Times New Roman"/>
          <w:sz w:val="28"/>
          <w:szCs w:val="28"/>
          <w:shd w:val="clear" w:color="auto" w:fill="FFFFFF"/>
        </w:rPr>
        <w:t>. П</w:t>
      </w:r>
      <w:r w:rsidR="00931385">
        <w:rPr>
          <w:rFonts w:ascii="Times New Roman" w:hAnsi="Times New Roman"/>
          <w:sz w:val="28"/>
          <w:szCs w:val="28"/>
        </w:rPr>
        <w:t>редметные резуль</w:t>
      </w:r>
      <w:r w:rsidR="00EE0B5A">
        <w:rPr>
          <w:rFonts w:ascii="Times New Roman" w:hAnsi="Times New Roman"/>
          <w:sz w:val="28"/>
          <w:szCs w:val="28"/>
        </w:rPr>
        <w:t>таты изучения родного (кумыкского</w:t>
      </w:r>
      <w:r w:rsidR="00931385">
        <w:rPr>
          <w:rFonts w:ascii="Times New Roman" w:hAnsi="Times New Roman"/>
          <w:sz w:val="28"/>
          <w:szCs w:val="28"/>
        </w:rPr>
        <w:t xml:space="preserve">) языка. К концу обучения в 1 классе </w:t>
      </w:r>
      <w:proofErr w:type="gramStart"/>
      <w:r w:rsidR="00931385">
        <w:rPr>
          <w:rFonts w:ascii="Times New Roman" w:hAnsi="Times New Roman"/>
          <w:sz w:val="28"/>
          <w:szCs w:val="28"/>
        </w:rPr>
        <w:t>обучающийся</w:t>
      </w:r>
      <w:proofErr w:type="gramEnd"/>
      <w:r w:rsidR="00931385">
        <w:rPr>
          <w:rFonts w:ascii="Times New Roman" w:hAnsi="Times New Roman"/>
          <w:sz w:val="28"/>
          <w:szCs w:val="28"/>
        </w:rPr>
        <w:t xml:space="preserve"> научится:</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различать текст и предложение, предложение и слова, не составляющие предложения;</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выделять предложения из речи;</w:t>
      </w:r>
    </w:p>
    <w:p w:rsidR="00597A03" w:rsidRDefault="00931385">
      <w:pPr>
        <w:widowControl/>
        <w:spacing w:after="0" w:line="360" w:lineRule="auto"/>
        <w:ind w:firstLine="709"/>
        <w:jc w:val="both"/>
      </w:pPr>
      <w:r>
        <w:rPr>
          <w:rFonts w:ascii="Times New Roman" w:hAnsi="Times New Roman"/>
          <w:sz w:val="28"/>
          <w:szCs w:val="28"/>
        </w:rPr>
        <w:t xml:space="preserve">определять существенные признаки предложения: законченность мысли </w:t>
      </w:r>
      <w:r>
        <w:rPr>
          <w:rFonts w:ascii="Times New Roman" w:hAnsi="Times New Roman"/>
          <w:sz w:val="28"/>
          <w:szCs w:val="28"/>
        </w:rPr>
        <w:br/>
        <w:t>и интонацию конца предложения;</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устанавливать связь слов в предложении;</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понимать различие между звуками и буквами;</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устанавливать последовательность звуков в слове и их число;</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различать гласные и согласные звуки, определять их в слове и правильно произносить;</w:t>
      </w:r>
    </w:p>
    <w:p w:rsidR="00597A03" w:rsidRDefault="00931385">
      <w:pPr>
        <w:widowControl/>
        <w:spacing w:after="0" w:line="360" w:lineRule="auto"/>
        <w:ind w:firstLine="709"/>
        <w:jc w:val="both"/>
      </w:pPr>
      <w:r>
        <w:rPr>
          <w:rFonts w:ascii="Times New Roman" w:hAnsi="Times New Roman"/>
          <w:sz w:val="28"/>
          <w:szCs w:val="28"/>
        </w:rPr>
        <w:t>различать согласные геминаты, определять их в слове и правильно произносить;</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различать лабиализованные звуки, находить их в слове, правильно произносить;</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различать слово и слог; определять количество слогов в слове;</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делить слова на слоги;</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освоить правила переноса слов;</w:t>
      </w:r>
    </w:p>
    <w:p w:rsidR="00597A03" w:rsidRDefault="00931385">
      <w:pPr>
        <w:widowControl/>
        <w:spacing w:after="0" w:line="360" w:lineRule="auto"/>
        <w:ind w:firstLine="709"/>
        <w:jc w:val="both"/>
      </w:pPr>
      <w:r>
        <w:rPr>
          <w:rFonts w:ascii="Times New Roman" w:hAnsi="Times New Roman"/>
          <w:sz w:val="28"/>
          <w:szCs w:val="28"/>
        </w:rPr>
        <w:t>иметь представление о словах, отвеча</w:t>
      </w:r>
      <w:r w:rsidR="00EE0B5A">
        <w:rPr>
          <w:rFonts w:ascii="Times New Roman" w:hAnsi="Times New Roman"/>
          <w:sz w:val="28"/>
          <w:szCs w:val="28"/>
        </w:rPr>
        <w:t>ющих на вопросы «ким</w:t>
      </w:r>
      <w:r>
        <w:rPr>
          <w:rFonts w:ascii="Times New Roman" w:hAnsi="Times New Roman"/>
          <w:sz w:val="28"/>
          <w:szCs w:val="28"/>
        </w:rPr>
        <w:t xml:space="preserve">?» («кто?»), </w:t>
      </w:r>
      <w:r w:rsidR="00EE0B5A">
        <w:rPr>
          <w:rFonts w:ascii="Times New Roman" w:hAnsi="Times New Roman"/>
          <w:sz w:val="28"/>
          <w:szCs w:val="28"/>
        </w:rPr>
        <w:t xml:space="preserve">«не?» </w:t>
      </w:r>
      <w:r>
        <w:rPr>
          <w:rFonts w:ascii="Times New Roman" w:hAnsi="Times New Roman"/>
          <w:sz w:val="28"/>
          <w:szCs w:val="28"/>
        </w:rPr>
        <w:t>(«что?»)</w:t>
      </w:r>
    </w:p>
    <w:p w:rsidR="00597A03" w:rsidRDefault="00931385">
      <w:pPr>
        <w:widowControl/>
        <w:spacing w:after="0" w:line="360" w:lineRule="auto"/>
        <w:ind w:firstLine="709"/>
        <w:jc w:val="both"/>
        <w:rPr>
          <w:rFonts w:ascii="Times New Roman" w:hAnsi="Times New Roman"/>
          <w:b/>
          <w:sz w:val="28"/>
          <w:szCs w:val="28"/>
        </w:rPr>
      </w:pPr>
      <w:r>
        <w:rPr>
          <w:rFonts w:ascii="Times New Roman" w:hAnsi="Times New Roman"/>
          <w:sz w:val="28"/>
          <w:szCs w:val="28"/>
        </w:rPr>
        <w:t>иметь представление о слов</w:t>
      </w:r>
      <w:r w:rsidR="00EE0B5A">
        <w:rPr>
          <w:rFonts w:ascii="Times New Roman" w:hAnsi="Times New Roman"/>
          <w:sz w:val="28"/>
          <w:szCs w:val="28"/>
        </w:rPr>
        <w:t>ах, отвечающих на вопросы «нечик</w:t>
      </w:r>
      <w:r>
        <w:rPr>
          <w:rFonts w:ascii="Times New Roman" w:hAnsi="Times New Roman"/>
          <w:sz w:val="28"/>
          <w:szCs w:val="28"/>
        </w:rPr>
        <w:t xml:space="preserve">?» («какой?»), </w:t>
      </w:r>
    </w:p>
    <w:p w:rsidR="00597A03" w:rsidRDefault="00B06DB6">
      <w:pPr>
        <w:widowControl/>
        <w:spacing w:after="0" w:line="360" w:lineRule="auto"/>
        <w:ind w:firstLine="709"/>
        <w:jc w:val="both"/>
      </w:pPr>
      <w:r>
        <w:rPr>
          <w:rFonts w:ascii="Times New Roman" w:hAnsi="Times New Roman"/>
          <w:sz w:val="28"/>
          <w:szCs w:val="28"/>
        </w:rPr>
        <w:t>22.10</w:t>
      </w:r>
      <w:r w:rsidR="00B21C67">
        <w:rPr>
          <w:rFonts w:ascii="Times New Roman" w:hAnsi="Times New Roman"/>
          <w:sz w:val="28"/>
          <w:szCs w:val="28"/>
        </w:rPr>
        <w:t>.10</w:t>
      </w:r>
      <w:r w:rsidR="00931385">
        <w:rPr>
          <w:rFonts w:ascii="Times New Roman" w:hAnsi="Times New Roman"/>
          <w:sz w:val="28"/>
          <w:szCs w:val="28"/>
        </w:rPr>
        <w:t>. Предметные резуль</w:t>
      </w:r>
      <w:r w:rsidR="00F54A22">
        <w:rPr>
          <w:rFonts w:ascii="Times New Roman" w:hAnsi="Times New Roman"/>
          <w:sz w:val="28"/>
          <w:szCs w:val="28"/>
        </w:rPr>
        <w:t>таты изучения родного (кумыкского</w:t>
      </w:r>
      <w:r w:rsidR="00931385">
        <w:rPr>
          <w:rFonts w:ascii="Times New Roman" w:hAnsi="Times New Roman"/>
          <w:sz w:val="28"/>
          <w:szCs w:val="28"/>
        </w:rPr>
        <w:t xml:space="preserve">) языка. К концу обучения во 2 классе </w:t>
      </w:r>
      <w:proofErr w:type="gramStart"/>
      <w:r w:rsidR="00931385">
        <w:rPr>
          <w:rFonts w:ascii="Times New Roman" w:hAnsi="Times New Roman"/>
          <w:sz w:val="28"/>
          <w:szCs w:val="28"/>
        </w:rPr>
        <w:t>обучающийся</w:t>
      </w:r>
      <w:proofErr w:type="gramEnd"/>
      <w:r w:rsidR="00931385">
        <w:rPr>
          <w:rFonts w:ascii="Times New Roman" w:hAnsi="Times New Roman"/>
          <w:sz w:val="28"/>
          <w:szCs w:val="28"/>
        </w:rPr>
        <w:t xml:space="preserve"> научится:</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различать текст и предложение, предложение и слова, не составляющие предложения; выделять предложения из речи;</w:t>
      </w:r>
    </w:p>
    <w:p w:rsidR="00597A03" w:rsidRDefault="00931385">
      <w:pPr>
        <w:widowControl/>
        <w:spacing w:after="0" w:line="360" w:lineRule="auto"/>
        <w:ind w:firstLine="709"/>
        <w:jc w:val="both"/>
      </w:pPr>
      <w:r>
        <w:rPr>
          <w:rFonts w:ascii="Times New Roman" w:hAnsi="Times New Roman"/>
          <w:sz w:val="28"/>
          <w:szCs w:val="28"/>
        </w:rPr>
        <w:t xml:space="preserve">определять существенные признаки предложения: законченность мысли </w:t>
      </w:r>
      <w:r>
        <w:rPr>
          <w:rFonts w:ascii="Times New Roman" w:hAnsi="Times New Roman"/>
          <w:sz w:val="28"/>
          <w:szCs w:val="28"/>
        </w:rPr>
        <w:br/>
        <w:t>и интонацию конца предложения; соблюдать в устной речи интонацию конца предложений;</w:t>
      </w:r>
    </w:p>
    <w:p w:rsidR="00597A03" w:rsidRDefault="00931385">
      <w:pPr>
        <w:widowControl/>
        <w:spacing w:after="0" w:line="360" w:lineRule="auto"/>
        <w:ind w:firstLine="709"/>
        <w:jc w:val="both"/>
      </w:pPr>
      <w:r>
        <w:rPr>
          <w:rFonts w:ascii="Times New Roman" w:hAnsi="Times New Roman"/>
          <w:sz w:val="28"/>
          <w:szCs w:val="28"/>
        </w:rPr>
        <w:t xml:space="preserve">сравнивать предложения по цели высказывания и по интонации </w:t>
      </w:r>
      <w:r>
        <w:rPr>
          <w:rFonts w:ascii="Times New Roman" w:hAnsi="Times New Roman"/>
          <w:sz w:val="28"/>
          <w:szCs w:val="28"/>
        </w:rPr>
        <w:br/>
        <w:t>(без терминов) с использованием содержания (цель высказывания), интонаций, (мелодика, логическое ударение), порядка слов, знаков препинания в конце предложения;</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устанавливать связи слов между словами в предложении;</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восстанавливать деформированные предложения;</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отличать текст от набора не связанных друг с другом предложений;</w:t>
      </w:r>
    </w:p>
    <w:p w:rsidR="00597A03" w:rsidRDefault="00931385">
      <w:pPr>
        <w:widowControl/>
        <w:spacing w:after="0" w:line="360" w:lineRule="auto"/>
        <w:ind w:firstLine="709"/>
        <w:jc w:val="both"/>
      </w:pPr>
      <w:r>
        <w:rPr>
          <w:rFonts w:ascii="Times New Roman" w:hAnsi="Times New Roman"/>
          <w:sz w:val="28"/>
          <w:szCs w:val="28"/>
        </w:rPr>
        <w:t>анализировать текст с нарушенным порядком предложений и восстанавливать их последовательность в тексте;</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понимать тему и главную мысль текста, подбирать заглавие к тексту, распознавать части текста по их абзацным отступам, определять последовательность частей текста;</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 xml:space="preserve">составлять текст по рисунку, вопросам и ключевым словам; составлять текст </w:t>
      </w:r>
      <w:r>
        <w:rPr>
          <w:rFonts w:ascii="Times New Roman" w:hAnsi="Times New Roman"/>
          <w:sz w:val="28"/>
          <w:szCs w:val="28"/>
        </w:rPr>
        <w:br/>
        <w:t>по его началу и по его концу;</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озаглавливать текст по его теме или по его главной мысли;</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распознавать тексты разных типов: описание и повествование, рассуждение;</w:t>
      </w:r>
    </w:p>
    <w:p w:rsidR="00597A03" w:rsidRDefault="00931385">
      <w:pPr>
        <w:widowControl/>
        <w:spacing w:after="0" w:line="360" w:lineRule="auto"/>
        <w:ind w:firstLine="709"/>
        <w:jc w:val="both"/>
      </w:pPr>
      <w:r>
        <w:rPr>
          <w:rFonts w:ascii="Times New Roman" w:hAnsi="Times New Roman"/>
          <w:sz w:val="28"/>
          <w:szCs w:val="28"/>
        </w:rPr>
        <w:t>составлять небольшие повествовательные и описательные тексты на близкую жизненному опыту детей тему (после предварительной подготовки);</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различать понятия «звук» и «буква», правильно называть буквы и правильно произносить звуки в слове и вне слова;</w:t>
      </w:r>
    </w:p>
    <w:p w:rsidR="00597A03" w:rsidRDefault="00931385">
      <w:pPr>
        <w:widowControl/>
        <w:spacing w:after="0" w:line="360" w:lineRule="auto"/>
        <w:ind w:firstLine="709"/>
        <w:jc w:val="both"/>
      </w:pPr>
      <w:r>
        <w:rPr>
          <w:rFonts w:ascii="Times New Roman" w:hAnsi="Times New Roman"/>
          <w:sz w:val="28"/>
          <w:szCs w:val="28"/>
        </w:rPr>
        <w:t xml:space="preserve">характеризовать, сравнивать, классифицировать звуки вне слова и в слове </w:t>
      </w:r>
      <w:r>
        <w:rPr>
          <w:rFonts w:ascii="Times New Roman" w:hAnsi="Times New Roman"/>
          <w:sz w:val="28"/>
          <w:szCs w:val="28"/>
        </w:rPr>
        <w:br/>
        <w:t>по заданным параметрам;</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различать буквы, обозначающие гласные звуки;</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различать буквы, обозначающие согласные звуки;</w:t>
      </w:r>
    </w:p>
    <w:p w:rsidR="00597A03" w:rsidRDefault="00F54A22">
      <w:pPr>
        <w:widowControl/>
        <w:spacing w:after="0" w:line="360" w:lineRule="auto"/>
        <w:ind w:firstLine="709"/>
        <w:jc w:val="both"/>
        <w:rPr>
          <w:rFonts w:ascii="Times New Roman" w:hAnsi="Times New Roman"/>
          <w:sz w:val="28"/>
          <w:szCs w:val="28"/>
        </w:rPr>
      </w:pPr>
      <w:r>
        <w:rPr>
          <w:rFonts w:ascii="Times New Roman" w:hAnsi="Times New Roman"/>
          <w:sz w:val="28"/>
          <w:szCs w:val="28"/>
        </w:rPr>
        <w:t>находить в слове кумыкские</w:t>
      </w:r>
      <w:r w:rsidR="00931385">
        <w:rPr>
          <w:rFonts w:ascii="Times New Roman" w:hAnsi="Times New Roman"/>
          <w:sz w:val="28"/>
          <w:szCs w:val="28"/>
        </w:rPr>
        <w:t xml:space="preserve"> специфические согласные звуки;</w:t>
      </w:r>
    </w:p>
    <w:p w:rsidR="00597A03" w:rsidRDefault="00F54A22">
      <w:pPr>
        <w:widowControl/>
        <w:spacing w:after="0" w:line="360" w:lineRule="auto"/>
        <w:ind w:firstLine="709"/>
        <w:jc w:val="both"/>
        <w:rPr>
          <w:rFonts w:ascii="Times New Roman" w:hAnsi="Times New Roman"/>
          <w:sz w:val="28"/>
          <w:szCs w:val="28"/>
        </w:rPr>
      </w:pPr>
      <w:r>
        <w:rPr>
          <w:rFonts w:ascii="Times New Roman" w:hAnsi="Times New Roman"/>
          <w:sz w:val="28"/>
          <w:szCs w:val="28"/>
        </w:rPr>
        <w:t>правильно произносить кумыкские</w:t>
      </w:r>
      <w:r w:rsidR="00931385">
        <w:rPr>
          <w:rFonts w:ascii="Times New Roman" w:hAnsi="Times New Roman"/>
          <w:sz w:val="28"/>
          <w:szCs w:val="28"/>
        </w:rPr>
        <w:t xml:space="preserve"> специфические согласные звуки;</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 xml:space="preserve">правильно произносить звуки </w:t>
      </w:r>
      <w:r>
        <w:rPr>
          <w:rFonts w:ascii="Times New Roman" w:hAnsi="Times New Roman"/>
          <w:bCs/>
          <w:sz w:val="28"/>
          <w:szCs w:val="28"/>
        </w:rPr>
        <w:t>[ш], [щ];</w:t>
      </w:r>
    </w:p>
    <w:p w:rsidR="00597A03" w:rsidRDefault="00931385">
      <w:pPr>
        <w:widowControl/>
        <w:spacing w:after="0" w:line="360" w:lineRule="auto"/>
        <w:ind w:firstLine="709"/>
        <w:jc w:val="both"/>
      </w:pPr>
      <w:r>
        <w:rPr>
          <w:rFonts w:ascii="Times New Roman" w:hAnsi="Times New Roman"/>
          <w:sz w:val="28"/>
          <w:szCs w:val="28"/>
        </w:rPr>
        <w:t xml:space="preserve">находить в слове геминаты и лабиализованные звуки и правильно </w:t>
      </w:r>
      <w:r>
        <w:rPr>
          <w:rFonts w:ascii="Times New Roman" w:hAnsi="Times New Roman"/>
          <w:sz w:val="28"/>
          <w:szCs w:val="28"/>
        </w:rPr>
        <w:br/>
        <w:t>произносить их;</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различать в слове буквы, обозначающие геминаты и лабиализованные звуки;</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объяснять причины расхождения количества звуков и бу</w:t>
      </w:r>
      <w:proofErr w:type="gramStart"/>
      <w:r>
        <w:rPr>
          <w:rFonts w:ascii="Times New Roman" w:hAnsi="Times New Roman"/>
          <w:sz w:val="28"/>
          <w:szCs w:val="28"/>
        </w:rPr>
        <w:t>кв в сл</w:t>
      </w:r>
      <w:proofErr w:type="gramEnd"/>
      <w:r>
        <w:rPr>
          <w:rFonts w:ascii="Times New Roman" w:hAnsi="Times New Roman"/>
          <w:sz w:val="28"/>
          <w:szCs w:val="28"/>
        </w:rPr>
        <w:t>овах;</w:t>
      </w:r>
    </w:p>
    <w:p w:rsidR="00597A03" w:rsidRDefault="00931385">
      <w:pPr>
        <w:widowControl/>
        <w:spacing w:after="0" w:line="360" w:lineRule="auto"/>
        <w:ind w:firstLine="709"/>
        <w:jc w:val="both"/>
      </w:pPr>
      <w:r>
        <w:rPr>
          <w:rFonts w:ascii="Times New Roman" w:hAnsi="Times New Roman"/>
          <w:sz w:val="28"/>
          <w:szCs w:val="28"/>
        </w:rPr>
        <w:t>определять функции букв «ь», «ъ»;</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определять функции букв «е», «ё», «ю», «я» в слове;</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 xml:space="preserve">определять количество слогов в слове и их границы, сравнивать </w:t>
      </w:r>
      <w:r>
        <w:rPr>
          <w:rFonts w:ascii="Times New Roman" w:hAnsi="Times New Roman"/>
          <w:sz w:val="28"/>
          <w:szCs w:val="28"/>
        </w:rPr>
        <w:br/>
        <w:t>и классифицировать слова по слоговому составу;</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 xml:space="preserve">определять </w:t>
      </w:r>
      <w:proofErr w:type="gramStart"/>
      <w:r>
        <w:rPr>
          <w:rFonts w:ascii="Times New Roman" w:hAnsi="Times New Roman"/>
          <w:sz w:val="28"/>
          <w:szCs w:val="28"/>
        </w:rPr>
        <w:t>ударный</w:t>
      </w:r>
      <w:proofErr w:type="gramEnd"/>
      <w:r>
        <w:rPr>
          <w:rFonts w:ascii="Times New Roman" w:hAnsi="Times New Roman"/>
          <w:sz w:val="28"/>
          <w:szCs w:val="28"/>
        </w:rPr>
        <w:t xml:space="preserve"> и безударные слоги в слове;</w:t>
      </w:r>
    </w:p>
    <w:p w:rsidR="00597A03" w:rsidRDefault="00931385">
      <w:pPr>
        <w:widowControl/>
        <w:spacing w:after="0" w:line="360" w:lineRule="auto"/>
        <w:ind w:firstLine="709"/>
        <w:jc w:val="both"/>
      </w:pPr>
      <w:r>
        <w:rPr>
          <w:rFonts w:ascii="Times New Roman" w:hAnsi="Times New Roman"/>
          <w:sz w:val="28"/>
          <w:szCs w:val="28"/>
        </w:rPr>
        <w:t>правильно называть буквы алфавита, располагать буквы и слова по алфавиту;</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использовать знание алфавита при работе со словарями;</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определять функцию мягкого знака «ь» как разделительного;</w:t>
      </w:r>
    </w:p>
    <w:p w:rsidR="00597A03" w:rsidRDefault="00931385">
      <w:pPr>
        <w:widowControl/>
        <w:spacing w:after="0" w:line="360" w:lineRule="auto"/>
        <w:ind w:firstLine="709"/>
        <w:jc w:val="both"/>
      </w:pPr>
      <w:r>
        <w:rPr>
          <w:rFonts w:ascii="Times New Roman" w:hAnsi="Times New Roman"/>
          <w:sz w:val="28"/>
          <w:szCs w:val="28"/>
        </w:rPr>
        <w:t xml:space="preserve">устанавливать соотношение звукового и буквенного состава в словах </w:t>
      </w:r>
      <w:r>
        <w:rPr>
          <w:rFonts w:ascii="Times New Roman" w:hAnsi="Times New Roman"/>
          <w:sz w:val="28"/>
          <w:szCs w:val="28"/>
        </w:rPr>
        <w:br/>
        <w:t>с йотированными гласными буквами «</w:t>
      </w:r>
      <w:r>
        <w:rPr>
          <w:rFonts w:ascii="Times New Roman" w:hAnsi="Times New Roman"/>
          <w:bCs/>
          <w:sz w:val="28"/>
          <w:szCs w:val="28"/>
        </w:rPr>
        <w:t>е», «ё», «ю», «я»,</w:t>
      </w:r>
      <w:r>
        <w:rPr>
          <w:rFonts w:ascii="Times New Roman" w:hAnsi="Times New Roman"/>
          <w:sz w:val="28"/>
          <w:szCs w:val="28"/>
        </w:rPr>
        <w:t xml:space="preserve"> геминатами </w:t>
      </w:r>
      <w:r>
        <w:rPr>
          <w:rFonts w:ascii="Times New Roman" w:hAnsi="Times New Roman"/>
          <w:sz w:val="28"/>
          <w:szCs w:val="28"/>
        </w:rPr>
        <w:br/>
        <w:t>и лабиализованными согласными;</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 xml:space="preserve">осуществлять </w:t>
      </w:r>
      <w:proofErr w:type="gramStart"/>
      <w:r>
        <w:rPr>
          <w:rFonts w:ascii="Times New Roman" w:hAnsi="Times New Roman"/>
          <w:sz w:val="28"/>
          <w:szCs w:val="28"/>
        </w:rPr>
        <w:t>звуко-буквенный</w:t>
      </w:r>
      <w:proofErr w:type="gramEnd"/>
      <w:r>
        <w:rPr>
          <w:rFonts w:ascii="Times New Roman" w:hAnsi="Times New Roman"/>
          <w:sz w:val="28"/>
          <w:szCs w:val="28"/>
        </w:rPr>
        <w:t xml:space="preserve"> разбор слова самостоятельно </w:t>
      </w:r>
      <w:r>
        <w:rPr>
          <w:rFonts w:ascii="Times New Roman" w:hAnsi="Times New Roman"/>
          <w:sz w:val="28"/>
          <w:szCs w:val="28"/>
        </w:rPr>
        <w:br/>
        <w:t>по предложенному в учебнике алгоритму;</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различать слова, обозначающие предметы (признаки предметов, действия предметов), вопросы, на которые они отвечают, и соотносить их с определенной частью речи;</w:t>
      </w:r>
    </w:p>
    <w:p w:rsidR="00597A03" w:rsidRDefault="00931385">
      <w:pPr>
        <w:widowControl/>
        <w:spacing w:after="0" w:line="360" w:lineRule="auto"/>
        <w:ind w:firstLine="709"/>
        <w:jc w:val="both"/>
      </w:pPr>
      <w:r>
        <w:rPr>
          <w:rFonts w:ascii="Times New Roman" w:hAnsi="Times New Roman"/>
          <w:sz w:val="28"/>
          <w:szCs w:val="28"/>
        </w:rPr>
        <w:t>находить грамматические группы слов (части речи) по комплексу усвоенных признаков: имя существительное, имя прилагательное, глагол;</w:t>
      </w:r>
    </w:p>
    <w:p w:rsidR="00597A03" w:rsidRDefault="00931385">
      <w:pPr>
        <w:widowControl/>
        <w:spacing w:after="0" w:line="360" w:lineRule="auto"/>
        <w:ind w:firstLine="709"/>
        <w:jc w:val="both"/>
      </w:pPr>
      <w:r>
        <w:rPr>
          <w:rFonts w:ascii="Times New Roman" w:hAnsi="Times New Roman"/>
          <w:sz w:val="28"/>
          <w:szCs w:val="28"/>
        </w:rPr>
        <w:t xml:space="preserve">находить имена существительные, понимать их значение и употребление </w:t>
      </w:r>
      <w:r>
        <w:rPr>
          <w:rFonts w:ascii="Times New Roman" w:hAnsi="Times New Roman"/>
          <w:sz w:val="28"/>
          <w:szCs w:val="28"/>
        </w:rPr>
        <w:br/>
        <w:t xml:space="preserve">в речи, опознавать разумные и неразумные имена </w:t>
      </w:r>
      <w:r w:rsidR="00F54A22">
        <w:rPr>
          <w:rFonts w:ascii="Times New Roman" w:hAnsi="Times New Roman"/>
          <w:sz w:val="28"/>
          <w:szCs w:val="28"/>
        </w:rPr>
        <w:t>существительные по вопросам «ким</w:t>
      </w:r>
      <w:r>
        <w:rPr>
          <w:rFonts w:ascii="Times New Roman" w:hAnsi="Times New Roman"/>
          <w:sz w:val="28"/>
          <w:szCs w:val="28"/>
        </w:rPr>
        <w:t>?»</w:t>
      </w:r>
      <w:r w:rsidR="00B21C67">
        <w:rPr>
          <w:rFonts w:ascii="Times New Roman" w:hAnsi="Times New Roman"/>
          <w:sz w:val="28"/>
          <w:szCs w:val="28"/>
        </w:rPr>
        <w:t xml:space="preserve"> («кто?»), </w:t>
      </w:r>
      <w:r w:rsidR="00F54A22">
        <w:rPr>
          <w:rFonts w:ascii="Times New Roman" w:hAnsi="Times New Roman"/>
          <w:sz w:val="28"/>
          <w:szCs w:val="28"/>
        </w:rPr>
        <w:t>«не</w:t>
      </w:r>
      <w:r>
        <w:rPr>
          <w:rFonts w:ascii="Times New Roman" w:hAnsi="Times New Roman"/>
          <w:sz w:val="28"/>
          <w:szCs w:val="28"/>
        </w:rPr>
        <w:t>?» («что?»), собственные и нарицательные имена существительные, определять форму числа имён существительных;</w:t>
      </w:r>
    </w:p>
    <w:p w:rsidR="00597A03" w:rsidRDefault="00931385">
      <w:pPr>
        <w:widowControl/>
        <w:spacing w:after="0" w:line="360" w:lineRule="auto"/>
        <w:ind w:firstLine="709"/>
        <w:jc w:val="both"/>
      </w:pPr>
      <w:r>
        <w:rPr>
          <w:rFonts w:ascii="Times New Roman" w:hAnsi="Times New Roman"/>
          <w:sz w:val="28"/>
          <w:szCs w:val="28"/>
        </w:rPr>
        <w:t xml:space="preserve">находить имена прилагательные, понимать их значение и употребление </w:t>
      </w:r>
      <w:r>
        <w:rPr>
          <w:rFonts w:ascii="Times New Roman" w:hAnsi="Times New Roman"/>
          <w:sz w:val="28"/>
          <w:szCs w:val="28"/>
        </w:rPr>
        <w:br/>
        <w:t>в речи, опознавать форму числа имён прилагательных, роль в предложении;</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находить глаголы, понимать их значение и употребление в речи, опознавать форму числа глаголов, роль в предложении;</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различать однозначные и многозначные слова (простые случаи);</w:t>
      </w:r>
    </w:p>
    <w:p w:rsidR="00597A03" w:rsidRDefault="00931385">
      <w:pPr>
        <w:widowControl/>
        <w:spacing w:after="0" w:line="360" w:lineRule="auto"/>
        <w:ind w:firstLine="709"/>
        <w:jc w:val="both"/>
      </w:pPr>
      <w:r>
        <w:rPr>
          <w:rFonts w:ascii="Times New Roman" w:hAnsi="Times New Roman"/>
          <w:sz w:val="28"/>
          <w:szCs w:val="28"/>
        </w:rPr>
        <w:t>наблюдать над словами, употреблёнными в прямом и переносном значении;</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иметь представление о словах близких и противоположных по значению.</w:t>
      </w:r>
    </w:p>
    <w:p w:rsidR="00597A03" w:rsidRDefault="00B21C67">
      <w:pPr>
        <w:widowControl/>
        <w:spacing w:after="0" w:line="360" w:lineRule="auto"/>
        <w:ind w:firstLine="709"/>
        <w:jc w:val="both"/>
      </w:pPr>
      <w:r>
        <w:rPr>
          <w:rFonts w:ascii="Times New Roman" w:hAnsi="Times New Roman"/>
          <w:sz w:val="28"/>
          <w:szCs w:val="28"/>
        </w:rPr>
        <w:t>22</w:t>
      </w:r>
      <w:r w:rsidR="00527B34">
        <w:rPr>
          <w:rFonts w:ascii="Times New Roman" w:hAnsi="Times New Roman"/>
          <w:sz w:val="28"/>
          <w:szCs w:val="28"/>
        </w:rPr>
        <w:t>.11.1</w:t>
      </w:r>
      <w:r w:rsidR="00931385">
        <w:rPr>
          <w:rFonts w:ascii="Times New Roman" w:hAnsi="Times New Roman"/>
          <w:sz w:val="28"/>
          <w:szCs w:val="28"/>
        </w:rPr>
        <w:t>. Предметные результ</w:t>
      </w:r>
      <w:r w:rsidR="00E57E75">
        <w:rPr>
          <w:rFonts w:ascii="Times New Roman" w:hAnsi="Times New Roman"/>
          <w:sz w:val="28"/>
          <w:szCs w:val="28"/>
        </w:rPr>
        <w:t>аты изучения родного (кумыкского)</w:t>
      </w:r>
      <w:r w:rsidR="00931385">
        <w:rPr>
          <w:rFonts w:ascii="Times New Roman" w:hAnsi="Times New Roman"/>
          <w:sz w:val="28"/>
          <w:szCs w:val="28"/>
        </w:rPr>
        <w:t xml:space="preserve"> языка. К концу обучения в 3 классе </w:t>
      </w:r>
      <w:proofErr w:type="gramStart"/>
      <w:r w:rsidR="00931385">
        <w:rPr>
          <w:rFonts w:ascii="Times New Roman" w:hAnsi="Times New Roman"/>
          <w:sz w:val="28"/>
          <w:szCs w:val="28"/>
        </w:rPr>
        <w:t>обучающийся</w:t>
      </w:r>
      <w:proofErr w:type="gramEnd"/>
      <w:r w:rsidR="00931385">
        <w:rPr>
          <w:rFonts w:ascii="Times New Roman" w:hAnsi="Times New Roman"/>
          <w:sz w:val="28"/>
          <w:szCs w:val="28"/>
        </w:rPr>
        <w:t xml:space="preserve"> научится:</w:t>
      </w:r>
    </w:p>
    <w:p w:rsidR="00597A03" w:rsidRDefault="00931385">
      <w:pPr>
        <w:widowControl/>
        <w:spacing w:after="0" w:line="360" w:lineRule="auto"/>
        <w:ind w:firstLine="709"/>
        <w:jc w:val="both"/>
      </w:pPr>
      <w:r>
        <w:rPr>
          <w:rFonts w:ascii="Times New Roman" w:hAnsi="Times New Roman"/>
          <w:sz w:val="28"/>
          <w:szCs w:val="28"/>
        </w:rPr>
        <w:t xml:space="preserve">понимать тему и главную мысль текста, подбирать к тексту заголовок </w:t>
      </w:r>
      <w:r>
        <w:rPr>
          <w:rFonts w:ascii="Times New Roman" w:hAnsi="Times New Roman"/>
          <w:sz w:val="28"/>
          <w:szCs w:val="28"/>
        </w:rPr>
        <w:br/>
        <w:t xml:space="preserve">по его теме или главной мысли, находить части текста, определять </w:t>
      </w:r>
      <w:r>
        <w:rPr>
          <w:rFonts w:ascii="Times New Roman" w:hAnsi="Times New Roman"/>
          <w:sz w:val="28"/>
          <w:szCs w:val="28"/>
        </w:rPr>
        <w:br/>
        <w:t>их последовательность, озаглавливать части текста;</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восстанавливать последовательность частей или последовательность предложений в тексте повествовательного характера;</w:t>
      </w:r>
    </w:p>
    <w:p w:rsidR="00597A03" w:rsidRDefault="00931385">
      <w:pPr>
        <w:widowControl/>
        <w:spacing w:after="0" w:line="360" w:lineRule="auto"/>
        <w:ind w:firstLine="709"/>
        <w:jc w:val="both"/>
      </w:pPr>
      <w:r>
        <w:rPr>
          <w:rFonts w:ascii="Times New Roman" w:hAnsi="Times New Roman"/>
          <w:sz w:val="28"/>
          <w:szCs w:val="28"/>
        </w:rPr>
        <w:t>использовать в монологическом высказывании разные типы речи: описание, рассуждение, повествование;</w:t>
      </w:r>
    </w:p>
    <w:p w:rsidR="00597A03" w:rsidRDefault="00931385">
      <w:pPr>
        <w:widowControl/>
        <w:spacing w:after="0" w:line="360" w:lineRule="auto"/>
        <w:ind w:firstLine="709"/>
        <w:jc w:val="both"/>
      </w:pPr>
      <w:r>
        <w:rPr>
          <w:rFonts w:ascii="Times New Roman" w:hAnsi="Times New Roman"/>
          <w:sz w:val="28"/>
          <w:szCs w:val="28"/>
        </w:rPr>
        <w:t xml:space="preserve">находить в художественном тексте языковые средства, создающие </w:t>
      </w:r>
      <w:r>
        <w:rPr>
          <w:rFonts w:ascii="Times New Roman" w:hAnsi="Times New Roman"/>
          <w:sz w:val="28"/>
          <w:szCs w:val="28"/>
        </w:rPr>
        <w:br/>
        <w:t>его выразительность;</w:t>
      </w:r>
    </w:p>
    <w:p w:rsidR="00597A03" w:rsidRDefault="00931385">
      <w:pPr>
        <w:widowControl/>
        <w:spacing w:after="0" w:line="360" w:lineRule="auto"/>
        <w:ind w:firstLine="709"/>
        <w:jc w:val="both"/>
      </w:pPr>
      <w:r>
        <w:rPr>
          <w:rFonts w:ascii="Times New Roman" w:hAnsi="Times New Roman"/>
          <w:sz w:val="28"/>
          <w:szCs w:val="28"/>
        </w:rPr>
        <w:t>определять последовательность частей текста, составлять план текста, составлять собственные тексты по предложенным и самостоятельно составленным планам;</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различать предложение и словосочетание;</w:t>
      </w:r>
    </w:p>
    <w:p w:rsidR="00597A03" w:rsidRDefault="00931385">
      <w:pPr>
        <w:widowControl/>
        <w:spacing w:after="0" w:line="360" w:lineRule="auto"/>
        <w:ind w:firstLine="709"/>
        <w:jc w:val="both"/>
      </w:pPr>
      <w:r>
        <w:rPr>
          <w:rFonts w:ascii="Times New Roman" w:hAnsi="Times New Roman"/>
          <w:sz w:val="28"/>
          <w:szCs w:val="28"/>
        </w:rPr>
        <w:lastRenderedPageBreak/>
        <w:t xml:space="preserve">выделять предложения из потока устной и письменной речи, оформлять </w:t>
      </w:r>
      <w:r>
        <w:rPr>
          <w:rFonts w:ascii="Times New Roman" w:hAnsi="Times New Roman"/>
          <w:sz w:val="28"/>
          <w:szCs w:val="28"/>
        </w:rPr>
        <w:br/>
        <w:t>их границы;</w:t>
      </w:r>
    </w:p>
    <w:p w:rsidR="00597A03" w:rsidRDefault="00931385">
      <w:pPr>
        <w:widowControl/>
        <w:spacing w:after="0" w:line="360" w:lineRule="auto"/>
        <w:ind w:firstLine="709"/>
        <w:jc w:val="both"/>
      </w:pPr>
      <w:r>
        <w:rPr>
          <w:rFonts w:ascii="Times New Roman" w:hAnsi="Times New Roman"/>
          <w:sz w:val="28"/>
          <w:szCs w:val="28"/>
        </w:rPr>
        <w:t xml:space="preserve">определять вид предложений по цели высказывания (повествовательные, вопросительные, побудительные) и по интонации (восклицательные, невосклицательные), правильно интонировать эти предложения; составлять </w:t>
      </w:r>
      <w:r>
        <w:rPr>
          <w:rFonts w:ascii="Times New Roman" w:hAnsi="Times New Roman"/>
          <w:sz w:val="28"/>
          <w:szCs w:val="28"/>
        </w:rPr>
        <w:br/>
        <w:t>такие предложения;</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различать понятия «члены предложения» и «части речи»;</w:t>
      </w:r>
    </w:p>
    <w:p w:rsidR="00597A03" w:rsidRDefault="00931385">
      <w:pPr>
        <w:widowControl/>
        <w:spacing w:after="0" w:line="360" w:lineRule="auto"/>
        <w:ind w:firstLine="709"/>
        <w:jc w:val="both"/>
      </w:pPr>
      <w:r>
        <w:rPr>
          <w:rFonts w:ascii="Times New Roman" w:hAnsi="Times New Roman"/>
          <w:sz w:val="28"/>
          <w:szCs w:val="28"/>
        </w:rPr>
        <w:t xml:space="preserve">находить главные (подлежащее, сказуемое и прямое дополнение) </w:t>
      </w:r>
      <w:r>
        <w:rPr>
          <w:rFonts w:ascii="Times New Roman" w:hAnsi="Times New Roman"/>
          <w:sz w:val="28"/>
          <w:szCs w:val="28"/>
        </w:rPr>
        <w:br/>
        <w:t>и второстепенные члены предложения (без деления на виды);</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устанавливать при помощи вопросов связь между словами в предложении; отражать её в схеме;</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соотносить предложения со схемами, выбирать предложение, соответствующее схеме;</w:t>
      </w:r>
    </w:p>
    <w:p w:rsidR="00597A03" w:rsidRDefault="00931385">
      <w:pPr>
        <w:widowControl/>
        <w:spacing w:after="0" w:line="360" w:lineRule="auto"/>
        <w:ind w:firstLine="709"/>
        <w:jc w:val="both"/>
      </w:pPr>
      <w:r>
        <w:rPr>
          <w:rFonts w:ascii="Times New Roman" w:hAnsi="Times New Roman"/>
          <w:sz w:val="28"/>
          <w:szCs w:val="28"/>
        </w:rPr>
        <w:t>отличать основу предложения от словосочетания; выделять в предложении словосочетания;</w:t>
      </w:r>
    </w:p>
    <w:p w:rsidR="00597A03" w:rsidRDefault="00931385">
      <w:pPr>
        <w:widowControl/>
        <w:spacing w:after="0" w:line="360" w:lineRule="auto"/>
        <w:ind w:firstLine="709"/>
        <w:jc w:val="both"/>
      </w:pPr>
      <w:r>
        <w:rPr>
          <w:rFonts w:ascii="Times New Roman" w:hAnsi="Times New Roman"/>
          <w:sz w:val="28"/>
          <w:szCs w:val="28"/>
        </w:rPr>
        <w:t xml:space="preserve">разбирать предложение по членам предложения: находить грамматическую основу (подлежащее, сказуемое и прямое дополнение), ставить вопросы </w:t>
      </w:r>
      <w:r>
        <w:rPr>
          <w:rFonts w:ascii="Times New Roman" w:hAnsi="Times New Roman"/>
          <w:sz w:val="28"/>
          <w:szCs w:val="28"/>
        </w:rPr>
        <w:br/>
        <w:t>к второстепенным членам предложения, определять, какие из них поясняют подлежащее, сказуемое или прямое дополнение, или другие второстепенные члены, выделять из предложения словосочетания;</w:t>
      </w:r>
    </w:p>
    <w:p w:rsidR="00597A03" w:rsidRDefault="00931385">
      <w:pPr>
        <w:widowControl/>
        <w:spacing w:after="0" w:line="360" w:lineRule="auto"/>
        <w:ind w:firstLine="709"/>
        <w:jc w:val="both"/>
      </w:pPr>
      <w:r>
        <w:rPr>
          <w:rFonts w:ascii="Times New Roman" w:hAnsi="Times New Roman"/>
          <w:sz w:val="28"/>
          <w:szCs w:val="28"/>
        </w:rPr>
        <w:t>наблюдать над употреблением синонимов и антонимов в речи, подбирать синонимы и антонимы к словам разных частей речи, уточнять их значение;</w:t>
      </w:r>
    </w:p>
    <w:p w:rsidR="00597A03" w:rsidRDefault="00931385">
      <w:pPr>
        <w:widowControl/>
        <w:spacing w:after="0" w:line="360" w:lineRule="auto"/>
        <w:ind w:firstLine="709"/>
        <w:jc w:val="both"/>
      </w:pPr>
      <w:r>
        <w:rPr>
          <w:rFonts w:ascii="Times New Roman" w:hAnsi="Times New Roman"/>
          <w:sz w:val="28"/>
          <w:szCs w:val="28"/>
        </w:rPr>
        <w:t>распознавать слова, употребляемые в прямом и переносном значении (простые случаи);</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пользоваться словарями при решении языковых и речевых задач;</w:t>
      </w:r>
    </w:p>
    <w:p w:rsidR="00597A03" w:rsidRDefault="00931385">
      <w:pPr>
        <w:widowControl/>
        <w:spacing w:after="0" w:line="360" w:lineRule="auto"/>
        <w:ind w:firstLine="709"/>
        <w:jc w:val="both"/>
      </w:pPr>
      <w:r>
        <w:rPr>
          <w:rFonts w:ascii="Times New Roman" w:hAnsi="Times New Roman"/>
          <w:sz w:val="28"/>
          <w:szCs w:val="28"/>
        </w:rPr>
        <w:t>осознавать значение понятия «родственные слова», соотносить его с понятием «однокоренные слова»;</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различать однокоренные слова и различные формы одного и того же слова;</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lastRenderedPageBreak/>
        <w:t>находить корень в однокоренных словах с чередованием согласных и гласных в корне;</w:t>
      </w:r>
    </w:p>
    <w:p w:rsidR="00597A03" w:rsidRDefault="00931385">
      <w:pPr>
        <w:widowControl/>
        <w:spacing w:after="0" w:line="360" w:lineRule="auto"/>
        <w:ind w:firstLine="709"/>
        <w:jc w:val="both"/>
      </w:pPr>
      <w:r>
        <w:rPr>
          <w:rFonts w:ascii="Times New Roman" w:hAnsi="Times New Roman"/>
          <w:sz w:val="28"/>
          <w:szCs w:val="28"/>
        </w:rPr>
        <w:t>находить в словах с однозначно выделяемыми морфемами окончание, основу (простые случаи), корень, суффикс;</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выделять нулевое окончание;</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подбирать слова с заданной морфемой;</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образовывать слова с помощью суффикса, осознавать значение новых слов;</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распознавать части речи на основе усвоенных признаков (в объёме программы);</w:t>
      </w:r>
    </w:p>
    <w:p w:rsidR="00597A03" w:rsidRDefault="00931385">
      <w:pPr>
        <w:widowControl/>
        <w:spacing w:after="0" w:line="360" w:lineRule="auto"/>
        <w:ind w:firstLine="709"/>
        <w:jc w:val="both"/>
      </w:pPr>
      <w:r>
        <w:rPr>
          <w:rFonts w:ascii="Times New Roman" w:hAnsi="Times New Roman"/>
          <w:sz w:val="28"/>
          <w:szCs w:val="28"/>
        </w:rPr>
        <w:t xml:space="preserve">распознавать имена существительные; находить начальную форму </w:t>
      </w:r>
      <w:r>
        <w:rPr>
          <w:rFonts w:ascii="Times New Roman" w:hAnsi="Times New Roman"/>
          <w:sz w:val="28"/>
          <w:szCs w:val="28"/>
        </w:rPr>
        <w:br/>
        <w:t>имени существительного; определять грамматические признаки (класс, число, падеж); изменять имена существительные по числам и падежам;</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распознавать имена существительные, имеющие форму одного числа;</w:t>
      </w:r>
    </w:p>
    <w:p w:rsidR="00597A03" w:rsidRDefault="00931385">
      <w:pPr>
        <w:widowControl/>
        <w:spacing w:after="0" w:line="360" w:lineRule="auto"/>
        <w:ind w:firstLine="709"/>
        <w:jc w:val="both"/>
      </w:pPr>
      <w:r>
        <w:rPr>
          <w:rFonts w:ascii="Times New Roman" w:hAnsi="Times New Roman"/>
          <w:sz w:val="28"/>
          <w:szCs w:val="28"/>
        </w:rPr>
        <w:t xml:space="preserve">распознавать имена прилагательные; определять зависимость </w:t>
      </w:r>
      <w:r>
        <w:rPr>
          <w:rFonts w:ascii="Times New Roman" w:hAnsi="Times New Roman"/>
          <w:sz w:val="28"/>
          <w:szCs w:val="28"/>
        </w:rPr>
        <w:br/>
        <w:t xml:space="preserve">имени прилагательного от формы имени существительного; изменять </w:t>
      </w:r>
      <w:r>
        <w:rPr>
          <w:rFonts w:ascii="Times New Roman" w:hAnsi="Times New Roman"/>
          <w:sz w:val="28"/>
          <w:szCs w:val="28"/>
        </w:rPr>
        <w:br/>
        <w:t>имена прилагательные по числам, классам (в единственном числе);</w:t>
      </w:r>
    </w:p>
    <w:p w:rsidR="00597A03" w:rsidRDefault="00931385">
      <w:pPr>
        <w:widowControl/>
        <w:spacing w:after="0" w:line="360" w:lineRule="auto"/>
        <w:ind w:firstLine="709"/>
        <w:jc w:val="both"/>
      </w:pPr>
      <w:r>
        <w:rPr>
          <w:rFonts w:ascii="Times New Roman" w:hAnsi="Times New Roman"/>
          <w:sz w:val="28"/>
          <w:szCs w:val="28"/>
        </w:rPr>
        <w:t>распознавать глаголы: определять грамматические признаки глагола, форму времени, число, класс (у глаголов с указанными показателями);</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узнавать имена числительные (общее представление); распознавать количественные и порядковые имена числительные;</w:t>
      </w:r>
    </w:p>
    <w:p w:rsidR="00597A03" w:rsidRDefault="00931385">
      <w:pPr>
        <w:widowControl/>
        <w:spacing w:after="0" w:line="360" w:lineRule="auto"/>
        <w:ind w:firstLine="709"/>
        <w:jc w:val="both"/>
      </w:pPr>
      <w:r>
        <w:rPr>
          <w:rFonts w:ascii="Times New Roman" w:hAnsi="Times New Roman"/>
          <w:sz w:val="28"/>
          <w:szCs w:val="28"/>
        </w:rPr>
        <w:t>производить морфологический разбор изучаемых самостоятельных частей речи (в объёме программы), пользуясь алгоритмом разбора в учебнике;</w:t>
      </w:r>
    </w:p>
    <w:p w:rsidR="00597A03" w:rsidRDefault="00931385">
      <w:pPr>
        <w:widowControl/>
        <w:spacing w:after="0" w:line="360" w:lineRule="auto"/>
        <w:ind w:firstLine="709"/>
        <w:jc w:val="both"/>
        <w:rPr>
          <w:rFonts w:ascii="Times New Roman" w:hAnsi="Times New Roman"/>
          <w:b/>
          <w:sz w:val="28"/>
          <w:szCs w:val="28"/>
        </w:rPr>
      </w:pPr>
      <w:r>
        <w:rPr>
          <w:rFonts w:ascii="Times New Roman" w:hAnsi="Times New Roman"/>
          <w:sz w:val="28"/>
          <w:szCs w:val="28"/>
        </w:rPr>
        <w:t xml:space="preserve">применять ранее изученные правила правописания, а также: гласные </w:t>
      </w:r>
      <w:r>
        <w:rPr>
          <w:rFonts w:ascii="Times New Roman" w:hAnsi="Times New Roman"/>
          <w:sz w:val="28"/>
          <w:szCs w:val="28"/>
        </w:rPr>
        <w:br/>
        <w:t xml:space="preserve">и согласные в изменяемых при письме словах; суффиксы </w:t>
      </w:r>
      <w:r w:rsidR="00F54A22">
        <w:rPr>
          <w:rFonts w:ascii="Times New Roman" w:hAnsi="Times New Roman"/>
          <w:sz w:val="28"/>
          <w:szCs w:val="28"/>
        </w:rPr>
        <w:br/>
      </w:r>
      <w:r>
        <w:rPr>
          <w:rFonts w:ascii="Times New Roman" w:hAnsi="Times New Roman"/>
          <w:sz w:val="28"/>
          <w:szCs w:val="28"/>
        </w:rPr>
        <w:t>; падежные окончания имён существительных; окончания имён прилагательных; раздельное написание составных глаголов; окончания</w:t>
      </w:r>
      <w:r>
        <w:rPr>
          <w:rFonts w:ascii="Times New Roman" w:hAnsi="Times New Roman"/>
          <w:b/>
          <w:sz w:val="28"/>
          <w:szCs w:val="28"/>
        </w:rPr>
        <w:t xml:space="preserve"> </w:t>
      </w:r>
      <w:r>
        <w:rPr>
          <w:rFonts w:ascii="Times New Roman" w:hAnsi="Times New Roman"/>
          <w:sz w:val="28"/>
          <w:szCs w:val="28"/>
        </w:rPr>
        <w:t>глаголов; сложные слова; знаки препинания в конце предложения: точка, вопросительный и восклицательный знаки.</w:t>
      </w:r>
    </w:p>
    <w:p w:rsidR="00597A03" w:rsidRDefault="00B21C67">
      <w:pPr>
        <w:widowControl/>
        <w:spacing w:after="0" w:line="360" w:lineRule="auto"/>
        <w:ind w:firstLine="709"/>
        <w:jc w:val="both"/>
      </w:pPr>
      <w:r>
        <w:rPr>
          <w:rFonts w:ascii="Times New Roman" w:hAnsi="Times New Roman"/>
          <w:sz w:val="28"/>
          <w:szCs w:val="28"/>
        </w:rPr>
        <w:t>22</w:t>
      </w:r>
      <w:r w:rsidR="00527B34">
        <w:rPr>
          <w:rFonts w:ascii="Times New Roman" w:hAnsi="Times New Roman"/>
          <w:sz w:val="28"/>
          <w:szCs w:val="28"/>
        </w:rPr>
        <w:t>.11.</w:t>
      </w:r>
      <w:r>
        <w:rPr>
          <w:rFonts w:ascii="Times New Roman" w:hAnsi="Times New Roman"/>
          <w:sz w:val="28"/>
          <w:szCs w:val="28"/>
        </w:rPr>
        <w:t>2</w:t>
      </w:r>
      <w:r w:rsidR="00931385">
        <w:rPr>
          <w:rFonts w:ascii="Times New Roman" w:hAnsi="Times New Roman"/>
          <w:sz w:val="28"/>
          <w:szCs w:val="28"/>
        </w:rPr>
        <w:t>. Предметные резуль</w:t>
      </w:r>
      <w:r w:rsidR="00E57E75">
        <w:rPr>
          <w:rFonts w:ascii="Times New Roman" w:hAnsi="Times New Roman"/>
          <w:sz w:val="28"/>
          <w:szCs w:val="28"/>
        </w:rPr>
        <w:t>таты изучения родного (кумыкского</w:t>
      </w:r>
      <w:r w:rsidR="00931385">
        <w:rPr>
          <w:rFonts w:ascii="Times New Roman" w:hAnsi="Times New Roman"/>
          <w:sz w:val="28"/>
          <w:szCs w:val="28"/>
        </w:rPr>
        <w:t xml:space="preserve">) языка. К концу обучения в 4 классе </w:t>
      </w:r>
      <w:proofErr w:type="gramStart"/>
      <w:r w:rsidR="00931385">
        <w:rPr>
          <w:rFonts w:ascii="Times New Roman" w:hAnsi="Times New Roman"/>
          <w:sz w:val="28"/>
          <w:szCs w:val="28"/>
        </w:rPr>
        <w:t>обучающийся</w:t>
      </w:r>
      <w:proofErr w:type="gramEnd"/>
      <w:r w:rsidR="00931385">
        <w:rPr>
          <w:rFonts w:ascii="Times New Roman" w:hAnsi="Times New Roman"/>
          <w:sz w:val="28"/>
          <w:szCs w:val="28"/>
        </w:rPr>
        <w:t xml:space="preserve"> научится:</w:t>
      </w:r>
    </w:p>
    <w:p w:rsidR="00597A03" w:rsidRDefault="00931385">
      <w:pPr>
        <w:widowControl/>
        <w:spacing w:after="0" w:line="360" w:lineRule="auto"/>
        <w:ind w:firstLine="709"/>
        <w:jc w:val="both"/>
      </w:pPr>
      <w:r>
        <w:rPr>
          <w:rFonts w:ascii="Times New Roman" w:hAnsi="Times New Roman"/>
          <w:sz w:val="28"/>
          <w:szCs w:val="28"/>
        </w:rPr>
        <w:lastRenderedPageBreak/>
        <w:t>работать с текстом: определять тему и главную мысль текста, самостоятельно озаглавливать текст по его теме или главной мысли, выделять части текста (корректировать порядок предложений и частей текста), составлять план к заданным текстам;</w:t>
      </w:r>
    </w:p>
    <w:p w:rsidR="00597A03" w:rsidRDefault="00931385">
      <w:pPr>
        <w:widowControl/>
        <w:spacing w:after="0" w:line="360" w:lineRule="auto"/>
        <w:ind w:firstLine="709"/>
        <w:jc w:val="both"/>
      </w:pPr>
      <w:r>
        <w:rPr>
          <w:rFonts w:ascii="Times New Roman" w:hAnsi="Times New Roman"/>
          <w:sz w:val="28"/>
          <w:szCs w:val="28"/>
        </w:rPr>
        <w:t xml:space="preserve">составлять тексты повествовательного и описательного характера на основе разных источников (по наблюдению, по сюжетному рисунку, по заданным теме </w:t>
      </w:r>
      <w:r>
        <w:rPr>
          <w:rFonts w:ascii="Times New Roman" w:hAnsi="Times New Roman"/>
          <w:sz w:val="28"/>
          <w:szCs w:val="28"/>
        </w:rPr>
        <w:br/>
        <w:t>и плану, ключевым словам, на свободную тему);</w:t>
      </w:r>
    </w:p>
    <w:p w:rsidR="00597A03" w:rsidRDefault="00931385">
      <w:pPr>
        <w:widowControl/>
        <w:spacing w:after="0" w:line="360" w:lineRule="auto"/>
        <w:ind w:firstLine="709"/>
        <w:jc w:val="both"/>
      </w:pPr>
      <w:r>
        <w:rPr>
          <w:rFonts w:ascii="Times New Roman" w:hAnsi="Times New Roman"/>
          <w:sz w:val="28"/>
          <w:szCs w:val="28"/>
        </w:rPr>
        <w:t xml:space="preserve">сравнивать предложение, словосочетание и слово, объяснять их сходство </w:t>
      </w:r>
      <w:r>
        <w:rPr>
          <w:rFonts w:ascii="Times New Roman" w:hAnsi="Times New Roman"/>
          <w:sz w:val="28"/>
          <w:szCs w:val="28"/>
        </w:rPr>
        <w:br/>
        <w:t>и различие;</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классифицировать предложения по цели высказывания и по интонации;</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обосновывать использование знаков препинания в конце предложений;</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находить обращение в предложении, составлять предложения с обращением;</w:t>
      </w:r>
    </w:p>
    <w:p w:rsidR="00597A03" w:rsidRDefault="00931385">
      <w:pPr>
        <w:widowControl/>
        <w:spacing w:after="0" w:line="360" w:lineRule="auto"/>
        <w:ind w:firstLine="709"/>
        <w:jc w:val="both"/>
      </w:pPr>
      <w:r>
        <w:rPr>
          <w:rFonts w:ascii="Times New Roman" w:hAnsi="Times New Roman"/>
          <w:sz w:val="28"/>
          <w:szCs w:val="28"/>
        </w:rPr>
        <w:t xml:space="preserve">устанавливать при помощи смысловых вопросов связь между словами </w:t>
      </w:r>
      <w:r>
        <w:rPr>
          <w:rFonts w:ascii="Times New Roman" w:hAnsi="Times New Roman"/>
          <w:sz w:val="28"/>
          <w:szCs w:val="28"/>
        </w:rPr>
        <w:br/>
        <w:t>в предложении;</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выделять главные члены предложения и объяснять способы нахождения главных членов предложения;</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разбирать предложение по членам предложения;</w:t>
      </w:r>
    </w:p>
    <w:p w:rsidR="00597A03" w:rsidRDefault="00931385">
      <w:pPr>
        <w:widowControl/>
        <w:spacing w:after="0" w:line="360" w:lineRule="auto"/>
        <w:ind w:firstLine="709"/>
        <w:jc w:val="both"/>
      </w:pPr>
      <w:r>
        <w:rPr>
          <w:rFonts w:ascii="Times New Roman" w:hAnsi="Times New Roman"/>
          <w:sz w:val="28"/>
          <w:szCs w:val="28"/>
        </w:rPr>
        <w:t>распознавать предложения с однородными членами, находить их в тексте;</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определять, каким членом предложения являются однородные члены;</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соблюдать интонацию перечисления в предложениях с однородными членами;</w:t>
      </w:r>
    </w:p>
    <w:p w:rsidR="00597A03" w:rsidRDefault="00931385">
      <w:pPr>
        <w:widowControl/>
        <w:spacing w:after="0" w:line="360" w:lineRule="auto"/>
        <w:ind w:firstLine="709"/>
        <w:jc w:val="both"/>
      </w:pPr>
      <w:r>
        <w:rPr>
          <w:rFonts w:ascii="Times New Roman" w:hAnsi="Times New Roman"/>
          <w:sz w:val="28"/>
          <w:szCs w:val="28"/>
        </w:rPr>
        <w:t>составлять предложения с однородными чле</w:t>
      </w:r>
      <w:r w:rsidR="000438D7">
        <w:rPr>
          <w:rFonts w:ascii="Times New Roman" w:hAnsi="Times New Roman"/>
          <w:sz w:val="28"/>
          <w:szCs w:val="28"/>
        </w:rPr>
        <w:t xml:space="preserve">нами без союзов и с союзами </w:t>
      </w:r>
      <w:r w:rsidR="000438D7">
        <w:rPr>
          <w:rFonts w:ascii="Times New Roman" w:hAnsi="Times New Roman"/>
          <w:sz w:val="28"/>
          <w:szCs w:val="28"/>
        </w:rPr>
        <w:br/>
      </w:r>
      <w:r>
        <w:rPr>
          <w:rFonts w:ascii="Times New Roman" w:hAnsi="Times New Roman"/>
          <w:sz w:val="28"/>
          <w:szCs w:val="28"/>
        </w:rPr>
        <w:t xml:space="preserve"> «ва (и)», «амма (но)»;</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объяснять выбор нужного союза в предложении с однородными членами;</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сравнивать простые и сложные предложения;</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различать простое предложение с однородными членами и сложное предложение;</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выделять в сложном предложении его основы;</w:t>
      </w:r>
    </w:p>
    <w:p w:rsidR="00597A03" w:rsidRDefault="00931385">
      <w:pPr>
        <w:widowControl/>
        <w:spacing w:after="0" w:line="360" w:lineRule="auto"/>
        <w:ind w:firstLine="709"/>
        <w:jc w:val="both"/>
      </w:pPr>
      <w:r>
        <w:rPr>
          <w:rFonts w:ascii="Times New Roman" w:hAnsi="Times New Roman"/>
          <w:sz w:val="28"/>
          <w:szCs w:val="28"/>
        </w:rPr>
        <w:t>определять принадлежность слова к определенной части речи по комплексу освоенных признаков, классифицировать слова по частям речи;</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распознавать части речи на основе усвоенных признаков (в объёме программы);</w:t>
      </w:r>
    </w:p>
    <w:p w:rsidR="00597A03" w:rsidRDefault="00931385">
      <w:pPr>
        <w:widowControl/>
        <w:spacing w:after="0" w:line="360" w:lineRule="auto"/>
        <w:ind w:firstLine="709"/>
        <w:jc w:val="both"/>
      </w:pPr>
      <w:r>
        <w:rPr>
          <w:rFonts w:ascii="Times New Roman" w:hAnsi="Times New Roman"/>
          <w:sz w:val="28"/>
          <w:szCs w:val="28"/>
        </w:rPr>
        <w:lastRenderedPageBreak/>
        <w:t>пользоваться словами разных частей речи и их формами в собственных речевых высказываниях;</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выявлять роль и значение слов частей речи в речи;</w:t>
      </w:r>
    </w:p>
    <w:p w:rsidR="00597A03" w:rsidRDefault="00931385">
      <w:pPr>
        <w:widowControl/>
        <w:spacing w:after="0" w:line="360" w:lineRule="auto"/>
        <w:ind w:firstLine="709"/>
        <w:jc w:val="both"/>
      </w:pPr>
      <w:r>
        <w:rPr>
          <w:rFonts w:ascii="Times New Roman" w:hAnsi="Times New Roman"/>
          <w:sz w:val="28"/>
          <w:szCs w:val="28"/>
        </w:rPr>
        <w:t>определять грамматические признаки имён существительных – класс, склонение, число, падеж;</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наблюдать за употреблением местных падежей в устной и письменной речи;</w:t>
      </w:r>
    </w:p>
    <w:p w:rsidR="00597A03" w:rsidRDefault="00931385">
      <w:pPr>
        <w:widowControl/>
        <w:spacing w:after="0" w:line="360" w:lineRule="auto"/>
        <w:ind w:firstLine="709"/>
        <w:jc w:val="both"/>
      </w:pPr>
      <w:r>
        <w:rPr>
          <w:rFonts w:ascii="Times New Roman" w:hAnsi="Times New Roman"/>
          <w:sz w:val="28"/>
          <w:szCs w:val="28"/>
        </w:rPr>
        <w:t xml:space="preserve">определять грамматические признаки имён прилагательных – класс </w:t>
      </w:r>
      <w:r>
        <w:rPr>
          <w:rFonts w:ascii="Times New Roman" w:hAnsi="Times New Roman"/>
          <w:sz w:val="28"/>
          <w:szCs w:val="28"/>
        </w:rPr>
        <w:br/>
        <w:t>(у прилагательных с классным показателем), число, падеж (у субстантивированных прилагательных);</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узнавать личные местоимения, понимать их значение и употребление в речи;</w:t>
      </w:r>
    </w:p>
    <w:p w:rsidR="00597A03" w:rsidRDefault="00931385">
      <w:pPr>
        <w:widowControl/>
        <w:tabs>
          <w:tab w:val="left" w:pos="1134"/>
        </w:tabs>
        <w:spacing w:after="0" w:line="360" w:lineRule="auto"/>
        <w:ind w:firstLine="709"/>
        <w:jc w:val="both"/>
      </w:pPr>
      <w:r>
        <w:rPr>
          <w:rFonts w:ascii="Times New Roman" w:eastAsia="Times New Roman" w:hAnsi="Times New Roman"/>
          <w:sz w:val="28"/>
          <w:szCs w:val="28"/>
          <w:lang w:eastAsia="ru-RU"/>
        </w:rPr>
        <w:t>Имя прилагательное. Имя прилагательное, его грамматические признаки. Качественные и относительные прилагательные. Первообразные и производные прилагательные. Образование прилагательных от существительных. Роль прилагательных в предложении. Морфологический разбор прилагательных. Проектная работа «На удивительном сказочном пути».</w:t>
      </w:r>
    </w:p>
    <w:p w:rsidR="00597A03" w:rsidRDefault="00931385">
      <w:pPr>
        <w:tabs>
          <w:tab w:val="left" w:pos="1533"/>
        </w:tabs>
        <w:spacing w:after="0" w:line="360" w:lineRule="auto"/>
        <w:ind w:firstLine="709"/>
        <w:jc w:val="both"/>
      </w:pPr>
      <w:r>
        <w:rPr>
          <w:rFonts w:ascii="Times New Roman" w:eastAsia="Times New Roman" w:hAnsi="Times New Roman"/>
          <w:sz w:val="28"/>
          <w:szCs w:val="28"/>
        </w:rPr>
        <w:t xml:space="preserve">Орфография и пунктуация. Правильное соединение букв слова, раздельное написание слов. </w:t>
      </w:r>
      <w:r>
        <w:rPr>
          <w:rFonts w:ascii="Times New Roman" w:eastAsia="Times New Roman" w:hAnsi="Times New Roman"/>
          <w:sz w:val="28"/>
          <w:szCs w:val="28"/>
          <w:lang w:eastAsia="ru-RU"/>
        </w:rPr>
        <w:t>Прописная</w:t>
      </w:r>
      <w:r>
        <w:rPr>
          <w:rFonts w:ascii="Times New Roman" w:eastAsia="Times New Roman" w:hAnsi="Times New Roman"/>
          <w:sz w:val="28"/>
          <w:szCs w:val="28"/>
        </w:rPr>
        <w:t xml:space="preserve"> буква в начале предложения. Перенос слова. Знаки препинания в конце предложения (точка, вопрос).</w:t>
      </w:r>
    </w:p>
    <w:p w:rsidR="00597A03" w:rsidRPr="00E57E75" w:rsidRDefault="00527B34" w:rsidP="00E57E75">
      <w:pPr>
        <w:tabs>
          <w:tab w:val="left" w:pos="1533"/>
        </w:tabs>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22.11.3</w:t>
      </w:r>
      <w:r w:rsidR="00931385">
        <w:rPr>
          <w:rFonts w:ascii="Times New Roman" w:hAnsi="Times New Roman"/>
          <w:sz w:val="28"/>
          <w:szCs w:val="28"/>
        </w:rPr>
        <w:t xml:space="preserve">. В результате изучения родного (кумыкского) языка на уровне начального общего образования </w:t>
      </w:r>
      <w:proofErr w:type="gramStart"/>
      <w:r w:rsidR="00931385">
        <w:rPr>
          <w:rFonts w:ascii="Times New Roman" w:hAnsi="Times New Roman"/>
          <w:sz w:val="28"/>
          <w:szCs w:val="28"/>
        </w:rPr>
        <w:t>у</w:t>
      </w:r>
      <w:proofErr w:type="gramEnd"/>
      <w:r w:rsidR="00931385">
        <w:rPr>
          <w:rFonts w:ascii="Times New Roman" w:hAnsi="Times New Roman"/>
          <w:sz w:val="28"/>
          <w:szCs w:val="28"/>
        </w:rPr>
        <w:t xml:space="preserve"> обучающегося будут сформированы следующие личностные результаты:</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1) гражданско-патриотического воспитания:</w:t>
      </w:r>
    </w:p>
    <w:p w:rsidR="00597A03" w:rsidRDefault="00931385">
      <w:pPr>
        <w:widowControl/>
        <w:spacing w:after="0" w:line="360" w:lineRule="auto"/>
        <w:ind w:firstLine="709"/>
        <w:jc w:val="both"/>
      </w:pPr>
      <w:r>
        <w:rPr>
          <w:rFonts w:ascii="Times New Roman" w:hAnsi="Times New Roman"/>
          <w:sz w:val="28"/>
          <w:szCs w:val="28"/>
        </w:rPr>
        <w:t>становление ценностного отношения к своей Родине, в том числе</w:t>
      </w:r>
      <w:r>
        <w:rPr>
          <w:rFonts w:ascii="Times New Roman" w:hAnsi="Times New Roman"/>
          <w:sz w:val="28"/>
          <w:szCs w:val="28"/>
        </w:rPr>
        <w:br/>
        <w:t>через изучение родного (кумыкского) языка, являющегося частью истории</w:t>
      </w:r>
      <w:r>
        <w:rPr>
          <w:rFonts w:ascii="Times New Roman" w:hAnsi="Times New Roman"/>
          <w:sz w:val="28"/>
          <w:szCs w:val="28"/>
        </w:rPr>
        <w:br/>
        <w:t xml:space="preserve">и культуры страны; </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осознание своей этнокультурной и российской гражданской идентичности, понимание статуса родного (кумыкского) языка в Российской Федерации</w:t>
      </w:r>
      <w:r>
        <w:rPr>
          <w:rFonts w:ascii="Times New Roman" w:hAnsi="Times New Roman"/>
          <w:sz w:val="28"/>
          <w:szCs w:val="28"/>
        </w:rPr>
        <w:br/>
        <w:t>и в субъекте;</w:t>
      </w:r>
    </w:p>
    <w:p w:rsidR="00597A03" w:rsidRDefault="00931385">
      <w:pPr>
        <w:widowControl/>
        <w:spacing w:after="0" w:line="360" w:lineRule="auto"/>
        <w:ind w:firstLine="709"/>
        <w:jc w:val="both"/>
      </w:pPr>
      <w:r>
        <w:rPr>
          <w:rFonts w:ascii="Times New Roman" w:hAnsi="Times New Roman"/>
          <w:sz w:val="28"/>
          <w:szCs w:val="28"/>
        </w:rPr>
        <w:lastRenderedPageBreak/>
        <w:t>сопричастность к прошлому, настоящему и будущему родного края,</w:t>
      </w:r>
      <w:r>
        <w:rPr>
          <w:rFonts w:ascii="Times New Roman" w:hAnsi="Times New Roman"/>
          <w:sz w:val="28"/>
          <w:szCs w:val="28"/>
        </w:rPr>
        <w:br/>
        <w:t>в том числе при работе с учебными текстами;</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уважение к своему и другим народам России;</w:t>
      </w:r>
    </w:p>
    <w:p w:rsidR="00597A03" w:rsidRDefault="00931385">
      <w:pPr>
        <w:widowControl/>
        <w:spacing w:after="0" w:line="360" w:lineRule="auto"/>
        <w:ind w:firstLine="709"/>
        <w:jc w:val="both"/>
      </w:pPr>
      <w:r>
        <w:rPr>
          <w:rFonts w:ascii="Times New Roman" w:hAnsi="Times New Roman"/>
          <w:sz w:val="28"/>
          <w:szCs w:val="28"/>
        </w:rPr>
        <w:t>первоначальные представления о человеке как члене общества, о правах</w:t>
      </w:r>
      <w:r>
        <w:rPr>
          <w:rFonts w:ascii="Times New Roman" w:hAnsi="Times New Roman"/>
          <w:sz w:val="28"/>
          <w:szCs w:val="28"/>
        </w:rPr>
        <w:br/>
        <w:t>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597A03" w:rsidRDefault="00931385">
      <w:pPr>
        <w:widowControl/>
        <w:spacing w:after="0" w:line="360" w:lineRule="auto"/>
        <w:ind w:firstLine="709"/>
        <w:jc w:val="both"/>
      </w:pPr>
      <w:r>
        <w:rPr>
          <w:rFonts w:ascii="Times New Roman" w:hAnsi="Times New Roman"/>
          <w:sz w:val="28"/>
          <w:szCs w:val="28"/>
        </w:rPr>
        <w:t>2</w:t>
      </w:r>
      <w:r>
        <w:rPr>
          <w:rFonts w:ascii="Times New Roman" w:hAnsi="Times New Roman"/>
          <w:sz w:val="28"/>
          <w:szCs w:val="28"/>
          <w:shd w:val="clear" w:color="auto" w:fill="FFFFFF"/>
        </w:rPr>
        <w:t>) д</w:t>
      </w:r>
      <w:r>
        <w:rPr>
          <w:rFonts w:ascii="Times New Roman" w:hAnsi="Times New Roman"/>
          <w:sz w:val="28"/>
          <w:szCs w:val="28"/>
        </w:rPr>
        <w:t>уховно-нравственного воспитания:</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признание индивидуальности каждого человека;</w:t>
      </w:r>
    </w:p>
    <w:p w:rsidR="00597A03" w:rsidRDefault="00931385">
      <w:pPr>
        <w:widowControl/>
        <w:spacing w:after="0" w:line="360" w:lineRule="auto"/>
        <w:ind w:firstLine="709"/>
        <w:jc w:val="both"/>
      </w:pPr>
      <w:r>
        <w:rPr>
          <w:rFonts w:ascii="Times New Roman" w:hAnsi="Times New Roman"/>
          <w:sz w:val="28"/>
          <w:szCs w:val="28"/>
        </w:rPr>
        <w:t>проявление сопереживания, уважения и доброжелательности (в том числе</w:t>
      </w:r>
      <w:r>
        <w:rPr>
          <w:rFonts w:ascii="Times New Roman" w:hAnsi="Times New Roman"/>
          <w:sz w:val="28"/>
          <w:szCs w:val="28"/>
        </w:rPr>
        <w:br/>
        <w:t>с использованием языковых сре</w:t>
      </w:r>
      <w:proofErr w:type="gramStart"/>
      <w:r>
        <w:rPr>
          <w:rFonts w:ascii="Times New Roman" w:hAnsi="Times New Roman"/>
          <w:sz w:val="28"/>
          <w:szCs w:val="28"/>
        </w:rPr>
        <w:t>дств дл</w:t>
      </w:r>
      <w:proofErr w:type="gramEnd"/>
      <w:r>
        <w:rPr>
          <w:rFonts w:ascii="Times New Roman" w:hAnsi="Times New Roman"/>
          <w:sz w:val="28"/>
          <w:szCs w:val="28"/>
        </w:rPr>
        <w:t>я выражения своего состояния</w:t>
      </w:r>
      <w:r>
        <w:rPr>
          <w:rFonts w:ascii="Times New Roman" w:hAnsi="Times New Roman"/>
          <w:sz w:val="28"/>
          <w:szCs w:val="28"/>
        </w:rPr>
        <w:br/>
        <w:t>и чувств);</w:t>
      </w:r>
    </w:p>
    <w:p w:rsidR="00597A03" w:rsidRDefault="00931385">
      <w:pPr>
        <w:widowControl/>
        <w:spacing w:after="0" w:line="360" w:lineRule="auto"/>
        <w:ind w:firstLine="709"/>
        <w:jc w:val="both"/>
      </w:pPr>
      <w:r>
        <w:rPr>
          <w:rFonts w:ascii="Times New Roman" w:hAnsi="Times New Roman"/>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597A03" w:rsidRDefault="00931385">
      <w:pPr>
        <w:widowControl/>
        <w:spacing w:after="0" w:line="360" w:lineRule="auto"/>
        <w:ind w:firstLine="709"/>
        <w:jc w:val="both"/>
      </w:pPr>
      <w:r>
        <w:rPr>
          <w:rFonts w:ascii="Times New Roman" w:hAnsi="Times New Roman"/>
          <w:sz w:val="28"/>
          <w:szCs w:val="28"/>
        </w:rPr>
        <w:t>3</w:t>
      </w:r>
      <w:r>
        <w:rPr>
          <w:rFonts w:ascii="Times New Roman" w:hAnsi="Times New Roman"/>
          <w:sz w:val="28"/>
          <w:szCs w:val="28"/>
          <w:shd w:val="clear" w:color="auto" w:fill="FFFFFF"/>
        </w:rPr>
        <w:t>) эстетического</w:t>
      </w:r>
      <w:r>
        <w:rPr>
          <w:rFonts w:ascii="Times New Roman" w:hAnsi="Times New Roman"/>
          <w:sz w:val="28"/>
          <w:szCs w:val="28"/>
        </w:rPr>
        <w:t xml:space="preserve"> воспитания:</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w:t>
      </w:r>
      <w:r>
        <w:rPr>
          <w:rFonts w:ascii="Times New Roman" w:hAnsi="Times New Roman"/>
          <w:sz w:val="28"/>
          <w:szCs w:val="28"/>
        </w:rPr>
        <w:br/>
        <w:t>и других народов;</w:t>
      </w:r>
    </w:p>
    <w:p w:rsidR="00597A03" w:rsidRDefault="00931385">
      <w:pPr>
        <w:widowControl/>
        <w:spacing w:after="0" w:line="360" w:lineRule="auto"/>
        <w:ind w:firstLine="709"/>
        <w:jc w:val="both"/>
      </w:pPr>
      <w:r>
        <w:rPr>
          <w:rFonts w:ascii="Times New Roman" w:hAnsi="Times New Roman"/>
          <w:sz w:val="28"/>
          <w:szCs w:val="28"/>
        </w:rPr>
        <w:t>стремление к самовыражению в искусстве слова, осознание важности родного языка как средства общения и самовыражения;</w:t>
      </w:r>
    </w:p>
    <w:p w:rsidR="00597A03" w:rsidRDefault="00931385">
      <w:pPr>
        <w:widowControl/>
        <w:spacing w:after="0" w:line="360" w:lineRule="auto"/>
        <w:ind w:firstLine="709"/>
        <w:jc w:val="both"/>
      </w:pPr>
      <w:r>
        <w:rPr>
          <w:rFonts w:ascii="Times New Roman" w:hAnsi="Times New Roman"/>
          <w:sz w:val="28"/>
          <w:szCs w:val="28"/>
        </w:rPr>
        <w:t>4</w:t>
      </w:r>
      <w:r>
        <w:rPr>
          <w:rFonts w:ascii="Times New Roman" w:hAnsi="Times New Roman"/>
          <w:sz w:val="28"/>
          <w:szCs w:val="28"/>
          <w:shd w:val="clear" w:color="auto" w:fill="FFFFFF"/>
        </w:rPr>
        <w:t>) ф</w:t>
      </w:r>
      <w:r>
        <w:rPr>
          <w:rFonts w:ascii="Times New Roman" w:hAnsi="Times New Roman"/>
          <w:sz w:val="28"/>
          <w:szCs w:val="28"/>
        </w:rPr>
        <w:t>изического воспитания, формирования культуры здоровья</w:t>
      </w:r>
      <w:r>
        <w:rPr>
          <w:rFonts w:ascii="Times New Roman" w:hAnsi="Times New Roman"/>
          <w:sz w:val="28"/>
          <w:szCs w:val="28"/>
        </w:rPr>
        <w:br/>
        <w:t>и эмоционального благополучия:</w:t>
      </w:r>
    </w:p>
    <w:p w:rsidR="00597A03" w:rsidRDefault="00931385">
      <w:pPr>
        <w:widowControl/>
        <w:spacing w:after="0" w:line="360" w:lineRule="auto"/>
        <w:ind w:firstLine="709"/>
        <w:jc w:val="both"/>
      </w:pPr>
      <w:r>
        <w:rPr>
          <w:rFonts w:ascii="Times New Roman" w:hAnsi="Times New Roman"/>
          <w:sz w:val="28"/>
          <w:szCs w:val="28"/>
        </w:rPr>
        <w:t xml:space="preserve">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 </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597A03" w:rsidRDefault="00931385">
      <w:pPr>
        <w:widowControl/>
        <w:spacing w:after="0" w:line="360" w:lineRule="auto"/>
        <w:ind w:firstLine="709"/>
        <w:jc w:val="both"/>
      </w:pPr>
      <w:r>
        <w:rPr>
          <w:rFonts w:ascii="Times New Roman" w:hAnsi="Times New Roman"/>
          <w:sz w:val="28"/>
          <w:szCs w:val="28"/>
          <w:shd w:val="clear" w:color="auto" w:fill="FFFFFF"/>
        </w:rPr>
        <w:t>5) трудового</w:t>
      </w:r>
      <w:r>
        <w:rPr>
          <w:rFonts w:ascii="Times New Roman" w:hAnsi="Times New Roman"/>
          <w:sz w:val="28"/>
          <w:szCs w:val="28"/>
        </w:rPr>
        <w:t xml:space="preserve"> воспитания:</w:t>
      </w:r>
    </w:p>
    <w:p w:rsidR="00597A03" w:rsidRDefault="00931385">
      <w:pPr>
        <w:widowControl/>
        <w:spacing w:after="0" w:line="360" w:lineRule="auto"/>
        <w:ind w:firstLine="709"/>
        <w:jc w:val="both"/>
      </w:pPr>
      <w:r>
        <w:rPr>
          <w:rFonts w:ascii="Times New Roman" w:hAnsi="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w:t>
      </w:r>
      <w:r>
        <w:rPr>
          <w:rFonts w:ascii="Times New Roman" w:hAnsi="Times New Roman"/>
          <w:sz w:val="28"/>
          <w:szCs w:val="28"/>
        </w:rPr>
        <w:br/>
      </w:r>
      <w:r>
        <w:rPr>
          <w:rFonts w:ascii="Times New Roman" w:hAnsi="Times New Roman"/>
          <w:sz w:val="28"/>
          <w:szCs w:val="28"/>
        </w:rPr>
        <w:lastRenderedPageBreak/>
        <w:t>в различных видах трудовой деятельности, интерес к различным профессиям</w:t>
      </w:r>
      <w:r>
        <w:rPr>
          <w:rFonts w:ascii="Times New Roman" w:hAnsi="Times New Roman"/>
          <w:sz w:val="28"/>
          <w:szCs w:val="28"/>
        </w:rPr>
        <w:br/>
        <w:t>(в том числе через примеры из учебных текстов);</w:t>
      </w:r>
    </w:p>
    <w:p w:rsidR="00597A03" w:rsidRDefault="00931385">
      <w:pPr>
        <w:widowControl/>
        <w:spacing w:after="0" w:line="360" w:lineRule="auto"/>
        <w:ind w:firstLine="709"/>
        <w:jc w:val="both"/>
      </w:pPr>
      <w:r>
        <w:rPr>
          <w:rFonts w:ascii="Times New Roman" w:hAnsi="Times New Roman"/>
          <w:sz w:val="28"/>
          <w:szCs w:val="28"/>
        </w:rPr>
        <w:t>6</w:t>
      </w:r>
      <w:r>
        <w:rPr>
          <w:rFonts w:ascii="Times New Roman" w:hAnsi="Times New Roman"/>
          <w:sz w:val="28"/>
          <w:szCs w:val="28"/>
          <w:shd w:val="clear" w:color="auto" w:fill="FFFFFF"/>
        </w:rPr>
        <w:t>) э</w:t>
      </w:r>
      <w:r>
        <w:rPr>
          <w:rFonts w:ascii="Times New Roman" w:hAnsi="Times New Roman"/>
          <w:sz w:val="28"/>
          <w:szCs w:val="28"/>
        </w:rPr>
        <w:t>кологического воспитания:</w:t>
      </w:r>
    </w:p>
    <w:p w:rsidR="00597A03" w:rsidRDefault="00931385">
      <w:pPr>
        <w:widowControl/>
        <w:spacing w:after="0" w:line="360" w:lineRule="auto"/>
        <w:ind w:firstLine="709"/>
        <w:jc w:val="both"/>
      </w:pPr>
      <w:r>
        <w:rPr>
          <w:rFonts w:ascii="Times New Roman" w:hAnsi="Times New Roman"/>
          <w:sz w:val="28"/>
          <w:szCs w:val="28"/>
        </w:rPr>
        <w:t>бережное отношение к природе, формируемое в процессе работы</w:t>
      </w:r>
      <w:r>
        <w:rPr>
          <w:rFonts w:ascii="Times New Roman" w:hAnsi="Times New Roman"/>
          <w:sz w:val="28"/>
          <w:szCs w:val="28"/>
        </w:rPr>
        <w:br/>
        <w:t>над текстами;</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неприятие действий, приносящих вред природе;</w:t>
      </w:r>
    </w:p>
    <w:p w:rsidR="00597A03" w:rsidRDefault="00931385">
      <w:pPr>
        <w:widowControl/>
        <w:spacing w:after="0" w:line="360" w:lineRule="auto"/>
        <w:ind w:firstLine="709"/>
        <w:jc w:val="both"/>
      </w:pPr>
      <w:r>
        <w:rPr>
          <w:rFonts w:ascii="Times New Roman" w:hAnsi="Times New Roman"/>
          <w:sz w:val="28"/>
          <w:szCs w:val="28"/>
        </w:rPr>
        <w:t>7</w:t>
      </w:r>
      <w:r>
        <w:rPr>
          <w:rFonts w:ascii="Times New Roman" w:hAnsi="Times New Roman"/>
          <w:sz w:val="28"/>
          <w:szCs w:val="28"/>
          <w:shd w:val="clear" w:color="auto" w:fill="FFFFFF"/>
        </w:rPr>
        <w:t>) ценности</w:t>
      </w:r>
      <w:r>
        <w:rPr>
          <w:rFonts w:ascii="Times New Roman" w:hAnsi="Times New Roman"/>
          <w:sz w:val="28"/>
          <w:szCs w:val="28"/>
        </w:rPr>
        <w:t xml:space="preserve"> научного познания:</w:t>
      </w:r>
    </w:p>
    <w:p w:rsidR="00597A03" w:rsidRDefault="00931385">
      <w:pPr>
        <w:widowControl/>
        <w:spacing w:after="0" w:line="360" w:lineRule="auto"/>
        <w:ind w:firstLine="709"/>
        <w:jc w:val="both"/>
      </w:pPr>
      <w:r>
        <w:rPr>
          <w:rFonts w:ascii="Times New Roman" w:hAnsi="Times New Roman"/>
          <w:sz w:val="28"/>
          <w:szCs w:val="28"/>
        </w:rPr>
        <w:t>первоначальные представления о научной картине мира (в том числе первоначальные представление о системе родного (кумыкского) языка);</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познавательные интересы, активность, инициативность, любознательность</w:t>
      </w:r>
      <w:r>
        <w:rPr>
          <w:rFonts w:ascii="Times New Roman" w:hAnsi="Times New Roman"/>
          <w:sz w:val="28"/>
          <w:szCs w:val="28"/>
        </w:rPr>
        <w:br/>
        <w:t>и самостоятельность в познании (в том числе познавательный интерес к изучению родного (кумыкского) языка).</w:t>
      </w:r>
    </w:p>
    <w:p w:rsidR="00597A03" w:rsidRDefault="00527B34">
      <w:pPr>
        <w:widowControl/>
        <w:spacing w:after="0" w:line="360" w:lineRule="auto"/>
        <w:ind w:firstLine="709"/>
        <w:jc w:val="both"/>
      </w:pPr>
      <w:r>
        <w:rPr>
          <w:rFonts w:ascii="Times New Roman" w:hAnsi="Times New Roman"/>
          <w:sz w:val="28"/>
          <w:szCs w:val="28"/>
        </w:rPr>
        <w:t>22</w:t>
      </w:r>
      <w:r w:rsidR="00931385">
        <w:rPr>
          <w:rFonts w:ascii="Times New Roman" w:hAnsi="Times New Roman"/>
          <w:sz w:val="28"/>
          <w:szCs w:val="28"/>
        </w:rPr>
        <w:t>.</w:t>
      </w:r>
      <w:r>
        <w:rPr>
          <w:rFonts w:ascii="Times New Roman" w:hAnsi="Times New Roman"/>
          <w:sz w:val="28"/>
          <w:szCs w:val="28"/>
          <w:shd w:val="clear" w:color="auto" w:fill="FFFFFF"/>
        </w:rPr>
        <w:t>11.4</w:t>
      </w:r>
      <w:r w:rsidR="00931385">
        <w:rPr>
          <w:rFonts w:ascii="Times New Roman" w:hAnsi="Times New Roman"/>
          <w:sz w:val="28"/>
          <w:szCs w:val="28"/>
          <w:shd w:val="clear" w:color="auto" w:fill="FFFFFF"/>
        </w:rPr>
        <w:t>. В</w:t>
      </w:r>
      <w:r w:rsidR="00931385">
        <w:rPr>
          <w:rFonts w:ascii="Times New Roman" w:hAnsi="Times New Roman"/>
          <w:sz w:val="28"/>
          <w:szCs w:val="28"/>
        </w:rPr>
        <w:t xml:space="preserve"> результате изучения родного (кумыкского)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597A03" w:rsidRDefault="00527B34">
      <w:pPr>
        <w:widowControl/>
        <w:spacing w:after="0" w:line="360" w:lineRule="auto"/>
        <w:ind w:firstLine="709"/>
        <w:jc w:val="both"/>
      </w:pPr>
      <w:r>
        <w:rPr>
          <w:rFonts w:ascii="Times New Roman" w:hAnsi="Times New Roman"/>
          <w:sz w:val="28"/>
          <w:szCs w:val="28"/>
        </w:rPr>
        <w:t>22.11.5</w:t>
      </w:r>
      <w:r w:rsidR="00931385">
        <w:rPr>
          <w:rFonts w:ascii="Times New Roman" w:hAnsi="Times New Roman"/>
          <w:sz w:val="28"/>
          <w:szCs w:val="28"/>
          <w:shd w:val="clear" w:color="auto" w:fill="FFFFFF"/>
        </w:rPr>
        <w:t>. У</w:t>
      </w:r>
      <w:r w:rsidR="00931385">
        <w:rPr>
          <w:rFonts w:ascii="Times New Roman" w:hAnsi="Times New Roman"/>
          <w:sz w:val="28"/>
          <w:szCs w:val="28"/>
        </w:rPr>
        <w:t xml:space="preserve"> обучающегося будут сформированы следующие базовые логические действия как часть познавательных универсальных учебных действий:</w:t>
      </w:r>
    </w:p>
    <w:p w:rsidR="00597A03" w:rsidRDefault="00931385">
      <w:pPr>
        <w:widowControl/>
        <w:spacing w:after="0" w:line="360" w:lineRule="auto"/>
        <w:ind w:firstLine="709"/>
        <w:jc w:val="both"/>
      </w:pPr>
      <w:r>
        <w:rPr>
          <w:rFonts w:ascii="Times New Roman" w:hAnsi="Times New Roman"/>
          <w:sz w:val="28"/>
          <w:szCs w:val="28"/>
        </w:rPr>
        <w:t>сравнивать различные языковые единицы, устанавливать основания</w:t>
      </w:r>
      <w:r>
        <w:rPr>
          <w:rFonts w:ascii="Times New Roman" w:hAnsi="Times New Roman"/>
          <w:sz w:val="28"/>
          <w:szCs w:val="28"/>
        </w:rPr>
        <w:br/>
        <w:t>для сравнения языковых единиц, устанавливать аналогии языковых единиц, сравнивать языковые единицы и явления родного (кумыкского) языка с языковыми явлениями русского языка;</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объединять объекты (языковые единицы) по заданному признаку;</w:t>
      </w:r>
    </w:p>
    <w:p w:rsidR="00597A03" w:rsidRDefault="00931385">
      <w:pPr>
        <w:widowControl/>
        <w:spacing w:after="0" w:line="360" w:lineRule="auto"/>
        <w:ind w:firstLine="709"/>
        <w:jc w:val="both"/>
      </w:pPr>
      <w:r>
        <w:rPr>
          <w:rFonts w:ascii="Times New Roman" w:hAnsi="Times New Roman"/>
          <w:sz w:val="28"/>
          <w:szCs w:val="28"/>
        </w:rPr>
        <w:t>определять существенный признак для классификации языковых единиц, классифицировать предложенные языковые единицы;</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находить закономерности и противоречия в языковом материале на основе предложенного учителем алгоритма наблюдения;</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выявлять недостаток информации для решения учебной и практической задачи на основе предложенного алгоритма;</w:t>
      </w:r>
    </w:p>
    <w:p w:rsidR="00597A03" w:rsidRDefault="00931385">
      <w:pPr>
        <w:widowControl/>
        <w:spacing w:after="0" w:line="360" w:lineRule="auto"/>
        <w:ind w:firstLine="709"/>
        <w:jc w:val="both"/>
      </w:pPr>
      <w:r>
        <w:rPr>
          <w:rFonts w:ascii="Times New Roman" w:hAnsi="Times New Roman"/>
          <w:sz w:val="28"/>
          <w:szCs w:val="28"/>
        </w:rPr>
        <w:lastRenderedPageBreak/>
        <w:t>устанавливать причинно-следственные связи в ситуациях наблюдения</w:t>
      </w:r>
      <w:r>
        <w:rPr>
          <w:rFonts w:ascii="Times New Roman" w:hAnsi="Times New Roman"/>
          <w:sz w:val="28"/>
          <w:szCs w:val="28"/>
        </w:rPr>
        <w:br/>
        <w:t>за языковым материалом, делать выводы.</w:t>
      </w:r>
    </w:p>
    <w:p w:rsidR="00597A03" w:rsidRDefault="00527B34">
      <w:pPr>
        <w:widowControl/>
        <w:spacing w:after="0" w:line="360" w:lineRule="auto"/>
        <w:ind w:firstLine="709"/>
        <w:jc w:val="both"/>
      </w:pPr>
      <w:r>
        <w:rPr>
          <w:rFonts w:ascii="Times New Roman" w:hAnsi="Times New Roman"/>
          <w:sz w:val="28"/>
          <w:szCs w:val="28"/>
        </w:rPr>
        <w:t>22.11.6</w:t>
      </w:r>
      <w:r w:rsidR="00931385">
        <w:rPr>
          <w:rFonts w:ascii="Times New Roman" w:hAnsi="Times New Roman"/>
          <w:sz w:val="28"/>
          <w:szCs w:val="28"/>
        </w:rPr>
        <w:t>. У обучающегося будут сформированы следующие базовые исследовательские действия как часть познавательных универсальных учебных действий:</w:t>
      </w:r>
    </w:p>
    <w:p w:rsidR="00597A03" w:rsidRDefault="00931385">
      <w:pPr>
        <w:widowControl/>
        <w:spacing w:after="0" w:line="360" w:lineRule="auto"/>
        <w:ind w:firstLine="709"/>
        <w:jc w:val="both"/>
      </w:pPr>
      <w:r>
        <w:rPr>
          <w:rFonts w:ascii="Times New Roman" w:hAnsi="Times New Roman"/>
          <w:sz w:val="28"/>
          <w:szCs w:val="28"/>
        </w:rPr>
        <w:t>определять разрыв между реальным и желательным состоянием языкового объекта (речевой ситуации) на основе предложенных учителем вопросов;</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с помощью учителя формулировать цель, планировать изменения языкового объекта, речевой ситуации;</w:t>
      </w:r>
    </w:p>
    <w:p w:rsidR="00597A03" w:rsidRDefault="00931385">
      <w:pPr>
        <w:widowControl/>
        <w:spacing w:after="0" w:line="360" w:lineRule="auto"/>
        <w:ind w:firstLine="709"/>
        <w:jc w:val="both"/>
      </w:pPr>
      <w:r>
        <w:rPr>
          <w:rFonts w:ascii="Times New Roman" w:hAnsi="Times New Roman"/>
          <w:sz w:val="28"/>
          <w:szCs w:val="28"/>
        </w:rPr>
        <w:t xml:space="preserve">сравнивать несколько вариантов решения задачи, выбирать наиболее </w:t>
      </w:r>
      <w:proofErr w:type="gramStart"/>
      <w:r>
        <w:rPr>
          <w:rFonts w:ascii="Times New Roman" w:hAnsi="Times New Roman"/>
          <w:sz w:val="28"/>
          <w:szCs w:val="28"/>
        </w:rPr>
        <w:t>подходящий</w:t>
      </w:r>
      <w:proofErr w:type="gramEnd"/>
      <w:r>
        <w:rPr>
          <w:rFonts w:ascii="Times New Roman" w:hAnsi="Times New Roman"/>
          <w:sz w:val="28"/>
          <w:szCs w:val="28"/>
        </w:rPr>
        <w:t xml:space="preserve"> (на основе предложенных критериев);</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выполнять по предложенному плану проектное задание;</w:t>
      </w:r>
    </w:p>
    <w:p w:rsidR="00597A03" w:rsidRDefault="00931385">
      <w:pPr>
        <w:widowControl/>
        <w:spacing w:after="0" w:line="360" w:lineRule="auto"/>
        <w:ind w:firstLine="709"/>
        <w:jc w:val="both"/>
      </w:pPr>
      <w:r>
        <w:rPr>
          <w:rFonts w:ascii="Times New Roman" w:hAnsi="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прогнозировать возможное развитие процессов, событий и их последствия</w:t>
      </w:r>
      <w:r>
        <w:rPr>
          <w:rFonts w:ascii="Times New Roman" w:hAnsi="Times New Roman"/>
          <w:sz w:val="28"/>
          <w:szCs w:val="28"/>
        </w:rPr>
        <w:br/>
        <w:t>в аналогичных или сходных ситуациях.</w:t>
      </w:r>
    </w:p>
    <w:p w:rsidR="00597A03" w:rsidRDefault="00527B34">
      <w:pPr>
        <w:widowControl/>
        <w:spacing w:after="0" w:line="360" w:lineRule="auto"/>
        <w:ind w:firstLine="709"/>
        <w:jc w:val="both"/>
      </w:pPr>
      <w:r>
        <w:rPr>
          <w:rFonts w:ascii="Times New Roman" w:hAnsi="Times New Roman"/>
          <w:sz w:val="28"/>
          <w:szCs w:val="28"/>
        </w:rPr>
        <w:t>22.11.6</w:t>
      </w:r>
      <w:r w:rsidR="00931385">
        <w:rPr>
          <w:rFonts w:ascii="Times New Roman" w:hAnsi="Times New Roman"/>
          <w:sz w:val="28"/>
          <w:szCs w:val="28"/>
          <w:shd w:val="clear" w:color="auto" w:fill="FFFFFF"/>
        </w:rPr>
        <w:t>. У обучающегося</w:t>
      </w:r>
      <w:r w:rsidR="00931385">
        <w:rPr>
          <w:rFonts w:ascii="Times New Roman" w:hAnsi="Times New Roman"/>
          <w:sz w:val="28"/>
          <w:szCs w:val="28"/>
        </w:rPr>
        <w:t xml:space="preserve"> будут сформированы умения работать</w:t>
      </w:r>
      <w:r w:rsidR="00931385">
        <w:rPr>
          <w:rFonts w:ascii="Times New Roman" w:hAnsi="Times New Roman"/>
          <w:sz w:val="28"/>
          <w:szCs w:val="28"/>
        </w:rPr>
        <w:br/>
        <w:t>с информацией как часть познавательных универсальных учебных действий:</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выбирать источник получения информации: словарь, справочник;</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согласно заданному алгоритму находить в предложенном источнике (словаре, справочнике) информацию, представленную в явном виде;</w:t>
      </w:r>
    </w:p>
    <w:p w:rsidR="00597A03" w:rsidRDefault="00931385">
      <w:pPr>
        <w:widowControl/>
        <w:spacing w:after="0" w:line="360" w:lineRule="auto"/>
        <w:ind w:firstLine="709"/>
        <w:jc w:val="both"/>
      </w:pPr>
      <w:r>
        <w:rPr>
          <w:rFonts w:ascii="Times New Roman" w:hAnsi="Times New Roman"/>
          <w:sz w:val="28"/>
          <w:szCs w:val="28"/>
        </w:rPr>
        <w:t>распознавать достоверную и недостоверную информацию самостоятельно</w:t>
      </w:r>
      <w:r>
        <w:rPr>
          <w:rFonts w:ascii="Times New Roman" w:hAnsi="Times New Roman"/>
          <w:sz w:val="28"/>
          <w:szCs w:val="28"/>
        </w:rPr>
        <w:br/>
        <w:t>или на основании предложенного учителем способа её проверки (с помощью словарей, справочников);</w:t>
      </w:r>
    </w:p>
    <w:p w:rsidR="00597A03" w:rsidRDefault="00931385">
      <w:pPr>
        <w:widowControl/>
        <w:spacing w:after="0" w:line="360" w:lineRule="auto"/>
        <w:ind w:firstLine="709"/>
        <w:jc w:val="both"/>
      </w:pPr>
      <w:r>
        <w:rPr>
          <w:rFonts w:ascii="Times New Roman" w:hAnsi="Times New Roman"/>
          <w:sz w:val="28"/>
          <w:szCs w:val="28"/>
        </w:rPr>
        <w:t>соблюдать с помощью взрослых (учителей, родителей, законных представителей) правила информационной безопасности при поиске информации</w:t>
      </w:r>
      <w:r>
        <w:rPr>
          <w:rFonts w:ascii="Times New Roman" w:hAnsi="Times New Roman"/>
          <w:sz w:val="28"/>
          <w:szCs w:val="28"/>
        </w:rPr>
        <w:br/>
        <w:t xml:space="preserve">в Интернете (информации о написании и произношении слова, о значении слова, </w:t>
      </w:r>
      <w:r>
        <w:rPr>
          <w:rFonts w:ascii="Times New Roman" w:hAnsi="Times New Roman"/>
          <w:sz w:val="28"/>
          <w:szCs w:val="28"/>
        </w:rPr>
        <w:br/>
        <w:t>о происхождении слова, о синонимах слова);</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lastRenderedPageBreak/>
        <w:t>анализировать и создавать текстовую, виде</w:t>
      </w:r>
      <w:proofErr w:type="gramStart"/>
      <w:r>
        <w:rPr>
          <w:rFonts w:ascii="Times New Roman" w:hAnsi="Times New Roman"/>
          <w:sz w:val="28"/>
          <w:szCs w:val="28"/>
        </w:rPr>
        <w:t>о-</w:t>
      </w:r>
      <w:proofErr w:type="gramEnd"/>
      <w:r>
        <w:rPr>
          <w:rFonts w:ascii="Times New Roman" w:hAnsi="Times New Roman"/>
          <w:sz w:val="28"/>
          <w:szCs w:val="28"/>
        </w:rPr>
        <w:t>, графическую, звуковую информацию в соответствии с учебной задачей;</w:t>
      </w:r>
    </w:p>
    <w:p w:rsidR="00597A03" w:rsidRDefault="00931385">
      <w:pPr>
        <w:widowControl/>
        <w:spacing w:after="0" w:line="360" w:lineRule="auto"/>
        <w:ind w:firstLine="709"/>
        <w:jc w:val="both"/>
      </w:pPr>
      <w:r>
        <w:rPr>
          <w:rFonts w:ascii="Times New Roman" w:hAnsi="Times New Roman"/>
          <w:sz w:val="28"/>
          <w:szCs w:val="28"/>
        </w:rP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rsidR="00597A03" w:rsidRDefault="00527B34">
      <w:pPr>
        <w:widowControl/>
        <w:spacing w:after="0" w:line="360" w:lineRule="auto"/>
        <w:ind w:firstLine="709"/>
        <w:jc w:val="both"/>
      </w:pPr>
      <w:r>
        <w:rPr>
          <w:rFonts w:ascii="Times New Roman" w:hAnsi="Times New Roman"/>
          <w:sz w:val="28"/>
          <w:szCs w:val="28"/>
        </w:rPr>
        <w:t>22.11.7</w:t>
      </w:r>
      <w:r w:rsidR="00931385">
        <w:rPr>
          <w:rFonts w:ascii="Times New Roman" w:hAnsi="Times New Roman"/>
          <w:sz w:val="28"/>
          <w:szCs w:val="28"/>
          <w:shd w:val="clear" w:color="auto" w:fill="FFFFFF"/>
        </w:rPr>
        <w:t>. У</w:t>
      </w:r>
      <w:r w:rsidR="00931385">
        <w:rPr>
          <w:rFonts w:ascii="Times New Roman" w:hAnsi="Times New Roman"/>
          <w:sz w:val="28"/>
          <w:szCs w:val="28"/>
        </w:rPr>
        <w:t xml:space="preserve"> обучающегося будут сформированы умения общения</w:t>
      </w:r>
      <w:r w:rsidR="00931385">
        <w:rPr>
          <w:rFonts w:ascii="Times New Roman" w:hAnsi="Times New Roman"/>
          <w:sz w:val="28"/>
          <w:szCs w:val="28"/>
        </w:rPr>
        <w:br/>
        <w:t>как часть коммуникативных универсальных учебных действий:</w:t>
      </w:r>
    </w:p>
    <w:p w:rsidR="00597A03" w:rsidRDefault="00931385">
      <w:pPr>
        <w:widowControl/>
        <w:spacing w:after="0" w:line="360" w:lineRule="auto"/>
        <w:ind w:firstLine="709"/>
        <w:jc w:val="both"/>
      </w:pPr>
      <w:r>
        <w:rPr>
          <w:rFonts w:ascii="Times New Roman" w:hAnsi="Times New Roman"/>
          <w:sz w:val="28"/>
          <w:szCs w:val="28"/>
        </w:rPr>
        <w:t>воспринимать и формулировать суждения, выражать эмоции в соответствии</w:t>
      </w:r>
      <w:r>
        <w:rPr>
          <w:rFonts w:ascii="Times New Roman" w:hAnsi="Times New Roman"/>
          <w:sz w:val="28"/>
          <w:szCs w:val="28"/>
        </w:rPr>
        <w:br/>
        <w:t>с целями и условиями общения в знакомой среде;</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проявлять уважительное отношение к собеседнику, соблюдать правила ведения диалога и дискуссии;</w:t>
      </w:r>
    </w:p>
    <w:p w:rsidR="00597A03" w:rsidRDefault="00931385">
      <w:pPr>
        <w:widowControl/>
        <w:spacing w:after="0" w:line="360" w:lineRule="auto"/>
        <w:ind w:firstLine="709"/>
        <w:jc w:val="both"/>
      </w:pPr>
      <w:r>
        <w:rPr>
          <w:rFonts w:ascii="Times New Roman" w:hAnsi="Times New Roman"/>
          <w:sz w:val="28"/>
          <w:szCs w:val="28"/>
        </w:rPr>
        <w:t>признавать возможность существования разных точек зрения;</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корректно и аргументированно высказывать своё мнение;</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строить речевое высказывание в соответствии с поставленной задачей;</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создавать устные и письменные тексты (описание, рассуждение, повествование);</w:t>
      </w:r>
    </w:p>
    <w:p w:rsidR="00597A03" w:rsidRDefault="00931385">
      <w:pPr>
        <w:widowControl/>
        <w:spacing w:after="0" w:line="360" w:lineRule="auto"/>
        <w:ind w:firstLine="709"/>
        <w:jc w:val="both"/>
      </w:pPr>
      <w:r>
        <w:rPr>
          <w:rFonts w:ascii="Times New Roman" w:hAnsi="Times New Roman"/>
          <w:sz w:val="28"/>
          <w:szCs w:val="28"/>
        </w:rPr>
        <w:t>подготавливать небольшие публичные выступления;</w:t>
      </w:r>
    </w:p>
    <w:p w:rsidR="00597A03" w:rsidRDefault="00931385">
      <w:pPr>
        <w:widowControl/>
        <w:spacing w:after="0" w:line="360" w:lineRule="auto"/>
        <w:ind w:firstLine="709"/>
        <w:jc w:val="both"/>
      </w:pPr>
      <w:r>
        <w:rPr>
          <w:rFonts w:ascii="Times New Roman" w:hAnsi="Times New Roman"/>
          <w:sz w:val="28"/>
          <w:szCs w:val="28"/>
        </w:rPr>
        <w:t>подбирать иллюстративный материал (рисунки, фото, плакаты) к тексту выступления.</w:t>
      </w:r>
    </w:p>
    <w:p w:rsidR="00597A03" w:rsidRDefault="00527B34">
      <w:pPr>
        <w:widowControl/>
        <w:spacing w:after="0" w:line="360" w:lineRule="auto"/>
        <w:ind w:firstLine="709"/>
        <w:jc w:val="both"/>
      </w:pPr>
      <w:r>
        <w:rPr>
          <w:rFonts w:ascii="Times New Roman" w:hAnsi="Times New Roman"/>
          <w:sz w:val="28"/>
          <w:szCs w:val="28"/>
        </w:rPr>
        <w:t>22.11.7</w:t>
      </w:r>
      <w:r w:rsidR="00931385">
        <w:rPr>
          <w:rFonts w:ascii="Times New Roman" w:hAnsi="Times New Roman"/>
          <w:sz w:val="28"/>
          <w:szCs w:val="28"/>
        </w:rPr>
        <w:t>. У обучающегося будут сформированы умения самоорганизации как части регулятивных универсальных учебных действий:</w:t>
      </w:r>
    </w:p>
    <w:p w:rsidR="00597A03" w:rsidRDefault="00931385">
      <w:pPr>
        <w:widowControl/>
        <w:spacing w:after="0" w:line="360" w:lineRule="auto"/>
        <w:ind w:firstLine="709"/>
        <w:jc w:val="both"/>
      </w:pPr>
      <w:r>
        <w:rPr>
          <w:rFonts w:ascii="Times New Roman" w:hAnsi="Times New Roman"/>
          <w:sz w:val="28"/>
          <w:szCs w:val="28"/>
        </w:rPr>
        <w:t>планировать действия по решению учебной задачи для получения результата;</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выстраивать последовательность выбранных действий.</w:t>
      </w:r>
    </w:p>
    <w:p w:rsidR="00597A03" w:rsidRDefault="00527B34">
      <w:pPr>
        <w:widowControl/>
        <w:spacing w:after="0" w:line="360" w:lineRule="auto"/>
        <w:ind w:firstLine="709"/>
        <w:jc w:val="both"/>
      </w:pPr>
      <w:r>
        <w:rPr>
          <w:rFonts w:ascii="Times New Roman" w:hAnsi="Times New Roman"/>
          <w:sz w:val="28"/>
          <w:szCs w:val="28"/>
        </w:rPr>
        <w:t>22.11.7</w:t>
      </w:r>
      <w:r w:rsidR="00931385">
        <w:rPr>
          <w:rFonts w:ascii="Times New Roman" w:hAnsi="Times New Roman"/>
          <w:sz w:val="28"/>
          <w:szCs w:val="28"/>
          <w:shd w:val="clear" w:color="auto" w:fill="FFFFFF"/>
        </w:rPr>
        <w:t>. </w:t>
      </w:r>
      <w:r w:rsidR="00931385">
        <w:rPr>
          <w:rFonts w:ascii="Times New Roman" w:hAnsi="Times New Roman"/>
          <w:sz w:val="28"/>
          <w:szCs w:val="28"/>
        </w:rPr>
        <w:t>У обучающегося будут сформированы умения самоконтроля как части регулятивных универсальных учебных действий:</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устанавливать причины успеха (неудач) учебной деятельности;</w:t>
      </w:r>
    </w:p>
    <w:p w:rsidR="00597A03" w:rsidRDefault="00931385">
      <w:pPr>
        <w:widowControl/>
        <w:spacing w:after="0" w:line="360" w:lineRule="auto"/>
        <w:ind w:firstLine="709"/>
        <w:jc w:val="both"/>
      </w:pPr>
      <w:r>
        <w:rPr>
          <w:rFonts w:ascii="Times New Roman" w:hAnsi="Times New Roman"/>
          <w:sz w:val="28"/>
          <w:szCs w:val="28"/>
        </w:rPr>
        <w:t>корректировать свои учебные действия для преодоления речевых</w:t>
      </w:r>
      <w:r>
        <w:rPr>
          <w:rFonts w:ascii="Times New Roman" w:hAnsi="Times New Roman"/>
          <w:sz w:val="28"/>
          <w:szCs w:val="28"/>
        </w:rPr>
        <w:br/>
        <w:t>и орфографических ошибок.</w:t>
      </w:r>
    </w:p>
    <w:p w:rsidR="00597A03" w:rsidRDefault="00527B34">
      <w:pPr>
        <w:widowControl/>
        <w:spacing w:after="0" w:line="360" w:lineRule="auto"/>
        <w:ind w:firstLine="709"/>
        <w:jc w:val="both"/>
      </w:pPr>
      <w:r>
        <w:rPr>
          <w:rFonts w:ascii="Times New Roman" w:hAnsi="Times New Roman"/>
          <w:sz w:val="28"/>
          <w:szCs w:val="28"/>
        </w:rPr>
        <w:t>22.11.8</w:t>
      </w:r>
      <w:r w:rsidR="00931385">
        <w:rPr>
          <w:rFonts w:ascii="Times New Roman" w:hAnsi="Times New Roman"/>
          <w:sz w:val="28"/>
          <w:szCs w:val="28"/>
          <w:shd w:val="clear" w:color="auto" w:fill="FFFFFF"/>
        </w:rPr>
        <w:t>. </w:t>
      </w:r>
      <w:r w:rsidR="00931385">
        <w:rPr>
          <w:rFonts w:ascii="Times New Roman" w:hAnsi="Times New Roman"/>
          <w:sz w:val="28"/>
          <w:szCs w:val="28"/>
        </w:rPr>
        <w:t>У обучающегося будут сформированы умения совместной деятельности:</w:t>
      </w:r>
    </w:p>
    <w:p w:rsidR="00597A03" w:rsidRDefault="00931385">
      <w:pPr>
        <w:widowControl/>
        <w:spacing w:after="0" w:line="360" w:lineRule="auto"/>
        <w:ind w:firstLine="709"/>
        <w:jc w:val="both"/>
      </w:pPr>
      <w:r>
        <w:rPr>
          <w:rFonts w:ascii="Times New Roman" w:hAnsi="Times New Roman"/>
          <w:sz w:val="28"/>
          <w:szCs w:val="28"/>
        </w:rPr>
        <w:t>формулировать краткосрочные и долгосрочные цели (индивидуальные</w:t>
      </w:r>
      <w:r>
        <w:rPr>
          <w:rFonts w:ascii="Times New Roman" w:hAnsi="Times New Roman"/>
          <w:sz w:val="28"/>
          <w:szCs w:val="28"/>
        </w:rPr>
        <w:br/>
        <w:t>с учётом участия в коллективных задачах) в стандартной (типовой) ситуации</w:t>
      </w:r>
      <w:r>
        <w:rPr>
          <w:rFonts w:ascii="Times New Roman" w:hAnsi="Times New Roman"/>
          <w:sz w:val="28"/>
          <w:szCs w:val="28"/>
        </w:rPr>
        <w:br/>
      </w:r>
      <w:r>
        <w:rPr>
          <w:rFonts w:ascii="Times New Roman" w:hAnsi="Times New Roman"/>
          <w:sz w:val="28"/>
          <w:szCs w:val="28"/>
        </w:rPr>
        <w:lastRenderedPageBreak/>
        <w:t>на основе предложенного формата планирования, распределения промежуточных шагов и сроков;</w:t>
      </w:r>
    </w:p>
    <w:p w:rsidR="00597A03" w:rsidRDefault="00931385">
      <w:pPr>
        <w:widowControl/>
        <w:spacing w:after="0" w:line="360" w:lineRule="auto"/>
        <w:ind w:firstLine="709"/>
        <w:jc w:val="both"/>
      </w:pPr>
      <w:r>
        <w:rPr>
          <w:rFonts w:ascii="Times New Roman" w:hAnsi="Times New Roman"/>
          <w:sz w:val="28"/>
          <w:szCs w:val="28"/>
        </w:rPr>
        <w:t>принимать цель совместной деятельности, коллективно выстраивать действия по её достижению (распределять роли, договариваться, обсуждать процесс</w:t>
      </w:r>
      <w:r>
        <w:rPr>
          <w:rFonts w:ascii="Times New Roman" w:hAnsi="Times New Roman"/>
          <w:sz w:val="28"/>
          <w:szCs w:val="28"/>
        </w:rPr>
        <w:br/>
        <w:t>и результат совместной работы);</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проявлять готовность руководить, выполнять поручения, подчиняться;</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ответственно выполнять свою часть работы;</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оценивать свой вклад в общий результат;</w:t>
      </w:r>
    </w:p>
    <w:p w:rsidR="00597A03" w:rsidRDefault="00931385">
      <w:pPr>
        <w:widowControl/>
        <w:spacing w:after="0" w:line="360" w:lineRule="auto"/>
        <w:ind w:firstLine="709"/>
        <w:jc w:val="both"/>
      </w:pPr>
      <w:r>
        <w:rPr>
          <w:rFonts w:ascii="Times New Roman" w:hAnsi="Times New Roman"/>
          <w:sz w:val="28"/>
          <w:szCs w:val="28"/>
        </w:rPr>
        <w:t>выполнять совместные проектные задания с использованием предложенного образца.</w:t>
      </w:r>
    </w:p>
    <w:p w:rsidR="00597A03" w:rsidRDefault="00527B34">
      <w:pPr>
        <w:widowControl/>
        <w:spacing w:after="0" w:line="360" w:lineRule="auto"/>
        <w:ind w:firstLine="709"/>
        <w:jc w:val="both"/>
      </w:pPr>
      <w:r>
        <w:rPr>
          <w:rFonts w:ascii="Times New Roman" w:hAnsi="Times New Roman"/>
          <w:sz w:val="28"/>
          <w:szCs w:val="28"/>
        </w:rPr>
        <w:t>22.11.8</w:t>
      </w:r>
      <w:r w:rsidR="00931385">
        <w:rPr>
          <w:rFonts w:ascii="Times New Roman" w:hAnsi="Times New Roman"/>
          <w:sz w:val="28"/>
          <w:szCs w:val="28"/>
          <w:shd w:val="clear" w:color="auto" w:fill="FFFFFF"/>
        </w:rPr>
        <w:t>. П</w:t>
      </w:r>
      <w:r w:rsidR="00931385">
        <w:rPr>
          <w:rFonts w:ascii="Times New Roman" w:hAnsi="Times New Roman"/>
          <w:sz w:val="28"/>
          <w:szCs w:val="28"/>
        </w:rPr>
        <w:t xml:space="preserve">редметные результаты изучения родного (кумыкского) языка. </w:t>
      </w:r>
      <w:r w:rsidR="00931385">
        <w:rPr>
          <w:rFonts w:ascii="Times New Roman" w:hAnsi="Times New Roman"/>
          <w:sz w:val="28"/>
          <w:szCs w:val="28"/>
        </w:rPr>
        <w:br/>
        <w:t xml:space="preserve">К концу обучения в 1 классе </w:t>
      </w:r>
      <w:proofErr w:type="gramStart"/>
      <w:r w:rsidR="00931385">
        <w:rPr>
          <w:rFonts w:ascii="Times New Roman" w:hAnsi="Times New Roman"/>
          <w:sz w:val="28"/>
          <w:szCs w:val="28"/>
        </w:rPr>
        <w:t>обучающийся</w:t>
      </w:r>
      <w:proofErr w:type="gramEnd"/>
      <w:r w:rsidR="00931385">
        <w:rPr>
          <w:rFonts w:ascii="Times New Roman" w:hAnsi="Times New Roman"/>
          <w:sz w:val="28"/>
          <w:szCs w:val="28"/>
        </w:rPr>
        <w:t xml:space="preserve"> научится:</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различать текст и предложение, предложение и слова, не составляющие предложения;</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выделять предложения из речи;</w:t>
      </w:r>
    </w:p>
    <w:p w:rsidR="00597A03" w:rsidRDefault="00931385">
      <w:pPr>
        <w:widowControl/>
        <w:spacing w:after="0" w:line="360" w:lineRule="auto"/>
        <w:ind w:firstLine="709"/>
        <w:jc w:val="both"/>
      </w:pPr>
      <w:r>
        <w:rPr>
          <w:rFonts w:ascii="Times New Roman" w:hAnsi="Times New Roman"/>
          <w:sz w:val="28"/>
          <w:szCs w:val="28"/>
        </w:rPr>
        <w:t>определять существенные признаки предложения: законченность мысли</w:t>
      </w:r>
      <w:r>
        <w:rPr>
          <w:rFonts w:ascii="Times New Roman" w:hAnsi="Times New Roman"/>
          <w:sz w:val="28"/>
          <w:szCs w:val="28"/>
        </w:rPr>
        <w:br/>
        <w:t>и интонацию конца предложения;</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устанавливать связь слов в предложении;</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понимать различие между звуками и буквами;</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устанавливать последовательность звуков в слове и их число;</w:t>
      </w:r>
    </w:p>
    <w:p w:rsidR="00597A03" w:rsidRDefault="00931385">
      <w:pPr>
        <w:widowControl/>
        <w:spacing w:after="0" w:line="360" w:lineRule="auto"/>
        <w:ind w:firstLine="709"/>
        <w:jc w:val="both"/>
      </w:pPr>
      <w:r>
        <w:rPr>
          <w:rFonts w:ascii="Times New Roman" w:hAnsi="Times New Roman"/>
          <w:sz w:val="28"/>
          <w:szCs w:val="28"/>
        </w:rPr>
        <w:t>различать гласные и согласные звуки, определять их в слове и правильно произносить;</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различать слово и слог, определять количество слогов в слове;</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делить слова на слоги;</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освоить правила переноса слов;</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рассуждать о словах, отвечающих на во</w:t>
      </w:r>
      <w:r w:rsidR="00527B34">
        <w:rPr>
          <w:rFonts w:ascii="Times New Roman" w:hAnsi="Times New Roman"/>
          <w:sz w:val="28"/>
          <w:szCs w:val="28"/>
        </w:rPr>
        <w:t>просы «ким?» («кто?»), «не?» («ч</w:t>
      </w:r>
      <w:r>
        <w:rPr>
          <w:rFonts w:ascii="Times New Roman" w:hAnsi="Times New Roman"/>
          <w:sz w:val="28"/>
          <w:szCs w:val="28"/>
        </w:rPr>
        <w:t>то?»);</w:t>
      </w:r>
    </w:p>
    <w:p w:rsidR="00597A03" w:rsidRDefault="00931385">
      <w:pPr>
        <w:widowControl/>
        <w:spacing w:after="0" w:line="360" w:lineRule="auto"/>
        <w:ind w:firstLine="709"/>
        <w:jc w:val="both"/>
        <w:rPr>
          <w:rFonts w:ascii="Times New Roman" w:hAnsi="Times New Roman"/>
          <w:b/>
          <w:sz w:val="28"/>
          <w:szCs w:val="28"/>
        </w:rPr>
      </w:pPr>
      <w:r>
        <w:rPr>
          <w:rFonts w:ascii="Times New Roman" w:hAnsi="Times New Roman"/>
          <w:sz w:val="28"/>
          <w:szCs w:val="28"/>
        </w:rPr>
        <w:t>рассуждать о словах, отвечающих на вопросы «нечик?» («какой?»);</w:t>
      </w:r>
    </w:p>
    <w:p w:rsidR="00597A03" w:rsidRDefault="00931385">
      <w:pPr>
        <w:widowControl/>
        <w:spacing w:after="0" w:line="360" w:lineRule="auto"/>
        <w:ind w:firstLine="709"/>
        <w:jc w:val="both"/>
        <w:rPr>
          <w:rFonts w:ascii="Times New Roman" w:hAnsi="Times New Roman"/>
          <w:b/>
          <w:sz w:val="28"/>
          <w:szCs w:val="28"/>
        </w:rPr>
      </w:pPr>
      <w:r>
        <w:rPr>
          <w:rFonts w:ascii="Times New Roman" w:hAnsi="Times New Roman"/>
          <w:sz w:val="28"/>
          <w:szCs w:val="28"/>
        </w:rPr>
        <w:t>рассуждать о словах, отвечающих на вопросы «не этген?» («что делал?»),</w:t>
      </w:r>
      <w:r>
        <w:rPr>
          <w:rFonts w:ascii="Times New Roman" w:hAnsi="Times New Roman"/>
          <w:sz w:val="28"/>
          <w:szCs w:val="28"/>
        </w:rPr>
        <w:br/>
        <w:t>«не болгъан?» («что случилось?»), «не этежек» («что будет делать?»), «не эте?» («что делает?»).</w:t>
      </w:r>
    </w:p>
    <w:p w:rsidR="00597A03" w:rsidRDefault="00527B34">
      <w:pPr>
        <w:widowControl/>
        <w:spacing w:after="0" w:line="360" w:lineRule="auto"/>
        <w:ind w:firstLine="709"/>
        <w:jc w:val="both"/>
      </w:pPr>
      <w:r>
        <w:rPr>
          <w:rFonts w:ascii="Times New Roman" w:hAnsi="Times New Roman"/>
          <w:sz w:val="28"/>
          <w:szCs w:val="28"/>
        </w:rPr>
        <w:lastRenderedPageBreak/>
        <w:t>22.11.9</w:t>
      </w:r>
      <w:r w:rsidR="00931385">
        <w:rPr>
          <w:rFonts w:ascii="Times New Roman" w:hAnsi="Times New Roman"/>
          <w:sz w:val="28"/>
          <w:szCs w:val="28"/>
        </w:rPr>
        <w:t xml:space="preserve">. Предметные результаты изучения родного (кумыкского) языка. </w:t>
      </w:r>
      <w:r w:rsidR="00931385">
        <w:rPr>
          <w:rFonts w:ascii="Times New Roman" w:hAnsi="Times New Roman"/>
          <w:sz w:val="28"/>
          <w:szCs w:val="28"/>
        </w:rPr>
        <w:br/>
        <w:t xml:space="preserve">К концу обучения во 2 классе </w:t>
      </w:r>
      <w:proofErr w:type="gramStart"/>
      <w:r w:rsidR="00931385">
        <w:rPr>
          <w:rFonts w:ascii="Times New Roman" w:hAnsi="Times New Roman"/>
          <w:sz w:val="28"/>
          <w:szCs w:val="28"/>
        </w:rPr>
        <w:t>обучающийся</w:t>
      </w:r>
      <w:proofErr w:type="gramEnd"/>
      <w:r w:rsidR="00931385">
        <w:rPr>
          <w:rFonts w:ascii="Times New Roman" w:hAnsi="Times New Roman"/>
          <w:sz w:val="28"/>
          <w:szCs w:val="28"/>
        </w:rPr>
        <w:t xml:space="preserve"> научится:</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различать текст и предложение, предложение и слова, не составляющие предложения; выделять предложения из речи;</w:t>
      </w:r>
    </w:p>
    <w:p w:rsidR="00597A03" w:rsidRDefault="00931385">
      <w:pPr>
        <w:widowControl/>
        <w:spacing w:after="0" w:line="360" w:lineRule="auto"/>
        <w:ind w:firstLine="709"/>
        <w:jc w:val="both"/>
      </w:pPr>
      <w:r>
        <w:rPr>
          <w:rFonts w:ascii="Times New Roman" w:hAnsi="Times New Roman"/>
          <w:sz w:val="28"/>
          <w:szCs w:val="28"/>
        </w:rPr>
        <w:t>определять существенные признаки предложения: законченность мысли</w:t>
      </w:r>
      <w:r>
        <w:rPr>
          <w:rFonts w:ascii="Times New Roman" w:hAnsi="Times New Roman"/>
          <w:sz w:val="28"/>
          <w:szCs w:val="28"/>
        </w:rPr>
        <w:br/>
        <w:t>и интонацию конца предложения, соблюдать в устной речи интонацию конца предложений;</w:t>
      </w:r>
    </w:p>
    <w:p w:rsidR="00597A03" w:rsidRDefault="00931385">
      <w:pPr>
        <w:widowControl/>
        <w:spacing w:after="0" w:line="360" w:lineRule="auto"/>
        <w:ind w:firstLine="709"/>
        <w:jc w:val="both"/>
      </w:pPr>
      <w:r>
        <w:rPr>
          <w:rFonts w:ascii="Times New Roman" w:hAnsi="Times New Roman"/>
          <w:sz w:val="28"/>
          <w:szCs w:val="28"/>
        </w:rPr>
        <w:t>сравнивать предложения по цели высказывания и по интонации, порядка слов;</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устанавливать связи слов между словами в предложении;</w:t>
      </w:r>
    </w:p>
    <w:p w:rsidR="00597A03" w:rsidRDefault="00931385">
      <w:pPr>
        <w:widowControl/>
        <w:spacing w:after="0" w:line="360" w:lineRule="auto"/>
        <w:ind w:firstLine="709"/>
        <w:jc w:val="both"/>
      </w:pPr>
      <w:r>
        <w:rPr>
          <w:rFonts w:ascii="Times New Roman" w:hAnsi="Times New Roman"/>
          <w:sz w:val="28"/>
          <w:szCs w:val="28"/>
        </w:rPr>
        <w:t>восстанавливать деформированные предложения;</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отличать текст от набора не связанных друг с другом предложений;</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анализировать текст с нарушенным порядком предложений и восстанавливать их последовательность в тексте;</w:t>
      </w:r>
    </w:p>
    <w:p w:rsidR="00597A03" w:rsidRDefault="00931385">
      <w:pPr>
        <w:widowControl/>
        <w:spacing w:after="0" w:line="360" w:lineRule="auto"/>
        <w:ind w:firstLine="709"/>
        <w:jc w:val="both"/>
      </w:pPr>
      <w:r>
        <w:rPr>
          <w:rFonts w:ascii="Times New Roman" w:hAnsi="Times New Roman"/>
          <w:sz w:val="28"/>
          <w:szCs w:val="28"/>
        </w:rPr>
        <w:t>понимать тему и главную мысль текста, подбирать заглавие к тексту, распознавать части текста по их абзацным отступам, определять последовательность частей текста;</w:t>
      </w:r>
    </w:p>
    <w:p w:rsidR="00597A03" w:rsidRDefault="00931385">
      <w:pPr>
        <w:widowControl/>
        <w:spacing w:after="0" w:line="360" w:lineRule="auto"/>
        <w:ind w:firstLine="709"/>
        <w:jc w:val="both"/>
      </w:pPr>
      <w:r>
        <w:rPr>
          <w:rFonts w:ascii="Times New Roman" w:hAnsi="Times New Roman"/>
          <w:sz w:val="28"/>
          <w:szCs w:val="28"/>
        </w:rPr>
        <w:t>составлять текст по рисунку, вопросам и ключевым словам, составлять текст</w:t>
      </w:r>
      <w:r>
        <w:rPr>
          <w:rFonts w:ascii="Times New Roman" w:hAnsi="Times New Roman"/>
          <w:sz w:val="28"/>
          <w:szCs w:val="28"/>
        </w:rPr>
        <w:br/>
        <w:t>по его началу и по его концу;</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озаглавливать текст по его теме или по его главной мысли;</w:t>
      </w:r>
    </w:p>
    <w:p w:rsidR="00597A03" w:rsidRDefault="00931385">
      <w:pPr>
        <w:widowControl/>
        <w:spacing w:after="0" w:line="360" w:lineRule="auto"/>
        <w:ind w:firstLine="709"/>
        <w:jc w:val="both"/>
      </w:pPr>
      <w:r>
        <w:rPr>
          <w:rFonts w:ascii="Times New Roman" w:hAnsi="Times New Roman"/>
          <w:sz w:val="28"/>
          <w:szCs w:val="28"/>
        </w:rPr>
        <w:t>распознавать тексты разных типов: описание и повествование, рассуждение;</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составлять небольшие повествовательные и описательные тексты на близкую жизненному опыту детей тему (после предварительной подготовки);</w:t>
      </w:r>
    </w:p>
    <w:p w:rsidR="00597A03" w:rsidRDefault="00931385">
      <w:pPr>
        <w:widowControl/>
        <w:spacing w:after="0" w:line="360" w:lineRule="auto"/>
        <w:ind w:firstLine="709"/>
        <w:jc w:val="both"/>
      </w:pPr>
      <w:r>
        <w:rPr>
          <w:rFonts w:ascii="Times New Roman" w:hAnsi="Times New Roman"/>
          <w:sz w:val="28"/>
          <w:szCs w:val="28"/>
        </w:rPr>
        <w:t>различать понятия «звук» и «буква», правильно называть буквы и правильно произносить звуки в слове и вне слова;</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характеризовать, сравнивать, классифицировать звуки вне слова и в слове</w:t>
      </w:r>
      <w:r>
        <w:rPr>
          <w:rFonts w:ascii="Times New Roman" w:hAnsi="Times New Roman"/>
          <w:sz w:val="28"/>
          <w:szCs w:val="28"/>
        </w:rPr>
        <w:br/>
        <w:t>по заданным параметрам;</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различать буквы, обозначающие гласные звуки;</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различать буквы, обозначающие согласные звуки;</w:t>
      </w:r>
    </w:p>
    <w:p w:rsidR="00597A03" w:rsidRDefault="00931385">
      <w:pPr>
        <w:widowControl/>
        <w:spacing w:after="0" w:line="360" w:lineRule="auto"/>
        <w:ind w:firstLine="709"/>
        <w:jc w:val="both"/>
      </w:pPr>
      <w:r>
        <w:rPr>
          <w:rFonts w:ascii="Times New Roman" w:hAnsi="Times New Roman"/>
          <w:sz w:val="28"/>
          <w:szCs w:val="28"/>
        </w:rPr>
        <w:t>находить в слове кумыкские специфические согласные звуки;</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правильно произносить кумыкские специфические согласные звуки;</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объяснять причины расхождения количества звуков и бу</w:t>
      </w:r>
      <w:proofErr w:type="gramStart"/>
      <w:r>
        <w:rPr>
          <w:rFonts w:ascii="Times New Roman" w:hAnsi="Times New Roman"/>
          <w:sz w:val="28"/>
          <w:szCs w:val="28"/>
        </w:rPr>
        <w:t>кв в сл</w:t>
      </w:r>
      <w:proofErr w:type="gramEnd"/>
      <w:r>
        <w:rPr>
          <w:rFonts w:ascii="Times New Roman" w:hAnsi="Times New Roman"/>
          <w:sz w:val="28"/>
          <w:szCs w:val="28"/>
        </w:rPr>
        <w:t>овах;</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lastRenderedPageBreak/>
        <w:t>определять функции букв ь, ъ;</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определять функции букв е, ё, ю, я в слове;</w:t>
      </w:r>
    </w:p>
    <w:p w:rsidR="00597A03" w:rsidRDefault="00931385">
      <w:pPr>
        <w:widowControl/>
        <w:spacing w:after="0" w:line="360" w:lineRule="auto"/>
        <w:ind w:firstLine="709"/>
        <w:jc w:val="both"/>
      </w:pPr>
      <w:r>
        <w:rPr>
          <w:rFonts w:ascii="Times New Roman" w:hAnsi="Times New Roman"/>
          <w:sz w:val="28"/>
          <w:szCs w:val="28"/>
        </w:rPr>
        <w:t>определять количество слогов в слове и их границы, сравнивать</w:t>
      </w:r>
      <w:r>
        <w:rPr>
          <w:rFonts w:ascii="Times New Roman" w:hAnsi="Times New Roman"/>
          <w:sz w:val="28"/>
          <w:szCs w:val="28"/>
        </w:rPr>
        <w:br/>
        <w:t>и классифицировать слова по слоговому составу;</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 xml:space="preserve">определять </w:t>
      </w:r>
      <w:proofErr w:type="gramStart"/>
      <w:r>
        <w:rPr>
          <w:rFonts w:ascii="Times New Roman" w:hAnsi="Times New Roman"/>
          <w:sz w:val="28"/>
          <w:szCs w:val="28"/>
        </w:rPr>
        <w:t>ударный</w:t>
      </w:r>
      <w:proofErr w:type="gramEnd"/>
      <w:r>
        <w:rPr>
          <w:rFonts w:ascii="Times New Roman" w:hAnsi="Times New Roman"/>
          <w:sz w:val="28"/>
          <w:szCs w:val="28"/>
        </w:rPr>
        <w:t xml:space="preserve"> и безударные слоги в слове;</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правильно называть буквы алфавита, располагать буквы и слова по алфавиту;</w:t>
      </w:r>
    </w:p>
    <w:p w:rsidR="00597A03" w:rsidRDefault="00931385">
      <w:pPr>
        <w:widowControl/>
        <w:spacing w:after="0" w:line="360" w:lineRule="auto"/>
        <w:ind w:firstLine="709"/>
        <w:jc w:val="both"/>
      </w:pPr>
      <w:r>
        <w:rPr>
          <w:rFonts w:ascii="Times New Roman" w:hAnsi="Times New Roman"/>
          <w:sz w:val="28"/>
          <w:szCs w:val="28"/>
        </w:rPr>
        <w:t>использовать знание алфавита при работе со словарями;</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определять функцию мягкого знака (ь) как разделительного;</w:t>
      </w:r>
    </w:p>
    <w:p w:rsidR="00597A03" w:rsidRDefault="00931385">
      <w:pPr>
        <w:widowControl/>
        <w:spacing w:after="0" w:line="360" w:lineRule="auto"/>
        <w:ind w:firstLine="709"/>
        <w:jc w:val="both"/>
      </w:pPr>
      <w:r>
        <w:rPr>
          <w:rFonts w:ascii="Times New Roman" w:hAnsi="Times New Roman"/>
          <w:sz w:val="28"/>
          <w:szCs w:val="28"/>
        </w:rPr>
        <w:t>устанавливать соотношение звукового и буквенного состава в словах</w:t>
      </w:r>
      <w:r>
        <w:rPr>
          <w:rFonts w:ascii="Times New Roman" w:hAnsi="Times New Roman"/>
          <w:sz w:val="28"/>
          <w:szCs w:val="28"/>
        </w:rPr>
        <w:br/>
        <w:t xml:space="preserve">с йотированными гласными </w:t>
      </w:r>
      <w:r>
        <w:rPr>
          <w:rFonts w:ascii="Times New Roman" w:hAnsi="Times New Roman"/>
          <w:bCs/>
          <w:sz w:val="28"/>
          <w:szCs w:val="28"/>
        </w:rPr>
        <w:t>е, ё, ю, я</w:t>
      </w:r>
      <w:r>
        <w:rPr>
          <w:rFonts w:ascii="Times New Roman" w:hAnsi="Times New Roman"/>
          <w:sz w:val="28"/>
          <w:szCs w:val="28"/>
        </w:rPr>
        <w:t>;</w:t>
      </w:r>
    </w:p>
    <w:p w:rsidR="00597A03" w:rsidRDefault="00931385">
      <w:pPr>
        <w:widowControl/>
        <w:spacing w:after="0" w:line="360" w:lineRule="auto"/>
        <w:ind w:firstLine="709"/>
        <w:jc w:val="both"/>
      </w:pPr>
      <w:r>
        <w:rPr>
          <w:rFonts w:ascii="Times New Roman" w:hAnsi="Times New Roman"/>
          <w:sz w:val="28"/>
          <w:szCs w:val="28"/>
        </w:rPr>
        <w:t>осуществлять звукобуквенный разбор слова самостоятельно</w:t>
      </w:r>
      <w:r>
        <w:rPr>
          <w:rFonts w:ascii="Times New Roman" w:hAnsi="Times New Roman"/>
          <w:sz w:val="28"/>
          <w:szCs w:val="28"/>
        </w:rPr>
        <w:br/>
        <w:t>по предложенному в учебнике алгоритму;</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 xml:space="preserve">применять изученные правила правописания: буква й в словах, перенос слов, прописная буква в начале предложения, в именах собственных; </w:t>
      </w:r>
    </w:p>
    <w:p w:rsidR="00597A03" w:rsidRDefault="00931385">
      <w:pPr>
        <w:widowControl/>
        <w:spacing w:after="0" w:line="360" w:lineRule="auto"/>
        <w:ind w:firstLine="709"/>
        <w:jc w:val="both"/>
      </w:pPr>
      <w:r>
        <w:rPr>
          <w:rFonts w:ascii="Times New Roman" w:hAnsi="Times New Roman"/>
          <w:sz w:val="28"/>
          <w:szCs w:val="28"/>
        </w:rPr>
        <w:t>различать слова, обозначающие предметы (признаки предметов, действия предметов), вопросы, на которые они отвечают, и соотносить их с определённой частью речи;</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находить грамматические группы слов (части речи) по комплексу усвоенных признаков: имя существительное, имя прилагательное, глагол;</w:t>
      </w:r>
    </w:p>
    <w:p w:rsidR="00597A03" w:rsidRDefault="00931385">
      <w:pPr>
        <w:widowControl/>
        <w:spacing w:after="0" w:line="360" w:lineRule="auto"/>
        <w:ind w:firstLine="709"/>
        <w:jc w:val="both"/>
      </w:pPr>
      <w:r>
        <w:rPr>
          <w:rFonts w:ascii="Times New Roman" w:hAnsi="Times New Roman"/>
          <w:sz w:val="28"/>
          <w:szCs w:val="28"/>
        </w:rPr>
        <w:t>находить имена существительные, понимать их значение и употребление</w:t>
      </w:r>
      <w:r>
        <w:rPr>
          <w:rFonts w:ascii="Times New Roman" w:hAnsi="Times New Roman"/>
          <w:sz w:val="28"/>
          <w:szCs w:val="28"/>
        </w:rPr>
        <w:br/>
        <w:t>в речи, различать разумные и неразумные имена существительные по вопросам «ким?» («кто?»), «не?» («кто?»), собственные и нарицательные имена существительные, определять форму числа имён существительных;</w:t>
      </w:r>
    </w:p>
    <w:p w:rsidR="00597A03" w:rsidRDefault="00931385">
      <w:pPr>
        <w:widowControl/>
        <w:spacing w:after="0" w:line="360" w:lineRule="auto"/>
        <w:ind w:firstLine="709"/>
        <w:jc w:val="both"/>
      </w:pPr>
      <w:r>
        <w:rPr>
          <w:rFonts w:ascii="Times New Roman" w:hAnsi="Times New Roman"/>
          <w:sz w:val="28"/>
          <w:szCs w:val="28"/>
        </w:rPr>
        <w:t>находить имена прилагательные, понимать их значение и употребление</w:t>
      </w:r>
      <w:r>
        <w:rPr>
          <w:rFonts w:ascii="Times New Roman" w:hAnsi="Times New Roman"/>
          <w:sz w:val="28"/>
          <w:szCs w:val="28"/>
        </w:rPr>
        <w:br/>
        <w:t>в речи, опознавать форму числа имён прилагательных, роль в предложении;</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находить глаголы, понимать их значение и употребление в речи, опознавать форму числа глаголов, роль в предложении;</w:t>
      </w:r>
    </w:p>
    <w:p w:rsidR="00597A03" w:rsidRDefault="00931385">
      <w:pPr>
        <w:widowControl/>
        <w:spacing w:after="0" w:line="360" w:lineRule="auto"/>
        <w:ind w:firstLine="709"/>
        <w:jc w:val="both"/>
      </w:pPr>
      <w:r>
        <w:rPr>
          <w:rFonts w:ascii="Times New Roman" w:hAnsi="Times New Roman"/>
          <w:sz w:val="28"/>
          <w:szCs w:val="28"/>
        </w:rPr>
        <w:t>различать однозначные и многозначные слова (простые случаи);</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наблюдать над словами, употреблёнными в прямом и переносном значении;</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различать слова близкие и противоположные по значению.</w:t>
      </w:r>
    </w:p>
    <w:p w:rsidR="00597A03" w:rsidRDefault="00527B34">
      <w:pPr>
        <w:widowControl/>
        <w:spacing w:after="0" w:line="360" w:lineRule="auto"/>
        <w:ind w:firstLine="709"/>
        <w:jc w:val="both"/>
      </w:pPr>
      <w:r>
        <w:rPr>
          <w:rFonts w:ascii="Times New Roman" w:hAnsi="Times New Roman"/>
          <w:sz w:val="28"/>
          <w:szCs w:val="28"/>
        </w:rPr>
        <w:lastRenderedPageBreak/>
        <w:t>22.11.9</w:t>
      </w:r>
      <w:r w:rsidR="00931385">
        <w:rPr>
          <w:rFonts w:ascii="Times New Roman" w:hAnsi="Times New Roman"/>
          <w:sz w:val="28"/>
          <w:szCs w:val="28"/>
        </w:rPr>
        <w:t xml:space="preserve">. Предметные результаты изучения родного (кумыкского) языка. </w:t>
      </w:r>
      <w:r w:rsidR="00931385">
        <w:rPr>
          <w:rFonts w:ascii="Times New Roman" w:hAnsi="Times New Roman"/>
          <w:sz w:val="28"/>
          <w:szCs w:val="28"/>
        </w:rPr>
        <w:br/>
        <w:t xml:space="preserve">К концу обучения в 3 классе </w:t>
      </w:r>
      <w:proofErr w:type="gramStart"/>
      <w:r w:rsidR="00931385">
        <w:rPr>
          <w:rFonts w:ascii="Times New Roman" w:hAnsi="Times New Roman"/>
          <w:sz w:val="28"/>
          <w:szCs w:val="28"/>
        </w:rPr>
        <w:t>обучающийся</w:t>
      </w:r>
      <w:proofErr w:type="gramEnd"/>
      <w:r w:rsidR="00931385">
        <w:rPr>
          <w:rFonts w:ascii="Times New Roman" w:hAnsi="Times New Roman"/>
          <w:sz w:val="28"/>
          <w:szCs w:val="28"/>
        </w:rPr>
        <w:t xml:space="preserve"> научится:</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понимать тему и главную мысль текста, подбирать к тексту заголовок по его теме или главной мысли, находить части текста, определять их последовательность, озаглавливать части текста;</w:t>
      </w:r>
    </w:p>
    <w:p w:rsidR="00597A03" w:rsidRDefault="00931385">
      <w:pPr>
        <w:widowControl/>
        <w:spacing w:after="0" w:line="360" w:lineRule="auto"/>
        <w:ind w:firstLine="709"/>
        <w:jc w:val="both"/>
      </w:pPr>
      <w:r>
        <w:rPr>
          <w:rFonts w:ascii="Times New Roman" w:hAnsi="Times New Roman"/>
          <w:sz w:val="28"/>
          <w:szCs w:val="28"/>
        </w:rPr>
        <w:t>восстанавливать последовательность частей или последовательность предложений в тексте повествовательного характера;</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использовать в монологическом высказывании разные типы речи: описание, рассуждение, повествование;</w:t>
      </w:r>
    </w:p>
    <w:p w:rsidR="00597A03" w:rsidRDefault="00931385">
      <w:pPr>
        <w:widowControl/>
        <w:spacing w:after="0" w:line="360" w:lineRule="auto"/>
        <w:ind w:firstLine="709"/>
        <w:jc w:val="both"/>
      </w:pPr>
      <w:r>
        <w:rPr>
          <w:rFonts w:ascii="Times New Roman" w:hAnsi="Times New Roman"/>
          <w:sz w:val="28"/>
          <w:szCs w:val="28"/>
        </w:rPr>
        <w:t xml:space="preserve">находить в художественном тексте языковые средства, создающие </w:t>
      </w:r>
      <w:r>
        <w:rPr>
          <w:rFonts w:ascii="Times New Roman" w:hAnsi="Times New Roman"/>
          <w:sz w:val="28"/>
          <w:szCs w:val="28"/>
        </w:rPr>
        <w:br/>
        <w:t>его выразительность;</w:t>
      </w:r>
    </w:p>
    <w:p w:rsidR="00597A03" w:rsidRDefault="00931385">
      <w:pPr>
        <w:widowControl/>
        <w:spacing w:after="0" w:line="360" w:lineRule="auto"/>
        <w:ind w:firstLine="709"/>
        <w:jc w:val="both"/>
      </w:pPr>
      <w:r>
        <w:rPr>
          <w:rFonts w:ascii="Times New Roman" w:hAnsi="Times New Roman"/>
          <w:sz w:val="28"/>
          <w:szCs w:val="28"/>
        </w:rPr>
        <w:t>определять последовательность частей текста, составлять план текста, составлять собственные тексты по предложенным и самостоятельно составленным планам;</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различать предложение и словосочетание;</w:t>
      </w:r>
    </w:p>
    <w:p w:rsidR="00597A03" w:rsidRDefault="00931385">
      <w:pPr>
        <w:widowControl/>
        <w:spacing w:after="0" w:line="360" w:lineRule="auto"/>
        <w:ind w:firstLine="709"/>
        <w:jc w:val="both"/>
      </w:pPr>
      <w:r>
        <w:rPr>
          <w:rFonts w:ascii="Times New Roman" w:hAnsi="Times New Roman"/>
          <w:sz w:val="28"/>
          <w:szCs w:val="28"/>
        </w:rPr>
        <w:t xml:space="preserve">выделять предложения из потока устной и письменной речи, оформлять </w:t>
      </w:r>
      <w:r>
        <w:rPr>
          <w:rFonts w:ascii="Times New Roman" w:hAnsi="Times New Roman"/>
          <w:sz w:val="28"/>
          <w:szCs w:val="28"/>
        </w:rPr>
        <w:br/>
        <w:t>их границы;</w:t>
      </w:r>
    </w:p>
    <w:p w:rsidR="00597A03" w:rsidRDefault="00931385">
      <w:pPr>
        <w:widowControl/>
        <w:spacing w:after="0" w:line="360" w:lineRule="auto"/>
        <w:ind w:firstLine="709"/>
        <w:jc w:val="both"/>
      </w:pPr>
      <w:r>
        <w:rPr>
          <w:rFonts w:ascii="Times New Roman" w:hAnsi="Times New Roman"/>
          <w:sz w:val="28"/>
          <w:szCs w:val="28"/>
        </w:rPr>
        <w:t>определять вид предложений по цели высказывания (повествовательные, вопросительные, побудительные) и по интонации (восклицательные, невосклицательные), правильно интонировать эти предложения; составлять такие предложения;</w:t>
      </w:r>
    </w:p>
    <w:p w:rsidR="00597A03" w:rsidRDefault="00931385">
      <w:pPr>
        <w:widowControl/>
        <w:spacing w:after="0" w:line="360" w:lineRule="auto"/>
        <w:ind w:firstLine="709"/>
        <w:jc w:val="both"/>
      </w:pPr>
      <w:r>
        <w:rPr>
          <w:rFonts w:ascii="Times New Roman" w:hAnsi="Times New Roman"/>
          <w:sz w:val="28"/>
          <w:szCs w:val="28"/>
        </w:rPr>
        <w:t>различать понятия «члены предложения» и «части речи»;</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находить главные (подлежащее, сказуемое и прямое дополнение)</w:t>
      </w:r>
      <w:r>
        <w:rPr>
          <w:rFonts w:ascii="Times New Roman" w:hAnsi="Times New Roman"/>
          <w:sz w:val="28"/>
          <w:szCs w:val="28"/>
        </w:rPr>
        <w:br/>
        <w:t>и второстепенные члены предложения (без деления на виды);</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устанавливать при помощи вопросов связь между словами в предложении, отражать её в схеме;</w:t>
      </w:r>
    </w:p>
    <w:p w:rsidR="00597A03" w:rsidRDefault="00931385">
      <w:pPr>
        <w:widowControl/>
        <w:spacing w:after="0" w:line="360" w:lineRule="auto"/>
        <w:ind w:firstLine="709"/>
        <w:jc w:val="both"/>
      </w:pPr>
      <w:r>
        <w:rPr>
          <w:rFonts w:ascii="Times New Roman" w:hAnsi="Times New Roman"/>
          <w:sz w:val="28"/>
          <w:szCs w:val="28"/>
        </w:rPr>
        <w:t>соотносить предложения со схемами, выбирать предложение, соответствующее схеме;</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отличать основу предложения от словосочетания, выделять в предложении словосочетания;</w:t>
      </w:r>
    </w:p>
    <w:p w:rsidR="00597A03" w:rsidRDefault="00931385">
      <w:pPr>
        <w:widowControl/>
        <w:spacing w:after="0" w:line="360" w:lineRule="auto"/>
        <w:ind w:firstLine="709"/>
        <w:jc w:val="both"/>
      </w:pPr>
      <w:r>
        <w:rPr>
          <w:rFonts w:ascii="Times New Roman" w:hAnsi="Times New Roman"/>
          <w:sz w:val="28"/>
          <w:szCs w:val="28"/>
        </w:rPr>
        <w:lastRenderedPageBreak/>
        <w:t>разбирать предложение по членам предложения: находить грамматическую основу (подлежащее, сказуемое и прямое дополнение), ставить вопросы</w:t>
      </w:r>
      <w:r>
        <w:rPr>
          <w:rFonts w:ascii="Times New Roman" w:hAnsi="Times New Roman"/>
          <w:sz w:val="28"/>
          <w:szCs w:val="28"/>
        </w:rPr>
        <w:br/>
        <w:t>к второстепенным членам предложения, определять, какие из них поясняют подлежащее, сказуемое или прямое дополнение, или другие второстепенные члены, выделять из предложения словосочетания;</w:t>
      </w:r>
    </w:p>
    <w:p w:rsidR="00597A03" w:rsidRDefault="00931385">
      <w:pPr>
        <w:widowControl/>
        <w:spacing w:after="0" w:line="360" w:lineRule="auto"/>
        <w:ind w:firstLine="709"/>
        <w:jc w:val="both"/>
      </w:pPr>
      <w:r>
        <w:rPr>
          <w:rFonts w:ascii="Times New Roman" w:hAnsi="Times New Roman"/>
          <w:sz w:val="28"/>
          <w:szCs w:val="28"/>
        </w:rPr>
        <w:t>наблюдать над употреблением синонимов и антонимов в речи, подбирать синонимы и антонимы к словам разных частей речи, уточнять их значение;</w:t>
      </w:r>
    </w:p>
    <w:p w:rsidR="00597A03" w:rsidRDefault="00931385">
      <w:pPr>
        <w:widowControl/>
        <w:spacing w:after="0" w:line="360" w:lineRule="auto"/>
        <w:ind w:firstLine="709"/>
        <w:jc w:val="both"/>
      </w:pPr>
      <w:r>
        <w:rPr>
          <w:rFonts w:ascii="Times New Roman" w:hAnsi="Times New Roman"/>
          <w:sz w:val="28"/>
          <w:szCs w:val="28"/>
        </w:rPr>
        <w:t>распознавать слова,  употребляемые в прямом и переносном значении (простые случаи);</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пользоваться словарями при решении языковых и речевых задач;</w:t>
      </w:r>
    </w:p>
    <w:p w:rsidR="00597A03" w:rsidRDefault="00931385">
      <w:pPr>
        <w:widowControl/>
        <w:spacing w:after="0" w:line="360" w:lineRule="auto"/>
        <w:ind w:firstLine="709"/>
        <w:jc w:val="both"/>
      </w:pPr>
      <w:r>
        <w:rPr>
          <w:rFonts w:ascii="Times New Roman" w:hAnsi="Times New Roman"/>
          <w:sz w:val="28"/>
          <w:szCs w:val="28"/>
        </w:rPr>
        <w:t>осознавать значение понятия «родственные слова», соотносить его с понятием «однокоренные слова»;</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различать однокоренные слова и различные формы одного и того же слова;</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находить корень в однокоренных словах с чередованием согласных и гласных в корне;</w:t>
      </w:r>
    </w:p>
    <w:p w:rsidR="00597A03" w:rsidRDefault="00931385">
      <w:pPr>
        <w:widowControl/>
        <w:spacing w:after="0" w:line="360" w:lineRule="auto"/>
        <w:ind w:firstLine="709"/>
        <w:jc w:val="both"/>
      </w:pPr>
      <w:r>
        <w:rPr>
          <w:rFonts w:ascii="Times New Roman" w:hAnsi="Times New Roman"/>
          <w:sz w:val="28"/>
          <w:szCs w:val="28"/>
        </w:rPr>
        <w:t>находить в словах с однозначно выделяемыми морфемами окончание, основу (простые случаи), корень, суффикс;</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выделять нулевое окончание;</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подбирать слова с заданной морфемой;</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образовывать слова с помощью суффикса, осознавать значение новых слов;</w:t>
      </w:r>
    </w:p>
    <w:p w:rsidR="00597A03" w:rsidRDefault="00931385">
      <w:pPr>
        <w:widowControl/>
        <w:spacing w:after="0" w:line="360" w:lineRule="auto"/>
        <w:ind w:firstLine="709"/>
        <w:jc w:val="both"/>
      </w:pPr>
      <w:r>
        <w:rPr>
          <w:rFonts w:ascii="Times New Roman" w:hAnsi="Times New Roman"/>
          <w:sz w:val="28"/>
          <w:szCs w:val="28"/>
        </w:rPr>
        <w:t>распознавать части речи на основе усвоенных признаков (в объёме программы);</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распознавать имена существительные, находить начальную форму имени существительного, определять грамматические признаки (число, падеж), изменять имена существительные по числам и падежам;</w:t>
      </w:r>
    </w:p>
    <w:p w:rsidR="00597A03" w:rsidRDefault="00931385">
      <w:pPr>
        <w:widowControl/>
        <w:spacing w:after="0" w:line="360" w:lineRule="auto"/>
        <w:ind w:firstLine="709"/>
        <w:jc w:val="both"/>
      </w:pPr>
      <w:r>
        <w:rPr>
          <w:rFonts w:ascii="Times New Roman" w:hAnsi="Times New Roman"/>
          <w:sz w:val="28"/>
          <w:szCs w:val="28"/>
        </w:rPr>
        <w:t>распознавать имена существительные, имеющие форму одного числа;</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распознавать имена прилагательные, определять зависимость имени прилагательного от формы имени существительного, изменять имена прилагательные по числам;</w:t>
      </w:r>
    </w:p>
    <w:p w:rsidR="00597A03" w:rsidRDefault="00931385">
      <w:pPr>
        <w:widowControl/>
        <w:spacing w:after="0" w:line="360" w:lineRule="auto"/>
        <w:ind w:firstLine="709"/>
        <w:jc w:val="both"/>
      </w:pPr>
      <w:r>
        <w:rPr>
          <w:rFonts w:ascii="Times New Roman" w:hAnsi="Times New Roman"/>
          <w:sz w:val="28"/>
          <w:szCs w:val="28"/>
        </w:rPr>
        <w:t>распознавать глаголы: определять грамматические признаки глагола, форму времени, число;</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lastRenderedPageBreak/>
        <w:t>узнавать имена числительные (общее представление), распознавать количественные и порядковые имена числительные;</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производить морфологический разбор изучаемых самостоятельных частей речи (в объёме программы), пользуясь алгоритмом разбора в учебнике;</w:t>
      </w:r>
    </w:p>
    <w:p w:rsidR="00597A03" w:rsidRDefault="00931385">
      <w:pPr>
        <w:widowControl/>
        <w:spacing w:after="0" w:line="360" w:lineRule="auto"/>
        <w:ind w:firstLine="709"/>
        <w:jc w:val="both"/>
        <w:rPr>
          <w:rFonts w:ascii="Times New Roman" w:hAnsi="Times New Roman"/>
          <w:b/>
          <w:sz w:val="28"/>
          <w:szCs w:val="28"/>
        </w:rPr>
      </w:pPr>
      <w:r>
        <w:rPr>
          <w:rFonts w:ascii="Times New Roman" w:hAnsi="Times New Roman"/>
          <w:sz w:val="28"/>
          <w:szCs w:val="28"/>
        </w:rPr>
        <w:t>применять ранее изученные правила правописания, а также: гласные</w:t>
      </w:r>
      <w:r>
        <w:rPr>
          <w:rFonts w:ascii="Times New Roman" w:hAnsi="Times New Roman"/>
          <w:sz w:val="28"/>
          <w:szCs w:val="28"/>
        </w:rPr>
        <w:br/>
        <w:t>и согласные в изменяемых при письме словах, падежные окончания имён существительных, окончания имён прилагательных, раздельное написание составных глаголов, окончания</w:t>
      </w:r>
      <w:r>
        <w:rPr>
          <w:rFonts w:ascii="Times New Roman" w:hAnsi="Times New Roman"/>
          <w:b/>
          <w:sz w:val="28"/>
          <w:szCs w:val="28"/>
        </w:rPr>
        <w:t xml:space="preserve"> </w:t>
      </w:r>
      <w:r>
        <w:rPr>
          <w:rFonts w:ascii="Times New Roman" w:hAnsi="Times New Roman"/>
          <w:sz w:val="28"/>
          <w:szCs w:val="28"/>
        </w:rPr>
        <w:t>глаголов, сложные слова, знаки препинания в конце предложения: точка, вопросительный и восклицательный знаки.</w:t>
      </w:r>
    </w:p>
    <w:p w:rsidR="00597A03" w:rsidRPr="00EB1268" w:rsidRDefault="00EB1268" w:rsidP="00EB1268">
      <w:pPr>
        <w:widowControl/>
        <w:spacing w:after="0" w:line="360" w:lineRule="auto"/>
        <w:jc w:val="both"/>
        <w:rPr>
          <w:b/>
          <w:szCs w:val="28"/>
        </w:rPr>
      </w:pPr>
      <w:r>
        <w:rPr>
          <w:sz w:val="28"/>
          <w:szCs w:val="28"/>
        </w:rPr>
        <w:t>23.Р</w:t>
      </w:r>
      <w:r w:rsidR="00931385" w:rsidRPr="00C02470">
        <w:rPr>
          <w:sz w:val="28"/>
          <w:szCs w:val="28"/>
        </w:rPr>
        <w:t>абочая программа по учебному предмету «Литературное чтение на родном (кумыкском) языке».</w:t>
      </w:r>
    </w:p>
    <w:p w:rsidR="00597A03" w:rsidRDefault="00B03F22" w:rsidP="00B03F22">
      <w:pPr>
        <w:widowControl/>
        <w:spacing w:after="0" w:line="360" w:lineRule="auto"/>
        <w:jc w:val="both"/>
      </w:pPr>
      <w:r>
        <w:rPr>
          <w:rFonts w:ascii="Times New Roman" w:hAnsi="Times New Roman"/>
          <w:sz w:val="28"/>
          <w:szCs w:val="28"/>
        </w:rPr>
        <w:t xml:space="preserve"> 23</w:t>
      </w:r>
      <w:r w:rsidR="00931385">
        <w:rPr>
          <w:rFonts w:ascii="Times New Roman" w:hAnsi="Times New Roman"/>
          <w:sz w:val="28"/>
          <w:szCs w:val="28"/>
        </w:rPr>
        <w:t>.1.</w:t>
      </w:r>
      <w:r w:rsidR="00931385">
        <w:rPr>
          <w:rFonts w:ascii="Times New Roman" w:hAnsi="Times New Roman"/>
          <w:sz w:val="28"/>
        </w:rPr>
        <w:t> </w:t>
      </w:r>
      <w:proofErr w:type="gramStart"/>
      <w:r w:rsidR="00EB1268">
        <w:rPr>
          <w:rFonts w:ascii="Times New Roman" w:hAnsi="Times New Roman"/>
          <w:sz w:val="28"/>
          <w:szCs w:val="28"/>
        </w:rPr>
        <w:t>Р</w:t>
      </w:r>
      <w:r w:rsidR="00931385">
        <w:rPr>
          <w:rFonts w:ascii="Times New Roman" w:hAnsi="Times New Roman"/>
          <w:sz w:val="28"/>
          <w:szCs w:val="28"/>
        </w:rPr>
        <w:t>абочая программа по учебному предмету «Литературное чтение на родном (кумыкском) языке» (предметная область «Родной язык</w:t>
      </w:r>
      <w:r w:rsidR="00931385">
        <w:rPr>
          <w:rFonts w:ascii="Times New Roman" w:hAnsi="Times New Roman"/>
          <w:sz w:val="28"/>
          <w:szCs w:val="28"/>
        </w:rPr>
        <w:br/>
        <w:t>и литературное чтение на родном языке») (далее соответственно – программа</w:t>
      </w:r>
      <w:r w:rsidR="00931385">
        <w:rPr>
          <w:rFonts w:ascii="Times New Roman" w:hAnsi="Times New Roman"/>
          <w:sz w:val="28"/>
          <w:szCs w:val="28"/>
        </w:rPr>
        <w:br/>
        <w:t>по литературному чтению на родном (кумыкском) языке, литературное чтение</w:t>
      </w:r>
      <w:r w:rsidR="00931385">
        <w:rPr>
          <w:rFonts w:ascii="Times New Roman" w:hAnsi="Times New Roman"/>
          <w:sz w:val="28"/>
          <w:szCs w:val="28"/>
        </w:rPr>
        <w:br/>
        <w:t xml:space="preserve">на родном (кумыкском) языке) разработана </w:t>
      </w:r>
      <w:r w:rsidR="00931385">
        <w:rPr>
          <w:rFonts w:ascii="Times New Roman" w:eastAsia="Times New Roman" w:hAnsi="Times New Roman"/>
          <w:sz w:val="28"/>
          <w:szCs w:val="28"/>
        </w:rPr>
        <w:t xml:space="preserve">для обучающихся, владеющих </w:t>
      </w:r>
      <w:r w:rsidR="00931385">
        <w:rPr>
          <w:rFonts w:ascii="Times New Roman" w:eastAsia="Times New Roman" w:hAnsi="Times New Roman"/>
          <w:sz w:val="28"/>
          <w:szCs w:val="28"/>
        </w:rPr>
        <w:br/>
        <w:t>и (или) слабо владеющих родным (кумыкским) языком</w:t>
      </w:r>
      <w:r w:rsidR="00931385">
        <w:rPr>
          <w:rFonts w:ascii="Times New Roman" w:hAnsi="Times New Roman"/>
          <w:sz w:val="28"/>
          <w:szCs w:val="28"/>
        </w:rPr>
        <w:t>, и включает пояснительную записку, содержание обучения, планируемые результаты освоения программы</w:t>
      </w:r>
      <w:r w:rsidR="00931385">
        <w:rPr>
          <w:rFonts w:ascii="Times New Roman" w:hAnsi="Times New Roman"/>
          <w:sz w:val="28"/>
          <w:szCs w:val="28"/>
        </w:rPr>
        <w:br/>
        <w:t>по литературному</w:t>
      </w:r>
      <w:proofErr w:type="gramEnd"/>
      <w:r w:rsidR="00931385">
        <w:rPr>
          <w:rFonts w:ascii="Times New Roman" w:hAnsi="Times New Roman"/>
          <w:sz w:val="28"/>
          <w:szCs w:val="28"/>
        </w:rPr>
        <w:t xml:space="preserve"> чтению на родном (кумыкском) языке.</w:t>
      </w:r>
    </w:p>
    <w:p w:rsidR="00597A03" w:rsidRDefault="00B03F22" w:rsidP="00B03F22">
      <w:pPr>
        <w:widowControl/>
        <w:spacing w:after="0" w:line="360" w:lineRule="auto"/>
        <w:jc w:val="both"/>
      </w:pPr>
      <w:r>
        <w:rPr>
          <w:rFonts w:ascii="Times New Roman" w:hAnsi="Times New Roman"/>
          <w:sz w:val="28"/>
          <w:szCs w:val="28"/>
        </w:rPr>
        <w:t xml:space="preserve"> 23</w:t>
      </w:r>
      <w:r w:rsidR="00931385">
        <w:rPr>
          <w:rFonts w:ascii="Times New Roman" w:hAnsi="Times New Roman"/>
          <w:sz w:val="28"/>
          <w:szCs w:val="28"/>
        </w:rPr>
        <w:t>.2. Пояснительная записка отражает общие цели изучения литературного чтения на родном (кумыкском) языке, место в структуре учебного плана, а также подходы к отбору содержания, к определению планируемых результатов.</w:t>
      </w:r>
    </w:p>
    <w:p w:rsidR="00597A03" w:rsidRDefault="00B03F22">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.3. Содержание обучения раскрывает содержательные линии,</w:t>
      </w:r>
      <w:r w:rsidR="00931385">
        <w:rPr>
          <w:rFonts w:ascii="Times New Roman" w:hAnsi="Times New Roman"/>
          <w:sz w:val="28"/>
          <w:szCs w:val="28"/>
        </w:rPr>
        <w:br/>
        <w:t>которые предлагаются для обязательного изучения в каждом классе на уровне начального общего образования.</w:t>
      </w:r>
    </w:p>
    <w:p w:rsidR="00597A03" w:rsidRDefault="00B03F22">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.4. Планируемые результаты освоения программы по литературному чтению на родном (кумыкском) языке включают личностные, метапредметные результаты за весь период обучения на уровне начального общего образования,</w:t>
      </w:r>
      <w:r w:rsidR="00931385">
        <w:rPr>
          <w:rFonts w:ascii="Times New Roman" w:hAnsi="Times New Roman"/>
          <w:sz w:val="28"/>
          <w:szCs w:val="28"/>
        </w:rPr>
        <w:br/>
        <w:t>а также предметные результаты за каждый год обучения.</w:t>
      </w:r>
    </w:p>
    <w:p w:rsidR="00597A03" w:rsidRDefault="00B03F22">
      <w:pPr>
        <w:widowControl/>
        <w:spacing w:after="0" w:line="360" w:lineRule="auto"/>
        <w:ind w:firstLine="709"/>
        <w:jc w:val="both"/>
      </w:pPr>
      <w:r>
        <w:rPr>
          <w:rFonts w:ascii="Times New Roman" w:hAnsi="Times New Roman"/>
          <w:sz w:val="28"/>
          <w:szCs w:val="28"/>
        </w:rPr>
        <w:lastRenderedPageBreak/>
        <w:t>23</w:t>
      </w:r>
      <w:r w:rsidR="00931385">
        <w:rPr>
          <w:rFonts w:ascii="Times New Roman" w:hAnsi="Times New Roman"/>
          <w:sz w:val="28"/>
          <w:szCs w:val="28"/>
        </w:rPr>
        <w:t>.5. Пояснительная записка.</w:t>
      </w:r>
    </w:p>
    <w:p w:rsidR="00597A03" w:rsidRDefault="00B03F22">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.5.1. Программа по литературному чтению на родном (кумыкском) языке</w:t>
      </w:r>
      <w:r w:rsidR="00931385">
        <w:rPr>
          <w:rFonts w:ascii="Times New Roman" w:hAnsi="Times New Roman"/>
          <w:sz w:val="28"/>
          <w:szCs w:val="28"/>
        </w:rPr>
        <w:br/>
        <w:t>на уровне начального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597A03" w:rsidRDefault="00B03F22">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 xml:space="preserve">.5.2. Литературное чтение на родном (кумыкском) языке – один </w:t>
      </w:r>
      <w:r w:rsidR="00931385">
        <w:rPr>
          <w:rFonts w:ascii="Times New Roman" w:hAnsi="Times New Roman"/>
          <w:sz w:val="28"/>
          <w:szCs w:val="28"/>
        </w:rPr>
        <w:br/>
        <w:t xml:space="preserve">из основных предметов гуманитарного образования, определяющий уровень интеллектуального и нравственно-эстетического развития личности. Литературное образование способствует воспитанию компетентного читателя, осознающего значимость чтения и изучения литературы для своего дальнейшего личностного развития, способного аргументировать своё мнение и оформлять его словесно </w:t>
      </w:r>
      <w:r w:rsidR="00931385">
        <w:rPr>
          <w:rFonts w:ascii="Times New Roman" w:hAnsi="Times New Roman"/>
          <w:sz w:val="28"/>
          <w:szCs w:val="28"/>
        </w:rPr>
        <w:br/>
        <w:t>в устных и письменных высказываниях; формирование потребности</w:t>
      </w:r>
      <w:r w:rsidR="00931385">
        <w:rPr>
          <w:rFonts w:ascii="Times New Roman" w:hAnsi="Times New Roman"/>
          <w:sz w:val="28"/>
          <w:szCs w:val="28"/>
        </w:rPr>
        <w:br/>
        <w:t>в систематическом чтении как средстве познания мира и себя в этом мире, гармонизации отношений человека и общества.</w:t>
      </w:r>
    </w:p>
    <w:p w:rsidR="00597A03" w:rsidRDefault="00B03F22">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 xml:space="preserve">.5.3. Основная идея учебного предмета «Литературное чтение на родном (кумыкском) языке» состоит в том, что кумыкская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кумыкская литература устанавливает преемственную связь прошлого, настоящего и будущего кумыкской национально-культурной традиции </w:t>
      </w:r>
      <w:r w:rsidR="00931385">
        <w:rPr>
          <w:rFonts w:ascii="Times New Roman" w:hAnsi="Times New Roman"/>
          <w:sz w:val="28"/>
          <w:szCs w:val="28"/>
        </w:rPr>
        <w:br/>
        <w:t>в сознании обучающихся.</w:t>
      </w:r>
    </w:p>
    <w:p w:rsidR="00597A03" w:rsidRDefault="00B03F22">
      <w:pPr>
        <w:widowControl/>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23</w:t>
      </w:r>
      <w:r w:rsidR="00931385">
        <w:rPr>
          <w:rFonts w:ascii="Times New Roman" w:hAnsi="Times New Roman"/>
          <w:sz w:val="28"/>
          <w:szCs w:val="28"/>
        </w:rPr>
        <w:t xml:space="preserve">.5.4. В содержание программы по литературному чтению на родном (кумыкском) языке выделяются следующие содержательные линии: виды речевой </w:t>
      </w:r>
      <w:r w:rsidR="00931385">
        <w:rPr>
          <w:rFonts w:ascii="Times New Roman" w:hAnsi="Times New Roman"/>
          <w:sz w:val="28"/>
          <w:szCs w:val="28"/>
        </w:rPr>
        <w:br/>
        <w:t xml:space="preserve">и читательской деятельности, круг детского чтения; культура читательской деятельности, литературоведческая пропедевтика, творческая деятельность </w:t>
      </w:r>
      <w:proofErr w:type="gramStart"/>
      <w:r w:rsidR="00931385">
        <w:rPr>
          <w:rFonts w:ascii="Times New Roman" w:hAnsi="Times New Roman"/>
          <w:sz w:val="28"/>
          <w:szCs w:val="28"/>
        </w:rPr>
        <w:t>обучающихся</w:t>
      </w:r>
      <w:proofErr w:type="gramEnd"/>
      <w:r w:rsidR="00931385">
        <w:rPr>
          <w:rFonts w:ascii="Times New Roman" w:hAnsi="Times New Roman"/>
          <w:sz w:val="28"/>
          <w:szCs w:val="28"/>
        </w:rPr>
        <w:t>.</w:t>
      </w:r>
    </w:p>
    <w:p w:rsidR="00597A03" w:rsidRDefault="00B03F22">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.5.5. Изучение учебного предмета «Литературное чтение на родном (кумыкском) языке» направлено на достижение следующих целей:</w:t>
      </w:r>
    </w:p>
    <w:p w:rsidR="00597A03" w:rsidRDefault="00931385">
      <w:pPr>
        <w:widowControl/>
        <w:spacing w:after="0" w:line="360" w:lineRule="auto"/>
        <w:ind w:firstLine="709"/>
        <w:jc w:val="both"/>
      </w:pPr>
      <w:r>
        <w:rPr>
          <w:rFonts w:ascii="Times New Roman" w:hAnsi="Times New Roman"/>
          <w:sz w:val="28"/>
          <w:szCs w:val="28"/>
        </w:rPr>
        <w:t>овладение осознанным, правильным, беглым и выразительным чтением</w:t>
      </w:r>
      <w:r>
        <w:rPr>
          <w:rFonts w:ascii="Times New Roman" w:hAnsi="Times New Roman"/>
          <w:sz w:val="28"/>
          <w:szCs w:val="28"/>
        </w:rPr>
        <w:br/>
        <w:t>как базовым навыком в системе образования обучающихся;</w:t>
      </w:r>
    </w:p>
    <w:p w:rsidR="00597A03" w:rsidRDefault="00931385">
      <w:pPr>
        <w:widowControl/>
        <w:spacing w:after="0" w:line="360" w:lineRule="auto"/>
        <w:ind w:firstLine="709"/>
        <w:jc w:val="both"/>
      </w:pPr>
      <w:r>
        <w:rPr>
          <w:rFonts w:ascii="Times New Roman" w:hAnsi="Times New Roman"/>
          <w:sz w:val="28"/>
          <w:szCs w:val="28"/>
        </w:rPr>
        <w:lastRenderedPageBreak/>
        <w:t>совершенствование всех видов речевой деятельности, обеспечивающих умение работать с разными видами текстов;</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 xml:space="preserve">развитие интереса к чтению и книге; формирование читательского кругозора </w:t>
      </w:r>
      <w:r>
        <w:rPr>
          <w:rFonts w:ascii="Times New Roman" w:hAnsi="Times New Roman"/>
          <w:sz w:val="28"/>
          <w:szCs w:val="28"/>
        </w:rPr>
        <w:br/>
        <w:t>и приобретение опыта в выборе книг и самостоятельной читательской деятельности;</w:t>
      </w:r>
    </w:p>
    <w:p w:rsidR="00597A03" w:rsidRDefault="00931385">
      <w:pPr>
        <w:widowControl/>
        <w:spacing w:after="0" w:line="360" w:lineRule="auto"/>
        <w:ind w:firstLine="709"/>
        <w:jc w:val="both"/>
      </w:pPr>
      <w:r>
        <w:rPr>
          <w:rFonts w:ascii="Times New Roman" w:hAnsi="Times New Roman"/>
          <w:sz w:val="28"/>
          <w:szCs w:val="28"/>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597A03" w:rsidRDefault="00931385">
      <w:pPr>
        <w:widowControl/>
        <w:spacing w:after="0" w:line="360" w:lineRule="auto"/>
        <w:ind w:firstLine="709"/>
        <w:jc w:val="both"/>
      </w:pPr>
      <w:r>
        <w:rPr>
          <w:rFonts w:ascii="Times New Roman" w:hAnsi="Times New Roman"/>
          <w:sz w:val="28"/>
          <w:szCs w:val="28"/>
        </w:rPr>
        <w:t>обогащение нравственного опыта обучающихся</w:t>
      </w:r>
      <w:r>
        <w:rPr>
          <w:rFonts w:ascii="Times New Roman" w:eastAsia="Times New Roman" w:hAnsi="Times New Roman"/>
          <w:sz w:val="28"/>
          <w:szCs w:val="28"/>
        </w:rPr>
        <w:t xml:space="preserve"> </w:t>
      </w:r>
      <w:r>
        <w:rPr>
          <w:rFonts w:ascii="Times New Roman" w:hAnsi="Times New Roman"/>
          <w:sz w:val="28"/>
          <w:szCs w:val="28"/>
        </w:rPr>
        <w:t xml:space="preserve">средствами художественной литературы; формирование нравственных представлений о добре, дружбе, правде </w:t>
      </w:r>
      <w:r>
        <w:rPr>
          <w:rFonts w:ascii="Times New Roman" w:hAnsi="Times New Roman"/>
          <w:sz w:val="28"/>
          <w:szCs w:val="28"/>
        </w:rPr>
        <w:br/>
        <w:t>и ответственности; воспитание интереса и уважения к культуре народов многонационального Дагестана и России;</w:t>
      </w:r>
    </w:p>
    <w:p w:rsidR="00597A03" w:rsidRDefault="00931385">
      <w:pPr>
        <w:widowControl/>
        <w:spacing w:after="0" w:line="360" w:lineRule="auto"/>
        <w:ind w:firstLine="709"/>
        <w:jc w:val="both"/>
      </w:pPr>
      <w:r>
        <w:rPr>
          <w:rFonts w:ascii="Times New Roman" w:hAnsi="Times New Roman"/>
          <w:sz w:val="28"/>
          <w:szCs w:val="28"/>
        </w:rPr>
        <w:t>формирование интереса к истории, традиции, искусству своего народа,</w:t>
      </w:r>
      <w:r>
        <w:rPr>
          <w:rFonts w:ascii="Times New Roman" w:hAnsi="Times New Roman"/>
          <w:sz w:val="28"/>
          <w:szCs w:val="28"/>
        </w:rPr>
        <w:br/>
        <w:t>а также к жизни и культуре народов многонациональной России и других стран;</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ознакомление с детской литературой родного, русского и других народов; формирование патриотизма и чувства любви к своей Родине и народу.</w:t>
      </w:r>
    </w:p>
    <w:p w:rsidR="00597A03" w:rsidRDefault="00B03F22">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.5.6. </w:t>
      </w:r>
      <w:proofErr w:type="gramStart"/>
      <w:r w:rsidR="00931385">
        <w:rPr>
          <w:rFonts w:ascii="Times New Roman" w:eastAsia="Times New Roman" w:hAnsi="Times New Roman"/>
          <w:sz w:val="28"/>
          <w:szCs w:val="28"/>
        </w:rPr>
        <w:t xml:space="preserve">Общее число часов, рекомендованных для изучения </w:t>
      </w:r>
      <w:r w:rsidR="00931385">
        <w:rPr>
          <w:rFonts w:ascii="Times New Roman" w:hAnsi="Times New Roman"/>
          <w:sz w:val="28"/>
          <w:szCs w:val="28"/>
        </w:rPr>
        <w:t xml:space="preserve">литературного чтения на родном (кумыкском) языке, – </w:t>
      </w:r>
      <w:r w:rsidR="00931385">
        <w:rPr>
          <w:rFonts w:ascii="Times New Roman" w:eastAsia="Times New Roman" w:hAnsi="Times New Roman"/>
          <w:sz w:val="28"/>
          <w:szCs w:val="28"/>
        </w:rPr>
        <w:t xml:space="preserve">112 часов: в 1 классе – 10 часов (1 час </w:t>
      </w:r>
      <w:r w:rsidR="00931385">
        <w:rPr>
          <w:rFonts w:ascii="Times New Roman" w:eastAsia="Times New Roman" w:hAnsi="Times New Roman"/>
          <w:sz w:val="28"/>
          <w:szCs w:val="28"/>
        </w:rPr>
        <w:br/>
        <w:t xml:space="preserve">в неделю), во 2 классе – 34 часа (1 час в неделю), в 3 классе – 34 часа (1 час </w:t>
      </w:r>
      <w:r w:rsidR="00931385">
        <w:rPr>
          <w:rFonts w:ascii="Times New Roman" w:eastAsia="Times New Roman" w:hAnsi="Times New Roman"/>
          <w:sz w:val="28"/>
          <w:szCs w:val="28"/>
        </w:rPr>
        <w:br/>
        <w:t>в неделю), в 4 классе – 34 часа (1 час в неделю).</w:t>
      </w:r>
      <w:proofErr w:type="gramEnd"/>
    </w:p>
    <w:p w:rsidR="00597A03" w:rsidRDefault="00B03F22">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.6.</w:t>
      </w:r>
      <w:r w:rsidR="00931385">
        <w:rPr>
          <w:rFonts w:ascii="Times New Roman" w:hAnsi="Times New Roman"/>
          <w:sz w:val="28"/>
        </w:rPr>
        <w:t> </w:t>
      </w:r>
      <w:r w:rsidR="00931385">
        <w:rPr>
          <w:rFonts w:ascii="Times New Roman" w:hAnsi="Times New Roman"/>
          <w:sz w:val="28"/>
          <w:szCs w:val="28"/>
        </w:rPr>
        <w:t>Содержание обучения в 1 классе.</w:t>
      </w:r>
    </w:p>
    <w:p w:rsidR="00597A03" w:rsidRDefault="00B03F22">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.6.1. Сказки, загадки и пословицы.</w:t>
      </w:r>
    </w:p>
    <w:p w:rsidR="00597A03" w:rsidRDefault="00931385">
      <w:pPr>
        <w:widowControl/>
        <w:spacing w:after="0" w:line="360" w:lineRule="auto"/>
        <w:ind w:firstLine="709"/>
        <w:jc w:val="both"/>
      </w:pPr>
      <w:r>
        <w:rPr>
          <w:rFonts w:ascii="Times New Roman" w:hAnsi="Times New Roman"/>
          <w:sz w:val="28"/>
          <w:szCs w:val="28"/>
        </w:rPr>
        <w:t xml:space="preserve">Кумыкские народные сказки: «Уьч улакъны ёммагъы» («Сказка о трёх козлятах»), «Жымчыкъ, тюлкю ва къаргъа» («Воробей, лиса и ворона»), </w:t>
      </w:r>
      <w:r>
        <w:rPr>
          <w:rFonts w:ascii="Times New Roman" w:hAnsi="Times New Roman"/>
          <w:sz w:val="28"/>
          <w:szCs w:val="28"/>
        </w:rPr>
        <w:br/>
        <w:t>«Ар-сланкъаплан» («Лев»). Загадки. Пословицы и поговорки: «Алгъышлар, яхшылыкъ ёравлар» («</w:t>
      </w:r>
      <w:proofErr w:type="gramStart"/>
      <w:r>
        <w:rPr>
          <w:rFonts w:ascii="Times New Roman" w:hAnsi="Times New Roman"/>
          <w:sz w:val="28"/>
          <w:szCs w:val="28"/>
        </w:rPr>
        <w:t>Бла-гопожелания</w:t>
      </w:r>
      <w:proofErr w:type="gramEnd"/>
      <w:r>
        <w:rPr>
          <w:rFonts w:ascii="Times New Roman" w:hAnsi="Times New Roman"/>
          <w:sz w:val="28"/>
          <w:szCs w:val="28"/>
        </w:rPr>
        <w:t xml:space="preserve">, пожелания добра»), «Сыналгъан сёзлер» («Испытанные временем слова»). </w:t>
      </w:r>
    </w:p>
    <w:p w:rsidR="00597A03" w:rsidRDefault="00B03F22">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.6.2. Весна.</w:t>
      </w:r>
    </w:p>
    <w:p w:rsidR="00597A03" w:rsidRDefault="00931385">
      <w:pPr>
        <w:widowControl/>
        <w:spacing w:after="0" w:line="360" w:lineRule="auto"/>
        <w:ind w:firstLine="709"/>
        <w:jc w:val="both"/>
      </w:pPr>
      <w:r>
        <w:rPr>
          <w:rFonts w:ascii="Times New Roman" w:hAnsi="Times New Roman"/>
          <w:sz w:val="28"/>
          <w:szCs w:val="28"/>
        </w:rPr>
        <w:t>А.</w:t>
      </w:r>
      <w:r>
        <w:rPr>
          <w:rFonts w:ascii="Times New Roman" w:hAnsi="Times New Roman"/>
          <w:sz w:val="28"/>
        </w:rPr>
        <w:t> </w:t>
      </w:r>
      <w:r>
        <w:rPr>
          <w:rFonts w:ascii="Times New Roman" w:hAnsi="Times New Roman"/>
          <w:sz w:val="28"/>
          <w:szCs w:val="28"/>
        </w:rPr>
        <w:t xml:space="preserve">Акъаев «Язбаш» («Весна»), К. Шамсутдинов «Арыкъ язбаш» («Худая весна»), Б. Магьамматов «Эрте язбаш» («Ранняя весна»), К. Султанов «Сувукълар битди» («Морозы </w:t>
      </w:r>
      <w:r>
        <w:rPr>
          <w:rFonts w:ascii="Times New Roman" w:hAnsi="Times New Roman"/>
          <w:sz w:val="28"/>
          <w:szCs w:val="28"/>
        </w:rPr>
        <w:lastRenderedPageBreak/>
        <w:t>прошли»), А.</w:t>
      </w:r>
      <w:r>
        <w:rPr>
          <w:rFonts w:ascii="Times New Roman" w:hAnsi="Times New Roman"/>
          <w:sz w:val="28"/>
        </w:rPr>
        <w:t> </w:t>
      </w:r>
      <w:r>
        <w:rPr>
          <w:rFonts w:ascii="Times New Roman" w:hAnsi="Times New Roman"/>
          <w:sz w:val="28"/>
          <w:szCs w:val="28"/>
        </w:rPr>
        <w:t xml:space="preserve">Акъаев «Гьай баркаман!» («Какая </w:t>
      </w:r>
      <w:proofErr w:type="gramStart"/>
      <w:r>
        <w:rPr>
          <w:rFonts w:ascii="Times New Roman" w:hAnsi="Times New Roman"/>
          <w:sz w:val="28"/>
          <w:szCs w:val="28"/>
        </w:rPr>
        <w:t>благо-дать</w:t>
      </w:r>
      <w:proofErr w:type="gramEnd"/>
      <w:r>
        <w:rPr>
          <w:rFonts w:ascii="Times New Roman" w:hAnsi="Times New Roman"/>
          <w:sz w:val="28"/>
          <w:szCs w:val="28"/>
        </w:rPr>
        <w:t xml:space="preserve">»), К. Акъгёзов «Тангны лез-зети» («Красота раннего утра»), З. Атагишиева «Майда» («В мае»). </w:t>
      </w:r>
    </w:p>
    <w:p w:rsidR="00597A03" w:rsidRDefault="00B03F22">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.6.2.1. Прощения.</w:t>
      </w:r>
    </w:p>
    <w:p w:rsidR="00597A03" w:rsidRDefault="00931385">
      <w:pPr>
        <w:widowControl/>
        <w:spacing w:after="0" w:line="360" w:lineRule="auto"/>
        <w:ind w:firstLine="709"/>
        <w:jc w:val="both"/>
      </w:pPr>
      <w:r>
        <w:rPr>
          <w:rFonts w:ascii="Times New Roman" w:hAnsi="Times New Roman"/>
          <w:sz w:val="28"/>
          <w:szCs w:val="28"/>
        </w:rPr>
        <w:t>А. Акъаев «Янгур тилейген яшланы назмусу» («Песня детей, просящих дождя»). Благопожелания, поздравления, пожелания. А. Гьамитов «Къаранчкъыдан яманмы» («Чем хуже чучела»), И. Керимов «Язбашда» («Весной»), «Яшланы оюнлары», «Оюн» («Игра»), К. Шамсутдинов «Яш къурувчу» («Молодой строитель»), А. Залимханов «Алма терек» («Яблоня»), М. Атабаев «Шатман йыр» («Песня подснежника»), «Шуну да билсе, яхшы» («И это полезно знать»), «Эсги китаплардан» («Из старых книг»).</w:t>
      </w:r>
    </w:p>
    <w:p w:rsidR="00597A03" w:rsidRDefault="00B03F22">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.6.3.</w:t>
      </w:r>
      <w:r w:rsidR="00931385">
        <w:rPr>
          <w:rFonts w:ascii="Times New Roman" w:hAnsi="Times New Roman"/>
          <w:sz w:val="28"/>
        </w:rPr>
        <w:t> </w:t>
      </w:r>
      <w:r w:rsidR="00931385">
        <w:rPr>
          <w:rFonts w:ascii="Times New Roman" w:hAnsi="Times New Roman"/>
          <w:sz w:val="28"/>
          <w:szCs w:val="28"/>
        </w:rPr>
        <w:t>Я и мои друзья.</w:t>
      </w:r>
    </w:p>
    <w:p w:rsidR="00597A03" w:rsidRDefault="00931385">
      <w:pPr>
        <w:widowControl/>
        <w:spacing w:after="0" w:line="360" w:lineRule="auto"/>
        <w:ind w:firstLine="709"/>
        <w:jc w:val="both"/>
      </w:pPr>
      <w:r>
        <w:rPr>
          <w:rFonts w:ascii="Times New Roman" w:hAnsi="Times New Roman"/>
          <w:sz w:val="28"/>
          <w:szCs w:val="28"/>
        </w:rPr>
        <w:t>М.-З. Аминов «Алфавит» («Алфавит»), С. Бийболатова «Женнет ва къазлар» («Дженнет и гуси»), «Бузав, къозу ва бёрюлер» («Телёнок, ягнёнок и волки»), С. Токъболатов «Тынглавсуз улакъ» («Непослушний козлёнок»), Б.</w:t>
      </w:r>
      <w:r>
        <w:rPr>
          <w:rFonts w:ascii="Times New Roman" w:hAnsi="Times New Roman"/>
          <w:sz w:val="28"/>
        </w:rPr>
        <w:t> </w:t>
      </w:r>
      <w:r>
        <w:rPr>
          <w:rFonts w:ascii="Times New Roman" w:hAnsi="Times New Roman"/>
          <w:sz w:val="28"/>
          <w:szCs w:val="28"/>
        </w:rPr>
        <w:t xml:space="preserve">Гьажиев «Циркде» («В цирке»), А. Меджидов «Бишевню тюшю» («Сон котёнка»), </w:t>
      </w:r>
      <w:r>
        <w:rPr>
          <w:rFonts w:ascii="Times New Roman" w:hAnsi="Times New Roman"/>
          <w:sz w:val="28"/>
          <w:szCs w:val="28"/>
        </w:rPr>
        <w:br/>
        <w:t>М.-Н. Халилов «Жаны бар атлар къайда?» («Живые лошади где?»), А.</w:t>
      </w:r>
      <w:r>
        <w:rPr>
          <w:rFonts w:ascii="Times New Roman" w:hAnsi="Times New Roman"/>
          <w:sz w:val="28"/>
        </w:rPr>
        <w:t> </w:t>
      </w:r>
      <w:r>
        <w:rPr>
          <w:rFonts w:ascii="Times New Roman" w:hAnsi="Times New Roman"/>
          <w:sz w:val="28"/>
          <w:szCs w:val="28"/>
        </w:rPr>
        <w:t xml:space="preserve">Батыргишиев «Дарман отлар» («Лечебные травы»). </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М. Атабаев «Жымчыкъ» («Воробей»), «Ит» («Собака»).</w:t>
      </w:r>
    </w:p>
    <w:p w:rsidR="00597A03" w:rsidRDefault="00B03F22">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.7. Содержание обучения во 2 классе.</w:t>
      </w:r>
    </w:p>
    <w:p w:rsidR="00597A03" w:rsidRDefault="00B03F22">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.7.1. Книга. Знание.</w:t>
      </w:r>
    </w:p>
    <w:p w:rsidR="00597A03" w:rsidRDefault="00931385">
      <w:pPr>
        <w:widowControl/>
        <w:spacing w:after="0" w:line="360" w:lineRule="auto"/>
        <w:ind w:firstLine="709"/>
        <w:jc w:val="both"/>
      </w:pPr>
      <w:r>
        <w:rPr>
          <w:rFonts w:ascii="Times New Roman" w:hAnsi="Times New Roman"/>
          <w:sz w:val="28"/>
          <w:szCs w:val="28"/>
        </w:rPr>
        <w:t>М. Атабаев «Байрам гюн» («Праздничный день»), «Бешни йыры» («Песня пятерки»), Ж. Керимова «Яхшы яш» («Хороший мальчик»), К. Султанов «Макътав болсун китапгъа» («Слава книге»), Н. Ханмурзаев «Охуйгъан азиз яшлар» («Дорогие ученики»), И. Бамматханов «Къоччакъ» («Алабай»), «Болгъан иш» («Смелый Алабай»).</w:t>
      </w:r>
    </w:p>
    <w:p w:rsidR="00597A03" w:rsidRDefault="00B03F22">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.7.2. Устное народное творчество.</w:t>
      </w:r>
    </w:p>
    <w:p w:rsidR="00597A03" w:rsidRDefault="00931385">
      <w:pPr>
        <w:widowControl/>
        <w:spacing w:after="0" w:line="360" w:lineRule="auto"/>
        <w:ind w:firstLine="709"/>
        <w:jc w:val="both"/>
      </w:pPr>
      <w:r>
        <w:rPr>
          <w:rFonts w:ascii="Times New Roman" w:hAnsi="Times New Roman"/>
          <w:sz w:val="28"/>
          <w:szCs w:val="28"/>
        </w:rPr>
        <w:t xml:space="preserve">Пословицы и поговорки: «Не негер берилген?» («Что, для чего?»). Колыбельные песни: «Жичив ва тари» («Воробей и просо»), «Янгурну гьакъында» («Про дождь»), «Земире» («Обряд вызывания дождя»). Жмурки. Детские игры. Шутки. Загадки. Скороговорки: «Хораз тавукъму дагъы»? («Петух разве курица?»). Физкультурные минуты. Народные сказки: «Тенг уьлешив» («Халкъ ёммакъ»), («Дележ поровну»), «Тилчи бёрю </w:t>
      </w:r>
      <w:r>
        <w:rPr>
          <w:rFonts w:ascii="Times New Roman" w:hAnsi="Times New Roman"/>
          <w:sz w:val="28"/>
          <w:szCs w:val="28"/>
        </w:rPr>
        <w:lastRenderedPageBreak/>
        <w:t>акъайгъа гьиллачы тюлкю акъай берген жаза» («Наказание хитрой лисы ябеды волка»), «Ким-ким уяв, ким уяв?» («Кто бодр?»), «Агъа-ини» («Братья») (По кумыкской народной сказке). Н. Магьамматов, «Шекер ва туз» («Сахар и соль»).</w:t>
      </w:r>
    </w:p>
    <w:p w:rsidR="00597A03" w:rsidRDefault="00B03F22">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 xml:space="preserve">.7.3. Причуды осени. </w:t>
      </w:r>
    </w:p>
    <w:p w:rsidR="00597A03" w:rsidRDefault="00931385">
      <w:pPr>
        <w:widowControl/>
        <w:spacing w:after="0" w:line="360" w:lineRule="auto"/>
        <w:ind w:firstLine="709"/>
        <w:jc w:val="both"/>
      </w:pPr>
      <w:r>
        <w:rPr>
          <w:rFonts w:ascii="Times New Roman" w:hAnsi="Times New Roman"/>
          <w:sz w:val="28"/>
          <w:szCs w:val="28"/>
        </w:rPr>
        <w:t>И. Асеков «</w:t>
      </w:r>
      <w:proofErr w:type="gramStart"/>
      <w:r>
        <w:rPr>
          <w:rFonts w:ascii="Times New Roman" w:hAnsi="Times New Roman"/>
          <w:sz w:val="28"/>
          <w:szCs w:val="28"/>
        </w:rPr>
        <w:t>Яй ва</w:t>
      </w:r>
      <w:proofErr w:type="gramEnd"/>
      <w:r>
        <w:rPr>
          <w:rFonts w:ascii="Times New Roman" w:hAnsi="Times New Roman"/>
          <w:sz w:val="28"/>
          <w:szCs w:val="28"/>
        </w:rPr>
        <w:t xml:space="preserve"> гюз» («Лето и осень»), А.</w:t>
      </w:r>
      <w:r>
        <w:rPr>
          <w:rFonts w:ascii="Times New Roman" w:hAnsi="Times New Roman"/>
          <w:sz w:val="28"/>
        </w:rPr>
        <w:t> </w:t>
      </w:r>
      <w:r>
        <w:rPr>
          <w:rFonts w:ascii="Times New Roman" w:hAnsi="Times New Roman"/>
          <w:sz w:val="28"/>
          <w:szCs w:val="28"/>
        </w:rPr>
        <w:t>Межитов «Савусгъанны мактабы» («Сорочья школа»), У.</w:t>
      </w:r>
      <w:r>
        <w:rPr>
          <w:rFonts w:ascii="Times New Roman" w:hAnsi="Times New Roman"/>
          <w:sz w:val="28"/>
        </w:rPr>
        <w:t> </w:t>
      </w:r>
      <w:r>
        <w:rPr>
          <w:rFonts w:ascii="Times New Roman" w:hAnsi="Times New Roman"/>
          <w:sz w:val="28"/>
          <w:szCs w:val="28"/>
        </w:rPr>
        <w:t>Мантаева «Ажай» («Мама»), А. Жачаев «Къоччакъ» Паша» («Смелый» Паша»), К. Абуков «Къапучу» («Вратарь»), Ж. Закавов «Гюз» («Осень»), Ш. Альбериев «Агъачлыкъда гюз» («Осень в лесу»), Р. Устарханова «Атлангъан гюз» («Ранняя осень»).</w:t>
      </w:r>
    </w:p>
    <w:p w:rsidR="00597A03" w:rsidRDefault="00B03F22">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.7.4.</w:t>
      </w:r>
      <w:r w:rsidR="00931385">
        <w:rPr>
          <w:rFonts w:ascii="Times New Roman" w:hAnsi="Times New Roman"/>
          <w:sz w:val="28"/>
        </w:rPr>
        <w:t> </w:t>
      </w:r>
      <w:r w:rsidR="00931385">
        <w:rPr>
          <w:rFonts w:ascii="Times New Roman" w:hAnsi="Times New Roman"/>
          <w:sz w:val="28"/>
          <w:szCs w:val="28"/>
        </w:rPr>
        <w:t xml:space="preserve">Семья. </w:t>
      </w:r>
    </w:p>
    <w:p w:rsidR="00597A03" w:rsidRDefault="00931385">
      <w:pPr>
        <w:widowControl/>
        <w:spacing w:after="0" w:line="360" w:lineRule="auto"/>
        <w:ind w:firstLine="709"/>
        <w:jc w:val="both"/>
      </w:pPr>
      <w:r>
        <w:rPr>
          <w:rFonts w:ascii="Times New Roman" w:hAnsi="Times New Roman"/>
          <w:sz w:val="28"/>
          <w:szCs w:val="28"/>
        </w:rPr>
        <w:t xml:space="preserve">М. Атабаев «Кёп сюемен» («Очень люблю»), «Мен доктор болажакъман» </w:t>
      </w:r>
      <w:r>
        <w:rPr>
          <w:rFonts w:ascii="Times New Roman" w:hAnsi="Times New Roman"/>
          <w:sz w:val="28"/>
          <w:szCs w:val="28"/>
        </w:rPr>
        <w:br/>
        <w:t xml:space="preserve">(«Я стану врачом»), В. Атаев «Неге татли экен?» («Почему же сладкий?»), </w:t>
      </w:r>
      <w:r>
        <w:rPr>
          <w:rFonts w:ascii="Times New Roman" w:hAnsi="Times New Roman"/>
          <w:sz w:val="28"/>
          <w:szCs w:val="28"/>
        </w:rPr>
        <w:br/>
        <w:t xml:space="preserve">«Къарт болмай тур» («Не старей»), У. Мантаева «Арсланны ажайы» («Мама Арслана»), «Уьй ишлеге кёмек этив» («Помощь в домашних делах»), М. Ягьияев «Иса. </w:t>
      </w:r>
      <w:proofErr w:type="gramStart"/>
      <w:r>
        <w:rPr>
          <w:rFonts w:ascii="Times New Roman" w:hAnsi="Times New Roman"/>
          <w:sz w:val="28"/>
          <w:szCs w:val="28"/>
        </w:rPr>
        <w:t>Къызардашы гиччи эркъардашыны гьакъында» («Иса.</w:t>
      </w:r>
      <w:proofErr w:type="gramEnd"/>
      <w:r>
        <w:rPr>
          <w:rFonts w:ascii="Times New Roman" w:hAnsi="Times New Roman"/>
          <w:sz w:val="28"/>
          <w:szCs w:val="28"/>
        </w:rPr>
        <w:t xml:space="preserve"> </w:t>
      </w:r>
      <w:proofErr w:type="gramStart"/>
      <w:r>
        <w:rPr>
          <w:rFonts w:ascii="Times New Roman" w:hAnsi="Times New Roman"/>
          <w:sz w:val="28"/>
          <w:szCs w:val="28"/>
        </w:rPr>
        <w:t>Сестра о младшем брате»), Ш. Альбериев «Сегиз чабакъ» («Восемь рыб»).</w:t>
      </w:r>
      <w:proofErr w:type="gramEnd"/>
    </w:p>
    <w:p w:rsidR="00597A03" w:rsidRDefault="00B03F22">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 xml:space="preserve">.7.5. Благовоспитанность. Доброта. </w:t>
      </w:r>
    </w:p>
    <w:p w:rsidR="00597A03" w:rsidRDefault="00931385">
      <w:pPr>
        <w:widowControl/>
        <w:spacing w:after="0" w:line="360" w:lineRule="auto"/>
        <w:ind w:firstLine="709"/>
        <w:jc w:val="both"/>
      </w:pPr>
      <w:r>
        <w:rPr>
          <w:rFonts w:ascii="Times New Roman" w:hAnsi="Times New Roman"/>
          <w:sz w:val="28"/>
          <w:szCs w:val="28"/>
        </w:rPr>
        <w:t xml:space="preserve">А. Акаев «Бир </w:t>
      </w:r>
      <w:proofErr w:type="gramStart"/>
      <w:r>
        <w:rPr>
          <w:rFonts w:ascii="Times New Roman" w:hAnsi="Times New Roman"/>
          <w:sz w:val="28"/>
          <w:szCs w:val="28"/>
        </w:rPr>
        <w:t>хабар</w:t>
      </w:r>
      <w:proofErr w:type="gramEnd"/>
      <w:r>
        <w:rPr>
          <w:rFonts w:ascii="Times New Roman" w:hAnsi="Times New Roman"/>
          <w:sz w:val="28"/>
          <w:szCs w:val="28"/>
        </w:rPr>
        <w:t>» («Один рассказ»), М. Атабаев «Баракалла» («Спасибо»), М. Темиров «Борчубуз» («Наш долг»), С. Токъболатов «Яхшы яшланы йыры» («Песня хороших мальчиков»), К. Шамсутдинов «Ким этер?» («Кто сделает?»), К. Султанов «Яшлар ва къушлар. («Дети и птицы)», У. Мантаева «Арсланны биржасы» («Биржа Арслана»), Ш. Альбериев «Савгъат» («Подарок»).</w:t>
      </w:r>
    </w:p>
    <w:p w:rsidR="00597A03" w:rsidRDefault="00B03F22">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.7.6. Дружба.</w:t>
      </w:r>
    </w:p>
    <w:p w:rsidR="00597A03" w:rsidRDefault="00931385">
      <w:pPr>
        <w:widowControl/>
        <w:spacing w:after="0" w:line="360" w:lineRule="auto"/>
        <w:ind w:firstLine="709"/>
        <w:jc w:val="both"/>
      </w:pPr>
      <w:r>
        <w:rPr>
          <w:rFonts w:ascii="Times New Roman" w:hAnsi="Times New Roman"/>
          <w:sz w:val="28"/>
          <w:szCs w:val="28"/>
        </w:rPr>
        <w:t xml:space="preserve">А. Вагьабов «Сют пайлав» («Дележ молока»), А. Жачаев «Сапарда» </w:t>
      </w:r>
      <w:r>
        <w:rPr>
          <w:rFonts w:ascii="Times New Roman" w:hAnsi="Times New Roman"/>
          <w:sz w:val="28"/>
          <w:szCs w:val="28"/>
        </w:rPr>
        <w:br/>
        <w:t>(«В путешествии»), А. Алимоллаев «Къурдашлар» («Друзья»), М. Атабаев «Ант» (Клятва), «Къочкъарлар» («Бараны»).</w:t>
      </w:r>
    </w:p>
    <w:p w:rsidR="00597A03" w:rsidRDefault="00B03F22">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.7.7. Зима.</w:t>
      </w:r>
    </w:p>
    <w:p w:rsidR="00597A03" w:rsidRDefault="00931385">
      <w:pPr>
        <w:widowControl/>
        <w:spacing w:after="0" w:line="360" w:lineRule="auto"/>
        <w:ind w:firstLine="709"/>
        <w:jc w:val="both"/>
      </w:pPr>
      <w:r>
        <w:rPr>
          <w:rFonts w:ascii="Times New Roman" w:hAnsi="Times New Roman"/>
          <w:sz w:val="28"/>
          <w:szCs w:val="28"/>
        </w:rPr>
        <w:t xml:space="preserve">Добро пожаловать, зима! М. Атабаев «Къыш гелди» («Зима наступила»), «Аткъай. Чана чабыв» («Катание»), «Бизин ёлка» («Наша ёлка»), Б. Гьажиев «Сувукъмурза» </w:t>
      </w:r>
      <w:r>
        <w:rPr>
          <w:rFonts w:ascii="Times New Roman" w:hAnsi="Times New Roman"/>
          <w:sz w:val="28"/>
          <w:szCs w:val="28"/>
        </w:rPr>
        <w:lastRenderedPageBreak/>
        <w:t>(«Дедмороз»), Б. Магьамматов «Къышны масхарасы» («Шутка зимы»), А. Межитов «Айлар» («Месяцы»), И. Керимов «Къара къаммакъ» («Чёрное перекати поле»).</w:t>
      </w:r>
    </w:p>
    <w:p w:rsidR="00597A03" w:rsidRDefault="00B03F22">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.7.8. Язык. Народ. Родина.</w:t>
      </w:r>
    </w:p>
    <w:p w:rsidR="00597A03" w:rsidRDefault="00931385">
      <w:pPr>
        <w:widowControl/>
        <w:spacing w:after="0" w:line="360" w:lineRule="auto"/>
        <w:ind w:firstLine="709"/>
        <w:jc w:val="both"/>
      </w:pPr>
      <w:r>
        <w:rPr>
          <w:rFonts w:ascii="Times New Roman" w:hAnsi="Times New Roman"/>
          <w:sz w:val="28"/>
          <w:szCs w:val="28"/>
        </w:rPr>
        <w:t>Н. Магьамматов «Ана тилим…» («Родной язык»), М. Атабаев «Ана тил» («Родной язык»). Кумыкская равнина, Москва. С. </w:t>
      </w:r>
      <w:proofErr w:type="gramStart"/>
      <w:r>
        <w:rPr>
          <w:rFonts w:ascii="Times New Roman" w:hAnsi="Times New Roman"/>
          <w:sz w:val="28"/>
          <w:szCs w:val="28"/>
        </w:rPr>
        <w:t>Мамаева</w:t>
      </w:r>
      <w:proofErr w:type="gramEnd"/>
      <w:r>
        <w:rPr>
          <w:rFonts w:ascii="Times New Roman" w:hAnsi="Times New Roman"/>
          <w:sz w:val="28"/>
          <w:szCs w:val="28"/>
        </w:rPr>
        <w:t xml:space="preserve"> «Ана тил» («Родной язык»), А. Сайитов «Ана тилим» («Мой родной язык»). </w:t>
      </w:r>
    </w:p>
    <w:p w:rsidR="00597A03" w:rsidRDefault="00931385">
      <w:pPr>
        <w:widowControl/>
        <w:spacing w:after="0" w:line="360" w:lineRule="auto"/>
        <w:ind w:firstLine="709"/>
        <w:jc w:val="both"/>
      </w:pPr>
      <w:r>
        <w:rPr>
          <w:rFonts w:ascii="Times New Roman" w:hAnsi="Times New Roman"/>
          <w:sz w:val="28"/>
          <w:szCs w:val="28"/>
        </w:rPr>
        <w:t>Большой ученый и учитель. Воспоминания. А. Аскерханов «Къонакъ яш» («Мальчик в гостях»), А. Межитов «Ватан деген не затдыр?» («Что такое Родина?»), «Сарихум» («Сарикум»), А. Акъаев «Уллу – гиччи» («Большой – маленький»).</w:t>
      </w:r>
    </w:p>
    <w:p w:rsidR="00597A03" w:rsidRDefault="00B03F22">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.7.9. Животные и птицы.</w:t>
      </w:r>
    </w:p>
    <w:p w:rsidR="00597A03" w:rsidRDefault="00931385">
      <w:pPr>
        <w:widowControl/>
        <w:spacing w:after="0" w:line="360" w:lineRule="auto"/>
        <w:ind w:firstLine="709"/>
        <w:jc w:val="both"/>
      </w:pPr>
      <w:r>
        <w:rPr>
          <w:rFonts w:ascii="Times New Roman" w:hAnsi="Times New Roman"/>
          <w:sz w:val="28"/>
          <w:szCs w:val="28"/>
        </w:rPr>
        <w:t>А. Акаев «Сыйыр бизге не бере?» («Корова нам что дает?»), М. Сатиев «Ачувлу парахат болду» («Злой успокоился»), А. Гьамитов «Къоччакъ кирпи» («Смелый ёжик»), М. Ягьияев «Арслан. Маржанатны мишиги» («Кошка Маржанат»), М. Ягьияев «Къызыл хораз» («Красный петух»), «Мени жагъам» («Моя галка»), Ш. Албериев «Бёрюлени закону» («Закон волков»), С. Мамаева «Тюекъуш» («Страус»), Ш. Албериев «Къыр жижек» («Дикий цыплёнок»).</w:t>
      </w:r>
    </w:p>
    <w:p w:rsidR="00597A03" w:rsidRDefault="00B03F22">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.7.10. 23 февраля – день защитника Отечества.</w:t>
      </w:r>
    </w:p>
    <w:p w:rsidR="00597A03" w:rsidRDefault="00931385">
      <w:pPr>
        <w:widowControl/>
        <w:spacing w:after="0" w:line="360" w:lineRule="auto"/>
        <w:ind w:firstLine="709"/>
        <w:jc w:val="both"/>
      </w:pPr>
      <w:r>
        <w:rPr>
          <w:rFonts w:ascii="Times New Roman" w:hAnsi="Times New Roman"/>
          <w:sz w:val="28"/>
          <w:szCs w:val="28"/>
        </w:rPr>
        <w:t xml:space="preserve">Ж. Керимова «Бизин армия» («Наша армия»), М. Атабаев «Солдат яшлар» («Дети-солдаты»), А. Вагьабов «Гёгюрчюнлер» («Голуби»), М. Сатиев «Къашгъалакъ. Кёпден къаравуллангъан язбаш» («Весна, которую давно ждали»), К. Султанов «Язбаш </w:t>
      </w:r>
      <w:proofErr w:type="gramStart"/>
      <w:r>
        <w:rPr>
          <w:rFonts w:ascii="Times New Roman" w:hAnsi="Times New Roman"/>
          <w:sz w:val="28"/>
          <w:szCs w:val="28"/>
        </w:rPr>
        <w:t>геле</w:t>
      </w:r>
      <w:proofErr w:type="gramEnd"/>
      <w:r>
        <w:rPr>
          <w:rFonts w:ascii="Times New Roman" w:hAnsi="Times New Roman"/>
          <w:sz w:val="28"/>
          <w:szCs w:val="28"/>
        </w:rPr>
        <w:t>» («Весна приходит»), А. Жачаев «Язбаш» («Весна»).</w:t>
      </w:r>
    </w:p>
    <w:p w:rsidR="00597A03" w:rsidRDefault="00B03F22">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.7.11. 8 Марта – Международный женский день.</w:t>
      </w:r>
    </w:p>
    <w:p w:rsidR="00597A03" w:rsidRDefault="00931385">
      <w:pPr>
        <w:widowControl/>
        <w:spacing w:after="0" w:line="360" w:lineRule="auto"/>
        <w:ind w:firstLine="709"/>
        <w:jc w:val="both"/>
      </w:pPr>
      <w:r>
        <w:rPr>
          <w:rFonts w:ascii="Times New Roman" w:hAnsi="Times New Roman"/>
          <w:sz w:val="28"/>
          <w:szCs w:val="28"/>
        </w:rPr>
        <w:t xml:space="preserve">В. Атаев «Сурат дарсда» («На уроке рисования»), «Табиатны гючю» </w:t>
      </w:r>
      <w:r>
        <w:rPr>
          <w:rFonts w:ascii="Times New Roman" w:hAnsi="Times New Roman"/>
          <w:sz w:val="28"/>
          <w:szCs w:val="28"/>
        </w:rPr>
        <w:br/>
        <w:t xml:space="preserve">(«Сила природы»), А. Магьамматов «Мени анам» («Моя мать»), С. Токъболатов </w:t>
      </w:r>
      <w:r>
        <w:rPr>
          <w:rFonts w:ascii="Times New Roman" w:hAnsi="Times New Roman"/>
          <w:sz w:val="28"/>
          <w:szCs w:val="28"/>
        </w:rPr>
        <w:br/>
        <w:t>«Яз эртени» («Весеннее утро»), Б. Гьажимурадов «Гиччипав ва тут терек» («Ребёнок и тутовник»), Б. Гьажиев «Къушлар» («Птицы»).</w:t>
      </w:r>
    </w:p>
    <w:p w:rsidR="00597A03" w:rsidRDefault="00B03F22">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.7.12. Праздник труда и весны.</w:t>
      </w:r>
    </w:p>
    <w:p w:rsidR="00597A03" w:rsidRDefault="00931385">
      <w:pPr>
        <w:widowControl/>
        <w:spacing w:after="0" w:line="360" w:lineRule="auto"/>
        <w:ind w:firstLine="709"/>
        <w:jc w:val="both"/>
      </w:pPr>
      <w:r>
        <w:rPr>
          <w:rFonts w:ascii="Times New Roman" w:hAnsi="Times New Roman"/>
          <w:sz w:val="28"/>
          <w:szCs w:val="28"/>
        </w:rPr>
        <w:t xml:space="preserve">А. Абакаров «Хошгелдинг, биринчи май!» («Добро пожаловать, 1 Мая»), Б. Астемиров «Май байрам» («Майский праздник»), «9 май – уьстюнлюкню гюню» («9 Мая </w:t>
      </w:r>
      <w:r>
        <w:rPr>
          <w:rFonts w:ascii="Times New Roman" w:hAnsi="Times New Roman"/>
          <w:sz w:val="28"/>
          <w:szCs w:val="28"/>
        </w:rPr>
        <w:lastRenderedPageBreak/>
        <w:t xml:space="preserve">– День победы»), А. Акавов «Биз давланы сюймейбиз» («Мы не хотим войны»), Б. Атаев «Жюнгютейли Юсуп Акаевни йыры» («Песня Юсупа Акаева </w:t>
      </w:r>
      <w:r>
        <w:rPr>
          <w:rFonts w:ascii="Times New Roman" w:hAnsi="Times New Roman"/>
          <w:sz w:val="28"/>
          <w:szCs w:val="28"/>
        </w:rPr>
        <w:br/>
        <w:t>из Джюнгютая»), «Къарланюртлу игит» («Герой из Карланюрта»).</w:t>
      </w:r>
    </w:p>
    <w:p w:rsidR="00597A03" w:rsidRDefault="00931385">
      <w:pPr>
        <w:widowControl/>
        <w:spacing w:after="0" w:line="360" w:lineRule="auto"/>
        <w:ind w:firstLine="709"/>
        <w:jc w:val="both"/>
      </w:pPr>
      <w:r>
        <w:rPr>
          <w:rFonts w:ascii="Times New Roman" w:hAnsi="Times New Roman"/>
          <w:sz w:val="28"/>
          <w:szCs w:val="28"/>
        </w:rPr>
        <w:t>А. Сайитов, «Игит Абдурагьман» («Герой Абдурахман»), «Россияны игити» («Герой России»), «Солдатгъа памятник» («Памятник солдату»). М. Абуков, «Аждагьа» («Дракон»). А. Акъаев, «Гьей къойчу!» («</w:t>
      </w:r>
      <w:proofErr w:type="gramStart"/>
      <w:r>
        <w:rPr>
          <w:rFonts w:ascii="Times New Roman" w:hAnsi="Times New Roman"/>
          <w:sz w:val="28"/>
          <w:szCs w:val="28"/>
        </w:rPr>
        <w:t>Эй</w:t>
      </w:r>
      <w:proofErr w:type="gramEnd"/>
      <w:r>
        <w:rPr>
          <w:rFonts w:ascii="Times New Roman" w:hAnsi="Times New Roman"/>
          <w:sz w:val="28"/>
          <w:szCs w:val="28"/>
        </w:rPr>
        <w:t xml:space="preserve"> чабан!») А.</w:t>
      </w:r>
      <w:r>
        <w:rPr>
          <w:rFonts w:ascii="Times New Roman" w:hAnsi="Times New Roman"/>
          <w:sz w:val="28"/>
        </w:rPr>
        <w:t> </w:t>
      </w:r>
      <w:r>
        <w:rPr>
          <w:rFonts w:ascii="Times New Roman" w:hAnsi="Times New Roman"/>
          <w:sz w:val="28"/>
          <w:szCs w:val="28"/>
        </w:rPr>
        <w:t>Вагьабов, «Къошда» («В шалаше»). М. Халилов, «Яйсан янгур» («Тёплый летний дождь»). М. Атабаев, «Гол. Мурат ва къаргъа» («Мурад и ворона»), «Суратчы яш» («Мальчик-художник»), С. Мамаева «Ай-яй-яй!», Б. Магьамматов «Гёзел яй» («Красивое лето»).</w:t>
      </w:r>
    </w:p>
    <w:p w:rsidR="00597A03" w:rsidRDefault="00B03F22">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.8. Содержание обучения в 3 классе.</w:t>
      </w:r>
    </w:p>
    <w:p w:rsidR="00597A03" w:rsidRDefault="00B03F22">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.8.1.1 сентября – день знаний.</w:t>
      </w:r>
    </w:p>
    <w:p w:rsidR="00597A03" w:rsidRDefault="00931385">
      <w:pPr>
        <w:widowControl/>
        <w:spacing w:after="0" w:line="360" w:lineRule="auto"/>
        <w:ind w:firstLine="709"/>
        <w:jc w:val="both"/>
      </w:pPr>
      <w:r>
        <w:rPr>
          <w:rFonts w:ascii="Times New Roman" w:hAnsi="Times New Roman"/>
          <w:sz w:val="28"/>
          <w:szCs w:val="28"/>
        </w:rPr>
        <w:t xml:space="preserve">А. Акаев «Ана тилинден балагъа» («Ребёнку материнским языком»), А. Гьажиев «Ана тил» («Родной язык»). </w:t>
      </w:r>
    </w:p>
    <w:p w:rsidR="00597A03" w:rsidRDefault="00B03F22">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.8.2. Лето и осень.</w:t>
      </w:r>
    </w:p>
    <w:p w:rsidR="00597A03" w:rsidRDefault="00931385">
      <w:pPr>
        <w:widowControl/>
        <w:spacing w:after="0" w:line="360" w:lineRule="auto"/>
        <w:ind w:firstLine="709"/>
        <w:jc w:val="both"/>
      </w:pPr>
      <w:r>
        <w:rPr>
          <w:rFonts w:ascii="Times New Roman" w:hAnsi="Times New Roman"/>
          <w:sz w:val="28"/>
          <w:szCs w:val="28"/>
        </w:rPr>
        <w:t>А. Салаватов «Яйда гюн» («Весенний день»), Г. Анвар, «Яв-яв!» («Лей-лей»), И. Керимов «Къарлыгъачланы къувуну» («Тревога ласточек»), «Ш.-Х. Алишева «Неге тюгюл» («Потому что»), «Аткъай. Тюзню тангы» («Утро на равнине»), Г. Давутов «Элдарны елкенли булуту» («Облачный парус Эльдара»), К. Казимов «Бир яз гюню» («Один весенний день»), «Сентябр ай» («Месяц сентябрь»), М. Абуков «Гюз» («Осень»), Н. Аскеров «Гюзде» («Осенью»), М. Атабаев «Гиччи къатарбаш» («Маленький сорвиголова»).</w:t>
      </w:r>
    </w:p>
    <w:p w:rsidR="00597A03" w:rsidRDefault="00B03F22">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.8.3. Отец. Мать. Родной язык.</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 xml:space="preserve">А. Акаев «Бир </w:t>
      </w:r>
      <w:proofErr w:type="gramStart"/>
      <w:r>
        <w:rPr>
          <w:rFonts w:ascii="Times New Roman" w:hAnsi="Times New Roman"/>
          <w:sz w:val="28"/>
          <w:szCs w:val="28"/>
        </w:rPr>
        <w:t>хабар</w:t>
      </w:r>
      <w:proofErr w:type="gramEnd"/>
      <w:r>
        <w:rPr>
          <w:rFonts w:ascii="Times New Roman" w:hAnsi="Times New Roman"/>
          <w:sz w:val="28"/>
          <w:szCs w:val="28"/>
        </w:rPr>
        <w:t xml:space="preserve">» («Один рассказ»), «Ата. </w:t>
      </w:r>
      <w:proofErr w:type="gramStart"/>
      <w:r>
        <w:rPr>
          <w:rFonts w:ascii="Times New Roman" w:hAnsi="Times New Roman"/>
          <w:sz w:val="28"/>
          <w:szCs w:val="28"/>
        </w:rPr>
        <w:t>Ана» («Отец.</w:t>
      </w:r>
      <w:proofErr w:type="gramEnd"/>
      <w:r>
        <w:rPr>
          <w:rFonts w:ascii="Times New Roman" w:hAnsi="Times New Roman"/>
          <w:sz w:val="28"/>
          <w:szCs w:val="28"/>
        </w:rPr>
        <w:t xml:space="preserve"> </w:t>
      </w:r>
      <w:proofErr w:type="gramStart"/>
      <w:r>
        <w:rPr>
          <w:rFonts w:ascii="Times New Roman" w:hAnsi="Times New Roman"/>
          <w:sz w:val="28"/>
          <w:szCs w:val="28"/>
        </w:rPr>
        <w:t>Мать»), Б. Магьамматов «Ананы ёраву» («Пожелание матери»), М. Ягьияев «Абам тувгъан гюн» («День рождения бабушки»), У. Мантаева «Кёсени малы гёз алдында яхшы» («Имущество безбородого лучше, чтобы оно было перед глазами»), М. Атабаев «Паркда» («В парке»), М. Къадыров «Аналар» («Матери»), «Анасына къыйын болгъанда» («Когда матери трудно»), П. Абдулкеримова «Гёзьяшлар» («Слёзы»), И. Асеков «Сагъа тил ким уьйретди?»</w:t>
      </w:r>
      <w:proofErr w:type="gramEnd"/>
      <w:r>
        <w:rPr>
          <w:rFonts w:ascii="Times New Roman" w:hAnsi="Times New Roman"/>
          <w:sz w:val="28"/>
          <w:szCs w:val="28"/>
        </w:rPr>
        <w:t xml:space="preserve"> («Тебя кто научил языку?»), К. Къулиев «Ана тилим» («Мой родной язык»), М. Акъмурзаев «Не </w:t>
      </w:r>
      <w:r>
        <w:rPr>
          <w:rFonts w:ascii="Times New Roman" w:hAnsi="Times New Roman"/>
          <w:sz w:val="28"/>
          <w:szCs w:val="28"/>
        </w:rPr>
        <w:lastRenderedPageBreak/>
        <w:t>татлидир ана тил!» («Какой сладкий родной язык!»), И. Керимов «Сёзлени сырлары» («Тайны слов»), «Дюньяда нече тил бар?» («Сколько языков в мире?»), И. Керимов «Алтын топ» («Золотой мяч»).</w:t>
      </w:r>
    </w:p>
    <w:p w:rsidR="00597A03" w:rsidRDefault="00B03F22">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.8.4. Защита природы – защита отечества.</w:t>
      </w:r>
    </w:p>
    <w:p w:rsidR="00597A03" w:rsidRDefault="00931385">
      <w:pPr>
        <w:widowControl/>
        <w:spacing w:after="0" w:line="360" w:lineRule="auto"/>
        <w:ind w:firstLine="709"/>
        <w:jc w:val="both"/>
      </w:pPr>
      <w:r>
        <w:rPr>
          <w:rFonts w:ascii="Times New Roman" w:hAnsi="Times New Roman"/>
          <w:sz w:val="28"/>
          <w:szCs w:val="28"/>
        </w:rPr>
        <w:t>Ш. Албериев «Рагьмулу юрек» («Доброе сердце»), А. Акъаев «Дарс» («Урок»), М. Османов «Агъачлыкъда емиш бав» («Сад в лесу»), М. Атабаев «Чайка» («Чарлакъкъуш»), М. Гьусейнов «Эсги уя» («Старое гнездо»), Г. Давутов «Бишев</w:t>
      </w:r>
      <w:r>
        <w:rPr>
          <w:rFonts w:ascii="Times New Roman" w:hAnsi="Times New Roman"/>
          <w:sz w:val="28"/>
          <w:szCs w:val="28"/>
        </w:rPr>
        <w:br/>
        <w:t xml:space="preserve">ва торгъай бала» («Кошка и детеныш жаворонка»), А. Жачаев «Гечип къой! Сиз билемисиз?» </w:t>
      </w:r>
      <w:proofErr w:type="gramStart"/>
      <w:r>
        <w:rPr>
          <w:rFonts w:ascii="Times New Roman" w:hAnsi="Times New Roman"/>
          <w:sz w:val="28"/>
          <w:szCs w:val="28"/>
        </w:rPr>
        <w:t xml:space="preserve">(«Знаете ли Вы?»), «Яшланы яшаву» («Жизнь детей»), М. Атабаев «Пионерлени йыры» («Песня пионеров»), А. Устарханов «Гишини югени» («Чужая уздечка»), Г. Анвар «Чыргъаны хабары, шёшгени иши» («Рассказ о лезвии плуга </w:t>
      </w:r>
      <w:r>
        <w:rPr>
          <w:rFonts w:ascii="Times New Roman" w:hAnsi="Times New Roman"/>
          <w:sz w:val="28"/>
          <w:szCs w:val="28"/>
        </w:rPr>
        <w:br/>
        <w:t xml:space="preserve">и делах сабли»), А. Салаватов «Кёк кёкюрев» («Гром»), М. Атабаев «Гёрюнмейген дев» («Невидимый великан»), Б. Гьажимуратов «Лайла ва къапуста» («Лайла </w:t>
      </w:r>
      <w:r>
        <w:rPr>
          <w:rFonts w:ascii="Times New Roman" w:hAnsi="Times New Roman"/>
          <w:sz w:val="28"/>
          <w:szCs w:val="28"/>
        </w:rPr>
        <w:br/>
        <w:t>и капуста»), В.</w:t>
      </w:r>
      <w:r>
        <w:rPr>
          <w:rFonts w:ascii="Times New Roman" w:hAnsi="Times New Roman"/>
          <w:sz w:val="28"/>
        </w:rPr>
        <w:t> </w:t>
      </w:r>
      <w:r>
        <w:rPr>
          <w:rFonts w:ascii="Times New Roman" w:hAnsi="Times New Roman"/>
          <w:sz w:val="28"/>
          <w:szCs w:val="28"/>
        </w:rPr>
        <w:t>Атаев «Оьсюмлюклени «тили».</w:t>
      </w:r>
      <w:proofErr w:type="gramEnd"/>
      <w:r>
        <w:rPr>
          <w:rFonts w:ascii="Times New Roman" w:hAnsi="Times New Roman"/>
          <w:sz w:val="28"/>
          <w:szCs w:val="28"/>
        </w:rPr>
        <w:t xml:space="preserve"> («Язык» растений»), Г. Давутов «Бал этеген жибин» («Медоносная пчела»), А. Жачаев «</w:t>
      </w:r>
      <w:proofErr w:type="gramStart"/>
      <w:r>
        <w:rPr>
          <w:rFonts w:ascii="Times New Roman" w:hAnsi="Times New Roman"/>
          <w:sz w:val="28"/>
          <w:szCs w:val="28"/>
        </w:rPr>
        <w:t>Баш</w:t>
      </w:r>
      <w:proofErr w:type="gramEnd"/>
      <w:r>
        <w:rPr>
          <w:rFonts w:ascii="Times New Roman" w:hAnsi="Times New Roman"/>
          <w:sz w:val="28"/>
          <w:szCs w:val="28"/>
        </w:rPr>
        <w:t xml:space="preserve"> аврув» («Головная боль»). М. Сатиев «Дарслардан сонг» («После уроков»), А. Акъаев «Бишей ва сютей» («Котёнок и молочко»).</w:t>
      </w:r>
    </w:p>
    <w:p w:rsidR="00597A03" w:rsidRDefault="00B03F22">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.8.5. Мир и дружба.</w:t>
      </w:r>
    </w:p>
    <w:p w:rsidR="00597A03" w:rsidRDefault="00931385">
      <w:pPr>
        <w:widowControl/>
        <w:spacing w:after="0" w:line="360" w:lineRule="auto"/>
        <w:ind w:firstLine="709"/>
        <w:jc w:val="both"/>
      </w:pPr>
      <w:r>
        <w:rPr>
          <w:rFonts w:ascii="Times New Roman" w:hAnsi="Times New Roman"/>
          <w:sz w:val="28"/>
          <w:szCs w:val="28"/>
        </w:rPr>
        <w:t xml:space="preserve">М. Атабаев «Дюньяны яшлары» («Дети земли»), «Парахатлыкъны гёгюрчюню» («Голубь мира»), «Акъ турналар» («Белые журавли»), Ю. Алимханов «Герти къурдашлар» («Настоящие друзья»), А. Жачаев «Сапар чыкъгъанда» </w:t>
      </w:r>
      <w:r>
        <w:rPr>
          <w:rFonts w:ascii="Times New Roman" w:hAnsi="Times New Roman"/>
          <w:sz w:val="28"/>
          <w:szCs w:val="28"/>
        </w:rPr>
        <w:br/>
        <w:t xml:space="preserve">(«В путешествии»), К. Султанов «Аминат да, </w:t>
      </w:r>
      <w:proofErr w:type="gramStart"/>
      <w:r>
        <w:rPr>
          <w:rFonts w:ascii="Times New Roman" w:hAnsi="Times New Roman"/>
          <w:sz w:val="28"/>
          <w:szCs w:val="28"/>
        </w:rPr>
        <w:t>Алев</w:t>
      </w:r>
      <w:proofErr w:type="gramEnd"/>
      <w:r>
        <w:rPr>
          <w:rFonts w:ascii="Times New Roman" w:hAnsi="Times New Roman"/>
          <w:sz w:val="28"/>
          <w:szCs w:val="28"/>
        </w:rPr>
        <w:t xml:space="preserve"> де» («Аминат и Алев»), А. Къалсынов «Тамаша ябушув» («Удивительная борьба»), С. Мамаева «Гюнню сураты» («Рисунок солнца»).</w:t>
      </w:r>
    </w:p>
    <w:p w:rsidR="00597A03" w:rsidRDefault="00B03F22">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.8.6. Зима.</w:t>
      </w:r>
    </w:p>
    <w:p w:rsidR="00597A03" w:rsidRDefault="00931385">
      <w:pPr>
        <w:widowControl/>
        <w:spacing w:after="0" w:line="360" w:lineRule="auto"/>
        <w:ind w:firstLine="709"/>
        <w:jc w:val="both"/>
      </w:pPr>
      <w:r>
        <w:rPr>
          <w:rFonts w:ascii="Times New Roman" w:hAnsi="Times New Roman"/>
          <w:sz w:val="28"/>
          <w:szCs w:val="28"/>
        </w:rPr>
        <w:t>Ш. Албериев «Къыш эртени» («Зимнее утро»), М. Сатиев «Чана табулгъан кюй» («О том, как санка нашлась»), А. Гьамитов «Ана» («Мать»), М. Пришвин «Къарда яшынагъан къушлар» («Птицы, которые прячутся в снег»), Ш.-Х. Алишева «Къарапай уя тилей», Ш. Албериев «Гьайбулланы гьилласы» («Хитрость Хайбуллы»), «Сиз билемисиз?» («Знаете ли вы?»).</w:t>
      </w:r>
    </w:p>
    <w:p w:rsidR="00597A03" w:rsidRDefault="00B03F22">
      <w:pPr>
        <w:widowControl/>
        <w:spacing w:after="0" w:line="360" w:lineRule="auto"/>
        <w:ind w:firstLine="709"/>
        <w:jc w:val="both"/>
      </w:pPr>
      <w:r>
        <w:rPr>
          <w:rFonts w:ascii="Times New Roman" w:hAnsi="Times New Roman"/>
          <w:sz w:val="28"/>
          <w:szCs w:val="28"/>
        </w:rPr>
        <w:lastRenderedPageBreak/>
        <w:t>23</w:t>
      </w:r>
      <w:r w:rsidR="00931385">
        <w:rPr>
          <w:rFonts w:ascii="Times New Roman" w:hAnsi="Times New Roman"/>
          <w:sz w:val="28"/>
          <w:szCs w:val="28"/>
        </w:rPr>
        <w:t>.8.7. На защите отечества.</w:t>
      </w:r>
    </w:p>
    <w:p w:rsidR="00597A03" w:rsidRDefault="00931385">
      <w:pPr>
        <w:widowControl/>
        <w:spacing w:after="0" w:line="360" w:lineRule="auto"/>
        <w:ind w:firstLine="709"/>
        <w:jc w:val="both"/>
      </w:pPr>
      <w:r>
        <w:rPr>
          <w:rFonts w:ascii="Times New Roman" w:hAnsi="Times New Roman"/>
          <w:sz w:val="28"/>
          <w:szCs w:val="28"/>
        </w:rPr>
        <w:t>А. Жачаев «Батырлар» («Герои»), И. Керимов «Ватан учун» («За Родину»), И. Керимов «Игитни алтын юлдузу» («Золотая звезда героя»), «Гюржюлю къызардашым» («Моя грузинская сестра»), А. Гьамитов «Уьч орде» («Три звезды»), Р. Рашитов «Биринчи кагъыз» («Первое письмо»).</w:t>
      </w:r>
    </w:p>
    <w:p w:rsidR="00597A03" w:rsidRDefault="00B03F22">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.8.8. Весна.</w:t>
      </w:r>
    </w:p>
    <w:p w:rsidR="00597A03" w:rsidRDefault="00931385">
      <w:pPr>
        <w:widowControl/>
        <w:spacing w:after="0" w:line="360" w:lineRule="auto"/>
        <w:ind w:firstLine="709"/>
        <w:jc w:val="both"/>
      </w:pPr>
      <w:r>
        <w:rPr>
          <w:rFonts w:ascii="Times New Roman" w:hAnsi="Times New Roman"/>
          <w:sz w:val="28"/>
          <w:szCs w:val="28"/>
        </w:rPr>
        <w:t xml:space="preserve">К. Султанов «Язбашны тавушлары» («Голоса весны»), А. Салаватов «Къой-къозуну сюемен» («Люблю овец»), «Аткъай. Эндирей агъачлыкъда» </w:t>
      </w:r>
      <w:r>
        <w:rPr>
          <w:rFonts w:ascii="Times New Roman" w:hAnsi="Times New Roman"/>
          <w:sz w:val="28"/>
          <w:szCs w:val="28"/>
        </w:rPr>
        <w:br/>
        <w:t>(«В эндиреевском лесу»), А. Акъаев «Къуванч» («Радость»), М. Хангишиев «Тёл тюшюв» («Время окота»), М. Абуков «Язбаш» («Весна»), Ш.-Х. Алишева «Тангда» («Ранним утром»), Н. Магьамматов «Гюн, чыкъ, гюн, чыкъ!» («Взойди солнце, взойди солнце»), Н. Магьамматов «Кирпи» («Ёжик»).</w:t>
      </w:r>
    </w:p>
    <w:p w:rsidR="00597A03" w:rsidRDefault="00B03F22">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.8.9. Обычаи. Традиции. Воспитание.</w:t>
      </w:r>
    </w:p>
    <w:p w:rsidR="00597A03" w:rsidRDefault="00931385">
      <w:pPr>
        <w:widowControl/>
        <w:spacing w:after="0" w:line="360" w:lineRule="auto"/>
        <w:ind w:firstLine="709"/>
        <w:jc w:val="both"/>
      </w:pPr>
      <w:r>
        <w:rPr>
          <w:rFonts w:ascii="Times New Roman" w:hAnsi="Times New Roman"/>
          <w:sz w:val="28"/>
          <w:szCs w:val="28"/>
        </w:rPr>
        <w:t>А. Акаев «Юз элли суаллы маликаны хабарларындан» («Из ста пятидесяти рассказов с вопросами Малики»), «Земире» («Земире</w:t>
      </w:r>
      <w:proofErr w:type="gramStart"/>
      <w:r>
        <w:rPr>
          <w:rFonts w:ascii="Times New Roman" w:hAnsi="Times New Roman"/>
          <w:sz w:val="28"/>
          <w:szCs w:val="28"/>
        </w:rPr>
        <w:t>.О</w:t>
      </w:r>
      <w:proofErr w:type="gramEnd"/>
      <w:r>
        <w:rPr>
          <w:rFonts w:ascii="Times New Roman" w:hAnsi="Times New Roman"/>
          <w:sz w:val="28"/>
          <w:szCs w:val="28"/>
        </w:rPr>
        <w:t>брядовая песня кумыков»), К. Абуков «Мен утдурдум» («Я проиграл»), А. Акъаев «Той» («Свадьба»), И. Керимов «Къалач» («Лепёшка»), В. Атаев «Сакинатгъа «беш!» («Сакинат «пять»), М. Атабаев «Мени абайым тюгюл…» («Не моя бабушка»), Ш. Алюков «Татам ва алтын сагьат» («Татам и золотые часы»), М. Къадыров «Бети боялгъан мишик» («Кошка-грязнуля»).</w:t>
      </w:r>
    </w:p>
    <w:p w:rsidR="00597A03" w:rsidRDefault="00B03F22">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.8.10. Наша Родина – Дагестан.</w:t>
      </w:r>
    </w:p>
    <w:p w:rsidR="00597A03" w:rsidRDefault="00931385">
      <w:pPr>
        <w:widowControl/>
        <w:spacing w:after="0" w:line="360" w:lineRule="auto"/>
        <w:ind w:firstLine="709"/>
        <w:jc w:val="both"/>
      </w:pPr>
      <w:r>
        <w:rPr>
          <w:rFonts w:ascii="Times New Roman" w:hAnsi="Times New Roman"/>
          <w:sz w:val="28"/>
          <w:szCs w:val="28"/>
        </w:rPr>
        <w:t>Гь. Анвар «Къушлар неге сарнай» («Почему птицы щебечут?»), «Аткъай. Дёрт къойсувну анасы» («Мать четырех койсу»), М.-С. Ягьияев «Боранлы гюн» («Буранный день»)</w:t>
      </w:r>
      <w:proofErr w:type="gramStart"/>
      <w:r>
        <w:rPr>
          <w:rFonts w:ascii="Times New Roman" w:hAnsi="Times New Roman"/>
          <w:sz w:val="28"/>
          <w:szCs w:val="28"/>
        </w:rPr>
        <w:t>,М</w:t>
      </w:r>
      <w:proofErr w:type="gramEnd"/>
      <w:r>
        <w:rPr>
          <w:rFonts w:ascii="Times New Roman" w:hAnsi="Times New Roman"/>
          <w:sz w:val="28"/>
          <w:szCs w:val="28"/>
        </w:rPr>
        <w:t>. Атабаев «Къумукъ элим» («Моя Родина»), Ш.-Х. Алишева «Бизин дослукъ» («Наша дружба»), «Кёклени къарчыгъасы» («Небесный сокол»), С. Солтанбеков «Къурдашлар» («Друзья»), А. Жачаев, «Дагъыстаным» («Мой Дагестан»), Н.</w:t>
      </w:r>
      <w:r>
        <w:rPr>
          <w:rFonts w:ascii="Times New Roman" w:hAnsi="Times New Roman"/>
          <w:sz w:val="28"/>
        </w:rPr>
        <w:t> </w:t>
      </w:r>
      <w:r>
        <w:rPr>
          <w:rFonts w:ascii="Times New Roman" w:hAnsi="Times New Roman"/>
          <w:sz w:val="28"/>
          <w:szCs w:val="28"/>
        </w:rPr>
        <w:t>Юсупов «Цовкралы къызъяш» («Девочка из Цовкры»), М. Митаров «Дослукъ» («Дружба»), А. Гьажиев «Алкъылыч – дюньяны чемпионларыны чемпиону» («Алклыч – чемпион чемпионов мира»), «Оьз элингни уьйрен» («Знай свою Родину»), С. Валиюллаев «Сарихум» («Сарикум»).</w:t>
      </w:r>
    </w:p>
    <w:p w:rsidR="00597A03" w:rsidRDefault="00B03F22">
      <w:pPr>
        <w:widowControl/>
        <w:spacing w:after="0" w:line="360" w:lineRule="auto"/>
        <w:ind w:firstLine="709"/>
        <w:jc w:val="both"/>
      </w:pPr>
      <w:r>
        <w:rPr>
          <w:rFonts w:ascii="Times New Roman" w:hAnsi="Times New Roman"/>
          <w:sz w:val="28"/>
          <w:szCs w:val="28"/>
        </w:rPr>
        <w:lastRenderedPageBreak/>
        <w:t>23</w:t>
      </w:r>
      <w:r w:rsidR="00931385">
        <w:rPr>
          <w:rFonts w:ascii="Times New Roman" w:hAnsi="Times New Roman"/>
          <w:sz w:val="28"/>
          <w:szCs w:val="28"/>
        </w:rPr>
        <w:t>.8.11. Наши праздники. 1 Мая – день весны и труда.</w:t>
      </w:r>
    </w:p>
    <w:p w:rsidR="00597A03" w:rsidRDefault="00931385">
      <w:pPr>
        <w:widowControl/>
        <w:spacing w:after="0" w:line="360" w:lineRule="auto"/>
        <w:ind w:firstLine="709"/>
        <w:jc w:val="both"/>
      </w:pPr>
      <w:r>
        <w:rPr>
          <w:rFonts w:ascii="Times New Roman" w:hAnsi="Times New Roman"/>
          <w:sz w:val="28"/>
          <w:szCs w:val="28"/>
        </w:rPr>
        <w:t xml:space="preserve">Ш.-Х. Алишева «Май </w:t>
      </w:r>
      <w:proofErr w:type="gramStart"/>
      <w:r>
        <w:rPr>
          <w:rFonts w:ascii="Times New Roman" w:hAnsi="Times New Roman"/>
          <w:sz w:val="28"/>
          <w:szCs w:val="28"/>
        </w:rPr>
        <w:t>геле</w:t>
      </w:r>
      <w:proofErr w:type="gramEnd"/>
      <w:r>
        <w:rPr>
          <w:rFonts w:ascii="Times New Roman" w:hAnsi="Times New Roman"/>
          <w:sz w:val="28"/>
          <w:szCs w:val="28"/>
        </w:rPr>
        <w:t>» («Наступает май»), А. Гьамитов «Яшлар ва май» («Дети и май»), «9-нчю май – уьстюнлюкню гюню» («9 Мая – День Победы»), Гь.</w:t>
      </w:r>
      <w:r>
        <w:rPr>
          <w:rFonts w:ascii="Times New Roman" w:hAnsi="Times New Roman"/>
          <w:sz w:val="28"/>
        </w:rPr>
        <w:t> </w:t>
      </w:r>
      <w:r>
        <w:rPr>
          <w:rFonts w:ascii="Times New Roman" w:hAnsi="Times New Roman"/>
          <w:sz w:val="28"/>
          <w:szCs w:val="28"/>
        </w:rPr>
        <w:t xml:space="preserve">Анвар «Бизин ал байракъ» («Наш красный флаг»), А. Акъаев «Очар» («Годекан»), Ш. Албериев «Сатылмайгъан дарман» («Лекарство, которое </w:t>
      </w:r>
      <w:r>
        <w:rPr>
          <w:rFonts w:ascii="Times New Roman" w:hAnsi="Times New Roman"/>
          <w:sz w:val="28"/>
          <w:szCs w:val="28"/>
        </w:rPr>
        <w:br/>
        <w:t>не продается»), К. Шамсутдинов «Ана» («Мать»), «Янгы йыл» («Новый год»), Г. Давутов «Янгы йыл гелегенде» («Когда наступает Новый год»), Г. Анвар «Янгы йылны гечеси» («Новогодняя ночь»).</w:t>
      </w:r>
    </w:p>
    <w:p w:rsidR="00597A03" w:rsidRDefault="00B03F22">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.8.12. </w:t>
      </w:r>
      <w:proofErr w:type="gramStart"/>
      <w:r w:rsidR="00931385">
        <w:rPr>
          <w:rFonts w:ascii="Times New Roman" w:hAnsi="Times New Roman"/>
          <w:sz w:val="28"/>
          <w:szCs w:val="28"/>
        </w:rPr>
        <w:t>Устное народное творчество).</w:t>
      </w:r>
      <w:proofErr w:type="gramEnd"/>
    </w:p>
    <w:p w:rsidR="00597A03" w:rsidRDefault="00931385">
      <w:pPr>
        <w:widowControl/>
        <w:spacing w:after="0" w:line="360" w:lineRule="auto"/>
        <w:ind w:firstLine="709"/>
        <w:jc w:val="both"/>
      </w:pPr>
      <w:r>
        <w:rPr>
          <w:rFonts w:ascii="Times New Roman" w:hAnsi="Times New Roman"/>
          <w:sz w:val="28"/>
          <w:szCs w:val="28"/>
        </w:rPr>
        <w:t xml:space="preserve">«Ёммакълар. Хангъа къазланы пайлагъан къалавну </w:t>
      </w:r>
      <w:proofErr w:type="gramStart"/>
      <w:r>
        <w:rPr>
          <w:rFonts w:ascii="Times New Roman" w:hAnsi="Times New Roman"/>
          <w:sz w:val="28"/>
          <w:szCs w:val="28"/>
        </w:rPr>
        <w:t>хабары</w:t>
      </w:r>
      <w:proofErr w:type="gramEnd"/>
      <w:r>
        <w:rPr>
          <w:rFonts w:ascii="Times New Roman" w:hAnsi="Times New Roman"/>
          <w:sz w:val="28"/>
          <w:szCs w:val="28"/>
        </w:rPr>
        <w:t>» («Рассказ о том, как Калав делил гуся хану»), «Тюлкю ва къыртавукъ» («Лиса и фазан»), «Тенг пайлав» («Справедливый дележ»). Р. Устарханова «Рагьмулу къыз» («Добродушная девочка»), «Той сарынлар» («Свадебные песни»), «Айтывлар, аталар сёзлери» («Пословицы и поговорки»), «Чечеген ёммакълар» («Загадки»), «Янгылтмачлар» («Скороговорки»), «Сёзлюк» («Словарь»).</w:t>
      </w:r>
    </w:p>
    <w:p w:rsidR="00597A03" w:rsidRDefault="00B03F22">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.9. Содержание обучения в 4 классе.</w:t>
      </w:r>
    </w:p>
    <w:p w:rsidR="00597A03" w:rsidRDefault="00931385">
      <w:pPr>
        <w:widowControl/>
        <w:spacing w:after="0" w:line="360" w:lineRule="auto"/>
        <w:ind w:firstLine="709"/>
        <w:jc w:val="both"/>
      </w:pPr>
      <w:r>
        <w:rPr>
          <w:rFonts w:ascii="Times New Roman" w:hAnsi="Times New Roman"/>
          <w:sz w:val="28"/>
          <w:szCs w:val="28"/>
        </w:rPr>
        <w:t>121.9.1. Моя Родина.</w:t>
      </w:r>
    </w:p>
    <w:p w:rsidR="00597A03" w:rsidRDefault="00931385">
      <w:pPr>
        <w:widowControl/>
        <w:spacing w:after="0" w:line="360" w:lineRule="auto"/>
        <w:ind w:firstLine="709"/>
        <w:jc w:val="both"/>
      </w:pPr>
      <w:r>
        <w:rPr>
          <w:rFonts w:ascii="Times New Roman" w:hAnsi="Times New Roman"/>
          <w:sz w:val="28"/>
          <w:szCs w:val="28"/>
        </w:rPr>
        <w:t>«Къумукъ тюз» («Кумыкская равнина»). «Йырчы Къазакъ</w:t>
      </w:r>
      <w:proofErr w:type="gramStart"/>
      <w:r>
        <w:rPr>
          <w:rFonts w:ascii="Times New Roman" w:hAnsi="Times New Roman"/>
          <w:sz w:val="28"/>
          <w:szCs w:val="28"/>
        </w:rPr>
        <w:t xml:space="preserve"> Н</w:t>
      </w:r>
      <w:proofErr w:type="gramEnd"/>
      <w:r>
        <w:rPr>
          <w:rFonts w:ascii="Times New Roman" w:hAnsi="Times New Roman"/>
          <w:sz w:val="28"/>
          <w:szCs w:val="28"/>
        </w:rPr>
        <w:t>е билейим, юз дынкъы бар ханланы» («Как я мог предвидеть коварство ханов»). «Аткъай. Йырлап Йырчы Къазакъны утгъан яшны гьакъында» («О том, как мальчик пением выиграл») (перевод И. Казака). М. Атабаев «Таш улан» («Каменный мальчик»), А. Акъаев «Таргъу» («Тарки»), «Таргъуну тарихинден» («Из истории Тарки»), «Эндирейни тарихинден» («Из истории Эндирея»), М. Аваби «Акъташи ва ону «Дербент-наме» деген китабы» («Магомед Аваби Акташи и его книга «Дербент наме»), А. Исмайылов «Тарихлерде алтын языв хаты бар...» («В истории записано золотыми буквами»), М. Атабаев «Дагъыстаным» («Мой Дагестан»), К. Казимов «Чолпан тувду» («Венера взошла»), А. Жачаев «Айт, не болду ата юртгъа баргъаным?» («Скажи, что стало от того, что я побыл в селе?»)</w:t>
      </w:r>
    </w:p>
    <w:p w:rsidR="00597A03" w:rsidRDefault="00B431D1">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 xml:space="preserve">.9.2. Семья. Родной язык. </w:t>
      </w:r>
    </w:p>
    <w:p w:rsidR="00597A03" w:rsidRDefault="00931385">
      <w:pPr>
        <w:widowControl/>
        <w:spacing w:after="0" w:line="360" w:lineRule="auto"/>
        <w:ind w:firstLine="709"/>
        <w:jc w:val="both"/>
      </w:pPr>
      <w:r>
        <w:rPr>
          <w:rFonts w:ascii="Times New Roman" w:hAnsi="Times New Roman"/>
          <w:sz w:val="28"/>
          <w:szCs w:val="28"/>
        </w:rPr>
        <w:lastRenderedPageBreak/>
        <w:t>А. Гьамитов, «Ананы сююгюз» («Любите маму»). И. Керимов, «Абам» («Моя бабушка»). Гь. Анвар, «Анамны гёнгюревю» («Напевы моей мамы»). В. Атаев, «Гиччи болгъаным таман» («Хватит мне быть маленьким»).</w:t>
      </w:r>
    </w:p>
    <w:p w:rsidR="00597A03" w:rsidRDefault="00B431D1">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.9.3. Мой родной язык – кумыкский язык.</w:t>
      </w:r>
    </w:p>
    <w:p w:rsidR="00597A03" w:rsidRDefault="00931385">
      <w:pPr>
        <w:widowControl/>
        <w:spacing w:after="0" w:line="360" w:lineRule="auto"/>
        <w:ind w:firstLine="709"/>
        <w:jc w:val="both"/>
      </w:pPr>
      <w:r>
        <w:rPr>
          <w:rFonts w:ascii="Times New Roman" w:hAnsi="Times New Roman"/>
          <w:sz w:val="28"/>
          <w:szCs w:val="28"/>
        </w:rPr>
        <w:t>А. Акъаев «Ана тилибиз» («Наш родной язык»), А. Жачаев «Мен къумукъман» («Я кумык»), «Гьакъыллы яш» («Умный мальчик»), Б. Магьамматов «Ким табар» («Кто найдёт»), В. Атаев «Булай да бола» («И так бывает»), «Айтывлар» («Пословицы»).</w:t>
      </w:r>
    </w:p>
    <w:p w:rsidR="00597A03" w:rsidRDefault="00B431D1">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.9.4. Лето и осень.</w:t>
      </w:r>
    </w:p>
    <w:p w:rsidR="00597A03" w:rsidRDefault="00931385">
      <w:pPr>
        <w:widowControl/>
        <w:spacing w:after="0" w:line="360" w:lineRule="auto"/>
        <w:ind w:firstLine="709"/>
        <w:jc w:val="both"/>
      </w:pPr>
      <w:r>
        <w:rPr>
          <w:rFonts w:ascii="Times New Roman" w:hAnsi="Times New Roman"/>
          <w:sz w:val="28"/>
          <w:szCs w:val="28"/>
        </w:rPr>
        <w:t>А. Сулейманов «Девюрню романтикасы» («Романтика эпохи»), М. Сатиев «Яй» («Лето»), Г. Анвар «Будай» («Пшеница»), «</w:t>
      </w:r>
      <w:proofErr w:type="gramStart"/>
      <w:r>
        <w:rPr>
          <w:rFonts w:ascii="Times New Roman" w:hAnsi="Times New Roman"/>
          <w:sz w:val="28"/>
          <w:szCs w:val="28"/>
        </w:rPr>
        <w:t>Яй ва</w:t>
      </w:r>
      <w:proofErr w:type="gramEnd"/>
      <w:r>
        <w:rPr>
          <w:rFonts w:ascii="Times New Roman" w:hAnsi="Times New Roman"/>
          <w:sz w:val="28"/>
          <w:szCs w:val="28"/>
        </w:rPr>
        <w:t xml:space="preserve"> гюз» («Лето и осень»), Ж. Закавов «Гюз» («Осень»), Ш. Албериев «Гюзде» («Осенью»), «Айтывлар» («Поговорки»).</w:t>
      </w:r>
    </w:p>
    <w:p w:rsidR="00597A03" w:rsidRDefault="00B431D1">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.9.5. Устное народное творчество.</w:t>
      </w:r>
    </w:p>
    <w:p w:rsidR="00597A03" w:rsidRDefault="00931385">
      <w:pPr>
        <w:widowControl/>
        <w:spacing w:after="0" w:line="360" w:lineRule="auto"/>
        <w:ind w:firstLine="709"/>
        <w:jc w:val="both"/>
      </w:pPr>
      <w:r>
        <w:rPr>
          <w:rFonts w:ascii="Times New Roman" w:hAnsi="Times New Roman"/>
          <w:sz w:val="28"/>
          <w:szCs w:val="28"/>
        </w:rPr>
        <w:t xml:space="preserve">«Халкъыбызны алтын хазнасы» («Золотой клад нашего народа»). «Яхшы уланны ёммагъы» («Сказка о хорошем парне»). «Тюлкю, бёрю ва аюв» («Лиса, волк и медведь»). «Агъа-ини» («Братья»). «Энемни къозу» («Орехи ведьмы»). </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«Айтывлар ва аталар сёзлери» («Пословицы и поговорки»). «Чечеген ёммакълар» («Загадки»). В. Атаев, «Чечеген ёммакълар» («Загадки»).</w:t>
      </w:r>
    </w:p>
    <w:p w:rsidR="00597A03" w:rsidRDefault="00B431D1">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.9.6. Обычаи. Характер. Воспитание.</w:t>
      </w:r>
    </w:p>
    <w:p w:rsidR="00597A03" w:rsidRDefault="00931385">
      <w:pPr>
        <w:widowControl/>
        <w:spacing w:after="0" w:line="360" w:lineRule="auto"/>
        <w:ind w:firstLine="709"/>
        <w:jc w:val="both"/>
      </w:pPr>
      <w:r>
        <w:rPr>
          <w:rFonts w:ascii="Times New Roman" w:hAnsi="Times New Roman"/>
          <w:sz w:val="28"/>
          <w:szCs w:val="28"/>
        </w:rPr>
        <w:t>А. Акаев «Къылыкъ китап» («Книга о характере»), «Яхшы къылыкъланы баяны» («Разъяснения по поводу хорошего поведения»), К. Казимов «Адамлыкъ» («Человечность»), Ш. Альбериев «Тон ва тапанча» («Шуба и пистолет»), «Айтывлар ва аталар сёзлери» («Пословицы и поговорки»).</w:t>
      </w:r>
    </w:p>
    <w:p w:rsidR="00597A03" w:rsidRDefault="00B431D1">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.9.7. Природа. Животные.</w:t>
      </w:r>
    </w:p>
    <w:p w:rsidR="00597A03" w:rsidRDefault="00931385">
      <w:pPr>
        <w:widowControl/>
        <w:spacing w:after="0" w:line="360" w:lineRule="auto"/>
        <w:ind w:firstLine="709"/>
        <w:jc w:val="both"/>
      </w:pPr>
      <w:proofErr w:type="gramStart"/>
      <w:r>
        <w:rPr>
          <w:rFonts w:ascii="Times New Roman" w:hAnsi="Times New Roman"/>
          <w:sz w:val="28"/>
          <w:szCs w:val="28"/>
        </w:rPr>
        <w:t xml:space="preserve">В. Атаев «Табиат» («Природа»), К. Абуков «Аювлар булан бетге бет» </w:t>
      </w:r>
      <w:r>
        <w:rPr>
          <w:rFonts w:ascii="Times New Roman" w:hAnsi="Times New Roman"/>
          <w:sz w:val="28"/>
          <w:szCs w:val="28"/>
        </w:rPr>
        <w:br/>
        <w:t>(«С медведями лицом к лицу»), А. Акаев «Сюлюк ва йылан» («Пиявка и змея»), И. Тургенев «Жымчыкъ» («Воробей»), А. Токъай «Къартайгъан арслан («Старый лев»), «Акъ гёгюрчюн» («Белый голубь»), И. Керимов «Кирпини хабары» («Рассказ о ёжике»), А. Межитов «Сююнч» («Радость»), Ж. Керимова «Инени гёзю чакъы яхшылыкъ» («Маленькое добро»), «Аяв Акавов.</w:t>
      </w:r>
      <w:proofErr w:type="gramEnd"/>
      <w:r>
        <w:rPr>
          <w:rFonts w:ascii="Times New Roman" w:hAnsi="Times New Roman"/>
          <w:sz w:val="28"/>
          <w:szCs w:val="28"/>
        </w:rPr>
        <w:t xml:space="preserve"> Бёрюню де, тюлкюню де инге салгъан порсукъну </w:t>
      </w:r>
      <w:proofErr w:type="gramStart"/>
      <w:r>
        <w:rPr>
          <w:rFonts w:ascii="Times New Roman" w:hAnsi="Times New Roman"/>
          <w:sz w:val="28"/>
          <w:szCs w:val="28"/>
        </w:rPr>
        <w:lastRenderedPageBreak/>
        <w:t>хабары</w:t>
      </w:r>
      <w:proofErr w:type="gramEnd"/>
      <w:r>
        <w:rPr>
          <w:rFonts w:ascii="Times New Roman" w:hAnsi="Times New Roman"/>
          <w:sz w:val="28"/>
          <w:szCs w:val="28"/>
        </w:rPr>
        <w:t xml:space="preserve">» («Рассказ о барсуке, который загнал волка и личу </w:t>
      </w:r>
      <w:r>
        <w:rPr>
          <w:rFonts w:ascii="Times New Roman" w:hAnsi="Times New Roman"/>
          <w:sz w:val="28"/>
          <w:szCs w:val="28"/>
        </w:rPr>
        <w:br/>
        <w:t xml:space="preserve">в нору»), «Къаз пайлав» («Делёж гуся»), Р. Устарханова «Къарабаш ва авзу къара» («Карабаш и черный рот»), «Айтывлар ва аталар сёзлери» («Пословицы </w:t>
      </w:r>
      <w:r>
        <w:rPr>
          <w:rFonts w:ascii="Times New Roman" w:hAnsi="Times New Roman"/>
          <w:sz w:val="28"/>
          <w:szCs w:val="28"/>
        </w:rPr>
        <w:br/>
        <w:t>и поговорки»).</w:t>
      </w:r>
    </w:p>
    <w:p w:rsidR="00597A03" w:rsidRDefault="00B431D1">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 xml:space="preserve">.9.8. Товарищество. Дружба. </w:t>
      </w:r>
    </w:p>
    <w:p w:rsidR="00597A03" w:rsidRDefault="00931385">
      <w:pPr>
        <w:widowControl/>
        <w:spacing w:after="0" w:line="360" w:lineRule="auto"/>
        <w:ind w:firstLine="709"/>
        <w:jc w:val="both"/>
      </w:pPr>
      <w:r>
        <w:rPr>
          <w:rFonts w:ascii="Times New Roman" w:hAnsi="Times New Roman"/>
          <w:sz w:val="28"/>
          <w:szCs w:val="28"/>
        </w:rPr>
        <w:t xml:space="preserve">«Уллубий Буйнакскийни яш заманындан хабарлар» («Рассказы о детстве Уллубия </w:t>
      </w:r>
      <w:proofErr w:type="gramStart"/>
      <w:r>
        <w:rPr>
          <w:rFonts w:ascii="Times New Roman" w:hAnsi="Times New Roman"/>
          <w:sz w:val="28"/>
          <w:szCs w:val="28"/>
        </w:rPr>
        <w:t>Буйнакского</w:t>
      </w:r>
      <w:proofErr w:type="gramEnd"/>
      <w:r>
        <w:rPr>
          <w:rFonts w:ascii="Times New Roman" w:hAnsi="Times New Roman"/>
          <w:sz w:val="28"/>
          <w:szCs w:val="28"/>
        </w:rPr>
        <w:t xml:space="preserve">»). «Мен оьлюмден къоркъмайман» («Я не боюсь смерти»). М. Атабаев «Мени къурдашларым» («Мои друзья»), Г. Анвар «Досланы давлашыву» («Ссора друзей»), А. Акъаев «Къурдашлары кёп буса…» («Когда друзей много»), Б. Магьамматов «Этсе болур давалар» («Если сделать, будут </w:t>
      </w:r>
      <w:r>
        <w:rPr>
          <w:rFonts w:ascii="Times New Roman" w:hAnsi="Times New Roman"/>
          <w:sz w:val="28"/>
          <w:szCs w:val="28"/>
        </w:rPr>
        <w:br/>
        <w:t>и комолые»), А. Мамаев «Яшлыкъ булан ёлугъув» («Встреча с детством»), «Айтывлар ва аталар сёзлери» («Пословицы и поговорки»).</w:t>
      </w:r>
    </w:p>
    <w:p w:rsidR="00597A03" w:rsidRDefault="00B431D1">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.9.9. Зима и весна.</w:t>
      </w:r>
    </w:p>
    <w:p w:rsidR="00597A03" w:rsidRDefault="00931385">
      <w:pPr>
        <w:widowControl/>
        <w:spacing w:after="0" w:line="360" w:lineRule="auto"/>
        <w:ind w:firstLine="709"/>
        <w:jc w:val="both"/>
      </w:pPr>
      <w:r>
        <w:rPr>
          <w:rFonts w:ascii="Times New Roman" w:hAnsi="Times New Roman"/>
          <w:sz w:val="28"/>
          <w:szCs w:val="28"/>
        </w:rPr>
        <w:t>Гь. Анвар «Къышда орман» («Зимний лес»), И. Керимов «Къышда» («Зимой»), Б. Магьамматов «Атъялман» («Белка»), И. Исаев «Сыйырткъычны сююнчю» («Радость скворца»), «Сен билемисен?» («А ты знаешь?»), А. Акъаев «Рагьмулу тав» («Добрая гора»), Р. Устарханова «Апрель» («Апрел»), Р. Устарханова «Май» («Май»), «Айтывлар ва аталар сёзлери» («Пословицы и поговорки»), «Чечеген ёммакълар» («Загадки»).</w:t>
      </w:r>
    </w:p>
    <w:p w:rsidR="00597A03" w:rsidRDefault="00B431D1">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.9.10. Когда люди испытываются.</w:t>
      </w:r>
    </w:p>
    <w:p w:rsidR="00597A03" w:rsidRDefault="00931385">
      <w:pPr>
        <w:widowControl/>
        <w:spacing w:after="0" w:line="360" w:lineRule="auto"/>
        <w:ind w:firstLine="709"/>
        <w:jc w:val="both"/>
      </w:pPr>
      <w:r>
        <w:rPr>
          <w:rFonts w:ascii="Times New Roman" w:hAnsi="Times New Roman"/>
          <w:sz w:val="28"/>
          <w:szCs w:val="28"/>
        </w:rPr>
        <w:t>М. Атабаев «Къоркъмас Жалал» («Коркмас Джалал»), Б. Магьамматов «Алтав» («Шестеро»), М. Темирбеков «Ким болгъан Марат Темирбеков?» («Кем был Марат Темирбеков?»), «Гелиняр» («Гелиньяр»), Г. Анвар «Парахатлыкъ» («Мир»), М. Атабаев «Аталар» («Отцы»).</w:t>
      </w:r>
    </w:p>
    <w:p w:rsidR="00597A03" w:rsidRDefault="00B431D1">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.9.11. Труд – богатства родник.</w:t>
      </w:r>
    </w:p>
    <w:p w:rsidR="00597A03" w:rsidRDefault="00931385">
      <w:pPr>
        <w:widowControl/>
        <w:spacing w:after="0" w:line="360" w:lineRule="auto"/>
        <w:ind w:firstLine="709"/>
        <w:jc w:val="both"/>
      </w:pPr>
      <w:r>
        <w:rPr>
          <w:rFonts w:ascii="Times New Roman" w:hAnsi="Times New Roman"/>
          <w:sz w:val="28"/>
          <w:szCs w:val="28"/>
        </w:rPr>
        <w:t>А. Акъаев «Сыйыр бизге не бере?» («Что нам дает корова?»), М. Хангишиев «Чубурув бойларда» («На скотопрогоне»), А. Межитов «Туварчы булан лакъыр» («Разговор с пастухом»), Ж. Керимова «Адам» («Человек»), А. Сулейманов «Айтывлагъа аркъа таяп» («Опираясь на пословицы»), М. Ягьияев «Загьматны экмеклери» («Трудом заработанный хлеб»), «Айтывлар» («Поговорки»).</w:t>
      </w:r>
    </w:p>
    <w:p w:rsidR="00597A03" w:rsidRDefault="00B431D1">
      <w:pPr>
        <w:widowControl/>
        <w:spacing w:after="0" w:line="360" w:lineRule="auto"/>
        <w:ind w:firstLine="709"/>
        <w:jc w:val="both"/>
      </w:pPr>
      <w:r>
        <w:rPr>
          <w:rFonts w:ascii="Times New Roman" w:hAnsi="Times New Roman"/>
          <w:sz w:val="28"/>
          <w:szCs w:val="28"/>
        </w:rPr>
        <w:lastRenderedPageBreak/>
        <w:t>23</w:t>
      </w:r>
      <w:r w:rsidR="00931385">
        <w:rPr>
          <w:rFonts w:ascii="Times New Roman" w:hAnsi="Times New Roman"/>
          <w:sz w:val="28"/>
          <w:szCs w:val="28"/>
        </w:rPr>
        <w:t>.9.12. Культура и искусство.</w:t>
      </w:r>
    </w:p>
    <w:p w:rsidR="00597A03" w:rsidRDefault="00931385">
      <w:pPr>
        <w:widowControl/>
        <w:spacing w:after="0" w:line="360" w:lineRule="auto"/>
        <w:ind w:firstLine="709"/>
        <w:jc w:val="both"/>
      </w:pPr>
      <w:proofErr w:type="gramStart"/>
      <w:r>
        <w:rPr>
          <w:rFonts w:ascii="Times New Roman" w:hAnsi="Times New Roman"/>
          <w:sz w:val="28"/>
          <w:szCs w:val="28"/>
        </w:rPr>
        <w:t xml:space="preserve">А. Гьажиев «Къапиялы сёзге къарыв ёкъ» («Рифмованному слову нет преград»), «Инчесаниятыбыз» («Наша культура»), «Гюлкъыз ва гюн» («Гюлкиз </w:t>
      </w:r>
      <w:r>
        <w:rPr>
          <w:rFonts w:ascii="Times New Roman" w:hAnsi="Times New Roman"/>
          <w:sz w:val="28"/>
          <w:szCs w:val="28"/>
        </w:rPr>
        <w:br/>
        <w:t>и солнце»), Ш.-Х. Алишева «Барият Муратовагъа» («Барият Мурадовой»), Т. Бийболатов «Музыка ва театр» («Музыка и театр»), «Йыр – юрекни къомузу» («Песня – кумуз сердца»), Ж. Керимова «Ёллар» («Дороги»), Р. Къарамурзаев «Яшлагъа насигьатларым» («Мои наставления детям»).</w:t>
      </w:r>
      <w:proofErr w:type="gramEnd"/>
    </w:p>
    <w:p w:rsidR="00597A03" w:rsidRDefault="00B431D1">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.10. Планируемые результаты освоения программы по литературному чтению на родном (кумыкском) языке на уровне начального общего образования.</w:t>
      </w:r>
    </w:p>
    <w:p w:rsidR="00597A03" w:rsidRDefault="00B431D1">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 xml:space="preserve">.10.1. В результате изучения литературного чтения на родном (кумыкском) языке на уровне начального общего образования </w:t>
      </w:r>
      <w:proofErr w:type="gramStart"/>
      <w:r w:rsidR="00931385">
        <w:rPr>
          <w:rFonts w:ascii="Times New Roman" w:hAnsi="Times New Roman"/>
          <w:sz w:val="28"/>
          <w:szCs w:val="28"/>
        </w:rPr>
        <w:t>у</w:t>
      </w:r>
      <w:proofErr w:type="gramEnd"/>
      <w:r w:rsidR="00931385">
        <w:rPr>
          <w:rFonts w:ascii="Times New Roman" w:hAnsi="Times New Roman"/>
          <w:sz w:val="28"/>
          <w:szCs w:val="28"/>
        </w:rPr>
        <w:t xml:space="preserve"> обучающегося будут сформированы следующие личностные результаты:</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1) гражданско-патриотического воспитания:</w:t>
      </w:r>
    </w:p>
    <w:p w:rsidR="00597A03" w:rsidRDefault="00931385">
      <w:pPr>
        <w:widowControl/>
        <w:tabs>
          <w:tab w:val="left" w:pos="1134"/>
        </w:tabs>
        <w:spacing w:after="0" w:line="360" w:lineRule="auto"/>
        <w:ind w:firstLine="709"/>
        <w:contextualSpacing/>
        <w:jc w:val="both"/>
      </w:pPr>
      <w:r>
        <w:rPr>
          <w:rFonts w:ascii="Times New Roman" w:eastAsia="Times New Roman" w:hAnsi="Times New Roman"/>
          <w:sz w:val="28"/>
          <w:szCs w:val="28"/>
          <w:lang w:eastAsia="ru-RU"/>
        </w:rPr>
        <w:t xml:space="preserve">становление ценностного отношения к своей Родине – России, в том числе через изучение родного языка и родной литературы, </w:t>
      </w:r>
      <w:proofErr w:type="gramStart"/>
      <w:r>
        <w:rPr>
          <w:rFonts w:ascii="Times New Roman" w:eastAsia="Times New Roman" w:hAnsi="Times New Roman"/>
          <w:sz w:val="28"/>
          <w:szCs w:val="28"/>
          <w:lang w:eastAsia="ru-RU"/>
        </w:rPr>
        <w:t>являющихся</w:t>
      </w:r>
      <w:proofErr w:type="gramEnd"/>
      <w:r>
        <w:rPr>
          <w:rFonts w:ascii="Times New Roman" w:eastAsia="Times New Roman" w:hAnsi="Times New Roman"/>
          <w:sz w:val="28"/>
          <w:szCs w:val="28"/>
          <w:lang w:eastAsia="ru-RU"/>
        </w:rPr>
        <w:t xml:space="preserve"> частью истории </w:t>
      </w:r>
      <w:r>
        <w:rPr>
          <w:rFonts w:ascii="Times New Roman" w:eastAsia="Times New Roman" w:hAnsi="Times New Roman"/>
          <w:sz w:val="28"/>
          <w:szCs w:val="28"/>
          <w:lang w:eastAsia="ru-RU"/>
        </w:rPr>
        <w:br/>
        <w:t>и культуры страны;</w:t>
      </w:r>
    </w:p>
    <w:p w:rsidR="00597A03" w:rsidRDefault="00931385">
      <w:pPr>
        <w:widowControl/>
        <w:tabs>
          <w:tab w:val="left" w:pos="567"/>
          <w:tab w:val="left" w:pos="1134"/>
        </w:tabs>
        <w:spacing w:after="0" w:line="360" w:lineRule="auto"/>
        <w:ind w:firstLine="709"/>
        <w:contextualSpacing/>
        <w:jc w:val="both"/>
      </w:pPr>
      <w:r>
        <w:rPr>
          <w:rFonts w:ascii="Times New Roman" w:eastAsia="Times New Roman" w:hAnsi="Times New Roman"/>
          <w:sz w:val="28"/>
          <w:szCs w:val="28"/>
          <w:lang w:eastAsia="ru-RU"/>
        </w:rPr>
        <w:t xml:space="preserve">проявление уважения к традициям и культуре своего и других народов </w:t>
      </w:r>
      <w:r>
        <w:rPr>
          <w:rFonts w:ascii="Times New Roman" w:eastAsia="Times New Roman" w:hAnsi="Times New Roman"/>
          <w:sz w:val="28"/>
          <w:szCs w:val="28"/>
          <w:lang w:eastAsia="ru-RU"/>
        </w:rPr>
        <w:br/>
        <w:t>в процессе восприятия и анализа художественных произведений и творчества народов России;</w:t>
      </w:r>
    </w:p>
    <w:p w:rsidR="00597A03" w:rsidRDefault="00931385">
      <w:pPr>
        <w:widowControl/>
        <w:tabs>
          <w:tab w:val="left" w:pos="1134"/>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осознание своей этнокультурной и российской гражданской идентичности;</w:t>
      </w:r>
    </w:p>
    <w:p w:rsidR="00597A03" w:rsidRDefault="00931385">
      <w:pPr>
        <w:widowControl/>
        <w:tabs>
          <w:tab w:val="left" w:pos="1134"/>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сопричастность к прошлому, настоящему и будущему родного края, в том числе при работе с художественными произведениями;</w:t>
      </w:r>
    </w:p>
    <w:p w:rsidR="00597A03" w:rsidRDefault="00931385">
      <w:pPr>
        <w:widowControl/>
        <w:tabs>
          <w:tab w:val="left" w:pos="1134"/>
        </w:tabs>
        <w:spacing w:after="0" w:line="360" w:lineRule="auto"/>
        <w:ind w:firstLine="709"/>
        <w:contextualSpacing/>
        <w:jc w:val="both"/>
      </w:pPr>
      <w:r>
        <w:rPr>
          <w:rFonts w:ascii="Times New Roman" w:eastAsia="Times New Roman" w:hAnsi="Times New Roman"/>
          <w:sz w:val="28"/>
          <w:szCs w:val="28"/>
          <w:lang w:eastAsia="ru-RU"/>
        </w:rPr>
        <w:t>уважительное отношение к другим народам многонациональной России;</w:t>
      </w:r>
    </w:p>
    <w:p w:rsidR="00597A03" w:rsidRDefault="00931385">
      <w:pPr>
        <w:widowControl/>
        <w:tabs>
          <w:tab w:val="left" w:pos="1134"/>
        </w:tabs>
        <w:spacing w:after="0" w:line="360" w:lineRule="auto"/>
        <w:ind w:firstLine="709"/>
        <w:contextualSpacing/>
        <w:jc w:val="both"/>
      </w:pPr>
      <w:r>
        <w:rPr>
          <w:rFonts w:ascii="Times New Roman" w:eastAsia="Times New Roman" w:hAnsi="Times New Roman"/>
          <w:sz w:val="28"/>
          <w:szCs w:val="28"/>
          <w:lang w:eastAsia="ru-RU"/>
        </w:rPr>
        <w:t>первоначальные представления о человеке как члене общества, о правах</w:t>
      </w:r>
      <w:r>
        <w:rPr>
          <w:rFonts w:ascii="Times New Roman" w:eastAsia="Times New Roman" w:hAnsi="Times New Roman"/>
          <w:sz w:val="28"/>
          <w:szCs w:val="28"/>
          <w:lang w:eastAsia="ru-RU"/>
        </w:rPr>
        <w:br/>
        <w:t>и ответственности, уважении и достоинстве человека, о нравственно-этических нормах поведения и правилах межличностных отношений;</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2) духовно-нравственного воспитания:</w:t>
      </w:r>
    </w:p>
    <w:p w:rsidR="00597A03" w:rsidRDefault="00931385">
      <w:pPr>
        <w:widowControl/>
        <w:tabs>
          <w:tab w:val="left" w:pos="1134"/>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проявление сопереживания, уважения и доброжелательности (в том числе </w:t>
      </w:r>
      <w:r>
        <w:rPr>
          <w:rFonts w:ascii="Times New Roman" w:eastAsia="Times New Roman" w:hAnsi="Times New Roman"/>
          <w:sz w:val="28"/>
          <w:szCs w:val="28"/>
          <w:lang w:eastAsia="ru-RU"/>
        </w:rPr>
        <w:br/>
        <w:t>с использованием языковых сре</w:t>
      </w:r>
      <w:proofErr w:type="gramStart"/>
      <w:r>
        <w:rPr>
          <w:rFonts w:ascii="Times New Roman" w:eastAsia="Times New Roman" w:hAnsi="Times New Roman"/>
          <w:sz w:val="28"/>
          <w:szCs w:val="28"/>
          <w:lang w:eastAsia="ru-RU"/>
        </w:rPr>
        <w:t>дств дл</w:t>
      </w:r>
      <w:proofErr w:type="gramEnd"/>
      <w:r>
        <w:rPr>
          <w:rFonts w:ascii="Times New Roman" w:eastAsia="Times New Roman" w:hAnsi="Times New Roman"/>
          <w:sz w:val="28"/>
          <w:szCs w:val="28"/>
          <w:lang w:eastAsia="ru-RU"/>
        </w:rPr>
        <w:t xml:space="preserve">я выражения своего состояния </w:t>
      </w:r>
      <w:r>
        <w:rPr>
          <w:rFonts w:ascii="Times New Roman" w:eastAsia="Times New Roman" w:hAnsi="Times New Roman"/>
          <w:sz w:val="28"/>
          <w:szCs w:val="28"/>
          <w:lang w:eastAsia="ru-RU"/>
        </w:rPr>
        <w:br/>
        <w:t>и чувств);</w:t>
      </w:r>
    </w:p>
    <w:p w:rsidR="00597A03" w:rsidRDefault="00931385">
      <w:pPr>
        <w:widowControl/>
        <w:tabs>
          <w:tab w:val="left" w:pos="1134"/>
        </w:tabs>
        <w:spacing w:after="0" w:line="360" w:lineRule="auto"/>
        <w:ind w:firstLine="709"/>
        <w:contextualSpacing/>
        <w:jc w:val="both"/>
      </w:pPr>
      <w:r>
        <w:rPr>
          <w:rFonts w:ascii="Times New Roman" w:eastAsia="Times New Roman" w:hAnsi="Times New Roman"/>
          <w:sz w:val="28"/>
          <w:szCs w:val="28"/>
          <w:lang w:eastAsia="ru-RU"/>
        </w:rPr>
        <w:t>осознание этических понятий, оценка поведения и поступков персонажей художественных произведений в ситуации нравственного выбора;</w:t>
      </w:r>
    </w:p>
    <w:p w:rsidR="00597A03" w:rsidRDefault="00931385">
      <w:pPr>
        <w:widowControl/>
        <w:tabs>
          <w:tab w:val="left" w:pos="1134"/>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выражение своего видения мира, индивидуальной позиции посредством накопления и систематизации литературных впечатлений, разнообразных </w:t>
      </w:r>
      <w:r>
        <w:rPr>
          <w:rFonts w:ascii="Times New Roman" w:eastAsia="Times New Roman" w:hAnsi="Times New Roman"/>
          <w:sz w:val="28"/>
          <w:szCs w:val="28"/>
          <w:lang w:eastAsia="ru-RU"/>
        </w:rPr>
        <w:br/>
        <w:t>по эмоциональной окраске;</w:t>
      </w:r>
    </w:p>
    <w:p w:rsidR="00597A03" w:rsidRDefault="00931385">
      <w:pPr>
        <w:widowControl/>
        <w:tabs>
          <w:tab w:val="left" w:pos="1134"/>
        </w:tabs>
        <w:spacing w:after="0" w:line="360" w:lineRule="auto"/>
        <w:ind w:firstLine="709"/>
        <w:contextualSpacing/>
        <w:jc w:val="both"/>
      </w:pPr>
      <w:r>
        <w:rPr>
          <w:rFonts w:ascii="Times New Roman" w:eastAsia="Times New Roman" w:hAnsi="Times New Roman"/>
          <w:sz w:val="28"/>
          <w:szCs w:val="28"/>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597A03" w:rsidRDefault="00931385">
      <w:pPr>
        <w:widowControl/>
        <w:spacing w:after="0" w:line="360" w:lineRule="auto"/>
        <w:ind w:firstLine="709"/>
        <w:jc w:val="both"/>
      </w:pPr>
      <w:r>
        <w:rPr>
          <w:rFonts w:ascii="Times New Roman" w:hAnsi="Times New Roman"/>
          <w:sz w:val="28"/>
          <w:szCs w:val="28"/>
        </w:rPr>
        <w:t>3)</w:t>
      </w:r>
      <w:r>
        <w:rPr>
          <w:rFonts w:ascii="Times New Roman" w:hAnsi="Times New Roman"/>
          <w:sz w:val="28"/>
        </w:rPr>
        <w:t> </w:t>
      </w:r>
      <w:r>
        <w:rPr>
          <w:rFonts w:ascii="Times New Roman" w:hAnsi="Times New Roman"/>
          <w:sz w:val="28"/>
          <w:szCs w:val="28"/>
        </w:rPr>
        <w:t>эстетического воспитания:</w:t>
      </w:r>
    </w:p>
    <w:p w:rsidR="00597A03" w:rsidRDefault="00931385">
      <w:pPr>
        <w:widowControl/>
        <w:tabs>
          <w:tab w:val="left" w:pos="1134"/>
        </w:tabs>
        <w:spacing w:after="0" w:line="360" w:lineRule="auto"/>
        <w:ind w:firstLine="709"/>
        <w:contextualSpacing/>
        <w:jc w:val="both"/>
      </w:pPr>
      <w:r>
        <w:rPr>
          <w:rFonts w:ascii="Times New Roman" w:eastAsia="Times New Roman" w:hAnsi="Times New Roman"/>
          <w:sz w:val="28"/>
          <w:szCs w:val="28"/>
          <w:lang w:eastAsia="ru-RU"/>
        </w:rPr>
        <w:t xml:space="preserve">уважительное отношение и интерес к художественной культуре, восприимчивость к разным видам искусства, традициям и творчеству своего </w:t>
      </w:r>
      <w:r>
        <w:rPr>
          <w:rFonts w:ascii="Times New Roman" w:eastAsia="Times New Roman" w:hAnsi="Times New Roman"/>
          <w:sz w:val="28"/>
          <w:szCs w:val="28"/>
          <w:lang w:eastAsia="ru-RU"/>
        </w:rPr>
        <w:br/>
        <w:t>и других народов;</w:t>
      </w:r>
    </w:p>
    <w:p w:rsidR="00597A03" w:rsidRDefault="00931385">
      <w:pPr>
        <w:widowControl/>
        <w:tabs>
          <w:tab w:val="left" w:pos="1134"/>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стремление к самовыражению в разных видах художественной деятельности;</w:t>
      </w:r>
    </w:p>
    <w:p w:rsidR="00597A03" w:rsidRDefault="00931385">
      <w:pPr>
        <w:widowControl/>
        <w:tabs>
          <w:tab w:val="left" w:pos="1134"/>
        </w:tabs>
        <w:spacing w:after="0" w:line="360" w:lineRule="auto"/>
        <w:ind w:firstLine="709"/>
        <w:contextualSpacing/>
        <w:jc w:val="both"/>
      </w:pPr>
      <w:r>
        <w:rPr>
          <w:rFonts w:ascii="Times New Roman" w:eastAsia="Times New Roman" w:hAnsi="Times New Roman"/>
          <w:sz w:val="28"/>
          <w:szCs w:val="28"/>
          <w:lang w:eastAsia="ru-RU"/>
        </w:rPr>
        <w:t>4)</w:t>
      </w:r>
      <w:r>
        <w:rPr>
          <w:rFonts w:ascii="Times New Roman" w:eastAsia="Times New Roman" w:hAnsi="Times New Roman"/>
          <w:sz w:val="24"/>
          <w:szCs w:val="24"/>
          <w:lang w:eastAsia="ru-RU"/>
        </w:rPr>
        <w:t> </w:t>
      </w:r>
      <w:r>
        <w:rPr>
          <w:rFonts w:ascii="Times New Roman" w:eastAsia="Times New Roman" w:hAnsi="Times New Roman"/>
          <w:sz w:val="28"/>
          <w:szCs w:val="28"/>
          <w:lang w:eastAsia="ru-RU"/>
        </w:rPr>
        <w:t xml:space="preserve">физического воспитания, формирования культуры здоровья </w:t>
      </w:r>
      <w:r>
        <w:rPr>
          <w:rFonts w:ascii="Times New Roman" w:eastAsia="Times New Roman" w:hAnsi="Times New Roman"/>
          <w:sz w:val="28"/>
          <w:szCs w:val="28"/>
          <w:lang w:eastAsia="ru-RU"/>
        </w:rPr>
        <w:br/>
        <w:t>и эмоционального благополучия:</w:t>
      </w:r>
    </w:p>
    <w:p w:rsidR="00597A03" w:rsidRDefault="00931385">
      <w:pPr>
        <w:widowControl/>
        <w:tabs>
          <w:tab w:val="left" w:pos="1134"/>
        </w:tabs>
        <w:spacing w:after="0" w:line="360" w:lineRule="auto"/>
        <w:ind w:firstLine="709"/>
        <w:contextualSpacing/>
        <w:jc w:val="both"/>
      </w:pPr>
      <w:r>
        <w:rPr>
          <w:rFonts w:ascii="Times New Roman" w:eastAsia="Times New Roman" w:hAnsi="Times New Roman"/>
          <w:sz w:val="28"/>
          <w:szCs w:val="28"/>
          <w:lang w:eastAsia="ru-RU"/>
        </w:rPr>
        <w:t xml:space="preserve">соблюдение правил безопасного поиска в информационной среде дополнительной информации, в том числе на уроках литературного чтения </w:t>
      </w:r>
      <w:r>
        <w:rPr>
          <w:rFonts w:ascii="Times New Roman" w:eastAsia="Times New Roman" w:hAnsi="Times New Roman"/>
          <w:sz w:val="28"/>
          <w:szCs w:val="28"/>
          <w:lang w:eastAsia="ru-RU"/>
        </w:rPr>
        <w:br/>
        <w:t>на родном (кумыкском) языке;</w:t>
      </w:r>
    </w:p>
    <w:p w:rsidR="00597A03" w:rsidRDefault="00931385">
      <w:pPr>
        <w:widowControl/>
        <w:tabs>
          <w:tab w:val="left" w:pos="1134"/>
        </w:tabs>
        <w:spacing w:after="0" w:line="360" w:lineRule="auto"/>
        <w:ind w:firstLine="709"/>
        <w:contextualSpacing/>
        <w:jc w:val="both"/>
      </w:pPr>
      <w:r>
        <w:rPr>
          <w:rFonts w:ascii="Times New Roman" w:eastAsia="Times New Roman" w:hAnsi="Times New Roman"/>
          <w:sz w:val="28"/>
          <w:szCs w:val="28"/>
          <w:lang w:eastAsia="ru-RU"/>
        </w:rPr>
        <w:t xml:space="preserve">бережное отношение к физическому и психическому здоровью, проявляющееся в выборе приемлемых способов речевого самовыражения </w:t>
      </w:r>
      <w:r>
        <w:rPr>
          <w:rFonts w:ascii="Times New Roman" w:eastAsia="Times New Roman" w:hAnsi="Times New Roman"/>
          <w:sz w:val="28"/>
          <w:szCs w:val="28"/>
          <w:lang w:eastAsia="ru-RU"/>
        </w:rPr>
        <w:br/>
        <w:t>и соблюдении норм речевого этикета и правил общения;</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5) трудового воспитания:</w:t>
      </w:r>
    </w:p>
    <w:p w:rsidR="00597A03" w:rsidRDefault="00931385">
      <w:pPr>
        <w:widowControl/>
        <w:tabs>
          <w:tab w:val="left" w:pos="1134"/>
        </w:tabs>
        <w:spacing w:after="0" w:line="360" w:lineRule="auto"/>
        <w:ind w:firstLine="709"/>
        <w:contextualSpacing/>
        <w:jc w:val="both"/>
      </w:pPr>
      <w:r>
        <w:rPr>
          <w:rFonts w:ascii="Times New Roman" w:eastAsia="Times New Roman" w:hAnsi="Times New Roman"/>
          <w:sz w:val="28"/>
          <w:szCs w:val="28"/>
          <w:lang w:eastAsia="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r>
      <w:r>
        <w:rPr>
          <w:rFonts w:ascii="Times New Roman" w:eastAsia="Times New Roman" w:hAnsi="Times New Roman"/>
          <w:sz w:val="28"/>
          <w:szCs w:val="28"/>
          <w:lang w:eastAsia="ru-RU"/>
        </w:rPr>
        <w:br/>
        <w:t>в различных видах трудовой деятельности, интерес к различным профессиям (в том числе через примеры из художественных произведений);</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lastRenderedPageBreak/>
        <w:t>6) экологического воспитания:</w:t>
      </w:r>
    </w:p>
    <w:p w:rsidR="00597A03" w:rsidRDefault="00931385">
      <w:pPr>
        <w:widowControl/>
        <w:tabs>
          <w:tab w:val="left" w:pos="1134"/>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бережное отношение к природе посредством примеров из художественных произведений;</w:t>
      </w:r>
    </w:p>
    <w:p w:rsidR="00597A03" w:rsidRDefault="00931385">
      <w:pPr>
        <w:widowControl/>
        <w:tabs>
          <w:tab w:val="left" w:pos="1134"/>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неприятие действий, приносящих вред природе;</w:t>
      </w:r>
    </w:p>
    <w:p w:rsidR="00597A03" w:rsidRDefault="00931385">
      <w:pPr>
        <w:widowControl/>
        <w:spacing w:after="0" w:line="360" w:lineRule="auto"/>
        <w:ind w:firstLine="709"/>
        <w:jc w:val="both"/>
      </w:pPr>
      <w:r>
        <w:rPr>
          <w:rFonts w:ascii="Times New Roman" w:hAnsi="Times New Roman"/>
          <w:sz w:val="28"/>
          <w:szCs w:val="28"/>
        </w:rPr>
        <w:t>7) ценности научного познания:</w:t>
      </w:r>
    </w:p>
    <w:p w:rsidR="00597A03" w:rsidRDefault="00931385">
      <w:pPr>
        <w:widowControl/>
        <w:tabs>
          <w:tab w:val="left" w:pos="1134"/>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597A03" w:rsidRDefault="00931385">
      <w:pPr>
        <w:widowControl/>
        <w:spacing w:after="0" w:line="360" w:lineRule="auto"/>
        <w:ind w:firstLine="709"/>
        <w:jc w:val="both"/>
      </w:pPr>
      <w:r>
        <w:rPr>
          <w:rFonts w:ascii="Times New Roman" w:eastAsia="Times New Roman" w:hAnsi="Times New Roman"/>
          <w:sz w:val="28"/>
          <w:szCs w:val="28"/>
          <w:lang w:eastAsia="ru-RU"/>
        </w:rPr>
        <w:t>потребность в самостоятельной читательской деятельности, саморазвитии средствами кумыкской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w:t>
      </w:r>
    </w:p>
    <w:p w:rsidR="00597A03" w:rsidRDefault="00B431D1">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.10.2. В результате изучения литературного чтения на родном (кумыкском)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97A03" w:rsidRDefault="00B431D1">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.10.2.1. У обучающегося будут сформированы следующие базовые логические действия как часть познавательных универсальных учебных действий:</w:t>
      </w:r>
    </w:p>
    <w:p w:rsidR="00597A03" w:rsidRDefault="00931385">
      <w:pPr>
        <w:widowControl/>
        <w:tabs>
          <w:tab w:val="left" w:pos="1134"/>
        </w:tabs>
        <w:spacing w:after="0" w:line="360" w:lineRule="auto"/>
        <w:ind w:firstLine="709"/>
        <w:contextualSpacing/>
        <w:jc w:val="both"/>
      </w:pPr>
      <w:r>
        <w:rPr>
          <w:rFonts w:ascii="Times New Roman" w:eastAsia="Times New Roman" w:hAnsi="Times New Roman"/>
          <w:sz w:val="28"/>
          <w:szCs w:val="28"/>
          <w:lang w:eastAsia="ru-RU"/>
        </w:rPr>
        <w:t>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w:t>
      </w:r>
    </w:p>
    <w:p w:rsidR="00597A03" w:rsidRDefault="00931385">
      <w:pPr>
        <w:widowControl/>
        <w:tabs>
          <w:tab w:val="left" w:pos="1134"/>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объединять части объекта, объекты (тексты) по заданному признаку;</w:t>
      </w:r>
    </w:p>
    <w:p w:rsidR="00597A03" w:rsidRDefault="00931385">
      <w:pPr>
        <w:widowControl/>
        <w:tabs>
          <w:tab w:val="left" w:pos="1134"/>
        </w:tabs>
        <w:spacing w:after="0" w:line="360" w:lineRule="auto"/>
        <w:ind w:firstLine="709"/>
        <w:contextualSpacing/>
        <w:jc w:val="both"/>
      </w:pPr>
      <w:r>
        <w:rPr>
          <w:rFonts w:ascii="Times New Roman" w:eastAsia="Times New Roman" w:hAnsi="Times New Roman"/>
          <w:sz w:val="28"/>
          <w:szCs w:val="28"/>
          <w:lang w:eastAsia="ru-RU"/>
        </w:rPr>
        <w:t>определять существенный признак для классификации, классифицировать произведения по темам, жанрам;</w:t>
      </w:r>
    </w:p>
    <w:p w:rsidR="00597A03" w:rsidRDefault="00931385">
      <w:pPr>
        <w:widowControl/>
        <w:tabs>
          <w:tab w:val="left" w:pos="1134"/>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597A03" w:rsidRDefault="00931385">
      <w:pPr>
        <w:widowControl/>
        <w:tabs>
          <w:tab w:val="left" w:pos="1134"/>
        </w:tabs>
        <w:spacing w:after="0" w:line="360" w:lineRule="auto"/>
        <w:ind w:firstLine="709"/>
        <w:jc w:val="both"/>
      </w:pPr>
      <w:r>
        <w:rPr>
          <w:rFonts w:ascii="Times New Roman" w:hAnsi="Times New Roman"/>
          <w:sz w:val="28"/>
          <w:szCs w:val="28"/>
        </w:rPr>
        <w:lastRenderedPageBreak/>
        <w:t>выявлять недостаток информации для решения учебной и практической задачи на основе предложенного алгоритма;</w:t>
      </w:r>
    </w:p>
    <w:p w:rsidR="00597A03" w:rsidRDefault="00931385">
      <w:pPr>
        <w:widowControl/>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устанавливать причинно-следственные связи в сюжете фольклорного</w:t>
      </w:r>
      <w:r>
        <w:rPr>
          <w:rFonts w:ascii="Times New Roman" w:eastAsia="Times New Roman" w:hAnsi="Times New Roman"/>
          <w:sz w:val="28"/>
          <w:szCs w:val="28"/>
          <w:lang w:eastAsia="ru-RU"/>
        </w:rPr>
        <w:br/>
        <w:t>и художественного текста, при составлении плана, пересказе текста, характеристике поступков героев.</w:t>
      </w:r>
    </w:p>
    <w:p w:rsidR="00597A03" w:rsidRDefault="00B431D1">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597A03" w:rsidRDefault="00931385">
      <w:pPr>
        <w:widowControl/>
        <w:tabs>
          <w:tab w:val="left" w:pos="1134"/>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 помощью учителя формулировать цель;</w:t>
      </w:r>
    </w:p>
    <w:p w:rsidR="00597A03" w:rsidRDefault="00931385">
      <w:pPr>
        <w:widowControl/>
        <w:tabs>
          <w:tab w:val="left" w:pos="1134"/>
        </w:tabs>
        <w:spacing w:after="0" w:line="360" w:lineRule="auto"/>
        <w:ind w:firstLine="709"/>
        <w:contextualSpacing/>
        <w:jc w:val="both"/>
      </w:pPr>
      <w:r>
        <w:rPr>
          <w:rFonts w:ascii="Times New Roman" w:eastAsia="Times New Roman" w:hAnsi="Times New Roman"/>
          <w:sz w:val="28"/>
          <w:szCs w:val="28"/>
          <w:lang w:eastAsia="ru-RU"/>
        </w:rPr>
        <w:t xml:space="preserve">сравнивать несколько вариантов решения задачи, выбирать наиболее </w:t>
      </w:r>
      <w:proofErr w:type="gramStart"/>
      <w:r>
        <w:rPr>
          <w:rFonts w:ascii="Times New Roman" w:eastAsia="Times New Roman" w:hAnsi="Times New Roman"/>
          <w:sz w:val="28"/>
          <w:szCs w:val="28"/>
          <w:lang w:eastAsia="ru-RU"/>
        </w:rPr>
        <w:t>подходящий</w:t>
      </w:r>
      <w:proofErr w:type="gramEnd"/>
      <w:r>
        <w:rPr>
          <w:rFonts w:ascii="Times New Roman" w:eastAsia="Times New Roman" w:hAnsi="Times New Roman"/>
          <w:sz w:val="28"/>
          <w:szCs w:val="28"/>
          <w:lang w:eastAsia="ru-RU"/>
        </w:rPr>
        <w:t xml:space="preserve"> (на основе предложенных критериев);</w:t>
      </w:r>
    </w:p>
    <w:p w:rsidR="00597A03" w:rsidRDefault="00931385">
      <w:pPr>
        <w:widowControl/>
        <w:tabs>
          <w:tab w:val="left" w:pos="1134"/>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выполнять по предложенному плану проектное задание;</w:t>
      </w:r>
    </w:p>
    <w:p w:rsidR="00597A03" w:rsidRDefault="00931385">
      <w:pPr>
        <w:widowControl/>
        <w:tabs>
          <w:tab w:val="left" w:pos="1134"/>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формулировать выводы и подкреплять их доказательствами на основе результатов проведенного анализа текста (классификации, сравнения, исследования);</w:t>
      </w:r>
    </w:p>
    <w:p w:rsidR="00597A03" w:rsidRDefault="00931385">
      <w:pPr>
        <w:widowControl/>
        <w:tabs>
          <w:tab w:val="left" w:pos="1134"/>
        </w:tabs>
        <w:spacing w:after="0" w:line="360" w:lineRule="auto"/>
        <w:ind w:firstLine="709"/>
        <w:contextualSpacing/>
        <w:jc w:val="both"/>
      </w:pPr>
      <w:r>
        <w:rPr>
          <w:rFonts w:ascii="Times New Roman" w:eastAsia="Times New Roman" w:hAnsi="Times New Roman"/>
          <w:sz w:val="28"/>
          <w:szCs w:val="28"/>
          <w:lang w:eastAsia="ru-RU"/>
        </w:rPr>
        <w:t xml:space="preserve">прогнозировать возможное развитие процессов, событий и их последствия </w:t>
      </w:r>
      <w:r>
        <w:rPr>
          <w:rFonts w:ascii="Times New Roman" w:eastAsia="Times New Roman" w:hAnsi="Times New Roman"/>
          <w:sz w:val="28"/>
          <w:szCs w:val="28"/>
          <w:lang w:eastAsia="ru-RU"/>
        </w:rPr>
        <w:br/>
        <w:t>в аналогичных или сходных ситуациях.</w:t>
      </w:r>
    </w:p>
    <w:p w:rsidR="00597A03" w:rsidRDefault="00B431D1">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.10.2.3.</w:t>
      </w:r>
      <w:r w:rsidR="00931385">
        <w:rPr>
          <w:rFonts w:ascii="Times New Roman" w:hAnsi="Times New Roman"/>
          <w:sz w:val="28"/>
        </w:rPr>
        <w:t> </w:t>
      </w:r>
      <w:r w:rsidR="00931385">
        <w:rPr>
          <w:rFonts w:ascii="Times New Roman" w:hAnsi="Times New Roman"/>
          <w:sz w:val="28"/>
          <w:szCs w:val="28"/>
        </w:rPr>
        <w:t xml:space="preserve">У обучающегося будут сформированы умения работать </w:t>
      </w:r>
      <w:r w:rsidR="00931385">
        <w:rPr>
          <w:rFonts w:ascii="Times New Roman" w:hAnsi="Times New Roman"/>
          <w:sz w:val="28"/>
          <w:szCs w:val="28"/>
        </w:rPr>
        <w:br/>
        <w:t>с информацией как часть познавательных универсальных учебных действий:</w:t>
      </w:r>
    </w:p>
    <w:p w:rsidR="00597A03" w:rsidRDefault="00931385">
      <w:pPr>
        <w:widowControl/>
        <w:tabs>
          <w:tab w:val="left" w:pos="1134"/>
        </w:tabs>
        <w:spacing w:after="0" w:line="360" w:lineRule="auto"/>
        <w:ind w:firstLine="709"/>
        <w:contextualSpacing/>
        <w:jc w:val="both"/>
      </w:pPr>
      <w:r>
        <w:rPr>
          <w:rFonts w:ascii="Times New Roman" w:eastAsia="Times New Roman" w:hAnsi="Times New Roman"/>
          <w:sz w:val="28"/>
          <w:szCs w:val="28"/>
          <w:lang w:eastAsia="ru-RU"/>
        </w:rPr>
        <w:t>выбирать источник получения информации: словарь, справочник;</w:t>
      </w:r>
    </w:p>
    <w:p w:rsidR="00597A03" w:rsidRDefault="00931385">
      <w:pPr>
        <w:widowControl/>
        <w:tabs>
          <w:tab w:val="left" w:pos="1134"/>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согласно заданному алгоритму находить в предложенном источнике (словаре, справочнике) информацию, представленную в явном виде;</w:t>
      </w:r>
    </w:p>
    <w:p w:rsidR="00597A03" w:rsidRDefault="00931385">
      <w:pPr>
        <w:widowControl/>
        <w:tabs>
          <w:tab w:val="left" w:pos="1134"/>
        </w:tabs>
        <w:spacing w:after="0" w:line="360" w:lineRule="auto"/>
        <w:ind w:firstLine="709"/>
        <w:contextualSpacing/>
        <w:jc w:val="both"/>
      </w:pPr>
      <w:r>
        <w:rPr>
          <w:rFonts w:ascii="Times New Roman" w:eastAsia="Times New Roman" w:hAnsi="Times New Roman"/>
          <w:sz w:val="28"/>
          <w:szCs w:val="28"/>
          <w:lang w:eastAsia="ru-RU"/>
        </w:rPr>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rsidR="00597A03" w:rsidRDefault="00931385">
      <w:pPr>
        <w:widowControl/>
        <w:tabs>
          <w:tab w:val="left" w:pos="1134"/>
        </w:tabs>
        <w:spacing w:after="0" w:line="360" w:lineRule="auto"/>
        <w:ind w:firstLine="709"/>
        <w:contextualSpacing/>
        <w:jc w:val="both"/>
      </w:pPr>
      <w:r>
        <w:rPr>
          <w:rFonts w:ascii="Times New Roman" w:eastAsia="Times New Roman" w:hAnsi="Times New Roman"/>
          <w:sz w:val="28"/>
          <w:szCs w:val="28"/>
          <w:lang w:eastAsia="ru-RU"/>
        </w:rPr>
        <w:t xml:space="preserve">соблюдать с помощью взрослых (учителей, родителей и (или) законных представителей) правила информационной безопасности при поиске информации </w:t>
      </w:r>
      <w:r>
        <w:rPr>
          <w:rFonts w:ascii="Times New Roman" w:eastAsia="Times New Roman" w:hAnsi="Times New Roman"/>
          <w:sz w:val="28"/>
          <w:szCs w:val="28"/>
          <w:lang w:eastAsia="ru-RU"/>
        </w:rPr>
        <w:br/>
        <w:t>в Интернете;</w:t>
      </w:r>
    </w:p>
    <w:p w:rsidR="00597A03" w:rsidRDefault="00931385">
      <w:pPr>
        <w:widowControl/>
        <w:tabs>
          <w:tab w:val="left" w:pos="1134"/>
        </w:tabs>
        <w:spacing w:after="0" w:line="360" w:lineRule="auto"/>
        <w:ind w:firstLine="709"/>
        <w:contextualSpacing/>
        <w:jc w:val="both"/>
      </w:pPr>
      <w:r>
        <w:rPr>
          <w:rFonts w:ascii="Times New Roman" w:eastAsia="Times New Roman" w:hAnsi="Times New Roman"/>
          <w:sz w:val="28"/>
          <w:szCs w:val="28"/>
          <w:lang w:eastAsia="ru-RU"/>
        </w:rPr>
        <w:t>анализировать и создавать текстовую, видео, графическую, звуковую, информацию в соответствии с учебной задачей;</w:t>
      </w:r>
    </w:p>
    <w:p w:rsidR="00597A03" w:rsidRDefault="00931385">
      <w:pPr>
        <w:widowControl/>
        <w:tabs>
          <w:tab w:val="left" w:pos="1134"/>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понимать информацию, зафиксированную в виде таблиц, схем, самостоятельно создавать схемы, таблицы по результатам работы с текстами.</w:t>
      </w:r>
    </w:p>
    <w:p w:rsidR="00597A03" w:rsidRDefault="00B431D1">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.10.2.4. У обучающегося будут сформированы умения общения как часть коммуникативных универсальных учебных действий:</w:t>
      </w:r>
    </w:p>
    <w:p w:rsidR="00597A03" w:rsidRDefault="00931385">
      <w:pPr>
        <w:widowControl/>
        <w:tabs>
          <w:tab w:val="left" w:pos="1134"/>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воспринимать и формулировать суждения, выражать эмоции в соответствии </w:t>
      </w:r>
      <w:r>
        <w:rPr>
          <w:rFonts w:ascii="Times New Roman" w:eastAsia="Times New Roman" w:hAnsi="Times New Roman"/>
          <w:sz w:val="28"/>
          <w:szCs w:val="28"/>
          <w:lang w:eastAsia="ru-RU"/>
        </w:rPr>
        <w:br/>
        <w:t>с целями и условиями общения в знакомой среде;</w:t>
      </w:r>
    </w:p>
    <w:p w:rsidR="00597A03" w:rsidRDefault="00931385">
      <w:pPr>
        <w:widowControl/>
        <w:tabs>
          <w:tab w:val="left" w:pos="1134"/>
        </w:tabs>
        <w:spacing w:after="0" w:line="360" w:lineRule="auto"/>
        <w:ind w:firstLine="709"/>
        <w:contextualSpacing/>
        <w:jc w:val="both"/>
      </w:pPr>
      <w:r>
        <w:rPr>
          <w:rFonts w:ascii="Times New Roman" w:eastAsia="Times New Roman" w:hAnsi="Times New Roman"/>
          <w:sz w:val="28"/>
          <w:szCs w:val="28"/>
          <w:lang w:eastAsia="ru-RU"/>
        </w:rPr>
        <w:t>проявлять уважительное отношение к собеседнику, соблюдать правила ведения диалога и дискуссии;</w:t>
      </w:r>
    </w:p>
    <w:p w:rsidR="00597A03" w:rsidRDefault="00931385">
      <w:pPr>
        <w:widowControl/>
        <w:tabs>
          <w:tab w:val="left" w:pos="1134"/>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признавать возможность существования разных точек зрения;</w:t>
      </w:r>
    </w:p>
    <w:p w:rsidR="00597A03" w:rsidRDefault="00931385">
      <w:pPr>
        <w:widowControl/>
        <w:tabs>
          <w:tab w:val="left" w:pos="1134"/>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корректно и аргументированно высказывать своё мнение;</w:t>
      </w:r>
    </w:p>
    <w:p w:rsidR="00597A03" w:rsidRDefault="00931385">
      <w:pPr>
        <w:widowControl/>
        <w:tabs>
          <w:tab w:val="left" w:pos="1134"/>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строить речевое высказывание в соответствии с поставленной задачей;</w:t>
      </w:r>
    </w:p>
    <w:p w:rsidR="00597A03" w:rsidRDefault="00931385">
      <w:pPr>
        <w:widowControl/>
        <w:tabs>
          <w:tab w:val="left" w:pos="1134"/>
        </w:tabs>
        <w:spacing w:after="0" w:line="360" w:lineRule="auto"/>
        <w:ind w:firstLine="709"/>
        <w:contextualSpacing/>
        <w:jc w:val="both"/>
      </w:pPr>
      <w:r>
        <w:rPr>
          <w:rFonts w:ascii="Times New Roman" w:eastAsia="Times New Roman" w:hAnsi="Times New Roman"/>
          <w:sz w:val="28"/>
          <w:szCs w:val="28"/>
          <w:lang w:eastAsia="ru-RU"/>
        </w:rPr>
        <w:t>создавать устные (описание, рассуждение, повествование) и письменные (повествование) тексты;</w:t>
      </w:r>
    </w:p>
    <w:p w:rsidR="00597A03" w:rsidRDefault="00931385">
      <w:pPr>
        <w:widowControl/>
        <w:tabs>
          <w:tab w:val="left" w:pos="1134"/>
        </w:tabs>
        <w:spacing w:after="0" w:line="360" w:lineRule="auto"/>
        <w:ind w:firstLine="709"/>
        <w:contextualSpacing/>
        <w:jc w:val="both"/>
      </w:pPr>
      <w:r>
        <w:rPr>
          <w:rFonts w:ascii="Times New Roman" w:eastAsia="Times New Roman" w:hAnsi="Times New Roman"/>
          <w:sz w:val="28"/>
          <w:szCs w:val="28"/>
          <w:lang w:eastAsia="ru-RU"/>
        </w:rPr>
        <w:t>подготавливать небольшие публичные выступления;</w:t>
      </w:r>
    </w:p>
    <w:p w:rsidR="00597A03" w:rsidRDefault="00931385">
      <w:pPr>
        <w:widowControl/>
        <w:tabs>
          <w:tab w:val="left" w:pos="1134"/>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подбирать иллюстративный материал (рисунки, фото, плакаты) к тексту выступления.</w:t>
      </w:r>
    </w:p>
    <w:p w:rsidR="00597A03" w:rsidRDefault="00B431D1">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.10.2.5. У обучающегося будут сформированы умения самоорганизации как части регулятивных универсальных учебных действий:</w:t>
      </w:r>
    </w:p>
    <w:p w:rsidR="00597A03" w:rsidRDefault="00931385">
      <w:pPr>
        <w:widowControl/>
        <w:tabs>
          <w:tab w:val="left" w:pos="1134"/>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планировать действия по решению учебной задачи для получения результата;</w:t>
      </w:r>
    </w:p>
    <w:p w:rsidR="00597A03" w:rsidRDefault="00931385">
      <w:pPr>
        <w:widowControl/>
        <w:tabs>
          <w:tab w:val="left" w:pos="1134"/>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выстраивать последовательность выбранных действий.</w:t>
      </w:r>
    </w:p>
    <w:p w:rsidR="00597A03" w:rsidRDefault="00B431D1">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 xml:space="preserve">.10.2.6. У обучающегося будут сформированы умения самоконтроля </w:t>
      </w:r>
      <w:r w:rsidR="00931385">
        <w:rPr>
          <w:rFonts w:ascii="Times New Roman" w:hAnsi="Times New Roman"/>
          <w:sz w:val="28"/>
          <w:szCs w:val="28"/>
        </w:rPr>
        <w:br/>
        <w:t>как части регулятивных универсальных учебных действий:</w:t>
      </w:r>
    </w:p>
    <w:p w:rsidR="00597A03" w:rsidRDefault="00931385">
      <w:pPr>
        <w:widowControl/>
        <w:tabs>
          <w:tab w:val="left" w:pos="1134"/>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устанавливать причины успеха или неудач учебной деятельности;</w:t>
      </w:r>
    </w:p>
    <w:p w:rsidR="00597A03" w:rsidRDefault="00931385">
      <w:pPr>
        <w:widowControl/>
        <w:tabs>
          <w:tab w:val="left" w:pos="1134"/>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корректировать свои учебные действия для преодоления речевых ошибок.</w:t>
      </w:r>
    </w:p>
    <w:p w:rsidR="00597A03" w:rsidRDefault="00B431D1">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.10.2.7. У обучающегося будут сформированы умения совместной деятельности:</w:t>
      </w:r>
    </w:p>
    <w:p w:rsidR="00597A03" w:rsidRDefault="00931385">
      <w:pPr>
        <w:widowControl/>
        <w:tabs>
          <w:tab w:val="left" w:pos="1134"/>
        </w:tabs>
        <w:spacing w:after="0" w:line="360" w:lineRule="auto"/>
        <w:ind w:firstLine="709"/>
        <w:contextualSpacing/>
        <w:jc w:val="both"/>
      </w:pPr>
      <w:r>
        <w:rPr>
          <w:rFonts w:ascii="Times New Roman" w:eastAsia="Times New Roman" w:hAnsi="Times New Roman"/>
          <w:sz w:val="28"/>
          <w:szCs w:val="28"/>
          <w:lang w:eastAsia="ru-RU"/>
        </w:rPr>
        <w:t xml:space="preserve">формулировать краткосрочные и долгосрочные цели (индивидуальные </w:t>
      </w:r>
      <w:r>
        <w:rPr>
          <w:rFonts w:ascii="Times New Roman" w:eastAsia="Times New Roman" w:hAnsi="Times New Roman"/>
          <w:sz w:val="28"/>
          <w:szCs w:val="28"/>
          <w:lang w:eastAsia="ru-RU"/>
        </w:rPr>
        <w:br/>
        <w:t xml:space="preserve">с учётом участия в коллективных задачах) в стандартной (типовой) ситуации </w:t>
      </w:r>
      <w:r>
        <w:rPr>
          <w:rFonts w:ascii="Times New Roman" w:eastAsia="Times New Roman" w:hAnsi="Times New Roman"/>
          <w:sz w:val="28"/>
          <w:szCs w:val="28"/>
          <w:lang w:eastAsia="ru-RU"/>
        </w:rPr>
        <w:br/>
        <w:t>на основе предложенного формата планирования, распределения промежуточных шагов и сроков;</w:t>
      </w:r>
    </w:p>
    <w:p w:rsidR="00597A03" w:rsidRDefault="00931385">
      <w:pPr>
        <w:widowControl/>
        <w:tabs>
          <w:tab w:val="left" w:pos="1134"/>
        </w:tabs>
        <w:spacing w:after="0" w:line="360" w:lineRule="auto"/>
        <w:ind w:firstLine="709"/>
        <w:contextualSpacing/>
        <w:jc w:val="both"/>
      </w:pPr>
      <w:r>
        <w:rPr>
          <w:rFonts w:ascii="Times New Roman" w:eastAsia="Times New Roman" w:hAnsi="Times New Roman"/>
          <w:sz w:val="28"/>
          <w:szCs w:val="28"/>
          <w:lang w:eastAsia="ru-RU"/>
        </w:rPr>
        <w:lastRenderedPageBreak/>
        <w:t xml:space="preserve">принимать цель совместной деятельности, коллективно выстраивать действия по её достижению (распределять роли, договариваться, обсуждать процесс </w:t>
      </w:r>
      <w:r>
        <w:rPr>
          <w:rFonts w:ascii="Times New Roman" w:eastAsia="Times New Roman" w:hAnsi="Times New Roman"/>
          <w:sz w:val="28"/>
          <w:szCs w:val="28"/>
          <w:lang w:eastAsia="ru-RU"/>
        </w:rPr>
        <w:br/>
        <w:t>и результат совместной работы);</w:t>
      </w:r>
    </w:p>
    <w:p w:rsidR="00597A03" w:rsidRDefault="00931385">
      <w:pPr>
        <w:widowControl/>
        <w:tabs>
          <w:tab w:val="left" w:pos="1134"/>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проявлять готовность руководить, выполнять поручения, подчиняться;</w:t>
      </w:r>
    </w:p>
    <w:p w:rsidR="00597A03" w:rsidRDefault="00931385">
      <w:pPr>
        <w:widowControl/>
        <w:tabs>
          <w:tab w:val="left" w:pos="1134"/>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ответственно выполнять свою часть работы;</w:t>
      </w:r>
    </w:p>
    <w:p w:rsidR="00597A03" w:rsidRDefault="00931385">
      <w:pPr>
        <w:widowControl/>
        <w:tabs>
          <w:tab w:val="left" w:pos="1134"/>
        </w:tabs>
        <w:spacing w:after="0" w:line="360" w:lineRule="auto"/>
        <w:ind w:firstLine="709"/>
        <w:contextualSpacing/>
        <w:jc w:val="both"/>
      </w:pPr>
      <w:r>
        <w:rPr>
          <w:rFonts w:ascii="Times New Roman" w:eastAsia="Times New Roman" w:hAnsi="Times New Roman"/>
          <w:sz w:val="28"/>
          <w:szCs w:val="28"/>
          <w:lang w:eastAsia="ru-RU"/>
        </w:rPr>
        <w:t>оценивать свой вклад в общий результат;</w:t>
      </w:r>
    </w:p>
    <w:p w:rsidR="00597A03" w:rsidRDefault="00931385">
      <w:pPr>
        <w:widowControl/>
        <w:tabs>
          <w:tab w:val="left" w:pos="1134"/>
        </w:tabs>
        <w:spacing w:after="0" w:line="360" w:lineRule="auto"/>
        <w:ind w:firstLine="709"/>
        <w:contextualSpacing/>
        <w:jc w:val="both"/>
      </w:pPr>
      <w:r>
        <w:rPr>
          <w:rFonts w:ascii="Times New Roman" w:eastAsia="Times New Roman" w:hAnsi="Times New Roman"/>
          <w:sz w:val="28"/>
          <w:szCs w:val="28"/>
          <w:lang w:eastAsia="ru-RU"/>
        </w:rPr>
        <w:t xml:space="preserve">выполнять совместные проектные задания по литературному чтению </w:t>
      </w:r>
      <w:r>
        <w:rPr>
          <w:rFonts w:ascii="Times New Roman" w:eastAsia="Times New Roman" w:hAnsi="Times New Roman"/>
          <w:sz w:val="28"/>
          <w:szCs w:val="28"/>
          <w:lang w:eastAsia="ru-RU"/>
        </w:rPr>
        <w:br/>
        <w:t>на родном (кумыкском) языке с использованием предложенного образца.</w:t>
      </w:r>
    </w:p>
    <w:p w:rsidR="00597A03" w:rsidRDefault="00B431D1">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 xml:space="preserve">.10.3. Предметные результаты изучения литературного чтения на родном (кумыкском) языке. К концу обучения в 1 классе </w:t>
      </w:r>
      <w:proofErr w:type="gramStart"/>
      <w:r w:rsidR="00931385">
        <w:rPr>
          <w:rFonts w:ascii="Times New Roman" w:hAnsi="Times New Roman"/>
          <w:sz w:val="28"/>
          <w:szCs w:val="28"/>
        </w:rPr>
        <w:t>обучающийся</w:t>
      </w:r>
      <w:proofErr w:type="gramEnd"/>
      <w:r w:rsidR="00931385">
        <w:rPr>
          <w:rFonts w:ascii="Times New Roman" w:hAnsi="Times New Roman"/>
          <w:sz w:val="28"/>
          <w:szCs w:val="28"/>
        </w:rPr>
        <w:t xml:space="preserve"> научится:</w:t>
      </w:r>
    </w:p>
    <w:p w:rsidR="00597A03" w:rsidRDefault="00931385">
      <w:pPr>
        <w:widowControl/>
        <w:spacing w:after="0" w:line="360" w:lineRule="auto"/>
        <w:ind w:firstLine="709"/>
        <w:jc w:val="both"/>
      </w:pPr>
      <w:r>
        <w:rPr>
          <w:rFonts w:ascii="Times New Roman" w:hAnsi="Times New Roman"/>
          <w:sz w:val="28"/>
          <w:szCs w:val="28"/>
        </w:rPr>
        <w:t xml:space="preserve">воспринимать на слух художественный текст (рассказ, стихотворение) </w:t>
      </w:r>
      <w:r>
        <w:rPr>
          <w:rFonts w:ascii="Times New Roman" w:hAnsi="Times New Roman"/>
          <w:sz w:val="28"/>
          <w:szCs w:val="28"/>
        </w:rPr>
        <w:br/>
        <w:t>в исполнении учителя, обучающегося;</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владеть техникой слогового плавного чтения с переходом на чтение целыми словами, читать осознанно вслух целыми словами;</w:t>
      </w:r>
    </w:p>
    <w:p w:rsidR="00597A03" w:rsidRDefault="00931385">
      <w:pPr>
        <w:widowControl/>
        <w:spacing w:after="0" w:line="360" w:lineRule="auto"/>
        <w:ind w:firstLine="709"/>
        <w:jc w:val="both"/>
      </w:pPr>
      <w:r>
        <w:rPr>
          <w:rFonts w:ascii="Times New Roman" w:hAnsi="Times New Roman"/>
          <w:sz w:val="28"/>
          <w:szCs w:val="28"/>
        </w:rPr>
        <w:t>отвечать на вопросы учителя по содержанию прочитанного;</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подробно пересказывать текст;</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составлять устный рассказ по картинке;</w:t>
      </w:r>
    </w:p>
    <w:p w:rsidR="00597A03" w:rsidRDefault="00931385">
      <w:pPr>
        <w:widowControl/>
        <w:spacing w:after="0" w:line="360" w:lineRule="auto"/>
        <w:ind w:firstLine="709"/>
        <w:jc w:val="both"/>
      </w:pPr>
      <w:r>
        <w:rPr>
          <w:rFonts w:ascii="Times New Roman" w:hAnsi="Times New Roman"/>
          <w:sz w:val="28"/>
          <w:szCs w:val="28"/>
        </w:rPr>
        <w:t xml:space="preserve">читать наизусть с соблюдением орфоэпических и пунктуационных норм </w:t>
      </w:r>
      <w:r>
        <w:rPr>
          <w:rFonts w:ascii="Times New Roman" w:hAnsi="Times New Roman"/>
          <w:sz w:val="28"/>
          <w:szCs w:val="28"/>
        </w:rPr>
        <w:br/>
        <w:t>не менее 2 стихотворений о Родине, о детях, о семье, о родной природе в разные времена года;</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читать по ролям с соблюдением норм произношения, расстановки ударения;</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сравнивать стихотворения разных поэтов на одну и ту же тему, на разные темы;</w:t>
      </w:r>
    </w:p>
    <w:p w:rsidR="00597A03" w:rsidRDefault="00931385">
      <w:pPr>
        <w:widowControl/>
        <w:spacing w:after="0" w:line="360" w:lineRule="auto"/>
        <w:ind w:firstLine="709"/>
        <w:jc w:val="both"/>
      </w:pPr>
      <w:r>
        <w:rPr>
          <w:rFonts w:ascii="Times New Roman" w:hAnsi="Times New Roman"/>
          <w:sz w:val="28"/>
          <w:szCs w:val="28"/>
        </w:rPr>
        <w:t xml:space="preserve">составлять план пересказа, прочитанного: что произошло в начале, потом, </w:t>
      </w:r>
      <w:r>
        <w:rPr>
          <w:rFonts w:ascii="Times New Roman" w:hAnsi="Times New Roman"/>
          <w:sz w:val="28"/>
          <w:szCs w:val="28"/>
        </w:rPr>
        <w:br/>
        <w:t>чем закончился рассказ (с помощью учителя);</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соотносить автора, название и героев прочитанных произведений;</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сравнивать различные произведения малых и больших жанров: находить сходство и различия;</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отгадывать загадки на основе ключевых (опорных) слов;</w:t>
      </w:r>
    </w:p>
    <w:p w:rsidR="00597A03" w:rsidRDefault="00931385">
      <w:pPr>
        <w:widowControl/>
        <w:spacing w:after="0" w:line="360" w:lineRule="auto"/>
        <w:ind w:firstLine="709"/>
        <w:jc w:val="both"/>
      </w:pPr>
      <w:r>
        <w:rPr>
          <w:rFonts w:ascii="Times New Roman" w:hAnsi="Times New Roman"/>
          <w:sz w:val="28"/>
          <w:szCs w:val="28"/>
        </w:rPr>
        <w:t>ориентироваться в книге (учебнике) по обложке, оглавлению, иллюстрациям;</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597A03" w:rsidRDefault="00931385">
      <w:pPr>
        <w:widowControl/>
        <w:spacing w:after="0" w:line="360" w:lineRule="auto"/>
        <w:ind w:firstLine="709"/>
        <w:jc w:val="both"/>
      </w:pPr>
      <w:r>
        <w:rPr>
          <w:rFonts w:ascii="Times New Roman" w:hAnsi="Times New Roman"/>
          <w:sz w:val="28"/>
          <w:szCs w:val="28"/>
        </w:rPr>
        <w:t>обращаться к справочной литературе для получения дополнительной информации в соответствии с учебной задачей.</w:t>
      </w:r>
    </w:p>
    <w:p w:rsidR="00597A03" w:rsidRDefault="00B431D1">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 xml:space="preserve">.10.4. Предметные результаты изучения литературного чтения на родном (кумыкском) языке. К концу обучения во 2 классе </w:t>
      </w:r>
      <w:proofErr w:type="gramStart"/>
      <w:r w:rsidR="00931385">
        <w:rPr>
          <w:rFonts w:ascii="Times New Roman" w:hAnsi="Times New Roman"/>
          <w:sz w:val="28"/>
          <w:szCs w:val="28"/>
        </w:rPr>
        <w:t>обучающийся</w:t>
      </w:r>
      <w:proofErr w:type="gramEnd"/>
      <w:r w:rsidR="00931385">
        <w:rPr>
          <w:rFonts w:ascii="Times New Roman" w:hAnsi="Times New Roman"/>
          <w:sz w:val="28"/>
          <w:szCs w:val="28"/>
        </w:rPr>
        <w:t xml:space="preserve"> научится:</w:t>
      </w:r>
    </w:p>
    <w:p w:rsidR="00597A03" w:rsidRDefault="00931385">
      <w:pPr>
        <w:widowControl/>
        <w:spacing w:after="0" w:line="360" w:lineRule="auto"/>
        <w:ind w:firstLine="709"/>
        <w:jc w:val="both"/>
      </w:pPr>
      <w:r>
        <w:rPr>
          <w:rFonts w:ascii="Times New Roman" w:hAnsi="Times New Roman"/>
          <w:sz w:val="28"/>
          <w:szCs w:val="28"/>
        </w:rPr>
        <w:t>переходить от чтения вслух к чтению про себя в соответствии с учебной задачей;</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делить текст на части, озаглавливать части;</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выбирать наиболее точную формулировку главной мысли из ряда данных;</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подробно и выборочно пересказывать текст;</w:t>
      </w:r>
    </w:p>
    <w:p w:rsidR="00597A03" w:rsidRDefault="00931385">
      <w:pPr>
        <w:widowControl/>
        <w:spacing w:after="0" w:line="360" w:lineRule="auto"/>
        <w:ind w:firstLine="709"/>
        <w:jc w:val="both"/>
      </w:pPr>
      <w:r>
        <w:rPr>
          <w:rFonts w:ascii="Times New Roman" w:hAnsi="Times New Roman"/>
          <w:sz w:val="28"/>
          <w:szCs w:val="28"/>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составлять устный рассказ о герое прочитанного произведения по плану;</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размышлять о характере и поступках героя;</w:t>
      </w:r>
    </w:p>
    <w:p w:rsidR="00597A03" w:rsidRDefault="00931385">
      <w:pPr>
        <w:widowControl/>
        <w:spacing w:after="0" w:line="360" w:lineRule="auto"/>
        <w:ind w:firstLine="709"/>
        <w:jc w:val="both"/>
      </w:pPr>
      <w:r>
        <w:rPr>
          <w:rFonts w:ascii="Times New Roman" w:hAnsi="Times New Roman"/>
          <w:sz w:val="28"/>
          <w:szCs w:val="28"/>
        </w:rPr>
        <w:t>обращаться к разным видам чтения (изучающее, ознакомительное, поисковое выборочное, просмотровое выборочное);</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выделять эпизод из текста;</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озаглавливать эпизоды и небольшие тексты;</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владеть элементарными умениями анализа и интерпретации текста: определять тему и главную мысль;</w:t>
      </w:r>
    </w:p>
    <w:p w:rsidR="00597A03" w:rsidRDefault="00931385">
      <w:pPr>
        <w:widowControl/>
        <w:spacing w:after="0" w:line="360" w:lineRule="auto"/>
        <w:ind w:firstLine="709"/>
        <w:jc w:val="both"/>
      </w:pPr>
      <w:r>
        <w:rPr>
          <w:rFonts w:ascii="Times New Roman" w:hAnsi="Times New Roman"/>
          <w:sz w:val="28"/>
          <w:szCs w:val="28"/>
        </w:rPr>
        <w:t>читать по ролям с соблюдением норм произношения, расстановки ударения, инсценировать небольшие эпизоды из произведения;</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читать наизусть с соблюдением орфоэпических и пунктуационных норм</w:t>
      </w:r>
      <w:r>
        <w:rPr>
          <w:rFonts w:ascii="Times New Roman" w:hAnsi="Times New Roman"/>
          <w:sz w:val="28"/>
          <w:szCs w:val="28"/>
        </w:rPr>
        <w:br/>
        <w:t>не менее 3 стихотворений о Родине, о детях, о семье, о родной природе в разные времена года;</w:t>
      </w:r>
    </w:p>
    <w:p w:rsidR="00597A03" w:rsidRDefault="00931385">
      <w:pPr>
        <w:widowControl/>
        <w:spacing w:after="0" w:line="360" w:lineRule="auto"/>
        <w:ind w:firstLine="709"/>
        <w:jc w:val="both"/>
      </w:pPr>
      <w:r>
        <w:rPr>
          <w:rFonts w:ascii="Times New Roman" w:hAnsi="Times New Roman"/>
          <w:sz w:val="28"/>
          <w:szCs w:val="28"/>
        </w:rPr>
        <w:t>различать прозаическую и стихотворную речь;</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называть особенности стихотворного произведения (ритм, рифма);</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понимать содержание, смысл прослушанного или прочитанного произведения: отвечать и формулировать вопросы по фактическому содержанию произведения;</w:t>
      </w:r>
    </w:p>
    <w:p w:rsidR="00597A03" w:rsidRDefault="00931385">
      <w:pPr>
        <w:widowControl/>
        <w:spacing w:after="0" w:line="360" w:lineRule="auto"/>
        <w:ind w:firstLine="709"/>
        <w:jc w:val="both"/>
      </w:pPr>
      <w:r>
        <w:rPr>
          <w:rFonts w:ascii="Times New Roman" w:hAnsi="Times New Roman"/>
          <w:sz w:val="28"/>
          <w:szCs w:val="28"/>
        </w:rPr>
        <w:t>относить произведение к одному из жанров: сказка, пословица, загадка, скороговорка; различать народную и литературную (авторскую) сказку;</w:t>
      </w:r>
    </w:p>
    <w:p w:rsidR="00597A03" w:rsidRDefault="00931385">
      <w:pPr>
        <w:widowControl/>
        <w:spacing w:after="0" w:line="360" w:lineRule="auto"/>
        <w:ind w:firstLine="709"/>
        <w:jc w:val="both"/>
      </w:pPr>
      <w:r>
        <w:rPr>
          <w:rFonts w:ascii="Times New Roman" w:hAnsi="Times New Roman"/>
          <w:sz w:val="28"/>
          <w:szCs w:val="28"/>
        </w:rPr>
        <w:t>находить в фольклоре и литературных произведениях отражение нравственных ценностей, традиций, быта, культуры своего народа и разных народов, ориентироваться в нравственно-этических понятиях в контексте изученных произведений;</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относить сказочных героев к одной из групп (</w:t>
      </w:r>
      <w:proofErr w:type="gramStart"/>
      <w:r>
        <w:rPr>
          <w:rFonts w:ascii="Times New Roman" w:hAnsi="Times New Roman"/>
          <w:sz w:val="28"/>
          <w:szCs w:val="28"/>
        </w:rPr>
        <w:t>положительные</w:t>
      </w:r>
      <w:proofErr w:type="gramEnd"/>
      <w:r>
        <w:rPr>
          <w:rFonts w:ascii="Times New Roman" w:hAnsi="Times New Roman"/>
          <w:sz w:val="28"/>
          <w:szCs w:val="28"/>
        </w:rPr>
        <w:t>, отрицательные);</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соотносить автора, название и героев прочитанных произведений;</w:t>
      </w:r>
    </w:p>
    <w:p w:rsidR="00597A03" w:rsidRDefault="00931385">
      <w:pPr>
        <w:widowControl/>
        <w:spacing w:after="0" w:line="360" w:lineRule="auto"/>
        <w:ind w:firstLine="709"/>
        <w:jc w:val="both"/>
      </w:pPr>
      <w:r>
        <w:rPr>
          <w:rFonts w:ascii="Times New Roman" w:hAnsi="Times New Roman"/>
          <w:sz w:val="28"/>
          <w:szCs w:val="28"/>
        </w:rPr>
        <w:t>владеть элементарными умениями анализа и интерпретации текста: определять тему и главную мысль;</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воспроизводить последовательность событий в тексте произведения, составлять план текста (картинный, вопросный, номинативный);</w:t>
      </w:r>
    </w:p>
    <w:p w:rsidR="00597A03" w:rsidRDefault="00931385">
      <w:pPr>
        <w:widowControl/>
        <w:spacing w:after="0" w:line="360" w:lineRule="auto"/>
        <w:ind w:firstLine="709"/>
        <w:jc w:val="both"/>
      </w:pPr>
      <w:r>
        <w:rPr>
          <w:rFonts w:ascii="Times New Roman" w:hAnsi="Times New Roman"/>
          <w:sz w:val="28"/>
          <w:szCs w:val="28"/>
        </w:rPr>
        <w:t>формулировать устно простые выводы, подтверждать свой ответ примерами из текста.</w:t>
      </w:r>
    </w:p>
    <w:p w:rsidR="00597A03" w:rsidRDefault="00B431D1">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 xml:space="preserve">.10.5. Предметные результаты изучения литературного чтения на родном (кумыкском) языке. К концу обучения в 3 классе </w:t>
      </w:r>
      <w:proofErr w:type="gramStart"/>
      <w:r w:rsidR="00931385">
        <w:rPr>
          <w:rFonts w:ascii="Times New Roman" w:hAnsi="Times New Roman"/>
          <w:sz w:val="28"/>
          <w:szCs w:val="28"/>
        </w:rPr>
        <w:t>обучающийся</w:t>
      </w:r>
      <w:proofErr w:type="gramEnd"/>
      <w:r w:rsidR="00931385">
        <w:rPr>
          <w:rFonts w:ascii="Times New Roman" w:hAnsi="Times New Roman"/>
          <w:sz w:val="28"/>
          <w:szCs w:val="28"/>
        </w:rPr>
        <w:t xml:space="preserve"> научится:</w:t>
      </w:r>
    </w:p>
    <w:p w:rsidR="00597A03" w:rsidRDefault="00931385">
      <w:pPr>
        <w:widowControl/>
        <w:spacing w:after="0" w:line="360" w:lineRule="auto"/>
        <w:ind w:firstLine="709"/>
        <w:jc w:val="both"/>
      </w:pPr>
      <w:r>
        <w:rPr>
          <w:rFonts w:ascii="Times New Roman" w:hAnsi="Times New Roman"/>
          <w:sz w:val="28"/>
          <w:szCs w:val="28"/>
        </w:rPr>
        <w:t xml:space="preserve">воспринимать на слух тексты в исполнении учителя,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widowControl/>
        <w:spacing w:after="0" w:line="360" w:lineRule="auto"/>
        <w:ind w:firstLine="709"/>
        <w:jc w:val="both"/>
      </w:pPr>
      <w:r>
        <w:rPr>
          <w:rFonts w:ascii="Times New Roman" w:hAnsi="Times New Roman"/>
          <w:sz w:val="28"/>
          <w:szCs w:val="28"/>
        </w:rPr>
        <w:t>осознанно, правильно, выразительно читать вслух;</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самостоятельно прогнозировать содержание текста по заглавию, иллюстрации, ключевым словам;</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самостоятельно читать про себя незнакомый текст;</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делить текст на части, составлять простой план;</w:t>
      </w:r>
    </w:p>
    <w:p w:rsidR="00597A03" w:rsidRDefault="00931385">
      <w:pPr>
        <w:widowControl/>
        <w:spacing w:after="0" w:line="360" w:lineRule="auto"/>
        <w:ind w:firstLine="709"/>
        <w:jc w:val="both"/>
      </w:pPr>
      <w:r>
        <w:rPr>
          <w:rFonts w:ascii="Times New Roman" w:hAnsi="Times New Roman"/>
          <w:sz w:val="28"/>
          <w:szCs w:val="28"/>
        </w:rPr>
        <w:t>самостоятельно формулировать главную мысль текста;</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находить в тексте материал для характеристики героя;</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составлять рассказ-характеристику героя;</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составлять устные и письменные описания;</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читать наизусть не менее 4 стихотворений в соответствии с изученной тематикой произведений;</w:t>
      </w:r>
    </w:p>
    <w:p w:rsidR="00597A03" w:rsidRDefault="00931385">
      <w:pPr>
        <w:widowControl/>
        <w:spacing w:after="0" w:line="360" w:lineRule="auto"/>
        <w:ind w:firstLine="709"/>
        <w:jc w:val="both"/>
      </w:pPr>
      <w:r>
        <w:rPr>
          <w:rFonts w:ascii="Times New Roman" w:hAnsi="Times New Roman"/>
          <w:sz w:val="28"/>
          <w:szCs w:val="28"/>
        </w:rPr>
        <w:lastRenderedPageBreak/>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Pr>
          <w:rFonts w:ascii="Times New Roman" w:hAnsi="Times New Roman"/>
          <w:sz w:val="28"/>
          <w:szCs w:val="28"/>
        </w:rPr>
        <w:t>от</w:t>
      </w:r>
      <w:proofErr w:type="gramEnd"/>
      <w:r>
        <w:rPr>
          <w:rFonts w:ascii="Times New Roman" w:hAnsi="Times New Roman"/>
          <w:sz w:val="28"/>
          <w:szCs w:val="28"/>
        </w:rPr>
        <w:t xml:space="preserve"> эпического;</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различать художественные произведения и познавательные тексты;</w:t>
      </w:r>
    </w:p>
    <w:p w:rsidR="00597A03" w:rsidRDefault="00931385">
      <w:pPr>
        <w:widowControl/>
        <w:spacing w:after="0" w:line="360" w:lineRule="auto"/>
        <w:ind w:firstLine="709"/>
        <w:jc w:val="both"/>
      </w:pPr>
      <w:r>
        <w:rPr>
          <w:rFonts w:ascii="Times New Roman" w:hAnsi="Times New Roman"/>
          <w:sz w:val="28"/>
          <w:szCs w:val="28"/>
        </w:rPr>
        <w:t xml:space="preserve">понимать жанровую принадлежность, содержание, смысл прослушанного </w:t>
      </w:r>
      <w:r>
        <w:rPr>
          <w:rFonts w:ascii="Times New Roman" w:hAnsi="Times New Roman"/>
          <w:sz w:val="28"/>
          <w:szCs w:val="28"/>
        </w:rPr>
        <w:br/>
        <w:t xml:space="preserve">или прочитанного произведения: отвечать и формулировать вопросы к учебным </w:t>
      </w:r>
      <w:r>
        <w:rPr>
          <w:rFonts w:ascii="Times New Roman" w:hAnsi="Times New Roman"/>
          <w:sz w:val="28"/>
          <w:szCs w:val="28"/>
        </w:rPr>
        <w:br/>
        <w:t>и художественным текстам;</w:t>
      </w:r>
    </w:p>
    <w:p w:rsidR="00597A03" w:rsidRDefault="00931385">
      <w:pPr>
        <w:widowControl/>
        <w:spacing w:after="0" w:line="360" w:lineRule="auto"/>
        <w:ind w:firstLine="709"/>
        <w:jc w:val="both"/>
      </w:pPr>
      <w:r>
        <w:rPr>
          <w:rFonts w:ascii="Times New Roman" w:hAnsi="Times New Roman"/>
          <w:sz w:val="28"/>
          <w:szCs w:val="28"/>
        </w:rPr>
        <w:t xml:space="preserve">высказывать и аргументировать своё отношение к </w:t>
      </w:r>
      <w:proofErr w:type="gramStart"/>
      <w:r>
        <w:rPr>
          <w:rFonts w:ascii="Times New Roman" w:hAnsi="Times New Roman"/>
          <w:sz w:val="28"/>
          <w:szCs w:val="28"/>
        </w:rPr>
        <w:t>прочитанному</w:t>
      </w:r>
      <w:proofErr w:type="gramEnd"/>
      <w:r>
        <w:rPr>
          <w:rFonts w:ascii="Times New Roman" w:hAnsi="Times New Roman"/>
          <w:sz w:val="28"/>
          <w:szCs w:val="28"/>
        </w:rPr>
        <w:t>, в том числе к художественной стороне текста (что понравилось из прочитанного и почему);</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видеть в художественном тексте сравнения, эпитеты, олицетворения, метафоры;</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соотносить автора, название и героев прочитанных произведений.</w:t>
      </w:r>
    </w:p>
    <w:p w:rsidR="00597A03" w:rsidRDefault="00B431D1">
      <w:pPr>
        <w:widowControl/>
        <w:spacing w:after="0" w:line="360" w:lineRule="auto"/>
        <w:ind w:firstLine="709"/>
        <w:jc w:val="both"/>
      </w:pPr>
      <w:r>
        <w:rPr>
          <w:rFonts w:ascii="Times New Roman" w:hAnsi="Times New Roman"/>
          <w:sz w:val="28"/>
          <w:szCs w:val="28"/>
        </w:rPr>
        <w:t>23</w:t>
      </w:r>
      <w:r w:rsidR="00931385">
        <w:rPr>
          <w:rFonts w:ascii="Times New Roman" w:hAnsi="Times New Roman"/>
          <w:sz w:val="28"/>
          <w:szCs w:val="28"/>
        </w:rPr>
        <w:t xml:space="preserve">.10.6. Предметные результаты изучения литературного чтения на родном (кумыкском) языке. К концу обучения в 4 классе </w:t>
      </w:r>
      <w:proofErr w:type="gramStart"/>
      <w:r w:rsidR="00931385">
        <w:rPr>
          <w:rFonts w:ascii="Times New Roman" w:hAnsi="Times New Roman"/>
          <w:sz w:val="28"/>
          <w:szCs w:val="28"/>
        </w:rPr>
        <w:t>обучающийся</w:t>
      </w:r>
      <w:proofErr w:type="gramEnd"/>
      <w:r w:rsidR="00931385">
        <w:rPr>
          <w:rFonts w:ascii="Times New Roman" w:hAnsi="Times New Roman"/>
          <w:sz w:val="28"/>
          <w:szCs w:val="28"/>
        </w:rPr>
        <w:t xml:space="preserve"> научится:</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понимать литературу как явление национальной и мировой культуры, средство сохранения и передачи нравственных ценностей и традиций;</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осознанно, правильно, выразительно читать вслух;</w:t>
      </w:r>
    </w:p>
    <w:p w:rsidR="00597A03" w:rsidRDefault="00931385">
      <w:pPr>
        <w:widowControl/>
        <w:spacing w:after="0" w:line="360" w:lineRule="auto"/>
        <w:ind w:firstLine="709"/>
        <w:jc w:val="both"/>
      </w:pPr>
      <w:r>
        <w:rPr>
          <w:rFonts w:ascii="Times New Roman" w:hAnsi="Times New Roman"/>
          <w:sz w:val="28"/>
          <w:szCs w:val="28"/>
        </w:rPr>
        <w:t>читать наизусть не менее 5 стихотворений в соответствии с изученной тематикой произведений;</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самостоятельно прогнозировать содержание текста до чтения;</w:t>
      </w:r>
    </w:p>
    <w:p w:rsidR="00597A03" w:rsidRDefault="00931385">
      <w:pPr>
        <w:widowControl/>
        <w:spacing w:after="0" w:line="360" w:lineRule="auto"/>
        <w:ind w:firstLine="709"/>
        <w:jc w:val="both"/>
      </w:pPr>
      <w:r>
        <w:rPr>
          <w:rFonts w:ascii="Times New Roman" w:hAnsi="Times New Roman"/>
          <w:sz w:val="28"/>
          <w:szCs w:val="28"/>
        </w:rPr>
        <w:t xml:space="preserve">совершенствовать навыки чтения вслух и про себя, овладевать элементарными приёмами анализа художественных, научно-познавательных и учебных текстов </w:t>
      </w:r>
      <w:r>
        <w:rPr>
          <w:rFonts w:ascii="Times New Roman" w:hAnsi="Times New Roman"/>
          <w:sz w:val="28"/>
          <w:szCs w:val="28"/>
        </w:rPr>
        <w:br/>
        <w:t>с использованием элементарных литературоведческих понятий;</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использовать разные виды чтения (изучающее (смысловое), выборочное, поисковое);</w:t>
      </w:r>
    </w:p>
    <w:p w:rsidR="00597A03" w:rsidRDefault="00931385">
      <w:pPr>
        <w:widowControl/>
        <w:spacing w:after="0" w:line="360" w:lineRule="auto"/>
        <w:ind w:firstLine="709"/>
        <w:jc w:val="both"/>
      </w:pPr>
      <w:r>
        <w:rPr>
          <w:rFonts w:ascii="Times New Roman" w:hAnsi="Times New Roman"/>
          <w:sz w:val="28"/>
          <w:szCs w:val="28"/>
        </w:rPr>
        <w:t>читать по ролям с соблюдением норм произношения, расстановки ударения, инсценировать небольшие эпизоды из произведения;</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97A03" w:rsidRDefault="00931385">
      <w:pPr>
        <w:widowControl/>
        <w:spacing w:after="0" w:line="360" w:lineRule="auto"/>
        <w:ind w:firstLine="709"/>
        <w:jc w:val="both"/>
      </w:pPr>
      <w:r>
        <w:rPr>
          <w:rFonts w:ascii="Times New Roman" w:hAnsi="Times New Roman"/>
          <w:sz w:val="28"/>
          <w:szCs w:val="28"/>
        </w:rPr>
        <w:t>формировать умение самостоятельно работать с незнакомым текстом (читать про себя, задавать вопросы автору по ходу чтения, прогнозировать ответы);</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lastRenderedPageBreak/>
        <w:t>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597A03" w:rsidRDefault="00931385">
      <w:pPr>
        <w:widowControl/>
        <w:spacing w:after="0" w:line="360" w:lineRule="auto"/>
        <w:ind w:firstLine="709"/>
        <w:jc w:val="both"/>
      </w:pPr>
      <w:r>
        <w:rPr>
          <w:rFonts w:ascii="Times New Roman" w:hAnsi="Times New Roman"/>
          <w:sz w:val="28"/>
          <w:szCs w:val="28"/>
        </w:rPr>
        <w:t>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 самостоятельно находить ключевые слова;</w:t>
      </w:r>
    </w:p>
    <w:p w:rsidR="00597A03" w:rsidRDefault="00931385">
      <w:pPr>
        <w:widowControl/>
        <w:spacing w:after="0" w:line="360" w:lineRule="auto"/>
        <w:ind w:firstLine="709"/>
        <w:jc w:val="both"/>
      </w:pPr>
      <w:r>
        <w:rPr>
          <w:rFonts w:ascii="Times New Roman" w:hAnsi="Times New Roman"/>
          <w:sz w:val="28"/>
          <w:szCs w:val="28"/>
        </w:rPr>
        <w:t>работать с разными видами текстов, находить характерные особенности научно-познавательных и художественных текстов, на практическом уровне овладевать некоторыми видами письменной речи (повествование – создание текста</w:t>
      </w:r>
      <w:r>
        <w:rPr>
          <w:rFonts w:ascii="Times New Roman" w:hAnsi="Times New Roman"/>
          <w:sz w:val="28"/>
          <w:szCs w:val="28"/>
        </w:rPr>
        <w:br/>
        <w:t>по аналогии, рассуждение – письменный ответ на вопрос, описание – характеристика героев);</w:t>
      </w:r>
    </w:p>
    <w:p w:rsidR="00597A03" w:rsidRDefault="00931385">
      <w:pPr>
        <w:widowControl/>
        <w:spacing w:after="0" w:line="360" w:lineRule="auto"/>
        <w:ind w:firstLine="709"/>
        <w:jc w:val="both"/>
        <w:rPr>
          <w:rFonts w:ascii="Times New Roman" w:hAnsi="Times New Roman"/>
          <w:sz w:val="28"/>
          <w:szCs w:val="28"/>
        </w:rPr>
      </w:pPr>
      <w:r>
        <w:rPr>
          <w:rFonts w:ascii="Times New Roman" w:hAnsi="Times New Roman"/>
          <w:sz w:val="28"/>
          <w:szCs w:val="28"/>
        </w:rPr>
        <w:t xml:space="preserve">создавать собственный текст на основе художественного произведения, </w:t>
      </w:r>
      <w:r>
        <w:rPr>
          <w:rFonts w:ascii="Times New Roman" w:hAnsi="Times New Roman"/>
          <w:sz w:val="28"/>
          <w:szCs w:val="28"/>
        </w:rPr>
        <w:br/>
        <w:t>по иллюстрациям, на основе личного опыта;</w:t>
      </w:r>
    </w:p>
    <w:p w:rsidR="00597A03" w:rsidRDefault="00931385">
      <w:pPr>
        <w:widowControl/>
        <w:spacing w:after="0" w:line="360" w:lineRule="auto"/>
        <w:ind w:firstLine="709"/>
        <w:jc w:val="both"/>
      </w:pPr>
      <w:r>
        <w:rPr>
          <w:rFonts w:ascii="Times New Roman" w:hAnsi="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597A03" w:rsidRDefault="00931385">
      <w:pPr>
        <w:widowControl/>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различать жанры фольклора (считалки, загадки, пословицы, народные песни, скороговорки, сказки о животных, бытовые и волшебные), приводить примеры произведений фольклора;</w:t>
      </w:r>
      <w:proofErr w:type="gramEnd"/>
    </w:p>
    <w:p w:rsidR="00CE0B24" w:rsidRPr="00CE0B24" w:rsidRDefault="00931385" w:rsidP="00CE0B24">
      <w:pPr>
        <w:widowControl/>
        <w:spacing w:after="0" w:line="360" w:lineRule="auto"/>
        <w:ind w:firstLine="709"/>
        <w:jc w:val="both"/>
      </w:pPr>
      <w:r>
        <w:rPr>
          <w:rFonts w:ascii="Times New Roman" w:hAnsi="Times New Roman"/>
          <w:sz w:val="28"/>
          <w:szCs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кумыкской литературы;</w:t>
      </w:r>
    </w:p>
    <w:p w:rsidR="00597A03" w:rsidRDefault="00B431D1">
      <w:pPr>
        <w:pStyle w:val="11"/>
        <w:pBdr>
          <w:bottom w:val="none" w:sz="4" w:space="0" w:color="000000"/>
        </w:pBdr>
        <w:spacing w:before="0" w:line="360" w:lineRule="auto"/>
        <w:ind w:firstLine="708"/>
        <w:jc w:val="both"/>
      </w:pPr>
      <w:r>
        <w:rPr>
          <w:b w:val="0"/>
          <w:bCs/>
          <w:szCs w:val="28"/>
        </w:rPr>
        <w:t>24. Р</w:t>
      </w:r>
      <w:r w:rsidR="00931385">
        <w:rPr>
          <w:b w:val="0"/>
          <w:bCs/>
          <w:szCs w:val="28"/>
        </w:rPr>
        <w:t>абочая программа по учебному предмету «Иностранный (английский) язык».</w:t>
      </w:r>
    </w:p>
    <w:p w:rsidR="00597A03" w:rsidRDefault="00B431D1">
      <w:pPr>
        <w:widowControl/>
        <w:tabs>
          <w:tab w:val="left" w:pos="1134"/>
        </w:tabs>
        <w:spacing w:after="0" w:line="360" w:lineRule="auto"/>
        <w:ind w:firstLine="709"/>
        <w:jc w:val="both"/>
      </w:pPr>
      <w:proofErr w:type="gramStart"/>
      <w:r>
        <w:rPr>
          <w:rFonts w:ascii="Times New Roman" w:hAnsi="Times New Roman"/>
          <w:bCs/>
          <w:sz w:val="28"/>
          <w:szCs w:val="28"/>
        </w:rPr>
        <w:t>24.1.Р</w:t>
      </w:r>
      <w:r w:rsidR="00931385">
        <w:rPr>
          <w:rFonts w:ascii="Times New Roman" w:hAnsi="Times New Roman"/>
          <w:bCs/>
          <w:sz w:val="28"/>
          <w:szCs w:val="28"/>
        </w:rPr>
        <w:t>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roofErr w:type="gramEnd"/>
    </w:p>
    <w:p w:rsidR="00597A03" w:rsidRDefault="00B431D1">
      <w:pPr>
        <w:widowControl/>
        <w:tabs>
          <w:tab w:val="left" w:pos="1134"/>
        </w:tabs>
        <w:spacing w:after="0" w:line="360" w:lineRule="auto"/>
        <w:ind w:firstLine="709"/>
        <w:jc w:val="both"/>
      </w:pPr>
      <w:r>
        <w:rPr>
          <w:rFonts w:ascii="Times New Roman" w:hAnsi="Times New Roman"/>
          <w:bCs/>
          <w:sz w:val="28"/>
          <w:szCs w:val="28"/>
        </w:rPr>
        <w:lastRenderedPageBreak/>
        <w:t>24</w:t>
      </w:r>
      <w:r w:rsidR="00931385">
        <w:rPr>
          <w:rFonts w:ascii="Times New Roman" w:hAnsi="Times New Roman"/>
          <w:bCs/>
          <w:sz w:val="28"/>
          <w:szCs w:val="28"/>
        </w:rPr>
        <w:t>.2. 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597A03" w:rsidRDefault="00B431D1">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597A03" w:rsidRDefault="00B431D1">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.4. 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597A03" w:rsidRDefault="00B431D1">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.5. Пояснительная записка.</w:t>
      </w:r>
    </w:p>
    <w:p w:rsidR="00597A03" w:rsidRDefault="00B431D1">
      <w:pPr>
        <w:widowControl/>
        <w:tabs>
          <w:tab w:val="left" w:pos="1134"/>
        </w:tabs>
        <w:spacing w:after="0" w:line="360" w:lineRule="auto"/>
        <w:ind w:firstLine="709"/>
        <w:jc w:val="both"/>
        <w:rPr>
          <w:rFonts w:ascii="Times New Roman" w:hAnsi="Times New Roman"/>
          <w:bCs/>
          <w:strike/>
          <w:sz w:val="28"/>
          <w:szCs w:val="28"/>
        </w:rPr>
      </w:pPr>
      <w:r>
        <w:rPr>
          <w:rFonts w:ascii="Times New Roman" w:hAnsi="Times New Roman"/>
          <w:bCs/>
          <w:sz w:val="28"/>
          <w:szCs w:val="28"/>
        </w:rPr>
        <w:t>24</w:t>
      </w:r>
      <w:r w:rsidR="00931385">
        <w:rPr>
          <w:rFonts w:ascii="Times New Roman" w:hAnsi="Times New Roman"/>
          <w:bCs/>
          <w:sz w:val="28"/>
          <w:szCs w:val="28"/>
        </w:rPr>
        <w:t>.5.1. </w:t>
      </w:r>
      <w:proofErr w:type="gramStart"/>
      <w:r w:rsidR="00931385">
        <w:rPr>
          <w:rFonts w:ascii="Times New Roman" w:hAnsi="Times New Roman"/>
          <w:bCs/>
          <w:sz w:val="28"/>
          <w:szCs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w:t>
      </w:r>
      <w:r>
        <w:rPr>
          <w:rFonts w:ascii="Times New Roman" w:eastAsia="Times New Roman" w:hAnsi="Times New Roman"/>
          <w:sz w:val="28"/>
          <w:szCs w:val="28"/>
          <w:lang w:eastAsia="ru-RU"/>
        </w:rPr>
        <w:t>на уровне начального общего образования</w:t>
      </w:r>
      <w:r>
        <w:rPr>
          <w:rFonts w:ascii="Times New Roman" w:hAnsi="Times New Roman"/>
          <w:bCs/>
          <w:sz w:val="28"/>
          <w:szCs w:val="28"/>
        </w:rPr>
        <w:t xml:space="preserve">, определяет обязательную (инвариантную) часть содержания изучаемого иностранного языка, </w:t>
      </w:r>
      <w:r>
        <w:rPr>
          <w:rFonts w:ascii="Times New Roman" w:hAnsi="Times New Roman"/>
          <w:bCs/>
          <w:sz w:val="28"/>
          <w:szCs w:val="28"/>
        </w:rPr>
        <w:br/>
        <w:t xml:space="preserve">за пределами которой остаётся возможность выбора учителем вариативной составляющей содержания образования по </w:t>
      </w:r>
      <w:proofErr w:type="gramStart"/>
      <w:r>
        <w:rPr>
          <w:rFonts w:ascii="Times New Roman" w:hAnsi="Times New Roman"/>
          <w:bCs/>
          <w:sz w:val="28"/>
          <w:szCs w:val="28"/>
        </w:rPr>
        <w:t>по</w:t>
      </w:r>
      <w:proofErr w:type="gramEnd"/>
      <w:r>
        <w:rPr>
          <w:rFonts w:ascii="Times New Roman" w:hAnsi="Times New Roman"/>
          <w:bCs/>
          <w:sz w:val="28"/>
          <w:szCs w:val="28"/>
        </w:rPr>
        <w:t xml:space="preserve"> иностранному (английскому) языку.</w:t>
      </w:r>
    </w:p>
    <w:p w:rsidR="00597A03" w:rsidRDefault="00B431D1">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.5.2. </w:t>
      </w:r>
      <w:r w:rsidR="00931385">
        <w:rPr>
          <w:rFonts w:ascii="Times New Roman" w:eastAsia="SchoolBookSanPin;Times New Roma" w:hAnsi="Times New Roman"/>
          <w:sz w:val="28"/>
          <w:szCs w:val="28"/>
        </w:rPr>
        <w:t>На уровне начального общего образования</w:t>
      </w:r>
      <w:r w:rsidR="00931385">
        <w:rPr>
          <w:rFonts w:ascii="Times New Roman" w:hAnsi="Times New Roman"/>
          <w:bCs/>
          <w:sz w:val="28"/>
          <w:szCs w:val="28"/>
        </w:rPr>
        <w:t xml:space="preserve"> закладывается база </w:t>
      </w:r>
      <w:r w:rsidR="00931385">
        <w:rPr>
          <w:rFonts w:ascii="Times New Roman" w:hAnsi="Times New Roman"/>
          <w:bCs/>
          <w:sz w:val="28"/>
          <w:szCs w:val="28"/>
        </w:rPr>
        <w:br/>
        <w:t xml:space="preserve">для всего последующего иноязычного образования </w:t>
      </w:r>
      <w:proofErr w:type="gramStart"/>
      <w:r w:rsidR="00931385">
        <w:rPr>
          <w:rFonts w:ascii="Times New Roman" w:hAnsi="Times New Roman"/>
          <w:bCs/>
          <w:sz w:val="28"/>
          <w:szCs w:val="28"/>
        </w:rPr>
        <w:t>обучающихся</w:t>
      </w:r>
      <w:proofErr w:type="gramEnd"/>
      <w:r w:rsidR="00931385">
        <w:rPr>
          <w:rFonts w:ascii="Times New Roman" w:hAnsi="Times New Roman"/>
          <w:bCs/>
          <w:sz w:val="28"/>
          <w:szCs w:val="28"/>
        </w:rPr>
        <w:t xml:space="preserve">,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w:t>
      </w:r>
      <w:r w:rsidR="00931385">
        <w:rPr>
          <w:rFonts w:ascii="Times New Roman" w:hAnsi="Times New Roman"/>
          <w:bCs/>
          <w:sz w:val="28"/>
          <w:szCs w:val="28"/>
        </w:rPr>
        <w:lastRenderedPageBreak/>
        <w:t>на новом для них языке с меньшими затратами времени и усилий по сравнению с обучающимися других возрастных групп.</w:t>
      </w:r>
    </w:p>
    <w:p w:rsidR="00597A03" w:rsidRDefault="00B431D1">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 xml:space="preserve">5.3.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00931385">
        <w:rPr>
          <w:rFonts w:ascii="Times New Roman" w:hAnsi="Times New Roman"/>
          <w:bCs/>
          <w:sz w:val="28"/>
          <w:szCs w:val="28"/>
        </w:rPr>
        <w:t>обучения</w:t>
      </w:r>
      <w:proofErr w:type="gramEnd"/>
      <w:r w:rsidR="00931385">
        <w:rPr>
          <w:rFonts w:ascii="Times New Roman" w:hAnsi="Times New Roman"/>
          <w:bCs/>
          <w:sz w:val="28"/>
          <w:szCs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97A03" w:rsidRDefault="00B431D1">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 xml:space="preserve">.5.4. Цели обучения иностранному (английскому) языку на уровне начального общего образования можно условно разделить </w:t>
      </w:r>
      <w:proofErr w:type="gramStart"/>
      <w:r w:rsidR="00931385">
        <w:rPr>
          <w:rFonts w:ascii="Times New Roman" w:hAnsi="Times New Roman"/>
          <w:bCs/>
          <w:sz w:val="28"/>
          <w:szCs w:val="28"/>
        </w:rPr>
        <w:t>на</w:t>
      </w:r>
      <w:proofErr w:type="gramEnd"/>
      <w:r w:rsidR="00931385">
        <w:rPr>
          <w:rFonts w:ascii="Times New Roman" w:hAnsi="Times New Roman"/>
          <w:bCs/>
          <w:sz w:val="28"/>
          <w:szCs w:val="28"/>
        </w:rPr>
        <w:t xml:space="preserve"> образовательные, развивающие, воспитывающие.</w:t>
      </w:r>
    </w:p>
    <w:p w:rsidR="00597A03" w:rsidRDefault="00B431D1">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 xml:space="preserve">.5.4.1. Образовательные цели программы по иностранному (английскому) языку </w:t>
      </w:r>
      <w:r w:rsidR="00931385">
        <w:rPr>
          <w:rFonts w:ascii="Times New Roman" w:eastAsia="SchoolBookSanPin;Times New Roma" w:hAnsi="Times New Roman"/>
          <w:sz w:val="28"/>
          <w:szCs w:val="28"/>
        </w:rPr>
        <w:t>на уровне начального общего образования</w:t>
      </w:r>
      <w:r w:rsidR="00931385">
        <w:rPr>
          <w:rFonts w:ascii="Times New Roman" w:hAnsi="Times New Roman"/>
          <w:bCs/>
          <w:sz w:val="28"/>
          <w:szCs w:val="28"/>
        </w:rPr>
        <w:t xml:space="preserve"> включают:</w:t>
      </w:r>
    </w:p>
    <w:p w:rsidR="00597A03" w:rsidRDefault="00931385">
      <w:pPr>
        <w:widowControl/>
        <w:tabs>
          <w:tab w:val="left" w:pos="1134"/>
        </w:tabs>
        <w:spacing w:after="0" w:line="360" w:lineRule="auto"/>
        <w:ind w:firstLine="709"/>
        <w:jc w:val="both"/>
      </w:pPr>
      <w:bookmarkStart w:id="2" w:name="bookmark18"/>
      <w:bookmarkEnd w:id="2"/>
      <w:proofErr w:type="gramStart"/>
      <w:r>
        <w:rPr>
          <w:rFonts w:ascii="Times New Roman" w:hAnsi="Times New Roman"/>
          <w:bCs/>
          <w:sz w:val="28"/>
          <w:szCs w:val="28"/>
        </w:rPr>
        <w:t xml:space="preserve">формирование элементарной иноязычной коммуникативной компетенции, </w:t>
      </w:r>
      <w:r>
        <w:rPr>
          <w:rFonts w:ascii="Times New Roman" w:hAnsi="Times New Roman"/>
          <w:bCs/>
          <w:sz w:val="28"/>
          <w:szCs w:val="28"/>
        </w:rPr>
        <w:br/>
        <w:t xml:space="preserve">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w:t>
      </w:r>
      <w:r>
        <w:rPr>
          <w:rFonts w:ascii="Times New Roman" w:hAnsi="Times New Roman"/>
          <w:bCs/>
          <w:sz w:val="28"/>
          <w:szCs w:val="28"/>
        </w:rPr>
        <w:br/>
        <w:t>с учётом возрастных возможностей и потребностей обучающегося;</w:t>
      </w:r>
      <w:proofErr w:type="gramEnd"/>
    </w:p>
    <w:p w:rsidR="00597A03" w:rsidRDefault="00931385">
      <w:pPr>
        <w:widowControl/>
        <w:tabs>
          <w:tab w:val="left" w:pos="1134"/>
        </w:tabs>
        <w:spacing w:after="0" w:line="360" w:lineRule="auto"/>
        <w:ind w:firstLine="709"/>
        <w:jc w:val="both"/>
      </w:pPr>
      <w:bookmarkStart w:id="3" w:name="bookmark19"/>
      <w:bookmarkEnd w:id="3"/>
      <w:r>
        <w:rPr>
          <w:rFonts w:ascii="Times New Roman" w:hAnsi="Times New Roman"/>
          <w:bCs/>
          <w:sz w:val="28"/>
          <w:szCs w:val="28"/>
        </w:rPr>
        <w:t xml:space="preserve">расширение лингвистического кругозора </w:t>
      </w:r>
      <w:proofErr w:type="gramStart"/>
      <w:r>
        <w:rPr>
          <w:rFonts w:ascii="Times New Roman" w:hAnsi="Times New Roman"/>
          <w:bCs/>
          <w:sz w:val="28"/>
          <w:szCs w:val="28"/>
        </w:rPr>
        <w:t>обучающихся</w:t>
      </w:r>
      <w:proofErr w:type="gramEnd"/>
      <w:r>
        <w:rPr>
          <w:rFonts w:ascii="Times New Roman" w:hAnsi="Times New Roman"/>
          <w:bCs/>
          <w:sz w:val="28"/>
          <w:szCs w:val="28"/>
        </w:rPr>
        <w:t xml:space="preserve">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597A03" w:rsidRDefault="00931385">
      <w:pPr>
        <w:widowControl/>
        <w:tabs>
          <w:tab w:val="left" w:pos="1134"/>
        </w:tabs>
        <w:spacing w:after="0" w:line="360" w:lineRule="auto"/>
        <w:ind w:firstLine="709"/>
        <w:jc w:val="both"/>
      </w:pPr>
      <w:bookmarkStart w:id="4" w:name="bookmark20"/>
      <w:bookmarkEnd w:id="4"/>
      <w:r>
        <w:rPr>
          <w:rFonts w:ascii="Times New Roman" w:hAnsi="Times New Roman"/>
          <w:bCs/>
          <w:sz w:val="28"/>
          <w:szCs w:val="28"/>
        </w:rPr>
        <w:t xml:space="preserve">освоение знаний о языковых явлениях изучаемого иностранного языка, </w:t>
      </w:r>
      <w:r>
        <w:rPr>
          <w:rFonts w:ascii="Times New Roman" w:hAnsi="Times New Roman"/>
          <w:bCs/>
          <w:sz w:val="28"/>
          <w:szCs w:val="28"/>
        </w:rPr>
        <w:br/>
        <w:t>о разных способах выражения мысли на родном и иностранном языках;</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5" w:name="bookmark21"/>
      <w:bookmarkEnd w:id="5"/>
      <w:r>
        <w:rPr>
          <w:rFonts w:ascii="Times New Roman" w:hAnsi="Times New Roman"/>
          <w:bCs/>
          <w:sz w:val="28"/>
          <w:szCs w:val="28"/>
        </w:rPr>
        <w:t>использование для решения учебных задач интеллектуальных операций (сравнение, анализ, обобщение);</w:t>
      </w:r>
    </w:p>
    <w:p w:rsidR="00597A03" w:rsidRDefault="00931385">
      <w:pPr>
        <w:widowControl/>
        <w:tabs>
          <w:tab w:val="left" w:pos="1134"/>
        </w:tabs>
        <w:spacing w:after="0" w:line="360" w:lineRule="auto"/>
        <w:ind w:firstLine="709"/>
        <w:jc w:val="both"/>
      </w:pPr>
      <w:bookmarkStart w:id="6" w:name="bookmark22"/>
      <w:bookmarkEnd w:id="6"/>
      <w:r>
        <w:rPr>
          <w:rFonts w:ascii="Times New Roman" w:hAnsi="Times New Roman"/>
          <w:bCs/>
          <w:sz w:val="28"/>
          <w:szCs w:val="28"/>
        </w:rPr>
        <w:t xml:space="preserve">формирование умений работать с информацией, представленной в текстах разного типа (описание, повествование, рассуждение), пользоваться </w:t>
      </w:r>
      <w:r>
        <w:rPr>
          <w:rFonts w:ascii="Times New Roman" w:hAnsi="Times New Roman"/>
          <w:bCs/>
          <w:sz w:val="28"/>
          <w:szCs w:val="28"/>
        </w:rPr>
        <w:br/>
        <w:t>при необходимости словарями по иностранному языку.</w:t>
      </w:r>
    </w:p>
    <w:p w:rsidR="00597A03" w:rsidRDefault="00B431D1">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 xml:space="preserve">.5.4.2. Развивающие цели программы по иностранному (английскому) языку </w:t>
      </w:r>
      <w:r w:rsidR="00931385">
        <w:rPr>
          <w:rFonts w:ascii="Times New Roman" w:eastAsia="SchoolBookSanPin;Times New Roma" w:hAnsi="Times New Roman"/>
          <w:sz w:val="28"/>
          <w:szCs w:val="28"/>
        </w:rPr>
        <w:t>на уровне начального общего образования</w:t>
      </w:r>
      <w:r w:rsidR="00931385">
        <w:rPr>
          <w:rFonts w:ascii="Times New Roman" w:hAnsi="Times New Roman"/>
          <w:bCs/>
          <w:sz w:val="28"/>
          <w:szCs w:val="28"/>
        </w:rPr>
        <w:t xml:space="preserve"> включают:</w:t>
      </w:r>
    </w:p>
    <w:p w:rsidR="00597A03" w:rsidRDefault="00931385">
      <w:pPr>
        <w:widowControl/>
        <w:tabs>
          <w:tab w:val="left" w:pos="1134"/>
        </w:tabs>
        <w:spacing w:after="0" w:line="360" w:lineRule="auto"/>
        <w:ind w:firstLine="709"/>
        <w:jc w:val="both"/>
      </w:pPr>
      <w:bookmarkStart w:id="7" w:name="bookmark23"/>
      <w:bookmarkEnd w:id="7"/>
      <w:r>
        <w:rPr>
          <w:rFonts w:ascii="Times New Roman" w:hAnsi="Times New Roman"/>
          <w:bCs/>
          <w:sz w:val="28"/>
          <w:szCs w:val="28"/>
        </w:rPr>
        <w:lastRenderedPageBreak/>
        <w:t xml:space="preserve">осознание </w:t>
      </w:r>
      <w:proofErr w:type="gramStart"/>
      <w:r>
        <w:rPr>
          <w:rFonts w:ascii="Times New Roman" w:hAnsi="Times New Roman"/>
          <w:bCs/>
          <w:sz w:val="28"/>
          <w:szCs w:val="28"/>
        </w:rPr>
        <w:t>обучающимися</w:t>
      </w:r>
      <w:proofErr w:type="gramEnd"/>
      <w:r>
        <w:rPr>
          <w:rFonts w:ascii="Times New Roman" w:hAnsi="Times New Roman"/>
          <w:bCs/>
          <w:sz w:val="28"/>
          <w:szCs w:val="28"/>
        </w:rPr>
        <w:t xml:space="preserve"> роли языков как средства межличностного </w:t>
      </w:r>
      <w:r>
        <w:rPr>
          <w:rFonts w:ascii="Times New Roman" w:hAnsi="Times New Roman"/>
          <w:bCs/>
          <w:sz w:val="28"/>
          <w:szCs w:val="28"/>
        </w:rPr>
        <w:br/>
        <w:t>и межкультурного взаимодействия в условиях поликультурного, многоязычного мира и инструмента познания мира и культуры других народов;</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8" w:name="bookmark24"/>
      <w:bookmarkEnd w:id="8"/>
      <w:r>
        <w:rPr>
          <w:rFonts w:ascii="Times New Roman" w:hAnsi="Times New Roman"/>
          <w:bCs/>
          <w:sz w:val="28"/>
          <w:szCs w:val="28"/>
        </w:rPr>
        <w:t>становление коммуникативной культуры обучающихся и их общего речевого развития;</w:t>
      </w:r>
    </w:p>
    <w:p w:rsidR="00597A03" w:rsidRDefault="00931385">
      <w:pPr>
        <w:widowControl/>
        <w:tabs>
          <w:tab w:val="left" w:pos="1134"/>
        </w:tabs>
        <w:spacing w:after="0" w:line="360" w:lineRule="auto"/>
        <w:ind w:firstLine="709"/>
        <w:jc w:val="both"/>
      </w:pPr>
      <w:bookmarkStart w:id="9" w:name="bookmark25"/>
      <w:bookmarkEnd w:id="9"/>
      <w:r>
        <w:rPr>
          <w:rFonts w:ascii="Times New Roman" w:hAnsi="Times New Roman"/>
          <w:bCs/>
          <w:sz w:val="28"/>
          <w:szCs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597A03" w:rsidRDefault="00931385">
      <w:pPr>
        <w:widowControl/>
        <w:tabs>
          <w:tab w:val="left" w:pos="1134"/>
        </w:tabs>
        <w:spacing w:after="0" w:line="360" w:lineRule="auto"/>
        <w:ind w:firstLine="709"/>
        <w:jc w:val="both"/>
      </w:pPr>
      <w:bookmarkStart w:id="10" w:name="bookmark26"/>
      <w:bookmarkEnd w:id="10"/>
      <w:r>
        <w:rPr>
          <w:rFonts w:ascii="Times New Roman" w:hAnsi="Times New Roman"/>
          <w:bCs/>
          <w:sz w:val="28"/>
          <w:szCs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11" w:name="bookmark27"/>
      <w:bookmarkEnd w:id="11"/>
      <w:r>
        <w:rPr>
          <w:rFonts w:ascii="Times New Roman" w:hAnsi="Times New Roman"/>
          <w:bCs/>
          <w:sz w:val="28"/>
          <w:szCs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597A03" w:rsidRDefault="00B431D1">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.5.4.3. </w:t>
      </w:r>
      <w:proofErr w:type="gramStart"/>
      <w:r w:rsidR="00931385">
        <w:rPr>
          <w:rFonts w:ascii="Times New Roman" w:hAnsi="Times New Roman"/>
          <w:bCs/>
          <w:sz w:val="28"/>
          <w:szCs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w:t>
      </w:r>
      <w:r w:rsidR="00931385">
        <w:rPr>
          <w:rFonts w:ascii="Times New Roman" w:hAnsi="Times New Roman"/>
          <w:bCs/>
          <w:sz w:val="28"/>
          <w:szCs w:val="28"/>
        </w:rPr>
        <w:br/>
        <w:t>и значение общечеловеческих и базовых национальных ценностей.</w:t>
      </w:r>
      <w:proofErr w:type="gramEnd"/>
      <w:r w:rsidR="00931385">
        <w:rPr>
          <w:rFonts w:ascii="Times New Roman" w:hAnsi="Times New Roman"/>
          <w:bCs/>
          <w:sz w:val="28"/>
          <w:szCs w:val="28"/>
        </w:rPr>
        <w:t xml:space="preserve"> Изучение иностранного (английского) языка обеспечивает:</w:t>
      </w:r>
    </w:p>
    <w:p w:rsidR="00597A03" w:rsidRDefault="00931385">
      <w:pPr>
        <w:widowControl/>
        <w:tabs>
          <w:tab w:val="left" w:pos="1134"/>
        </w:tabs>
        <w:spacing w:after="0" w:line="360" w:lineRule="auto"/>
        <w:ind w:firstLine="709"/>
        <w:jc w:val="both"/>
      </w:pPr>
      <w:bookmarkStart w:id="12" w:name="bookmark28"/>
      <w:bookmarkEnd w:id="12"/>
      <w:r>
        <w:rPr>
          <w:rFonts w:ascii="Times New Roman" w:hAnsi="Times New Roman"/>
          <w:bCs/>
          <w:sz w:val="28"/>
          <w:szCs w:val="28"/>
        </w:rPr>
        <w:t>понимание необходимости овладения иностранным языком как средством общения в условиях взаимодействия разных стран и народов;</w:t>
      </w:r>
    </w:p>
    <w:p w:rsidR="00597A03" w:rsidRDefault="00931385">
      <w:pPr>
        <w:widowControl/>
        <w:tabs>
          <w:tab w:val="left" w:pos="1134"/>
        </w:tabs>
        <w:spacing w:after="0" w:line="360" w:lineRule="auto"/>
        <w:ind w:firstLine="709"/>
        <w:jc w:val="both"/>
      </w:pPr>
      <w:bookmarkStart w:id="13" w:name="bookmark29"/>
      <w:bookmarkEnd w:id="13"/>
      <w:r>
        <w:rPr>
          <w:rFonts w:ascii="Times New Roman" w:hAnsi="Times New Roman"/>
          <w:bCs/>
          <w:sz w:val="28"/>
          <w:szCs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597A03" w:rsidRDefault="00931385">
      <w:pPr>
        <w:widowControl/>
        <w:tabs>
          <w:tab w:val="left" w:pos="1134"/>
        </w:tabs>
        <w:spacing w:after="0" w:line="360" w:lineRule="auto"/>
        <w:ind w:firstLine="709"/>
        <w:jc w:val="both"/>
      </w:pPr>
      <w:bookmarkStart w:id="14" w:name="bookmark30"/>
      <w:bookmarkEnd w:id="14"/>
      <w:r>
        <w:rPr>
          <w:rFonts w:ascii="Times New Roman" w:hAnsi="Times New Roman"/>
          <w:bCs/>
          <w:sz w:val="28"/>
          <w:szCs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15" w:name="bookmark31"/>
      <w:bookmarkEnd w:id="15"/>
      <w:r>
        <w:rPr>
          <w:rFonts w:ascii="Times New Roman" w:hAnsi="Times New Roman"/>
          <w:bCs/>
          <w:sz w:val="28"/>
          <w:szCs w:val="28"/>
        </w:rPr>
        <w:lastRenderedPageBreak/>
        <w:t>воспитание эмоционального и познавательного интереса к художественной культуре других народов;</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16" w:name="bookmark32"/>
      <w:bookmarkEnd w:id="16"/>
      <w:r>
        <w:rPr>
          <w:rFonts w:ascii="Times New Roman" w:hAnsi="Times New Roman"/>
          <w:bCs/>
          <w:sz w:val="28"/>
          <w:szCs w:val="28"/>
        </w:rPr>
        <w:t>формирование положительной мотивации и устойчивого учебно-познавательного интереса к предмету «Иностранный язык».</w:t>
      </w:r>
    </w:p>
    <w:p w:rsidR="00597A03" w:rsidRDefault="00B431D1">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.5.5. </w:t>
      </w:r>
      <w:proofErr w:type="gramStart"/>
      <w:r w:rsidR="00931385">
        <w:rPr>
          <w:rFonts w:ascii="Times New Roman" w:hAnsi="Times New Roman"/>
          <w:bCs/>
          <w:sz w:val="28"/>
          <w:szCs w:val="28"/>
        </w:rPr>
        <w:t>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proofErr w:type="gramEnd"/>
    </w:p>
    <w:p w:rsidR="00597A03" w:rsidRDefault="00B431D1">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.6. Содержание обучения во 2 классе.</w:t>
      </w:r>
    </w:p>
    <w:p w:rsidR="00597A03" w:rsidRDefault="00B431D1">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.6.1. Тематическое содержание речи.</w:t>
      </w:r>
    </w:p>
    <w:p w:rsidR="00597A03" w:rsidRDefault="00B431D1">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 xml:space="preserve">.6.1.1. Мир моего «я». </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Приветствие. Знакомство. Моя семья. Мой день рождения. Моя любимая еда.</w:t>
      </w:r>
    </w:p>
    <w:p w:rsidR="00597A03" w:rsidRDefault="00B431D1">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 xml:space="preserve">.6.2. Мир моих увлечений. </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Любимый цвет, игрушка. Любимые занятия. Мой питомец. Выходной день.</w:t>
      </w:r>
    </w:p>
    <w:p w:rsidR="00597A03" w:rsidRDefault="00B431D1">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 xml:space="preserve">.6.1.3. Мир вокруг меня. </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Моя школа. Мои друзья. Моя малая родина (город, село).</w:t>
      </w:r>
    </w:p>
    <w:p w:rsidR="00597A03" w:rsidRDefault="00B431D1">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 xml:space="preserve">.6.1.4. Родная страна и страны изучаемого языка. </w:t>
      </w:r>
    </w:p>
    <w:p w:rsidR="00597A03" w:rsidRDefault="00931385">
      <w:pPr>
        <w:widowControl/>
        <w:tabs>
          <w:tab w:val="left" w:pos="1134"/>
        </w:tabs>
        <w:spacing w:after="0" w:line="360" w:lineRule="auto"/>
        <w:ind w:firstLine="709"/>
        <w:jc w:val="both"/>
      </w:pPr>
      <w:r>
        <w:rPr>
          <w:rFonts w:ascii="Times New Roman" w:hAnsi="Times New Roman"/>
          <w:bCs/>
          <w:sz w:val="28"/>
          <w:szCs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597A03" w:rsidRDefault="00B431D1">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.6.2. Коммуникативные умения.</w:t>
      </w:r>
    </w:p>
    <w:p w:rsidR="00597A03" w:rsidRDefault="00B431D1">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.6.2.1. Говорение.</w:t>
      </w:r>
    </w:p>
    <w:p w:rsidR="00597A03" w:rsidRDefault="00B431D1">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.6.2.1.1. Коммуникативные умения диалогической речи.</w:t>
      </w:r>
    </w:p>
    <w:p w:rsidR="00597A03" w:rsidRDefault="00931385">
      <w:pPr>
        <w:widowControl/>
        <w:tabs>
          <w:tab w:val="left" w:pos="1134"/>
        </w:tabs>
        <w:spacing w:after="0" w:line="360" w:lineRule="auto"/>
        <w:ind w:firstLine="709"/>
        <w:jc w:val="both"/>
      </w:pPr>
      <w:r>
        <w:rPr>
          <w:rFonts w:ascii="Times New Roman" w:hAnsi="Times New Roman"/>
          <w:bCs/>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597A03" w:rsidRDefault="00931385">
      <w:pPr>
        <w:widowControl/>
        <w:tabs>
          <w:tab w:val="left" w:pos="1134"/>
        </w:tabs>
        <w:spacing w:after="0" w:line="360" w:lineRule="auto"/>
        <w:ind w:firstLine="709"/>
        <w:jc w:val="both"/>
      </w:pPr>
      <w:r>
        <w:rPr>
          <w:rFonts w:ascii="Times New Roman" w:hAnsi="Times New Roman"/>
          <w:bCs/>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диалога-расспроса: запрашивание интересующей информации; сообщение фактической информации, ответы на вопросы собеседника.</w:t>
      </w:r>
    </w:p>
    <w:p w:rsidR="00597A03" w:rsidRDefault="00B431D1">
      <w:pPr>
        <w:widowControl/>
        <w:tabs>
          <w:tab w:val="left" w:pos="1134"/>
        </w:tabs>
        <w:spacing w:after="0" w:line="360" w:lineRule="auto"/>
        <w:ind w:firstLine="709"/>
        <w:jc w:val="both"/>
      </w:pPr>
      <w:r>
        <w:rPr>
          <w:rFonts w:ascii="Times New Roman" w:hAnsi="Times New Roman"/>
          <w:bCs/>
          <w:sz w:val="28"/>
          <w:szCs w:val="28"/>
        </w:rPr>
        <w:lastRenderedPageBreak/>
        <w:t>24</w:t>
      </w:r>
      <w:r w:rsidR="00931385">
        <w:rPr>
          <w:rFonts w:ascii="Times New Roman" w:hAnsi="Times New Roman"/>
          <w:bCs/>
          <w:sz w:val="28"/>
          <w:szCs w:val="28"/>
        </w:rPr>
        <w:t>.6.2.1.2. Коммуникативные умения монологической речи.</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Создание с использованием ключевых слов, вопросов и (или) иллюстраций  устных монологических высказываний: описание предмета, реального человека </w:t>
      </w:r>
      <w:r>
        <w:rPr>
          <w:rFonts w:ascii="Times New Roman" w:hAnsi="Times New Roman"/>
          <w:bCs/>
          <w:sz w:val="28"/>
          <w:szCs w:val="28"/>
        </w:rPr>
        <w:br/>
        <w:t>или литературного персонажа; рассказ о себе, члене семьи, друге.</w:t>
      </w:r>
    </w:p>
    <w:p w:rsidR="00597A03" w:rsidRDefault="00B431D1">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.6.2.2. Аудирование.</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Понимание на слух речи учителя и </w:t>
      </w:r>
      <w:proofErr w:type="gramStart"/>
      <w:r>
        <w:rPr>
          <w:rFonts w:ascii="Times New Roman" w:hAnsi="Times New Roman"/>
          <w:bCs/>
          <w:sz w:val="28"/>
          <w:szCs w:val="28"/>
        </w:rPr>
        <w:t>других</w:t>
      </w:r>
      <w:proofErr w:type="gramEnd"/>
      <w:r>
        <w:rPr>
          <w:rFonts w:ascii="Times New Roman" w:hAnsi="Times New Roman"/>
          <w:bCs/>
          <w:sz w:val="28"/>
          <w:szCs w:val="28"/>
        </w:rPr>
        <w:t xml:space="preserve"> обучающихся </w:t>
      </w:r>
      <w:r>
        <w:rPr>
          <w:rFonts w:ascii="Times New Roman" w:hAnsi="Times New Roman"/>
          <w:bCs/>
          <w:sz w:val="28"/>
          <w:szCs w:val="28"/>
        </w:rPr>
        <w:br/>
        <w:t>и вербальная/невербальная реакция на услышанное (при непосредственном общении).</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r>
        <w:rPr>
          <w:rFonts w:ascii="Times New Roman" w:hAnsi="Times New Roman"/>
          <w:bCs/>
          <w:sz w:val="28"/>
          <w:szCs w:val="28"/>
        </w:rPr>
        <w:br/>
        <w:t>с пониманием основного содержания, с пониманием запрашиваемой информации (при опосредованном общении).</w:t>
      </w:r>
    </w:p>
    <w:p w:rsidR="00597A03" w:rsidRDefault="00931385">
      <w:pPr>
        <w:widowControl/>
        <w:tabs>
          <w:tab w:val="left" w:pos="1134"/>
        </w:tabs>
        <w:spacing w:after="0" w:line="360" w:lineRule="auto"/>
        <w:ind w:firstLine="709"/>
        <w:jc w:val="both"/>
      </w:pPr>
      <w:r>
        <w:rPr>
          <w:rFonts w:ascii="Times New Roman" w:hAnsi="Times New Roman"/>
          <w:bCs/>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w:t>
      </w:r>
      <w:r>
        <w:rPr>
          <w:rFonts w:ascii="Times New Roman" w:hAnsi="Times New Roman"/>
          <w:bCs/>
          <w:sz w:val="28"/>
          <w:szCs w:val="28"/>
        </w:rPr>
        <w:br/>
        <w:t>с использованием иллюстраций и языковой догадки.</w:t>
      </w:r>
    </w:p>
    <w:p w:rsidR="00597A03" w:rsidRDefault="00931385">
      <w:pPr>
        <w:widowControl/>
        <w:tabs>
          <w:tab w:val="left" w:pos="1134"/>
        </w:tabs>
        <w:spacing w:after="0" w:line="360" w:lineRule="auto"/>
        <w:ind w:firstLine="709"/>
        <w:jc w:val="both"/>
      </w:pPr>
      <w:r>
        <w:rPr>
          <w:rFonts w:ascii="Times New Roman" w:hAnsi="Times New Roman"/>
          <w:bCs/>
          <w:sz w:val="28"/>
          <w:szCs w:val="28"/>
        </w:rPr>
        <w:t>Тексты для аудирования: диалог, высказывания собеседников в ситуациях повседневного общения, рассказ, сказка.</w:t>
      </w:r>
    </w:p>
    <w:p w:rsidR="00597A03" w:rsidRDefault="00B431D1">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.6.2.3. Смысловое чтение.</w:t>
      </w:r>
    </w:p>
    <w:p w:rsidR="00597A03" w:rsidRDefault="00931385">
      <w:pPr>
        <w:widowControl/>
        <w:tabs>
          <w:tab w:val="left" w:pos="1134"/>
        </w:tabs>
        <w:spacing w:after="0" w:line="360" w:lineRule="auto"/>
        <w:ind w:firstLine="709"/>
        <w:jc w:val="both"/>
      </w:pPr>
      <w:r>
        <w:rPr>
          <w:rFonts w:ascii="Times New Roman" w:hAnsi="Times New Roman"/>
          <w:bCs/>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Тексты для чтения вслух: диалог, рассказ, сказка.</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Pr>
          <w:rFonts w:ascii="Times New Roman" w:hAnsi="Times New Roman"/>
          <w:bCs/>
          <w:sz w:val="28"/>
          <w:szCs w:val="28"/>
        </w:rPr>
        <w:br/>
        <w:t xml:space="preserve">от поставленной коммуникативной задачи: с пониманием основного содержания, </w:t>
      </w:r>
      <w:r>
        <w:rPr>
          <w:rFonts w:ascii="Times New Roman" w:hAnsi="Times New Roman"/>
          <w:bCs/>
          <w:sz w:val="28"/>
          <w:szCs w:val="28"/>
        </w:rPr>
        <w:br/>
        <w:t>с пониманием запрашиваемой информации.</w:t>
      </w:r>
    </w:p>
    <w:p w:rsidR="00597A03" w:rsidRDefault="00931385">
      <w:pPr>
        <w:widowControl/>
        <w:tabs>
          <w:tab w:val="left" w:pos="1134"/>
        </w:tabs>
        <w:spacing w:after="0" w:line="360" w:lineRule="auto"/>
        <w:ind w:firstLine="709"/>
        <w:jc w:val="both"/>
      </w:pPr>
      <w:r>
        <w:rPr>
          <w:rFonts w:ascii="Times New Roman" w:hAnsi="Times New Roman"/>
          <w:bCs/>
          <w:sz w:val="28"/>
          <w:szCs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597A03" w:rsidRDefault="00931385">
      <w:pPr>
        <w:widowControl/>
        <w:tabs>
          <w:tab w:val="left" w:pos="1134"/>
        </w:tabs>
        <w:spacing w:after="0" w:line="360" w:lineRule="auto"/>
        <w:ind w:firstLine="709"/>
        <w:jc w:val="both"/>
      </w:pPr>
      <w:r>
        <w:rPr>
          <w:rFonts w:ascii="Times New Roman" w:hAnsi="Times New Roman"/>
          <w:bCs/>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597A03" w:rsidRDefault="00931385">
      <w:pPr>
        <w:widowControl/>
        <w:tabs>
          <w:tab w:val="left" w:pos="1134"/>
        </w:tabs>
        <w:spacing w:after="0" w:line="360" w:lineRule="auto"/>
        <w:ind w:firstLine="709"/>
        <w:jc w:val="both"/>
      </w:pPr>
      <w:r>
        <w:rPr>
          <w:rFonts w:ascii="Times New Roman" w:hAnsi="Times New Roman"/>
          <w:bCs/>
          <w:sz w:val="28"/>
          <w:szCs w:val="28"/>
        </w:rPr>
        <w:t>Тексты для чтения про себя: диалог, рассказ, сказка, электронное сообщение личного характера.</w:t>
      </w:r>
    </w:p>
    <w:p w:rsidR="00597A03" w:rsidRDefault="008842E6">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.6.2.4. Письмо.</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Овладение техникой письма (полупечатное написание букв, буквосочетаний, слов).</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Воспроизведение речевых образцов, списывание текста; выписывание </w:t>
      </w:r>
      <w:r>
        <w:rPr>
          <w:rFonts w:ascii="Times New Roman" w:hAnsi="Times New Roman"/>
          <w:bCs/>
          <w:sz w:val="28"/>
          <w:szCs w:val="28"/>
        </w:rPr>
        <w:br/>
        <w:t>из текста слов, словосочетаний, предложений; вставка пропущенных бу</w:t>
      </w:r>
      <w:proofErr w:type="gramStart"/>
      <w:r>
        <w:rPr>
          <w:rFonts w:ascii="Times New Roman" w:hAnsi="Times New Roman"/>
          <w:bCs/>
          <w:sz w:val="28"/>
          <w:szCs w:val="28"/>
        </w:rPr>
        <w:t>кв в сл</w:t>
      </w:r>
      <w:proofErr w:type="gramEnd"/>
      <w:r>
        <w:rPr>
          <w:rFonts w:ascii="Times New Roman" w:hAnsi="Times New Roman"/>
          <w:bCs/>
          <w:sz w:val="28"/>
          <w:szCs w:val="28"/>
        </w:rPr>
        <w:t>ово или слов в предложение, дописывание предложений в соответствии с решаемой учебной задачей.</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Заполнение простых формуляров с указанием личной информации (имя, фамилия, возраст, страна проживания) в соответствии с нормами, принятыми </w:t>
      </w:r>
      <w:r>
        <w:rPr>
          <w:rFonts w:ascii="Times New Roman" w:hAnsi="Times New Roman"/>
          <w:bCs/>
          <w:sz w:val="28"/>
          <w:szCs w:val="28"/>
        </w:rPr>
        <w:br/>
        <w:t>в стране/странах изучаемого языка.</w:t>
      </w:r>
    </w:p>
    <w:p w:rsidR="00597A03" w:rsidRDefault="00931385">
      <w:pPr>
        <w:widowControl/>
        <w:tabs>
          <w:tab w:val="left" w:pos="1134"/>
        </w:tabs>
        <w:spacing w:after="0" w:line="360" w:lineRule="auto"/>
        <w:ind w:firstLine="709"/>
        <w:jc w:val="both"/>
      </w:pPr>
      <w:r>
        <w:rPr>
          <w:rFonts w:ascii="Times New Roman" w:hAnsi="Times New Roman"/>
          <w:bCs/>
          <w:sz w:val="28"/>
          <w:szCs w:val="28"/>
        </w:rPr>
        <w:t>Написание с использованием образца коротких поздравлений с праздниками (с днём рождения, Новым годом).</w:t>
      </w:r>
    </w:p>
    <w:p w:rsidR="00597A03" w:rsidRDefault="008842E6">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.6.3. Языковые знания и навыки.</w:t>
      </w:r>
    </w:p>
    <w:p w:rsidR="00597A03" w:rsidRDefault="008842E6">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.6.3.1. Фонетическая сторона речи.</w:t>
      </w:r>
    </w:p>
    <w:p w:rsidR="00597A03" w:rsidRDefault="00931385">
      <w:pPr>
        <w:widowControl/>
        <w:tabs>
          <w:tab w:val="left" w:pos="1134"/>
        </w:tabs>
        <w:spacing w:after="0" w:line="360" w:lineRule="auto"/>
        <w:ind w:firstLine="709"/>
        <w:jc w:val="both"/>
      </w:pPr>
      <w:r>
        <w:rPr>
          <w:rFonts w:ascii="Times New Roman" w:hAnsi="Times New Roman"/>
          <w:bCs/>
          <w:sz w:val="28"/>
          <w:szCs w:val="28"/>
        </w:rPr>
        <w:t>Буквы английского алфавита. Корректное называние букв английского алфавита.</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w:t>
      </w:r>
      <w:r>
        <w:rPr>
          <w:rFonts w:ascii="Times New Roman" w:hAnsi="Times New Roman"/>
          <w:bCs/>
          <w:sz w:val="28"/>
          <w:szCs w:val="28"/>
        </w:rPr>
        <w:br/>
        <w:t>перед гласными. Связующее “r” (there is/there).</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Различение на слух, без ошибок, ведущих к сбою </w:t>
      </w:r>
      <w:r>
        <w:rPr>
          <w:rFonts w:ascii="Times New Roman" w:hAnsi="Times New Roman"/>
          <w:bCs/>
          <w:sz w:val="28"/>
          <w:szCs w:val="28"/>
        </w:rPr>
        <w:br/>
        <w:t xml:space="preserve">в коммуникации, произнесение слов с соблюдением правильного ударения </w:t>
      </w:r>
      <w:r>
        <w:rPr>
          <w:rFonts w:ascii="Times New Roman" w:hAnsi="Times New Roman"/>
          <w:bCs/>
          <w:sz w:val="28"/>
          <w:szCs w:val="28"/>
        </w:rPr>
        <w:br/>
        <w:t>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597A03" w:rsidRDefault="00931385">
      <w:pPr>
        <w:widowControl/>
        <w:tabs>
          <w:tab w:val="left" w:pos="1134"/>
        </w:tabs>
        <w:spacing w:after="0" w:line="360" w:lineRule="auto"/>
        <w:ind w:firstLine="709"/>
        <w:jc w:val="both"/>
      </w:pPr>
      <w:r>
        <w:rPr>
          <w:rFonts w:ascii="Times New Roman" w:hAnsi="Times New Roman"/>
          <w:bCs/>
          <w:sz w:val="28"/>
          <w:szCs w:val="28"/>
        </w:rPr>
        <w:lastRenderedPageBreak/>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597A03" w:rsidRDefault="00931385">
      <w:pPr>
        <w:widowControl/>
        <w:tabs>
          <w:tab w:val="left" w:pos="1134"/>
        </w:tabs>
        <w:spacing w:after="0" w:line="360" w:lineRule="auto"/>
        <w:ind w:firstLine="709"/>
        <w:jc w:val="both"/>
      </w:pPr>
      <w:r>
        <w:rPr>
          <w:rFonts w:ascii="Times New Roman" w:hAnsi="Times New Roman"/>
          <w:bCs/>
          <w:sz w:val="28"/>
          <w:szCs w:val="28"/>
        </w:rPr>
        <w:t>Чтение новых слов согласно основным правилам чтения английского языка.</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597A03" w:rsidRDefault="008842E6">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.6.3.2. Графика, орфография и пунктуация.</w:t>
      </w:r>
    </w:p>
    <w:p w:rsidR="00597A03" w:rsidRDefault="00931385">
      <w:pPr>
        <w:widowControl/>
        <w:tabs>
          <w:tab w:val="left" w:pos="1134"/>
        </w:tabs>
        <w:spacing w:after="0" w:line="360" w:lineRule="auto"/>
        <w:ind w:firstLine="709"/>
        <w:jc w:val="both"/>
      </w:pPr>
      <w:r>
        <w:rPr>
          <w:rFonts w:ascii="Times New Roman" w:hAnsi="Times New Roman"/>
          <w:bCs/>
          <w:sz w:val="28"/>
          <w:szCs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Правильная расстановка знаков препинания: точки, вопросительного </w:t>
      </w:r>
      <w:r>
        <w:rPr>
          <w:rFonts w:ascii="Times New Roman" w:hAnsi="Times New Roman"/>
          <w:bCs/>
          <w:sz w:val="28"/>
          <w:szCs w:val="28"/>
        </w:rPr>
        <w:br/>
        <w:t xml:space="preserve">и восклицательного знаков в конце предложения; правильное использование апострофа в изученных сокращённых формах глагола-связки, вспомогательного </w:t>
      </w:r>
      <w:r>
        <w:rPr>
          <w:rFonts w:ascii="Times New Roman" w:hAnsi="Times New Roman"/>
          <w:bCs/>
          <w:sz w:val="28"/>
          <w:szCs w:val="28"/>
        </w:rPr>
        <w:br/>
        <w:t xml:space="preserve">и модального глаголов (например, I’m, isn’t; don’t, doesn’t; can’t), существительных </w:t>
      </w:r>
      <w:r>
        <w:rPr>
          <w:rFonts w:ascii="Times New Roman" w:hAnsi="Times New Roman"/>
          <w:bCs/>
          <w:sz w:val="28"/>
          <w:szCs w:val="28"/>
        </w:rPr>
        <w:br/>
        <w:t>в притяжательном падеже (Ann’s).</w:t>
      </w:r>
    </w:p>
    <w:p w:rsidR="00597A03" w:rsidRDefault="008842E6">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.6.3.3. Лексическая сторона речи.</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Распознавание и употребление в устной и письменной речи не менее </w:t>
      </w:r>
      <w:r>
        <w:rPr>
          <w:rFonts w:ascii="Times New Roman" w:hAnsi="Times New Roman"/>
          <w:bCs/>
          <w:sz w:val="28"/>
          <w:szCs w:val="28"/>
        </w:rPr>
        <w:br/>
        <w:t>200 лексических единиц (слов, словосочетаний, речевых клише), обслуживающих ситуации общения в рамках тематического содержания речи для 2 класса.</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Распознавание в устной и письменной речи интернациональных слов (doctor, film) с помощью языковой догадки.</w:t>
      </w:r>
    </w:p>
    <w:p w:rsidR="00597A03" w:rsidRDefault="008842E6">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.6.3.4. Грамматическая сторона речи.</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97A03" w:rsidRDefault="00931385">
      <w:pPr>
        <w:widowControl/>
        <w:tabs>
          <w:tab w:val="left" w:pos="1134"/>
        </w:tabs>
        <w:spacing w:after="0" w:line="360" w:lineRule="auto"/>
        <w:ind w:firstLine="709"/>
        <w:jc w:val="both"/>
      </w:pPr>
      <w:proofErr w:type="gramStart"/>
      <w:r>
        <w:rPr>
          <w:rFonts w:ascii="Times New Roman" w:hAnsi="Times New Roman"/>
          <w:bCs/>
          <w:sz w:val="28"/>
          <w:szCs w:val="28"/>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w:t>
      </w:r>
      <w:r>
        <w:rPr>
          <w:rFonts w:ascii="Times New Roman" w:hAnsi="Times New Roman"/>
          <w:bCs/>
          <w:sz w:val="28"/>
          <w:szCs w:val="28"/>
        </w:rPr>
        <w:br/>
        <w:t>(в утвердительной форме).</w:t>
      </w:r>
      <w:proofErr w:type="gramEnd"/>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Нераспространённые и распространённые простые предложения.</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Предложения с </w:t>
      </w:r>
      <w:proofErr w:type="gramStart"/>
      <w:r>
        <w:rPr>
          <w:rFonts w:ascii="Times New Roman" w:hAnsi="Times New Roman"/>
          <w:bCs/>
          <w:sz w:val="28"/>
          <w:szCs w:val="28"/>
        </w:rPr>
        <w:t>начальным</w:t>
      </w:r>
      <w:proofErr w:type="gramEnd"/>
      <w:r>
        <w:rPr>
          <w:rFonts w:ascii="Times New Roman" w:hAnsi="Times New Roman"/>
          <w:bCs/>
          <w:sz w:val="28"/>
          <w:szCs w:val="28"/>
        </w:rPr>
        <w:t xml:space="preserve"> It (It’s a red ball.).</w:t>
      </w:r>
    </w:p>
    <w:p w:rsidR="00597A03" w:rsidRPr="00467342" w:rsidRDefault="00931385">
      <w:pPr>
        <w:widowControl/>
        <w:tabs>
          <w:tab w:val="left" w:pos="1134"/>
        </w:tabs>
        <w:spacing w:after="0" w:line="360" w:lineRule="auto"/>
        <w:ind w:firstLine="709"/>
        <w:jc w:val="both"/>
        <w:rPr>
          <w:lang w:val="en-US"/>
        </w:rPr>
      </w:pPr>
      <w:proofErr w:type="gramStart"/>
      <w:r>
        <w:rPr>
          <w:rFonts w:ascii="Times New Roman" w:hAnsi="Times New Roman"/>
          <w:bCs/>
          <w:sz w:val="28"/>
          <w:szCs w:val="28"/>
        </w:rPr>
        <w:lastRenderedPageBreak/>
        <w:t>Предложения</w:t>
      </w:r>
      <w:r w:rsidRPr="00467342">
        <w:rPr>
          <w:rFonts w:ascii="Times New Roman" w:hAnsi="Times New Roman"/>
          <w:bCs/>
          <w:sz w:val="28"/>
          <w:szCs w:val="28"/>
          <w:lang w:val="en-US"/>
        </w:rPr>
        <w:t xml:space="preserve"> </w:t>
      </w:r>
      <w:r>
        <w:rPr>
          <w:rFonts w:ascii="Times New Roman" w:hAnsi="Times New Roman"/>
          <w:bCs/>
          <w:sz w:val="28"/>
          <w:szCs w:val="28"/>
        </w:rPr>
        <w:t>с</w:t>
      </w:r>
      <w:r w:rsidRPr="00467342">
        <w:rPr>
          <w:rFonts w:ascii="Times New Roman" w:hAnsi="Times New Roman"/>
          <w:bCs/>
          <w:sz w:val="28"/>
          <w:szCs w:val="28"/>
          <w:lang w:val="en-US"/>
        </w:rPr>
        <w:t xml:space="preserve"> </w:t>
      </w:r>
      <w:r>
        <w:rPr>
          <w:rFonts w:ascii="Times New Roman" w:hAnsi="Times New Roman"/>
          <w:bCs/>
          <w:sz w:val="28"/>
          <w:szCs w:val="28"/>
        </w:rPr>
        <w:t>начальным</w:t>
      </w:r>
      <w:r w:rsidRPr="00467342">
        <w:rPr>
          <w:rFonts w:ascii="Times New Roman" w:hAnsi="Times New Roman"/>
          <w:bCs/>
          <w:sz w:val="28"/>
          <w:szCs w:val="28"/>
          <w:lang w:val="en-US"/>
        </w:rPr>
        <w:t xml:space="preserve"> There + to be </w:t>
      </w:r>
      <w:r>
        <w:rPr>
          <w:rFonts w:ascii="Times New Roman" w:hAnsi="Times New Roman"/>
          <w:bCs/>
          <w:sz w:val="28"/>
          <w:szCs w:val="28"/>
        </w:rPr>
        <w:t>в</w:t>
      </w:r>
      <w:r w:rsidRPr="00467342">
        <w:rPr>
          <w:rFonts w:ascii="Times New Roman" w:hAnsi="Times New Roman"/>
          <w:bCs/>
          <w:sz w:val="28"/>
          <w:szCs w:val="28"/>
          <w:lang w:val="en-US"/>
        </w:rPr>
        <w:t xml:space="preserve"> Present Simple Tense (There is a cat in the room.</w:t>
      </w:r>
      <w:proofErr w:type="gramEnd"/>
      <w:r w:rsidRPr="00467342">
        <w:rPr>
          <w:rFonts w:ascii="Times New Roman" w:hAnsi="Times New Roman"/>
          <w:bCs/>
          <w:sz w:val="28"/>
          <w:szCs w:val="28"/>
          <w:lang w:val="en-US"/>
        </w:rPr>
        <w:t xml:space="preserve"> Is there a cat in the room? – Yes, there is</w:t>
      </w:r>
      <w:proofErr w:type="gramStart"/>
      <w:r w:rsidRPr="00467342">
        <w:rPr>
          <w:rFonts w:ascii="Times New Roman" w:hAnsi="Times New Roman"/>
          <w:bCs/>
          <w:sz w:val="28"/>
          <w:szCs w:val="28"/>
          <w:lang w:val="en-US"/>
        </w:rPr>
        <w:t>./</w:t>
      </w:r>
      <w:proofErr w:type="gramEnd"/>
      <w:r w:rsidRPr="00467342">
        <w:rPr>
          <w:rFonts w:ascii="Times New Roman" w:hAnsi="Times New Roman"/>
          <w:bCs/>
          <w:sz w:val="28"/>
          <w:szCs w:val="28"/>
          <w:lang w:val="en-US"/>
        </w:rPr>
        <w:t>No, there isn’t. There are four pens on the table. Are there four pens on the table? – Yes, there are</w:t>
      </w:r>
      <w:proofErr w:type="gramStart"/>
      <w:r w:rsidRPr="00467342">
        <w:rPr>
          <w:rFonts w:ascii="Times New Roman" w:hAnsi="Times New Roman"/>
          <w:bCs/>
          <w:sz w:val="28"/>
          <w:szCs w:val="28"/>
          <w:lang w:val="en-US"/>
        </w:rPr>
        <w:t>./</w:t>
      </w:r>
      <w:proofErr w:type="gramEnd"/>
      <w:r w:rsidRPr="00467342">
        <w:rPr>
          <w:rFonts w:ascii="Times New Roman" w:hAnsi="Times New Roman"/>
          <w:bCs/>
          <w:sz w:val="28"/>
          <w:szCs w:val="28"/>
          <w:lang w:val="en-US"/>
        </w:rPr>
        <w:t>No, there aren’t. How many pens are there on the table? – There are four pens.).</w:t>
      </w:r>
    </w:p>
    <w:p w:rsidR="00597A03" w:rsidRPr="00467342" w:rsidRDefault="00931385">
      <w:pPr>
        <w:widowControl/>
        <w:tabs>
          <w:tab w:val="left" w:pos="1134"/>
        </w:tabs>
        <w:spacing w:after="0" w:line="360" w:lineRule="auto"/>
        <w:ind w:firstLine="709"/>
        <w:jc w:val="both"/>
        <w:rPr>
          <w:lang w:val="en-US"/>
        </w:rPr>
      </w:pPr>
      <w:proofErr w:type="gramStart"/>
      <w:r>
        <w:rPr>
          <w:rFonts w:ascii="Times New Roman" w:hAnsi="Times New Roman"/>
          <w:bCs/>
          <w:sz w:val="28"/>
          <w:szCs w:val="28"/>
        </w:rPr>
        <w:t>Предложения</w:t>
      </w:r>
      <w:r w:rsidRPr="00467342">
        <w:rPr>
          <w:rFonts w:ascii="Times New Roman" w:hAnsi="Times New Roman"/>
          <w:bCs/>
          <w:sz w:val="28"/>
          <w:szCs w:val="28"/>
          <w:lang w:val="en-US"/>
        </w:rPr>
        <w:t xml:space="preserve"> </w:t>
      </w:r>
      <w:r>
        <w:rPr>
          <w:rFonts w:ascii="Times New Roman" w:hAnsi="Times New Roman"/>
          <w:bCs/>
          <w:sz w:val="28"/>
          <w:szCs w:val="28"/>
        </w:rPr>
        <w:t>с</w:t>
      </w:r>
      <w:r w:rsidRPr="00467342">
        <w:rPr>
          <w:rFonts w:ascii="Times New Roman" w:hAnsi="Times New Roman"/>
          <w:bCs/>
          <w:sz w:val="28"/>
          <w:szCs w:val="28"/>
          <w:lang w:val="en-US"/>
        </w:rPr>
        <w:t xml:space="preserve"> </w:t>
      </w:r>
      <w:r>
        <w:rPr>
          <w:rFonts w:ascii="Times New Roman" w:hAnsi="Times New Roman"/>
          <w:bCs/>
          <w:sz w:val="28"/>
          <w:szCs w:val="28"/>
        </w:rPr>
        <w:t>простым</w:t>
      </w:r>
      <w:r w:rsidRPr="00467342">
        <w:rPr>
          <w:rFonts w:ascii="Times New Roman" w:hAnsi="Times New Roman"/>
          <w:bCs/>
          <w:sz w:val="28"/>
          <w:szCs w:val="28"/>
          <w:lang w:val="en-US"/>
        </w:rPr>
        <w:t xml:space="preserve"> </w:t>
      </w:r>
      <w:r>
        <w:rPr>
          <w:rFonts w:ascii="Times New Roman" w:hAnsi="Times New Roman"/>
          <w:bCs/>
          <w:sz w:val="28"/>
          <w:szCs w:val="28"/>
        </w:rPr>
        <w:t>глагольным</w:t>
      </w:r>
      <w:r w:rsidRPr="00467342">
        <w:rPr>
          <w:rFonts w:ascii="Times New Roman" w:hAnsi="Times New Roman"/>
          <w:bCs/>
          <w:sz w:val="28"/>
          <w:szCs w:val="28"/>
          <w:lang w:val="en-US"/>
        </w:rPr>
        <w:t xml:space="preserve"> </w:t>
      </w:r>
      <w:r>
        <w:rPr>
          <w:rFonts w:ascii="Times New Roman" w:hAnsi="Times New Roman"/>
          <w:bCs/>
          <w:sz w:val="28"/>
          <w:szCs w:val="28"/>
        </w:rPr>
        <w:t>сказуемым</w:t>
      </w:r>
      <w:r w:rsidRPr="00467342">
        <w:rPr>
          <w:rFonts w:ascii="Times New Roman" w:hAnsi="Times New Roman"/>
          <w:bCs/>
          <w:sz w:val="28"/>
          <w:szCs w:val="28"/>
          <w:lang w:val="en-US"/>
        </w:rPr>
        <w:t xml:space="preserve"> (They live in the country.), </w:t>
      </w:r>
      <w:r>
        <w:rPr>
          <w:rFonts w:ascii="Times New Roman" w:hAnsi="Times New Roman"/>
          <w:bCs/>
          <w:sz w:val="28"/>
          <w:szCs w:val="28"/>
        </w:rPr>
        <w:t>составным</w:t>
      </w:r>
      <w:r w:rsidRPr="00467342">
        <w:rPr>
          <w:rFonts w:ascii="Times New Roman" w:hAnsi="Times New Roman"/>
          <w:bCs/>
          <w:sz w:val="28"/>
          <w:szCs w:val="28"/>
          <w:lang w:val="en-US"/>
        </w:rPr>
        <w:t xml:space="preserve"> </w:t>
      </w:r>
      <w:r>
        <w:rPr>
          <w:rFonts w:ascii="Times New Roman" w:hAnsi="Times New Roman"/>
          <w:bCs/>
          <w:sz w:val="28"/>
          <w:szCs w:val="28"/>
        </w:rPr>
        <w:t>именным</w:t>
      </w:r>
      <w:r w:rsidRPr="00467342">
        <w:rPr>
          <w:rFonts w:ascii="Times New Roman" w:hAnsi="Times New Roman"/>
          <w:bCs/>
          <w:sz w:val="28"/>
          <w:szCs w:val="28"/>
          <w:lang w:val="en-US"/>
        </w:rPr>
        <w:t xml:space="preserve"> </w:t>
      </w:r>
      <w:r>
        <w:rPr>
          <w:rFonts w:ascii="Times New Roman" w:hAnsi="Times New Roman"/>
          <w:bCs/>
          <w:sz w:val="28"/>
          <w:szCs w:val="28"/>
        </w:rPr>
        <w:t>сказуемым</w:t>
      </w:r>
      <w:r w:rsidRPr="00467342">
        <w:rPr>
          <w:rFonts w:ascii="Times New Roman" w:hAnsi="Times New Roman"/>
          <w:bCs/>
          <w:sz w:val="28"/>
          <w:szCs w:val="28"/>
          <w:lang w:val="en-US"/>
        </w:rPr>
        <w:t xml:space="preserve"> (The box is small.) </w:t>
      </w:r>
      <w:r>
        <w:rPr>
          <w:rFonts w:ascii="Times New Roman" w:hAnsi="Times New Roman"/>
          <w:bCs/>
          <w:sz w:val="28"/>
          <w:szCs w:val="28"/>
        </w:rPr>
        <w:t>и</w:t>
      </w:r>
      <w:r w:rsidRPr="00467342">
        <w:rPr>
          <w:rFonts w:ascii="Times New Roman" w:hAnsi="Times New Roman"/>
          <w:bCs/>
          <w:sz w:val="28"/>
          <w:szCs w:val="28"/>
          <w:lang w:val="en-US"/>
        </w:rPr>
        <w:t xml:space="preserve"> </w:t>
      </w:r>
      <w:r>
        <w:rPr>
          <w:rFonts w:ascii="Times New Roman" w:hAnsi="Times New Roman"/>
          <w:bCs/>
          <w:sz w:val="28"/>
          <w:szCs w:val="28"/>
        </w:rPr>
        <w:t>составным</w:t>
      </w:r>
      <w:r w:rsidRPr="00467342">
        <w:rPr>
          <w:rFonts w:ascii="Times New Roman" w:hAnsi="Times New Roman"/>
          <w:bCs/>
          <w:sz w:val="28"/>
          <w:szCs w:val="28"/>
          <w:lang w:val="en-US"/>
        </w:rPr>
        <w:t xml:space="preserve"> </w:t>
      </w:r>
      <w:r>
        <w:rPr>
          <w:rFonts w:ascii="Times New Roman" w:hAnsi="Times New Roman"/>
          <w:bCs/>
          <w:sz w:val="28"/>
          <w:szCs w:val="28"/>
        </w:rPr>
        <w:t>глагольным</w:t>
      </w:r>
      <w:r w:rsidRPr="00467342">
        <w:rPr>
          <w:rFonts w:ascii="Times New Roman" w:hAnsi="Times New Roman"/>
          <w:bCs/>
          <w:sz w:val="28"/>
          <w:szCs w:val="28"/>
          <w:lang w:val="en-US"/>
        </w:rPr>
        <w:t xml:space="preserve"> </w:t>
      </w:r>
      <w:r>
        <w:rPr>
          <w:rFonts w:ascii="Times New Roman" w:hAnsi="Times New Roman"/>
          <w:bCs/>
          <w:sz w:val="28"/>
          <w:szCs w:val="28"/>
        </w:rPr>
        <w:t>сказуемым</w:t>
      </w:r>
      <w:r w:rsidRPr="00467342">
        <w:rPr>
          <w:rFonts w:ascii="Times New Roman" w:hAnsi="Times New Roman"/>
          <w:bCs/>
          <w:sz w:val="28"/>
          <w:szCs w:val="28"/>
          <w:lang w:val="en-US"/>
        </w:rPr>
        <w:t xml:space="preserve"> (I like to play with my cat.</w:t>
      </w:r>
      <w:proofErr w:type="gramEnd"/>
      <w:r w:rsidRPr="00467342">
        <w:rPr>
          <w:rFonts w:ascii="Times New Roman" w:hAnsi="Times New Roman"/>
          <w:bCs/>
          <w:sz w:val="28"/>
          <w:szCs w:val="28"/>
          <w:lang w:val="en-US"/>
        </w:rPr>
        <w:t xml:space="preserve"> She can play the piano.).</w:t>
      </w:r>
    </w:p>
    <w:p w:rsidR="00597A03" w:rsidRPr="00467342" w:rsidRDefault="00931385">
      <w:pPr>
        <w:widowControl/>
        <w:tabs>
          <w:tab w:val="left" w:pos="1134"/>
        </w:tabs>
        <w:spacing w:after="0" w:line="360" w:lineRule="auto"/>
        <w:ind w:firstLine="709"/>
        <w:jc w:val="both"/>
        <w:rPr>
          <w:lang w:val="en-US"/>
        </w:rPr>
      </w:pPr>
      <w:proofErr w:type="gramStart"/>
      <w:r>
        <w:rPr>
          <w:rFonts w:ascii="Times New Roman" w:hAnsi="Times New Roman"/>
          <w:bCs/>
          <w:sz w:val="28"/>
          <w:szCs w:val="28"/>
        </w:rPr>
        <w:t>Предложения</w:t>
      </w:r>
      <w:r>
        <w:rPr>
          <w:rFonts w:ascii="Times New Roman" w:hAnsi="Times New Roman"/>
          <w:bCs/>
          <w:sz w:val="28"/>
          <w:szCs w:val="28"/>
          <w:lang w:val="en-US"/>
        </w:rPr>
        <w:t xml:space="preserve"> </w:t>
      </w:r>
      <w:r>
        <w:rPr>
          <w:rFonts w:ascii="Times New Roman" w:hAnsi="Times New Roman"/>
          <w:bCs/>
          <w:sz w:val="28"/>
          <w:szCs w:val="28"/>
        </w:rPr>
        <w:t>с</w:t>
      </w:r>
      <w:r>
        <w:rPr>
          <w:rFonts w:ascii="Times New Roman" w:hAnsi="Times New Roman"/>
          <w:bCs/>
          <w:sz w:val="28"/>
          <w:szCs w:val="28"/>
          <w:lang w:val="en-US"/>
        </w:rPr>
        <w:t xml:space="preserve"> </w:t>
      </w:r>
      <w:r>
        <w:rPr>
          <w:rFonts w:ascii="Times New Roman" w:hAnsi="Times New Roman"/>
          <w:bCs/>
          <w:sz w:val="28"/>
          <w:szCs w:val="28"/>
        </w:rPr>
        <w:t>глаголом</w:t>
      </w:r>
      <w:r>
        <w:rPr>
          <w:rFonts w:ascii="Times New Roman" w:hAnsi="Times New Roman"/>
          <w:bCs/>
          <w:sz w:val="28"/>
          <w:szCs w:val="28"/>
          <w:lang w:val="en-US"/>
        </w:rPr>
        <w:t>-</w:t>
      </w:r>
      <w:r>
        <w:rPr>
          <w:rFonts w:ascii="Times New Roman" w:hAnsi="Times New Roman"/>
          <w:bCs/>
          <w:sz w:val="28"/>
          <w:szCs w:val="28"/>
        </w:rPr>
        <w:t>связкой</w:t>
      </w:r>
      <w:r>
        <w:rPr>
          <w:rFonts w:ascii="Times New Roman" w:hAnsi="Times New Roman"/>
          <w:bCs/>
          <w:sz w:val="28"/>
          <w:szCs w:val="28"/>
          <w:lang w:val="en-US"/>
        </w:rPr>
        <w:t xml:space="preserve"> to be </w:t>
      </w:r>
      <w:r>
        <w:rPr>
          <w:rFonts w:ascii="Times New Roman" w:hAnsi="Times New Roman"/>
          <w:bCs/>
          <w:sz w:val="28"/>
          <w:szCs w:val="28"/>
        </w:rPr>
        <w:t>в</w:t>
      </w:r>
      <w:r>
        <w:rPr>
          <w:rFonts w:ascii="Times New Roman" w:hAnsi="Times New Roman"/>
          <w:bCs/>
          <w:sz w:val="28"/>
          <w:szCs w:val="28"/>
          <w:lang w:val="en-US"/>
        </w:rPr>
        <w:t xml:space="preserve"> Present Simple Tense </w:t>
      </w:r>
      <w:r>
        <w:rPr>
          <w:rFonts w:ascii="Times New Roman" w:hAnsi="Times New Roman"/>
          <w:bCs/>
          <w:sz w:val="28"/>
          <w:szCs w:val="28"/>
          <w:lang w:val="en-US"/>
        </w:rPr>
        <w:br/>
        <w:t>(My father is a doctor.</w:t>
      </w:r>
      <w:proofErr w:type="gramEnd"/>
      <w:r>
        <w:rPr>
          <w:rFonts w:ascii="Times New Roman" w:hAnsi="Times New Roman"/>
          <w:bCs/>
          <w:sz w:val="28"/>
          <w:szCs w:val="28"/>
          <w:lang w:val="en-US"/>
        </w:rPr>
        <w:t xml:space="preserve"> </w:t>
      </w:r>
      <w:r w:rsidRPr="00467342">
        <w:rPr>
          <w:rFonts w:ascii="Times New Roman" w:hAnsi="Times New Roman"/>
          <w:bCs/>
          <w:sz w:val="28"/>
          <w:szCs w:val="28"/>
          <w:lang w:val="en-US"/>
        </w:rPr>
        <w:t>Is it a red ball? – Yes, it is</w:t>
      </w:r>
      <w:proofErr w:type="gramStart"/>
      <w:r w:rsidRPr="00467342">
        <w:rPr>
          <w:rFonts w:ascii="Times New Roman" w:hAnsi="Times New Roman"/>
          <w:bCs/>
          <w:sz w:val="28"/>
          <w:szCs w:val="28"/>
          <w:lang w:val="en-US"/>
        </w:rPr>
        <w:t>./</w:t>
      </w:r>
      <w:proofErr w:type="gramEnd"/>
      <w:r w:rsidRPr="00467342">
        <w:rPr>
          <w:rFonts w:ascii="Times New Roman" w:hAnsi="Times New Roman"/>
          <w:bCs/>
          <w:sz w:val="28"/>
          <w:szCs w:val="28"/>
          <w:lang w:val="en-US"/>
        </w:rPr>
        <w:t>No, it isn’t.).</w:t>
      </w:r>
    </w:p>
    <w:p w:rsidR="00597A03" w:rsidRDefault="00931385">
      <w:pPr>
        <w:widowControl/>
        <w:tabs>
          <w:tab w:val="left" w:pos="1134"/>
        </w:tabs>
        <w:spacing w:after="0" w:line="360" w:lineRule="auto"/>
        <w:ind w:firstLine="709"/>
        <w:jc w:val="both"/>
        <w:rPr>
          <w:rFonts w:ascii="Times New Roman" w:hAnsi="Times New Roman"/>
          <w:bCs/>
          <w:sz w:val="28"/>
          <w:szCs w:val="28"/>
        </w:rPr>
      </w:pPr>
      <w:proofErr w:type="gramStart"/>
      <w:r>
        <w:rPr>
          <w:rFonts w:ascii="Times New Roman" w:hAnsi="Times New Roman"/>
          <w:bCs/>
          <w:sz w:val="28"/>
          <w:szCs w:val="28"/>
        </w:rPr>
        <w:t>Предложения с краткими глагольными формами (She can’t swim.</w:t>
      </w:r>
      <w:proofErr w:type="gramEnd"/>
      <w:r>
        <w:rPr>
          <w:rFonts w:ascii="Times New Roman" w:hAnsi="Times New Roman"/>
          <w:bCs/>
          <w:sz w:val="28"/>
          <w:szCs w:val="28"/>
        </w:rPr>
        <w:t xml:space="preserve"> </w:t>
      </w:r>
      <w:proofErr w:type="gramStart"/>
      <w:r>
        <w:rPr>
          <w:rFonts w:ascii="Times New Roman" w:hAnsi="Times New Roman"/>
          <w:bCs/>
          <w:sz w:val="28"/>
          <w:szCs w:val="28"/>
        </w:rPr>
        <w:t>I don’t like porridge.).</w:t>
      </w:r>
      <w:proofErr w:type="gramEnd"/>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Побудительные предложения в утвердительной форме (Come in, please.).</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Глаголы в Present Simple Tense в повествовательных (утвердительных </w:t>
      </w:r>
      <w:r>
        <w:rPr>
          <w:rFonts w:ascii="Times New Roman" w:hAnsi="Times New Roman"/>
          <w:bCs/>
          <w:sz w:val="28"/>
          <w:szCs w:val="28"/>
        </w:rPr>
        <w:br/>
        <w:t>и отрицательных) и вопросительных (общий и специальный вопросы) предложениях.</w:t>
      </w:r>
    </w:p>
    <w:p w:rsidR="00597A03" w:rsidRPr="00467342" w:rsidRDefault="00931385">
      <w:pPr>
        <w:widowControl/>
        <w:tabs>
          <w:tab w:val="left" w:pos="1134"/>
        </w:tabs>
        <w:spacing w:after="0" w:line="360" w:lineRule="auto"/>
        <w:ind w:firstLine="709"/>
        <w:jc w:val="both"/>
        <w:rPr>
          <w:rFonts w:ascii="Times New Roman" w:hAnsi="Times New Roman"/>
          <w:bCs/>
          <w:sz w:val="28"/>
          <w:szCs w:val="28"/>
          <w:lang w:val="en-US"/>
        </w:rPr>
      </w:pPr>
      <w:proofErr w:type="gramStart"/>
      <w:r>
        <w:rPr>
          <w:rFonts w:ascii="Times New Roman" w:hAnsi="Times New Roman"/>
          <w:bCs/>
          <w:sz w:val="28"/>
          <w:szCs w:val="28"/>
        </w:rPr>
        <w:t>Глагольная</w:t>
      </w:r>
      <w:r w:rsidRPr="00467342">
        <w:rPr>
          <w:rFonts w:ascii="Times New Roman" w:hAnsi="Times New Roman"/>
          <w:bCs/>
          <w:sz w:val="28"/>
          <w:szCs w:val="28"/>
          <w:lang w:val="en-US"/>
        </w:rPr>
        <w:t xml:space="preserve"> </w:t>
      </w:r>
      <w:r>
        <w:rPr>
          <w:rFonts w:ascii="Times New Roman" w:hAnsi="Times New Roman"/>
          <w:bCs/>
          <w:sz w:val="28"/>
          <w:szCs w:val="28"/>
        </w:rPr>
        <w:t>конструкция</w:t>
      </w:r>
      <w:r w:rsidRPr="00467342">
        <w:rPr>
          <w:rFonts w:ascii="Times New Roman" w:hAnsi="Times New Roman"/>
          <w:bCs/>
          <w:sz w:val="28"/>
          <w:szCs w:val="28"/>
          <w:lang w:val="en-US"/>
        </w:rPr>
        <w:t xml:space="preserve"> have got (I’ve got a cat.</w:t>
      </w:r>
      <w:proofErr w:type="gramEnd"/>
      <w:r w:rsidRPr="00467342">
        <w:rPr>
          <w:rFonts w:ascii="Times New Roman" w:hAnsi="Times New Roman"/>
          <w:bCs/>
          <w:sz w:val="28"/>
          <w:szCs w:val="28"/>
          <w:lang w:val="en-US"/>
        </w:rPr>
        <w:t xml:space="preserve"> He’s/</w:t>
      </w:r>
      <w:proofErr w:type="gramStart"/>
      <w:r w:rsidRPr="00467342">
        <w:rPr>
          <w:rFonts w:ascii="Times New Roman" w:hAnsi="Times New Roman"/>
          <w:bCs/>
          <w:sz w:val="28"/>
          <w:szCs w:val="28"/>
          <w:lang w:val="en-US"/>
        </w:rPr>
        <w:t>She’s</w:t>
      </w:r>
      <w:proofErr w:type="gramEnd"/>
      <w:r w:rsidRPr="00467342">
        <w:rPr>
          <w:rFonts w:ascii="Times New Roman" w:hAnsi="Times New Roman"/>
          <w:bCs/>
          <w:sz w:val="28"/>
          <w:szCs w:val="28"/>
          <w:lang w:val="en-US"/>
        </w:rPr>
        <w:t xml:space="preserve"> got a cat. Have you got a cat? – Yes, I have</w:t>
      </w:r>
      <w:proofErr w:type="gramStart"/>
      <w:r w:rsidRPr="00467342">
        <w:rPr>
          <w:rFonts w:ascii="Times New Roman" w:hAnsi="Times New Roman"/>
          <w:bCs/>
          <w:sz w:val="28"/>
          <w:szCs w:val="28"/>
          <w:lang w:val="en-US"/>
        </w:rPr>
        <w:t>./</w:t>
      </w:r>
      <w:proofErr w:type="gramEnd"/>
      <w:r w:rsidRPr="00467342">
        <w:rPr>
          <w:rFonts w:ascii="Times New Roman" w:hAnsi="Times New Roman"/>
          <w:bCs/>
          <w:sz w:val="28"/>
          <w:szCs w:val="28"/>
          <w:lang w:val="en-US"/>
        </w:rPr>
        <w:t>No, I haven’t. What have you got?).</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Модальный глагол can: для выражения умения (I can play tennis.) и отсутствия умения (I can’t play chess.); для получения разрешения (Can I go out?).</w:t>
      </w:r>
    </w:p>
    <w:p w:rsidR="00597A03" w:rsidRDefault="00931385">
      <w:pPr>
        <w:widowControl/>
        <w:tabs>
          <w:tab w:val="left" w:pos="1134"/>
        </w:tabs>
        <w:spacing w:after="0" w:line="360" w:lineRule="auto"/>
        <w:ind w:firstLine="709"/>
        <w:jc w:val="both"/>
      </w:pPr>
      <w:r>
        <w:rPr>
          <w:rFonts w:ascii="Times New Roman" w:hAnsi="Times New Roman"/>
          <w:bCs/>
          <w:sz w:val="28"/>
          <w:szCs w:val="28"/>
        </w:rPr>
        <w:t>Определённый, неопределённый и нулевой артикли c именами существительными (наиболее распространённые случаи).</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Существительные во множественном числе, образованные по правилу </w:t>
      </w:r>
      <w:r>
        <w:rPr>
          <w:rFonts w:ascii="Times New Roman" w:hAnsi="Times New Roman"/>
          <w:bCs/>
          <w:sz w:val="28"/>
          <w:szCs w:val="28"/>
        </w:rPr>
        <w:br/>
        <w:t>и исключения (a book – books; a man – men).</w:t>
      </w:r>
    </w:p>
    <w:p w:rsidR="00597A03" w:rsidRDefault="00931385">
      <w:pPr>
        <w:widowControl/>
        <w:tabs>
          <w:tab w:val="left" w:pos="1134"/>
        </w:tabs>
        <w:spacing w:after="0" w:line="360" w:lineRule="auto"/>
        <w:ind w:firstLine="709"/>
        <w:jc w:val="both"/>
      </w:pPr>
      <w:r>
        <w:rPr>
          <w:rFonts w:ascii="Times New Roman" w:hAnsi="Times New Roman"/>
          <w:bCs/>
          <w:sz w:val="28"/>
          <w:szCs w:val="28"/>
        </w:rPr>
        <w:t>Личные</w:t>
      </w:r>
      <w:r w:rsidRPr="00467342">
        <w:rPr>
          <w:rFonts w:ascii="Times New Roman" w:hAnsi="Times New Roman"/>
          <w:bCs/>
          <w:sz w:val="28"/>
          <w:szCs w:val="28"/>
          <w:lang w:val="en-US"/>
        </w:rPr>
        <w:t xml:space="preserve"> </w:t>
      </w:r>
      <w:r>
        <w:rPr>
          <w:rFonts w:ascii="Times New Roman" w:hAnsi="Times New Roman"/>
          <w:bCs/>
          <w:sz w:val="28"/>
          <w:szCs w:val="28"/>
        </w:rPr>
        <w:t>местоимения</w:t>
      </w:r>
      <w:r w:rsidRPr="00467342">
        <w:rPr>
          <w:rFonts w:ascii="Times New Roman" w:hAnsi="Times New Roman"/>
          <w:bCs/>
          <w:sz w:val="28"/>
          <w:szCs w:val="28"/>
          <w:lang w:val="en-US"/>
        </w:rPr>
        <w:t xml:space="preserve"> (I, you, he/she/it, we, they). </w:t>
      </w:r>
      <w:r>
        <w:rPr>
          <w:rFonts w:ascii="Times New Roman" w:hAnsi="Times New Roman"/>
          <w:bCs/>
          <w:sz w:val="28"/>
          <w:szCs w:val="28"/>
        </w:rPr>
        <w:t>Притяжательные</w:t>
      </w:r>
      <w:r w:rsidRPr="00467342">
        <w:rPr>
          <w:rFonts w:ascii="Times New Roman" w:hAnsi="Times New Roman"/>
          <w:bCs/>
          <w:sz w:val="28"/>
          <w:szCs w:val="28"/>
          <w:lang w:val="en-US"/>
        </w:rPr>
        <w:t xml:space="preserve"> </w:t>
      </w:r>
      <w:r>
        <w:rPr>
          <w:rFonts w:ascii="Times New Roman" w:hAnsi="Times New Roman"/>
          <w:bCs/>
          <w:sz w:val="28"/>
          <w:szCs w:val="28"/>
        </w:rPr>
        <w:t>местоимения</w:t>
      </w:r>
      <w:r w:rsidRPr="00467342">
        <w:rPr>
          <w:rFonts w:ascii="Times New Roman" w:hAnsi="Times New Roman"/>
          <w:bCs/>
          <w:sz w:val="28"/>
          <w:szCs w:val="28"/>
          <w:lang w:val="en-US"/>
        </w:rPr>
        <w:t xml:space="preserve"> (my, your, his/her/its, our, their). </w:t>
      </w:r>
      <w:r>
        <w:rPr>
          <w:rFonts w:ascii="Times New Roman" w:hAnsi="Times New Roman"/>
          <w:bCs/>
          <w:sz w:val="28"/>
          <w:szCs w:val="28"/>
        </w:rPr>
        <w:t>Указательные местоимения (this – these).</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Количественные числительные (1–12).</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Вопросительные слова (who, what, how, where, how many).</w:t>
      </w:r>
    </w:p>
    <w:p w:rsidR="00597A03" w:rsidRPr="00467342" w:rsidRDefault="00931385">
      <w:pPr>
        <w:widowControl/>
        <w:tabs>
          <w:tab w:val="left" w:pos="1134"/>
        </w:tabs>
        <w:spacing w:after="0" w:line="360" w:lineRule="auto"/>
        <w:ind w:firstLine="709"/>
        <w:jc w:val="both"/>
        <w:rPr>
          <w:rFonts w:ascii="Times New Roman" w:hAnsi="Times New Roman"/>
          <w:bCs/>
          <w:sz w:val="28"/>
          <w:szCs w:val="28"/>
          <w:lang w:val="en-US"/>
        </w:rPr>
      </w:pPr>
      <w:r>
        <w:rPr>
          <w:rFonts w:ascii="Times New Roman" w:hAnsi="Times New Roman"/>
          <w:bCs/>
          <w:sz w:val="28"/>
          <w:szCs w:val="28"/>
        </w:rPr>
        <w:t>Предлоги</w:t>
      </w:r>
      <w:r w:rsidRPr="00467342">
        <w:rPr>
          <w:rFonts w:ascii="Times New Roman" w:hAnsi="Times New Roman"/>
          <w:bCs/>
          <w:sz w:val="28"/>
          <w:szCs w:val="28"/>
          <w:lang w:val="en-US"/>
        </w:rPr>
        <w:t xml:space="preserve"> </w:t>
      </w:r>
      <w:r>
        <w:rPr>
          <w:rFonts w:ascii="Times New Roman" w:hAnsi="Times New Roman"/>
          <w:bCs/>
          <w:sz w:val="28"/>
          <w:szCs w:val="28"/>
        </w:rPr>
        <w:t>места</w:t>
      </w:r>
      <w:r w:rsidRPr="00467342">
        <w:rPr>
          <w:rFonts w:ascii="Times New Roman" w:hAnsi="Times New Roman"/>
          <w:bCs/>
          <w:sz w:val="28"/>
          <w:szCs w:val="28"/>
          <w:lang w:val="en-US"/>
        </w:rPr>
        <w:t xml:space="preserve"> (in, on, near, under).</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Союзы and и but (c однородными членами).</w:t>
      </w:r>
    </w:p>
    <w:p w:rsidR="00597A03" w:rsidRDefault="008842E6">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.6.4. Социокультурные знания и умения</w:t>
      </w:r>
      <w:bookmarkStart w:id="17" w:name="bookmark35"/>
      <w:bookmarkStart w:id="18" w:name="bookmark34"/>
      <w:bookmarkStart w:id="19" w:name="bookmark33"/>
      <w:bookmarkEnd w:id="17"/>
      <w:bookmarkEnd w:id="18"/>
      <w:bookmarkEnd w:id="19"/>
      <w:r w:rsidR="00931385">
        <w:rPr>
          <w:rFonts w:ascii="Times New Roman" w:hAnsi="Times New Roman"/>
          <w:bCs/>
          <w:sz w:val="28"/>
          <w:szCs w:val="28"/>
        </w:rPr>
        <w:t>.</w:t>
      </w:r>
    </w:p>
    <w:p w:rsidR="00597A03" w:rsidRDefault="00931385">
      <w:pPr>
        <w:widowControl/>
        <w:tabs>
          <w:tab w:val="left" w:pos="1134"/>
        </w:tabs>
        <w:spacing w:after="0" w:line="360" w:lineRule="auto"/>
        <w:ind w:firstLine="709"/>
        <w:jc w:val="both"/>
      </w:pPr>
      <w:r>
        <w:rPr>
          <w:rFonts w:ascii="Times New Roman" w:hAnsi="Times New Roman"/>
          <w:bCs/>
          <w:sz w:val="28"/>
          <w:szCs w:val="28"/>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Знание небольших произведений детского фольклора страны/стран изучаемого языка (рифмовки, стихи, песенки); персонажей детских книг.</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Знание названий родной страны и страны/стран изучаемого языка и их столиц.</w:t>
      </w:r>
      <w:bookmarkStart w:id="20" w:name="bookmark38"/>
      <w:bookmarkStart w:id="21" w:name="bookmark37"/>
      <w:bookmarkStart w:id="22" w:name="bookmark36"/>
    </w:p>
    <w:p w:rsidR="00597A03" w:rsidRDefault="008842E6">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.6.5. Компенсаторные умения</w:t>
      </w:r>
      <w:bookmarkEnd w:id="20"/>
      <w:bookmarkEnd w:id="21"/>
      <w:bookmarkEnd w:id="22"/>
      <w:r w:rsidR="00931385">
        <w:rPr>
          <w:rFonts w:ascii="Times New Roman" w:hAnsi="Times New Roman"/>
          <w:bCs/>
          <w:sz w:val="28"/>
          <w:szCs w:val="28"/>
        </w:rPr>
        <w:t>.</w:t>
      </w:r>
    </w:p>
    <w:p w:rsidR="00597A03" w:rsidRDefault="00931385">
      <w:pPr>
        <w:widowControl/>
        <w:tabs>
          <w:tab w:val="left" w:pos="1134"/>
        </w:tabs>
        <w:spacing w:after="0" w:line="360" w:lineRule="auto"/>
        <w:ind w:firstLine="709"/>
        <w:jc w:val="both"/>
      </w:pPr>
      <w:r>
        <w:rPr>
          <w:rFonts w:ascii="Times New Roman" w:hAnsi="Times New Roman"/>
          <w:bCs/>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597A03" w:rsidRDefault="00931385">
      <w:pPr>
        <w:widowControl/>
        <w:tabs>
          <w:tab w:val="left" w:pos="1134"/>
        </w:tabs>
        <w:spacing w:after="0" w:line="360" w:lineRule="auto"/>
        <w:ind w:firstLine="709"/>
        <w:jc w:val="both"/>
      </w:pPr>
      <w:r>
        <w:rPr>
          <w:rFonts w:ascii="Times New Roman" w:hAnsi="Times New Roman"/>
          <w:bCs/>
          <w:sz w:val="28"/>
          <w:szCs w:val="28"/>
        </w:rPr>
        <w:t>Использование при формулировании собственных высказываний ключевых слов, вопросов; иллюстраций.</w:t>
      </w:r>
    </w:p>
    <w:p w:rsidR="00597A03" w:rsidRDefault="008842E6">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.7. Содержание обучения в 3 классе.</w:t>
      </w:r>
    </w:p>
    <w:p w:rsidR="00597A03" w:rsidRDefault="008842E6">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.7.1. Тематическое содержание речи.</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 xml:space="preserve">.7.1.1. Мир моего «я». </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Моя семья. Мой день рождения. Моя любимая еда. Мой день (распорядок дня).</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 xml:space="preserve">.7.1.2. Мир моих увлечений. </w:t>
      </w:r>
    </w:p>
    <w:p w:rsidR="00597A03" w:rsidRDefault="00931385">
      <w:pPr>
        <w:widowControl/>
        <w:tabs>
          <w:tab w:val="left" w:pos="1134"/>
        </w:tabs>
        <w:spacing w:after="0" w:line="360" w:lineRule="auto"/>
        <w:ind w:firstLine="709"/>
        <w:jc w:val="both"/>
      </w:pPr>
      <w:r>
        <w:rPr>
          <w:rFonts w:ascii="Times New Roman" w:hAnsi="Times New Roman"/>
          <w:bCs/>
          <w:sz w:val="28"/>
          <w:szCs w:val="28"/>
        </w:rPr>
        <w:t>Любимая игрушка, игра. Мой питомец. Любимые занятия. Любимая сказка. Выходной день. Каникулы.</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 xml:space="preserve">.7.1.3. Мир вокруг меня. </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Моя комната (квартира, дом). Моя школа. Мои друзья. Моя малая родина (город, село). Дикие и домашние животные. Погода. Времена года (месяцы).</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 xml:space="preserve">.7.1.4. Родная страна и страны изучаемого языка. </w:t>
      </w:r>
    </w:p>
    <w:p w:rsidR="00597A03" w:rsidRDefault="00931385">
      <w:pPr>
        <w:widowControl/>
        <w:tabs>
          <w:tab w:val="left" w:pos="1134"/>
        </w:tabs>
        <w:spacing w:after="0" w:line="360" w:lineRule="auto"/>
        <w:ind w:firstLine="709"/>
        <w:jc w:val="both"/>
      </w:pPr>
      <w:r>
        <w:rPr>
          <w:rFonts w:ascii="Times New Roman" w:hAnsi="Times New Roman"/>
          <w:bCs/>
          <w:sz w:val="28"/>
          <w:szCs w:val="28"/>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.7.2. Коммуникативные умения.</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.7.2.1. Говорение.</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.7.2.1.1. Коммуникативные умения диалогической речи.</w:t>
      </w:r>
    </w:p>
    <w:p w:rsidR="00597A03" w:rsidRDefault="00931385">
      <w:pPr>
        <w:widowControl/>
        <w:tabs>
          <w:tab w:val="left" w:pos="1134"/>
        </w:tabs>
        <w:spacing w:after="0" w:line="360" w:lineRule="auto"/>
        <w:ind w:firstLine="709"/>
        <w:jc w:val="both"/>
      </w:pPr>
      <w:r>
        <w:rPr>
          <w:rFonts w:ascii="Times New Roman" w:hAnsi="Times New Roman"/>
          <w:bCs/>
          <w:sz w:val="28"/>
          <w:szCs w:val="28"/>
        </w:rPr>
        <w:lastRenderedPageBreak/>
        <w:t xml:space="preserve">Ведение с использованием речевых ситуаций, ключевых слов </w:t>
      </w:r>
      <w:r>
        <w:rPr>
          <w:rFonts w:ascii="Times New Roman" w:hAnsi="Times New Roman"/>
          <w:bCs/>
          <w:sz w:val="28"/>
          <w:szCs w:val="28"/>
        </w:rPr>
        <w:br/>
        <w:t xml:space="preserve">и (или) иллюстраций с соблюдением норм речевого этикета, принятых </w:t>
      </w:r>
      <w:r>
        <w:rPr>
          <w:rFonts w:ascii="Times New Roman" w:hAnsi="Times New Roman"/>
          <w:bCs/>
          <w:sz w:val="28"/>
          <w:szCs w:val="28"/>
        </w:rPr>
        <w:br/>
        <w:t>в стране/странах изучаемого языка:</w:t>
      </w:r>
    </w:p>
    <w:p w:rsidR="00597A03" w:rsidRDefault="00931385">
      <w:pPr>
        <w:widowControl/>
        <w:tabs>
          <w:tab w:val="left" w:pos="1134"/>
        </w:tabs>
        <w:spacing w:after="0" w:line="360" w:lineRule="auto"/>
        <w:ind w:firstLine="709"/>
        <w:jc w:val="both"/>
      </w:pPr>
      <w:r>
        <w:rPr>
          <w:rFonts w:ascii="Times New Roman" w:hAnsi="Times New Roman"/>
          <w:bCs/>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97A03" w:rsidRDefault="00931385">
      <w:pPr>
        <w:widowControl/>
        <w:tabs>
          <w:tab w:val="left" w:pos="1134"/>
        </w:tabs>
        <w:spacing w:after="0" w:line="360" w:lineRule="auto"/>
        <w:ind w:firstLine="709"/>
        <w:jc w:val="both"/>
      </w:pPr>
      <w:r>
        <w:rPr>
          <w:rFonts w:ascii="Times New Roman" w:hAnsi="Times New Roman"/>
          <w:bCs/>
          <w:sz w:val="28"/>
          <w:szCs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диалога-расспроса: запрашивание интересующей информации; сообщение фактической информации, ответы на вопросы собеседника.</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.7.2.1.2. Коммуникативные умения монологической речи.</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Создание с использованием ключевых слов, вопросов и (или) иллюстраций  устных монологических высказываний: описание предмета, реального человека </w:t>
      </w:r>
      <w:r>
        <w:rPr>
          <w:rFonts w:ascii="Times New Roman" w:hAnsi="Times New Roman"/>
          <w:bCs/>
          <w:sz w:val="28"/>
          <w:szCs w:val="28"/>
        </w:rPr>
        <w:br/>
        <w:t>или литературного персонажа; рассказ о себе, члене семьи, друге.</w:t>
      </w:r>
    </w:p>
    <w:p w:rsidR="00597A03" w:rsidRDefault="00931385">
      <w:pPr>
        <w:widowControl/>
        <w:tabs>
          <w:tab w:val="left" w:pos="1134"/>
        </w:tabs>
        <w:spacing w:after="0" w:line="360" w:lineRule="auto"/>
        <w:ind w:firstLine="709"/>
        <w:jc w:val="both"/>
      </w:pPr>
      <w:r>
        <w:rPr>
          <w:rFonts w:ascii="Times New Roman" w:hAnsi="Times New Roman"/>
          <w:bCs/>
          <w:sz w:val="28"/>
          <w:szCs w:val="28"/>
        </w:rPr>
        <w:t>Пересказ с использованием ключевых слов, вопросов и (или) иллюстраций  основного содержания прочитанного текста.</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.7.2.2. Аудирование.</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Понимание на слух речи учителя и </w:t>
      </w:r>
      <w:proofErr w:type="gramStart"/>
      <w:r>
        <w:rPr>
          <w:rFonts w:ascii="Times New Roman" w:hAnsi="Times New Roman"/>
          <w:bCs/>
          <w:sz w:val="28"/>
          <w:szCs w:val="28"/>
        </w:rPr>
        <w:t>других</w:t>
      </w:r>
      <w:proofErr w:type="gramEnd"/>
      <w:r>
        <w:rPr>
          <w:rFonts w:ascii="Times New Roman" w:hAnsi="Times New Roman"/>
          <w:bCs/>
          <w:sz w:val="28"/>
          <w:szCs w:val="28"/>
        </w:rPr>
        <w:t xml:space="preserve"> обучающихся </w:t>
      </w:r>
      <w:r>
        <w:rPr>
          <w:rFonts w:ascii="Times New Roman" w:hAnsi="Times New Roman"/>
          <w:bCs/>
          <w:sz w:val="28"/>
          <w:szCs w:val="28"/>
        </w:rPr>
        <w:br/>
        <w:t>и вербальная/невербальная реакция на услышанное (при непосредственном общении).</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r>
        <w:rPr>
          <w:rFonts w:ascii="Times New Roman" w:hAnsi="Times New Roman"/>
          <w:bCs/>
          <w:sz w:val="28"/>
          <w:szCs w:val="28"/>
        </w:rPr>
        <w:br/>
        <w:t>с пониманием основного содержания, с пониманием запрашиваемой информации (при опосредованном общении).</w:t>
      </w:r>
    </w:p>
    <w:p w:rsidR="00597A03" w:rsidRDefault="00931385">
      <w:pPr>
        <w:widowControl/>
        <w:tabs>
          <w:tab w:val="left" w:pos="1134"/>
        </w:tabs>
        <w:spacing w:after="0" w:line="360" w:lineRule="auto"/>
        <w:ind w:firstLine="709"/>
        <w:jc w:val="both"/>
      </w:pPr>
      <w:r>
        <w:rPr>
          <w:rFonts w:ascii="Times New Roman" w:hAnsi="Times New Roman"/>
          <w:bCs/>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597A03" w:rsidRDefault="00931385">
      <w:pPr>
        <w:widowControl/>
        <w:tabs>
          <w:tab w:val="left" w:pos="1134"/>
        </w:tabs>
        <w:spacing w:after="0" w:line="360" w:lineRule="auto"/>
        <w:ind w:firstLine="709"/>
        <w:jc w:val="both"/>
      </w:pPr>
      <w:r>
        <w:rPr>
          <w:rFonts w:ascii="Times New Roman" w:hAnsi="Times New Roman"/>
          <w:bCs/>
          <w:sz w:val="28"/>
          <w:szCs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Тексты для аудирования: диалог, высказывания собеседников в ситуациях повседневного общения, рассказ, сказка.</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.7.2.3. Смысловое чтение.</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Тексты для чтения вслух: диалог, рассказ, сказка.</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Pr>
          <w:rFonts w:ascii="Times New Roman" w:hAnsi="Times New Roman"/>
          <w:bCs/>
          <w:sz w:val="28"/>
          <w:szCs w:val="28"/>
        </w:rPr>
        <w:br/>
        <w:t xml:space="preserve">от поставленной коммуникативной задачи: с пониманием основного содержания, </w:t>
      </w:r>
      <w:r>
        <w:rPr>
          <w:rFonts w:ascii="Times New Roman" w:hAnsi="Times New Roman"/>
          <w:bCs/>
          <w:sz w:val="28"/>
          <w:szCs w:val="28"/>
        </w:rPr>
        <w:br/>
        <w:t>с пониманием запрашиваемой информации.</w:t>
      </w:r>
    </w:p>
    <w:p w:rsidR="00597A03" w:rsidRDefault="00931385">
      <w:pPr>
        <w:widowControl/>
        <w:tabs>
          <w:tab w:val="left" w:pos="1134"/>
        </w:tabs>
        <w:spacing w:after="0" w:line="360" w:lineRule="auto"/>
        <w:ind w:firstLine="709"/>
        <w:jc w:val="both"/>
      </w:pPr>
      <w:r>
        <w:rPr>
          <w:rFonts w:ascii="Times New Roman" w:hAnsi="Times New Roman"/>
          <w:bCs/>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597A03" w:rsidRDefault="00931385">
      <w:pPr>
        <w:widowControl/>
        <w:tabs>
          <w:tab w:val="left" w:pos="1134"/>
        </w:tabs>
        <w:spacing w:after="0" w:line="360" w:lineRule="auto"/>
        <w:ind w:firstLine="709"/>
        <w:jc w:val="both"/>
      </w:pPr>
      <w:r>
        <w:rPr>
          <w:rFonts w:ascii="Times New Roman" w:hAnsi="Times New Roman"/>
          <w:bCs/>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Тексты для чтения: диалог, рассказ, сказка, электронное сообщение личного характера.</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.7.2.4. Письмо.</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Списывание текста; выписывание из текста слов, словосочетаний, предложений; вставка пропущенного слова в предложение в соответствии </w:t>
      </w:r>
      <w:r>
        <w:rPr>
          <w:rFonts w:ascii="Times New Roman" w:hAnsi="Times New Roman"/>
          <w:bCs/>
          <w:sz w:val="28"/>
          <w:szCs w:val="28"/>
        </w:rPr>
        <w:br/>
        <w:t>с решаемой коммуникативной/учебной задачей.</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Создание подписей к картинкам, фотографиям с пояснением, </w:t>
      </w:r>
      <w:r>
        <w:rPr>
          <w:rFonts w:ascii="Times New Roman" w:hAnsi="Times New Roman"/>
          <w:bCs/>
          <w:sz w:val="28"/>
          <w:szCs w:val="28"/>
        </w:rPr>
        <w:br/>
        <w:t>что на них изображено.</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Написание с использованием образца поздравлений с праздниками </w:t>
      </w:r>
      <w:r>
        <w:rPr>
          <w:rFonts w:ascii="Times New Roman" w:hAnsi="Times New Roman"/>
          <w:bCs/>
          <w:sz w:val="28"/>
          <w:szCs w:val="28"/>
        </w:rPr>
        <w:br/>
        <w:t>(с днём рождения, Новым годом, Рождеством) с выражением пожеланий.</w:t>
      </w:r>
    </w:p>
    <w:p w:rsidR="00597A03" w:rsidRDefault="00FA6297">
      <w:pPr>
        <w:widowControl/>
        <w:tabs>
          <w:tab w:val="left" w:pos="1134"/>
        </w:tabs>
        <w:spacing w:after="0" w:line="360" w:lineRule="auto"/>
        <w:ind w:firstLine="709"/>
        <w:jc w:val="both"/>
      </w:pPr>
      <w:r>
        <w:rPr>
          <w:rFonts w:ascii="Times New Roman" w:hAnsi="Times New Roman"/>
          <w:bCs/>
          <w:sz w:val="28"/>
          <w:szCs w:val="28"/>
        </w:rPr>
        <w:lastRenderedPageBreak/>
        <w:t>24</w:t>
      </w:r>
      <w:r w:rsidR="00931385">
        <w:rPr>
          <w:rFonts w:ascii="Times New Roman" w:hAnsi="Times New Roman"/>
          <w:bCs/>
          <w:sz w:val="28"/>
          <w:szCs w:val="28"/>
        </w:rPr>
        <w:t>.7.3. Языковые знания и навыки.</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.7.3.1. Фонетическая сторона речи.</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Буквы английского алфавита. Фонетически корректное озвучивание букв английского алфавита.</w:t>
      </w:r>
    </w:p>
    <w:p w:rsidR="00597A03" w:rsidRDefault="00931385">
      <w:pPr>
        <w:widowControl/>
        <w:tabs>
          <w:tab w:val="left" w:pos="1134"/>
        </w:tabs>
        <w:spacing w:after="0" w:line="360" w:lineRule="auto"/>
        <w:ind w:firstLine="709"/>
        <w:jc w:val="both"/>
      </w:pPr>
      <w:r>
        <w:rPr>
          <w:rFonts w:ascii="Times New Roman" w:hAnsi="Times New Roman"/>
          <w:bCs/>
          <w:sz w:val="28"/>
          <w:szCs w:val="28"/>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Ритмико-интонационные особенности повествовательного, побудительного </w:t>
      </w:r>
      <w:r>
        <w:rPr>
          <w:rFonts w:ascii="Times New Roman" w:hAnsi="Times New Roman"/>
          <w:bCs/>
          <w:sz w:val="28"/>
          <w:szCs w:val="28"/>
        </w:rPr>
        <w:br/>
        <w:t>и вопросительного (общий и специальный вопрос) предложений.</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Различение на слух, без ошибок произнесение слов </w:t>
      </w:r>
      <w:r>
        <w:rPr>
          <w:rFonts w:ascii="Times New Roman" w:hAnsi="Times New Roman"/>
          <w:bCs/>
          <w:sz w:val="28"/>
          <w:szCs w:val="28"/>
        </w:rPr>
        <w:br/>
        <w:t xml:space="preserve">с соблюдением правильного ударения и фраз/предложений с соблюдением </w:t>
      </w:r>
      <w:r>
        <w:rPr>
          <w:rFonts w:ascii="Times New Roman" w:hAnsi="Times New Roman"/>
          <w:bCs/>
          <w:sz w:val="28"/>
          <w:szCs w:val="28"/>
        </w:rPr>
        <w:br/>
        <w:t>их ритмико-интонационных особенностей.</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w:t>
      </w:r>
      <w:r>
        <w:rPr>
          <w:rFonts w:ascii="Times New Roman" w:hAnsi="Times New Roman"/>
          <w:bCs/>
          <w:sz w:val="28"/>
          <w:szCs w:val="28"/>
        </w:rPr>
        <w:br/>
        <w:t>в односложных, двусложных и многосложных словах.</w:t>
      </w:r>
    </w:p>
    <w:p w:rsidR="00597A03" w:rsidRDefault="00931385">
      <w:pPr>
        <w:widowControl/>
        <w:tabs>
          <w:tab w:val="left" w:pos="1134"/>
        </w:tabs>
        <w:spacing w:after="0" w:line="360" w:lineRule="auto"/>
        <w:ind w:firstLine="709"/>
        <w:jc w:val="both"/>
      </w:pPr>
      <w:r>
        <w:rPr>
          <w:rFonts w:ascii="Times New Roman" w:hAnsi="Times New Roman"/>
          <w:bCs/>
          <w:sz w:val="28"/>
          <w:szCs w:val="28"/>
        </w:rPr>
        <w:t>ВыДеление некоторых звукобуквенных сочетаний при анализе изученных слов.</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Чтение новых слов согласно основным правилам чтения с использованием полной или частичной транскрипции.</w:t>
      </w:r>
    </w:p>
    <w:p w:rsidR="00597A03" w:rsidRDefault="00931385">
      <w:pPr>
        <w:widowControl/>
        <w:tabs>
          <w:tab w:val="left" w:pos="1134"/>
        </w:tabs>
        <w:spacing w:after="0" w:line="360" w:lineRule="auto"/>
        <w:ind w:firstLine="709"/>
        <w:jc w:val="both"/>
      </w:pPr>
      <w:r>
        <w:rPr>
          <w:rFonts w:ascii="Times New Roman" w:hAnsi="Times New Roman"/>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.7.3.2. Графика, орфография и пунктуация.</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Правильное написание изученных слов.</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Правильная расстановка знаков препинания: точки, вопросительного </w:t>
      </w:r>
      <w:r>
        <w:rPr>
          <w:rFonts w:ascii="Times New Roman" w:hAnsi="Times New Roman"/>
          <w:bCs/>
          <w:sz w:val="28"/>
          <w:szCs w:val="28"/>
        </w:rPr>
        <w:b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.7.3.3. Лексическая сторона речи.</w:t>
      </w:r>
    </w:p>
    <w:p w:rsidR="00597A03" w:rsidRDefault="00931385">
      <w:pPr>
        <w:widowControl/>
        <w:tabs>
          <w:tab w:val="left" w:pos="1134"/>
        </w:tabs>
        <w:spacing w:after="0" w:line="360" w:lineRule="auto"/>
        <w:ind w:firstLine="709"/>
        <w:jc w:val="both"/>
      </w:pPr>
      <w:r>
        <w:rPr>
          <w:rFonts w:ascii="Times New Roman" w:hAnsi="Times New Roman"/>
          <w:bCs/>
          <w:sz w:val="28"/>
          <w:szCs w:val="28"/>
        </w:rPr>
        <w:lastRenderedPageBreak/>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597A03" w:rsidRDefault="00931385">
      <w:pPr>
        <w:widowControl/>
        <w:tabs>
          <w:tab w:val="left" w:pos="1134"/>
        </w:tabs>
        <w:spacing w:after="0" w:line="360" w:lineRule="auto"/>
        <w:ind w:firstLine="709"/>
        <w:jc w:val="both"/>
      </w:pPr>
      <w:r>
        <w:rPr>
          <w:rFonts w:ascii="Times New Roman" w:hAnsi="Times New Roman"/>
          <w:bCs/>
          <w:sz w:val="28"/>
          <w:szCs w:val="28"/>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597A03" w:rsidRDefault="00931385">
      <w:pPr>
        <w:widowControl/>
        <w:tabs>
          <w:tab w:val="left" w:pos="1134"/>
        </w:tabs>
        <w:spacing w:after="0" w:line="360" w:lineRule="auto"/>
        <w:ind w:firstLine="709"/>
        <w:jc w:val="both"/>
      </w:pPr>
      <w:r>
        <w:rPr>
          <w:rFonts w:ascii="Times New Roman" w:hAnsi="Times New Roman"/>
          <w:bCs/>
          <w:sz w:val="28"/>
          <w:szCs w:val="28"/>
        </w:rPr>
        <w:t>Распознавание в устной и письменной речи интернациональных слов (doctor, film) с помощью языковой догадки.</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.7.3.4. Грамматическая сторона речи.</w:t>
      </w:r>
    </w:p>
    <w:p w:rsidR="00597A03" w:rsidRDefault="00931385">
      <w:pPr>
        <w:widowControl/>
        <w:tabs>
          <w:tab w:val="left" w:pos="1134"/>
        </w:tabs>
        <w:spacing w:after="0" w:line="360" w:lineRule="auto"/>
        <w:ind w:firstLine="709"/>
        <w:jc w:val="both"/>
      </w:pPr>
      <w:r>
        <w:rPr>
          <w:rFonts w:ascii="Times New Roman" w:hAnsi="Times New Roman"/>
          <w:bCs/>
          <w:sz w:val="28"/>
          <w:szCs w:val="28"/>
        </w:rP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597A03" w:rsidRPr="00467342" w:rsidRDefault="00931385">
      <w:pPr>
        <w:widowControl/>
        <w:tabs>
          <w:tab w:val="left" w:pos="1134"/>
        </w:tabs>
        <w:spacing w:after="0" w:line="360" w:lineRule="auto"/>
        <w:ind w:firstLine="709"/>
        <w:jc w:val="both"/>
        <w:rPr>
          <w:rFonts w:ascii="Times New Roman" w:hAnsi="Times New Roman"/>
          <w:bCs/>
          <w:sz w:val="28"/>
          <w:szCs w:val="28"/>
          <w:lang w:val="en-US"/>
        </w:rPr>
      </w:pPr>
      <w:r>
        <w:rPr>
          <w:rFonts w:ascii="Times New Roman" w:hAnsi="Times New Roman"/>
          <w:bCs/>
          <w:sz w:val="28"/>
          <w:szCs w:val="28"/>
        </w:rPr>
        <w:t>Предложения</w:t>
      </w:r>
      <w:r w:rsidRPr="00467342">
        <w:rPr>
          <w:rFonts w:ascii="Times New Roman" w:hAnsi="Times New Roman"/>
          <w:bCs/>
          <w:sz w:val="28"/>
          <w:szCs w:val="28"/>
          <w:lang w:val="en-US"/>
        </w:rPr>
        <w:t xml:space="preserve"> </w:t>
      </w:r>
      <w:r>
        <w:rPr>
          <w:rFonts w:ascii="Times New Roman" w:hAnsi="Times New Roman"/>
          <w:bCs/>
          <w:sz w:val="28"/>
          <w:szCs w:val="28"/>
        </w:rPr>
        <w:t>с</w:t>
      </w:r>
      <w:r w:rsidRPr="00467342">
        <w:rPr>
          <w:rFonts w:ascii="Times New Roman" w:hAnsi="Times New Roman"/>
          <w:bCs/>
          <w:sz w:val="28"/>
          <w:szCs w:val="28"/>
          <w:lang w:val="en-US"/>
        </w:rPr>
        <w:t xml:space="preserve"> </w:t>
      </w:r>
      <w:proofErr w:type="gramStart"/>
      <w:r>
        <w:rPr>
          <w:rFonts w:ascii="Times New Roman" w:hAnsi="Times New Roman"/>
          <w:bCs/>
          <w:sz w:val="28"/>
          <w:szCs w:val="28"/>
        </w:rPr>
        <w:t>начальным</w:t>
      </w:r>
      <w:proofErr w:type="gramEnd"/>
      <w:r w:rsidRPr="00467342">
        <w:rPr>
          <w:rFonts w:ascii="Times New Roman" w:hAnsi="Times New Roman"/>
          <w:bCs/>
          <w:sz w:val="28"/>
          <w:szCs w:val="28"/>
          <w:lang w:val="en-US"/>
        </w:rPr>
        <w:t xml:space="preserve"> There + to be </w:t>
      </w:r>
      <w:r>
        <w:rPr>
          <w:rFonts w:ascii="Times New Roman" w:hAnsi="Times New Roman"/>
          <w:bCs/>
          <w:sz w:val="28"/>
          <w:szCs w:val="28"/>
        </w:rPr>
        <w:t>в</w:t>
      </w:r>
      <w:r w:rsidRPr="00467342">
        <w:rPr>
          <w:rFonts w:ascii="Times New Roman" w:hAnsi="Times New Roman"/>
          <w:bCs/>
          <w:sz w:val="28"/>
          <w:szCs w:val="28"/>
          <w:lang w:val="en-US"/>
        </w:rPr>
        <w:t xml:space="preserve"> Past Simple Tense (There was an old house near the river.).</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Побудительные предложения в отрицательной (Don’t talk, please.) форме.</w:t>
      </w:r>
    </w:p>
    <w:p w:rsidR="00597A03" w:rsidRDefault="00931385">
      <w:pPr>
        <w:widowControl/>
        <w:tabs>
          <w:tab w:val="left" w:pos="1134"/>
        </w:tabs>
        <w:spacing w:after="0" w:line="360" w:lineRule="auto"/>
        <w:ind w:firstLine="709"/>
        <w:jc w:val="both"/>
      </w:pPr>
      <w:r>
        <w:rPr>
          <w:rFonts w:ascii="Times New Roman" w:hAnsi="Times New Roman"/>
          <w:bCs/>
          <w:sz w:val="28"/>
          <w:szCs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597A03" w:rsidRPr="00467342" w:rsidRDefault="00931385">
      <w:pPr>
        <w:widowControl/>
        <w:tabs>
          <w:tab w:val="left" w:pos="1134"/>
        </w:tabs>
        <w:spacing w:after="0" w:line="360" w:lineRule="auto"/>
        <w:ind w:firstLine="709"/>
        <w:jc w:val="both"/>
        <w:rPr>
          <w:rFonts w:ascii="Times New Roman" w:hAnsi="Times New Roman"/>
          <w:bCs/>
          <w:sz w:val="28"/>
          <w:szCs w:val="28"/>
          <w:lang w:val="en-US"/>
        </w:rPr>
      </w:pPr>
      <w:r>
        <w:rPr>
          <w:rFonts w:ascii="Times New Roman" w:hAnsi="Times New Roman"/>
          <w:bCs/>
          <w:sz w:val="28"/>
          <w:szCs w:val="28"/>
        </w:rPr>
        <w:t>Конструкция</w:t>
      </w:r>
      <w:r w:rsidRPr="00467342">
        <w:rPr>
          <w:rFonts w:ascii="Times New Roman" w:hAnsi="Times New Roman"/>
          <w:bCs/>
          <w:sz w:val="28"/>
          <w:szCs w:val="28"/>
          <w:lang w:val="en-US"/>
        </w:rPr>
        <w:t xml:space="preserve"> I’d like to ... (I’d like to read this book.).</w:t>
      </w:r>
    </w:p>
    <w:p w:rsidR="00597A03" w:rsidRPr="00467342" w:rsidRDefault="00931385">
      <w:pPr>
        <w:widowControl/>
        <w:tabs>
          <w:tab w:val="left" w:pos="1134"/>
        </w:tabs>
        <w:spacing w:after="0" w:line="360" w:lineRule="auto"/>
        <w:ind w:firstLine="709"/>
        <w:jc w:val="both"/>
        <w:rPr>
          <w:rFonts w:ascii="Times New Roman" w:hAnsi="Times New Roman"/>
          <w:bCs/>
          <w:sz w:val="28"/>
          <w:szCs w:val="28"/>
          <w:lang w:val="en-US"/>
        </w:rPr>
      </w:pPr>
      <w:r>
        <w:rPr>
          <w:rFonts w:ascii="Times New Roman" w:hAnsi="Times New Roman"/>
          <w:bCs/>
          <w:sz w:val="28"/>
          <w:szCs w:val="28"/>
        </w:rPr>
        <w:t>Конструкции</w:t>
      </w:r>
      <w:r w:rsidRPr="00467342">
        <w:rPr>
          <w:rFonts w:ascii="Times New Roman" w:hAnsi="Times New Roman"/>
          <w:bCs/>
          <w:sz w:val="28"/>
          <w:szCs w:val="28"/>
          <w:lang w:val="en-US"/>
        </w:rPr>
        <w:t xml:space="preserve"> </w:t>
      </w:r>
      <w:r>
        <w:rPr>
          <w:rFonts w:ascii="Times New Roman" w:hAnsi="Times New Roman"/>
          <w:bCs/>
          <w:sz w:val="28"/>
          <w:szCs w:val="28"/>
        </w:rPr>
        <w:t>с</w:t>
      </w:r>
      <w:r w:rsidRPr="00467342">
        <w:rPr>
          <w:rFonts w:ascii="Times New Roman" w:hAnsi="Times New Roman"/>
          <w:bCs/>
          <w:sz w:val="28"/>
          <w:szCs w:val="28"/>
          <w:lang w:val="en-US"/>
        </w:rPr>
        <w:t xml:space="preserve"> </w:t>
      </w:r>
      <w:r>
        <w:rPr>
          <w:rFonts w:ascii="Times New Roman" w:hAnsi="Times New Roman"/>
          <w:bCs/>
          <w:sz w:val="28"/>
          <w:szCs w:val="28"/>
        </w:rPr>
        <w:t>глаголами</w:t>
      </w:r>
      <w:r w:rsidRPr="00467342">
        <w:rPr>
          <w:rFonts w:ascii="Times New Roman" w:hAnsi="Times New Roman"/>
          <w:bCs/>
          <w:sz w:val="28"/>
          <w:szCs w:val="28"/>
          <w:lang w:val="en-US"/>
        </w:rPr>
        <w:t xml:space="preserve"> </w:t>
      </w:r>
      <w:r>
        <w:rPr>
          <w:rFonts w:ascii="Times New Roman" w:hAnsi="Times New Roman"/>
          <w:bCs/>
          <w:sz w:val="28"/>
          <w:szCs w:val="28"/>
        </w:rPr>
        <w:t>на</w:t>
      </w:r>
      <w:r w:rsidRPr="00467342">
        <w:rPr>
          <w:rFonts w:ascii="Times New Roman" w:hAnsi="Times New Roman"/>
          <w:bCs/>
          <w:sz w:val="28"/>
          <w:szCs w:val="28"/>
          <w:lang w:val="en-US"/>
        </w:rPr>
        <w:t xml:space="preserve"> -ing: to like/enjoy doing smth (I like riding my bike.).</w:t>
      </w:r>
    </w:p>
    <w:p w:rsidR="00597A03" w:rsidRPr="00467342" w:rsidRDefault="00931385">
      <w:pPr>
        <w:widowControl/>
        <w:tabs>
          <w:tab w:val="left" w:pos="1134"/>
        </w:tabs>
        <w:spacing w:after="0" w:line="360" w:lineRule="auto"/>
        <w:ind w:firstLine="709"/>
        <w:jc w:val="both"/>
        <w:rPr>
          <w:lang w:val="en-US"/>
        </w:rPr>
      </w:pPr>
      <w:r>
        <w:rPr>
          <w:rFonts w:ascii="Times New Roman" w:hAnsi="Times New Roman"/>
          <w:bCs/>
          <w:sz w:val="28"/>
          <w:szCs w:val="28"/>
        </w:rPr>
        <w:t>Существительные</w:t>
      </w:r>
      <w:r w:rsidRPr="00467342">
        <w:rPr>
          <w:rFonts w:ascii="Times New Roman" w:hAnsi="Times New Roman"/>
          <w:bCs/>
          <w:sz w:val="28"/>
          <w:szCs w:val="28"/>
          <w:lang w:val="en-US"/>
        </w:rPr>
        <w:t xml:space="preserve"> </w:t>
      </w:r>
      <w:r>
        <w:rPr>
          <w:rFonts w:ascii="Times New Roman" w:hAnsi="Times New Roman"/>
          <w:bCs/>
          <w:sz w:val="28"/>
          <w:szCs w:val="28"/>
        </w:rPr>
        <w:t>в</w:t>
      </w:r>
      <w:r w:rsidRPr="00467342">
        <w:rPr>
          <w:rFonts w:ascii="Times New Roman" w:hAnsi="Times New Roman"/>
          <w:bCs/>
          <w:sz w:val="28"/>
          <w:szCs w:val="28"/>
          <w:lang w:val="en-US"/>
        </w:rPr>
        <w:t xml:space="preserve"> </w:t>
      </w:r>
      <w:r>
        <w:rPr>
          <w:rFonts w:ascii="Times New Roman" w:hAnsi="Times New Roman"/>
          <w:bCs/>
          <w:sz w:val="28"/>
          <w:szCs w:val="28"/>
        </w:rPr>
        <w:t>притяжательном</w:t>
      </w:r>
      <w:r w:rsidRPr="00467342">
        <w:rPr>
          <w:rFonts w:ascii="Times New Roman" w:hAnsi="Times New Roman"/>
          <w:bCs/>
          <w:sz w:val="28"/>
          <w:szCs w:val="28"/>
          <w:lang w:val="en-US"/>
        </w:rPr>
        <w:t xml:space="preserve"> </w:t>
      </w:r>
      <w:r>
        <w:rPr>
          <w:rFonts w:ascii="Times New Roman" w:hAnsi="Times New Roman"/>
          <w:bCs/>
          <w:sz w:val="28"/>
          <w:szCs w:val="28"/>
        </w:rPr>
        <w:t>падеже</w:t>
      </w:r>
      <w:r w:rsidRPr="00467342">
        <w:rPr>
          <w:rFonts w:ascii="Times New Roman" w:hAnsi="Times New Roman"/>
          <w:bCs/>
          <w:sz w:val="28"/>
          <w:szCs w:val="28"/>
          <w:lang w:val="en-US"/>
        </w:rPr>
        <w:t xml:space="preserve"> (Possessive Case; Ann’s dress, children’s toys, boys’ books).</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Слова, выражающие количество с исчисляемыми и неисчисляемыми существительными (much/many/a lot of).</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Личные местоимения в объектном (me, you, him/her/it, us, them) падеже. Указательные местоимения (this – these; that – those). </w:t>
      </w:r>
      <w:proofErr w:type="gramStart"/>
      <w:r>
        <w:rPr>
          <w:rFonts w:ascii="Times New Roman" w:hAnsi="Times New Roman"/>
          <w:bCs/>
          <w:sz w:val="28"/>
          <w:szCs w:val="28"/>
        </w:rPr>
        <w:t>Неопределённые местоимения (some/any) в повествовательных и вопросительных предложениях (Have you got any friends?</w:t>
      </w:r>
      <w:proofErr w:type="gramEnd"/>
      <w:r>
        <w:rPr>
          <w:rFonts w:ascii="Times New Roman" w:hAnsi="Times New Roman"/>
          <w:bCs/>
          <w:sz w:val="28"/>
          <w:szCs w:val="28"/>
        </w:rPr>
        <w:t xml:space="preserve"> – </w:t>
      </w:r>
      <w:proofErr w:type="gramStart"/>
      <w:r>
        <w:rPr>
          <w:rFonts w:ascii="Times New Roman" w:hAnsi="Times New Roman"/>
          <w:bCs/>
          <w:sz w:val="28"/>
          <w:szCs w:val="28"/>
        </w:rPr>
        <w:t>Yes, I’ve got some.).</w:t>
      </w:r>
      <w:proofErr w:type="gramEnd"/>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Наречия частотности (usually, often).</w:t>
      </w:r>
    </w:p>
    <w:p w:rsidR="00597A03" w:rsidRDefault="00931385">
      <w:pPr>
        <w:widowControl/>
        <w:tabs>
          <w:tab w:val="left" w:pos="1134"/>
        </w:tabs>
        <w:spacing w:after="0" w:line="360" w:lineRule="auto"/>
        <w:ind w:firstLine="709"/>
        <w:jc w:val="both"/>
      </w:pPr>
      <w:r>
        <w:rPr>
          <w:rFonts w:ascii="Times New Roman" w:hAnsi="Times New Roman"/>
          <w:bCs/>
          <w:sz w:val="28"/>
          <w:szCs w:val="28"/>
        </w:rPr>
        <w:t>Количественные числительные (13–100). Порядковые числительные (1–30).</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Вопросительные слова (when, whose, why).</w:t>
      </w:r>
    </w:p>
    <w:p w:rsidR="00597A03" w:rsidRPr="00467342" w:rsidRDefault="00931385">
      <w:pPr>
        <w:widowControl/>
        <w:tabs>
          <w:tab w:val="left" w:pos="1134"/>
        </w:tabs>
        <w:spacing w:after="0" w:line="360" w:lineRule="auto"/>
        <w:ind w:firstLine="709"/>
        <w:jc w:val="both"/>
        <w:rPr>
          <w:lang w:val="en-US"/>
        </w:rPr>
      </w:pPr>
      <w:r>
        <w:rPr>
          <w:rFonts w:ascii="Times New Roman" w:hAnsi="Times New Roman"/>
          <w:bCs/>
          <w:sz w:val="28"/>
          <w:szCs w:val="28"/>
        </w:rPr>
        <w:t>Предлоги</w:t>
      </w:r>
      <w:r>
        <w:rPr>
          <w:rFonts w:ascii="Times New Roman" w:hAnsi="Times New Roman"/>
          <w:bCs/>
          <w:sz w:val="28"/>
          <w:szCs w:val="28"/>
          <w:lang w:val="en-US"/>
        </w:rPr>
        <w:t xml:space="preserve"> </w:t>
      </w:r>
      <w:r>
        <w:rPr>
          <w:rFonts w:ascii="Times New Roman" w:hAnsi="Times New Roman"/>
          <w:bCs/>
          <w:sz w:val="28"/>
          <w:szCs w:val="28"/>
        </w:rPr>
        <w:t>места</w:t>
      </w:r>
      <w:r>
        <w:rPr>
          <w:rFonts w:ascii="Times New Roman" w:hAnsi="Times New Roman"/>
          <w:bCs/>
          <w:sz w:val="28"/>
          <w:szCs w:val="28"/>
          <w:lang w:val="en-US"/>
        </w:rPr>
        <w:t xml:space="preserve"> (next to, in front of, behind), </w:t>
      </w:r>
      <w:r>
        <w:rPr>
          <w:rFonts w:ascii="Times New Roman" w:hAnsi="Times New Roman"/>
          <w:bCs/>
          <w:sz w:val="28"/>
          <w:szCs w:val="28"/>
        </w:rPr>
        <w:t>направления</w:t>
      </w:r>
      <w:r>
        <w:rPr>
          <w:rFonts w:ascii="Times New Roman" w:hAnsi="Times New Roman"/>
          <w:bCs/>
          <w:sz w:val="28"/>
          <w:szCs w:val="28"/>
          <w:lang w:val="en-US"/>
        </w:rPr>
        <w:t xml:space="preserve"> (to), </w:t>
      </w:r>
      <w:r>
        <w:rPr>
          <w:rFonts w:ascii="Times New Roman" w:hAnsi="Times New Roman"/>
          <w:bCs/>
          <w:sz w:val="28"/>
          <w:szCs w:val="28"/>
        </w:rPr>
        <w:t>времени</w:t>
      </w:r>
      <w:r>
        <w:rPr>
          <w:rFonts w:ascii="Times New Roman" w:hAnsi="Times New Roman"/>
          <w:bCs/>
          <w:sz w:val="28"/>
          <w:szCs w:val="28"/>
          <w:lang w:val="en-US"/>
        </w:rPr>
        <w:t xml:space="preserve"> </w:t>
      </w:r>
      <w:r>
        <w:rPr>
          <w:rFonts w:ascii="Times New Roman" w:hAnsi="Times New Roman"/>
          <w:bCs/>
          <w:sz w:val="28"/>
          <w:szCs w:val="28"/>
          <w:lang w:val="en-US"/>
        </w:rPr>
        <w:br/>
        <w:t xml:space="preserve">(at, in, on </w:t>
      </w:r>
      <w:r>
        <w:rPr>
          <w:rFonts w:ascii="Times New Roman" w:hAnsi="Times New Roman"/>
          <w:bCs/>
          <w:sz w:val="28"/>
          <w:szCs w:val="28"/>
        </w:rPr>
        <w:t>в</w:t>
      </w:r>
      <w:r>
        <w:rPr>
          <w:rFonts w:ascii="Times New Roman" w:hAnsi="Times New Roman"/>
          <w:bCs/>
          <w:sz w:val="28"/>
          <w:szCs w:val="28"/>
          <w:lang w:val="en-US"/>
        </w:rPr>
        <w:t xml:space="preserve"> </w:t>
      </w:r>
      <w:r>
        <w:rPr>
          <w:rFonts w:ascii="Times New Roman" w:hAnsi="Times New Roman"/>
          <w:bCs/>
          <w:sz w:val="28"/>
          <w:szCs w:val="28"/>
        </w:rPr>
        <w:t>выражениях</w:t>
      </w:r>
      <w:r>
        <w:rPr>
          <w:rFonts w:ascii="Times New Roman" w:hAnsi="Times New Roman"/>
          <w:bCs/>
          <w:sz w:val="28"/>
          <w:szCs w:val="28"/>
          <w:lang w:val="en-US"/>
        </w:rPr>
        <w:t xml:space="preserve"> at 5 o’clock, in the morning, on Monday).</w:t>
      </w:r>
      <w:bookmarkStart w:id="23" w:name="bookmark41"/>
      <w:bookmarkStart w:id="24" w:name="bookmark40"/>
      <w:bookmarkStart w:id="25" w:name="bookmark39"/>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.7.4. Социокультурные знания и умения</w:t>
      </w:r>
      <w:bookmarkEnd w:id="23"/>
      <w:bookmarkEnd w:id="24"/>
      <w:bookmarkEnd w:id="25"/>
      <w:r w:rsidR="00931385">
        <w:rPr>
          <w:rFonts w:ascii="Times New Roman" w:hAnsi="Times New Roman"/>
          <w:bCs/>
          <w:sz w:val="28"/>
          <w:szCs w:val="28"/>
        </w:rPr>
        <w:t>.</w:t>
      </w:r>
    </w:p>
    <w:p w:rsidR="00597A03" w:rsidRDefault="00931385">
      <w:pPr>
        <w:widowControl/>
        <w:tabs>
          <w:tab w:val="left" w:pos="1134"/>
        </w:tabs>
        <w:spacing w:after="0" w:line="360" w:lineRule="auto"/>
        <w:ind w:firstLine="709"/>
        <w:jc w:val="both"/>
      </w:pPr>
      <w:r>
        <w:rPr>
          <w:rFonts w:ascii="Times New Roman" w:hAnsi="Times New Roman"/>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Знание произведений детского фольклора (рифмовок, стихов, песенок), персонажей детских книг.</w:t>
      </w:r>
    </w:p>
    <w:p w:rsidR="00597A03" w:rsidRDefault="00931385">
      <w:pPr>
        <w:widowControl/>
        <w:tabs>
          <w:tab w:val="left" w:pos="1134"/>
        </w:tabs>
        <w:spacing w:after="0" w:line="360" w:lineRule="auto"/>
        <w:ind w:firstLine="709"/>
        <w:jc w:val="both"/>
      </w:pPr>
      <w:r>
        <w:rPr>
          <w:rFonts w:ascii="Times New Roman" w:hAnsi="Times New Roman"/>
          <w:bCs/>
          <w:sz w:val="28"/>
          <w:szCs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597A03" w:rsidRDefault="00FA6297">
      <w:pPr>
        <w:widowControl/>
        <w:tabs>
          <w:tab w:val="left" w:pos="1134"/>
        </w:tabs>
        <w:spacing w:after="0" w:line="360" w:lineRule="auto"/>
        <w:ind w:firstLine="709"/>
        <w:jc w:val="both"/>
      </w:pPr>
      <w:bookmarkStart w:id="26" w:name="bookmark44"/>
      <w:bookmarkStart w:id="27" w:name="bookmark43"/>
      <w:bookmarkStart w:id="28" w:name="bookmark42"/>
      <w:r>
        <w:rPr>
          <w:rFonts w:ascii="Times New Roman" w:hAnsi="Times New Roman"/>
          <w:bCs/>
          <w:sz w:val="28"/>
          <w:szCs w:val="28"/>
        </w:rPr>
        <w:t>24</w:t>
      </w:r>
      <w:r w:rsidR="00931385">
        <w:rPr>
          <w:rFonts w:ascii="Times New Roman" w:hAnsi="Times New Roman"/>
          <w:bCs/>
          <w:sz w:val="28"/>
          <w:szCs w:val="28"/>
        </w:rPr>
        <w:t>.7.5. Компенсаторные умения</w:t>
      </w:r>
      <w:bookmarkEnd w:id="26"/>
      <w:bookmarkEnd w:id="27"/>
      <w:bookmarkEnd w:id="28"/>
      <w:r w:rsidR="00931385">
        <w:rPr>
          <w:rFonts w:ascii="Times New Roman" w:hAnsi="Times New Roman"/>
          <w:bCs/>
          <w:sz w:val="28"/>
          <w:szCs w:val="28"/>
        </w:rPr>
        <w:t>.</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Использование при чтении и аудировании языковой, в том числе контекстуальной, догадки.</w:t>
      </w:r>
    </w:p>
    <w:p w:rsidR="00597A03" w:rsidRDefault="00931385">
      <w:pPr>
        <w:widowControl/>
        <w:tabs>
          <w:tab w:val="left" w:pos="1134"/>
        </w:tabs>
        <w:spacing w:after="0" w:line="360" w:lineRule="auto"/>
        <w:ind w:firstLine="709"/>
        <w:jc w:val="both"/>
      </w:pPr>
      <w:r>
        <w:rPr>
          <w:rFonts w:ascii="Times New Roman" w:hAnsi="Times New Roman"/>
          <w:bCs/>
          <w:sz w:val="28"/>
          <w:szCs w:val="28"/>
        </w:rPr>
        <w:t>Использование при формулировании собственных высказываний ключевых слов, вопросов; иллюстраций.</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r>
      <w:r>
        <w:rPr>
          <w:rFonts w:ascii="Times New Roman" w:hAnsi="Times New Roman"/>
          <w:bCs/>
          <w:sz w:val="28"/>
          <w:szCs w:val="28"/>
        </w:rPr>
        <w:br/>
        <w:t>в тексте запрашиваемой информации.</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.8. Содержание обучения в 4 классе.</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.8.1. Тематическое содержание речи.</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 xml:space="preserve">.8.1.1. Мир моего «я». </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Моя семья. Мой день рождения, подарки. Моя любимая еда. Мой день (распорядок дня, домашние обязанности).</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 xml:space="preserve">.8.1.2. Мир моих увлечений. </w:t>
      </w:r>
    </w:p>
    <w:p w:rsidR="00597A03" w:rsidRDefault="00931385">
      <w:pPr>
        <w:widowControl/>
        <w:tabs>
          <w:tab w:val="left" w:pos="1134"/>
        </w:tabs>
        <w:spacing w:after="0" w:line="360" w:lineRule="auto"/>
        <w:ind w:firstLine="709"/>
        <w:jc w:val="both"/>
      </w:pPr>
      <w:r>
        <w:rPr>
          <w:rFonts w:ascii="Times New Roman" w:hAnsi="Times New Roman"/>
          <w:bCs/>
          <w:sz w:val="28"/>
          <w:szCs w:val="28"/>
        </w:rPr>
        <w:lastRenderedPageBreak/>
        <w:t>Любимая игрушка, игра. Мой питомец. Любимые занятия. Занятия спортом. Любимая сказка/история/рассказ. Выходной день. Каникулы.</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 xml:space="preserve">.8.1.3. Мир вокруг меня. </w:t>
      </w:r>
    </w:p>
    <w:p w:rsidR="00597A03" w:rsidRDefault="00931385">
      <w:pPr>
        <w:widowControl/>
        <w:tabs>
          <w:tab w:val="left" w:pos="1134"/>
        </w:tabs>
        <w:spacing w:after="0" w:line="360" w:lineRule="auto"/>
        <w:ind w:firstLine="709"/>
        <w:jc w:val="both"/>
      </w:pPr>
      <w:r>
        <w:rPr>
          <w:rFonts w:ascii="Times New Roman" w:hAnsi="Times New Roman"/>
          <w:bCs/>
          <w:sz w:val="28"/>
          <w:szCs w:val="28"/>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 xml:space="preserve">.8.1.4. Родная страна и страны изучаемого языка. </w:t>
      </w:r>
    </w:p>
    <w:p w:rsidR="00597A03" w:rsidRDefault="00931385">
      <w:pPr>
        <w:widowControl/>
        <w:tabs>
          <w:tab w:val="left" w:pos="1134"/>
        </w:tabs>
        <w:spacing w:after="0" w:line="360" w:lineRule="auto"/>
        <w:ind w:firstLine="709"/>
        <w:jc w:val="both"/>
      </w:pPr>
      <w:r>
        <w:rPr>
          <w:rFonts w:ascii="Times New Roman" w:hAnsi="Times New Roman"/>
          <w:bCs/>
          <w:sz w:val="28"/>
          <w:szCs w:val="28"/>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.8.2. Коммуникативные умения.</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.8.2.1. Говорение.</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.8.2.1.1. Коммуникативные умения диалогической речи.</w:t>
      </w:r>
    </w:p>
    <w:p w:rsidR="00597A03" w:rsidRDefault="00931385">
      <w:pPr>
        <w:widowControl/>
        <w:tabs>
          <w:tab w:val="left" w:pos="1134"/>
        </w:tabs>
        <w:spacing w:after="0" w:line="360" w:lineRule="auto"/>
        <w:ind w:firstLine="709"/>
        <w:jc w:val="both"/>
      </w:pPr>
      <w:r>
        <w:rPr>
          <w:rFonts w:ascii="Times New Roman" w:hAnsi="Times New Roman"/>
          <w:bCs/>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597A03" w:rsidRDefault="00931385">
      <w:pPr>
        <w:widowControl/>
        <w:tabs>
          <w:tab w:val="left" w:pos="1134"/>
        </w:tabs>
        <w:spacing w:after="0" w:line="360" w:lineRule="auto"/>
        <w:ind w:firstLine="709"/>
        <w:jc w:val="both"/>
      </w:pPr>
      <w:r>
        <w:rPr>
          <w:rFonts w:ascii="Times New Roman" w:hAnsi="Times New Roman"/>
          <w:bCs/>
          <w:sz w:val="28"/>
          <w:szCs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597A03" w:rsidRDefault="00931385">
      <w:pPr>
        <w:widowControl/>
        <w:tabs>
          <w:tab w:val="left" w:pos="1134"/>
        </w:tabs>
        <w:spacing w:after="0" w:line="360" w:lineRule="auto"/>
        <w:ind w:firstLine="709"/>
        <w:jc w:val="both"/>
      </w:pPr>
      <w:r>
        <w:rPr>
          <w:rFonts w:ascii="Times New Roman" w:hAnsi="Times New Roman"/>
          <w:bCs/>
          <w:sz w:val="28"/>
          <w:szCs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диалога-расспроса: запрашивание интересующей информации; сообщение фактической информации, ответы на вопросы собеседника.</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.8.2.1.2. Коммуникативные умения монологической речи.</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w:t>
      </w:r>
      <w:r>
        <w:rPr>
          <w:rFonts w:ascii="Times New Roman" w:hAnsi="Times New Roman"/>
          <w:bCs/>
          <w:sz w:val="28"/>
          <w:szCs w:val="28"/>
        </w:rPr>
        <w:lastRenderedPageBreak/>
        <w:t xml:space="preserve">использованием ключевых слов, вопросов </w:t>
      </w:r>
      <w:r>
        <w:rPr>
          <w:rFonts w:ascii="Times New Roman" w:hAnsi="Times New Roman"/>
          <w:bCs/>
          <w:sz w:val="28"/>
          <w:szCs w:val="28"/>
        </w:rPr>
        <w:br/>
        <w:t>и (или) иллюстраций</w:t>
      </w:r>
      <w:proofErr w:type="gramStart"/>
      <w:r>
        <w:rPr>
          <w:rFonts w:ascii="Times New Roman" w:hAnsi="Times New Roman"/>
          <w:bCs/>
          <w:sz w:val="28"/>
          <w:szCs w:val="28"/>
        </w:rPr>
        <w:t xml:space="preserve"> .</w:t>
      </w:r>
      <w:proofErr w:type="gramEnd"/>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597A03" w:rsidRDefault="00931385">
      <w:pPr>
        <w:widowControl/>
        <w:tabs>
          <w:tab w:val="left" w:pos="1134"/>
        </w:tabs>
        <w:spacing w:after="0" w:line="360" w:lineRule="auto"/>
        <w:ind w:firstLine="709"/>
        <w:jc w:val="both"/>
      </w:pPr>
      <w:r>
        <w:rPr>
          <w:rFonts w:ascii="Times New Roman" w:hAnsi="Times New Roman"/>
          <w:bCs/>
          <w:sz w:val="28"/>
          <w:szCs w:val="28"/>
        </w:rPr>
        <w:t>Пересказ основного содержания прочитанного текста с использованием ключевых слов, вопросов, плана и (или) иллюстраций.</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Краткое устное изложение результатов выполненного несложного проектного задания.</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.8.2.2. Аудирование.</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.8.2.2.1. Коммуникативные умения аудирования.</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Понимание на слух речи учителя и </w:t>
      </w:r>
      <w:proofErr w:type="gramStart"/>
      <w:r>
        <w:rPr>
          <w:rFonts w:ascii="Times New Roman" w:hAnsi="Times New Roman"/>
          <w:bCs/>
          <w:sz w:val="28"/>
          <w:szCs w:val="28"/>
        </w:rPr>
        <w:t>других</w:t>
      </w:r>
      <w:proofErr w:type="gramEnd"/>
      <w:r>
        <w:rPr>
          <w:rFonts w:ascii="Times New Roman" w:hAnsi="Times New Roman"/>
          <w:bCs/>
          <w:sz w:val="28"/>
          <w:szCs w:val="28"/>
        </w:rPr>
        <w:t xml:space="preserve"> обучающихся </w:t>
      </w:r>
      <w:r>
        <w:rPr>
          <w:rFonts w:ascii="Times New Roman" w:hAnsi="Times New Roman"/>
          <w:bCs/>
          <w:sz w:val="28"/>
          <w:szCs w:val="28"/>
        </w:rPr>
        <w:br/>
        <w:t>и вербальная/невербальная реакция на услышанное (при непосредственном общении).</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Восприятие и понимание на слух учебных и адаптированных аутентичных текстов, построенных на изученном языковом материале, в соответствии </w:t>
      </w:r>
      <w:r>
        <w:rPr>
          <w:rFonts w:ascii="Times New Roman" w:hAnsi="Times New Roman"/>
          <w:bCs/>
          <w:sz w:val="28"/>
          <w:szCs w:val="28"/>
        </w:rPr>
        <w:br/>
        <w:t xml:space="preserve">с поставленной коммуникативной задачей: с пониманием основного содержания, </w:t>
      </w:r>
      <w:r>
        <w:rPr>
          <w:rFonts w:ascii="Times New Roman" w:hAnsi="Times New Roman"/>
          <w:bCs/>
          <w:sz w:val="28"/>
          <w:szCs w:val="28"/>
        </w:rPr>
        <w:br/>
        <w:t>с пониманием запрашиваемой информации (при опосредованном общении).</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w:t>
      </w:r>
      <w:r>
        <w:rPr>
          <w:rFonts w:ascii="Times New Roman" w:hAnsi="Times New Roman"/>
          <w:bCs/>
          <w:sz w:val="28"/>
          <w:szCs w:val="28"/>
        </w:rPr>
        <w:br/>
        <w:t>на слух тексте с использованием иллюстраций и языковой, в том числе контекстуальной, догадки.</w:t>
      </w:r>
    </w:p>
    <w:p w:rsidR="00597A03" w:rsidRDefault="00931385">
      <w:pPr>
        <w:widowControl/>
        <w:tabs>
          <w:tab w:val="left" w:pos="1134"/>
        </w:tabs>
        <w:spacing w:after="0" w:line="360" w:lineRule="auto"/>
        <w:ind w:firstLine="709"/>
        <w:jc w:val="both"/>
      </w:pPr>
      <w:r>
        <w:rPr>
          <w:rFonts w:ascii="Times New Roman" w:hAnsi="Times New Roman"/>
          <w:bCs/>
          <w:sz w:val="28"/>
          <w:szCs w:val="28"/>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.8.2.3. Смысловое чтение.</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Чтение вслух учебных текстов с соблюдением правил чтения </w:t>
      </w:r>
      <w:r>
        <w:rPr>
          <w:rFonts w:ascii="Times New Roman" w:hAnsi="Times New Roman"/>
          <w:bCs/>
          <w:sz w:val="28"/>
          <w:szCs w:val="28"/>
        </w:rPr>
        <w:br/>
        <w:t>и соответствующей интонацией, понимание прочитанного.</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Тексты для чтения вслух: диалог, рассказ, сказка.</w:t>
      </w:r>
    </w:p>
    <w:p w:rsidR="00597A03" w:rsidRDefault="00931385">
      <w:pPr>
        <w:widowControl/>
        <w:tabs>
          <w:tab w:val="left" w:pos="1134"/>
        </w:tabs>
        <w:spacing w:after="0" w:line="360" w:lineRule="auto"/>
        <w:ind w:firstLine="709"/>
        <w:jc w:val="both"/>
      </w:pPr>
      <w:r>
        <w:rPr>
          <w:rFonts w:ascii="Times New Roman" w:hAnsi="Times New Roman"/>
          <w:bCs/>
          <w:sz w:val="28"/>
          <w:szCs w:val="28"/>
        </w:rPr>
        <w:lastRenderedPageBreak/>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Pr>
          <w:rFonts w:ascii="Times New Roman" w:hAnsi="Times New Roman"/>
          <w:bCs/>
          <w:sz w:val="28"/>
          <w:szCs w:val="28"/>
        </w:rPr>
        <w:br/>
        <w:t xml:space="preserve">от поставленной коммуникативной задачи: с пониманием основного содержания, </w:t>
      </w:r>
      <w:r>
        <w:rPr>
          <w:rFonts w:ascii="Times New Roman" w:hAnsi="Times New Roman"/>
          <w:bCs/>
          <w:sz w:val="28"/>
          <w:szCs w:val="28"/>
        </w:rPr>
        <w:br/>
        <w:t>с пониманием запрашиваемой информации.</w:t>
      </w:r>
    </w:p>
    <w:p w:rsidR="00597A03" w:rsidRDefault="00931385">
      <w:pPr>
        <w:widowControl/>
        <w:tabs>
          <w:tab w:val="left" w:pos="1134"/>
        </w:tabs>
        <w:spacing w:after="0" w:line="360" w:lineRule="auto"/>
        <w:ind w:firstLine="709"/>
        <w:jc w:val="both"/>
      </w:pPr>
      <w:r>
        <w:rPr>
          <w:rFonts w:ascii="Times New Roman" w:hAnsi="Times New Roman"/>
          <w:bCs/>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597A03" w:rsidRDefault="00931385">
      <w:pPr>
        <w:widowControl/>
        <w:tabs>
          <w:tab w:val="left" w:pos="1134"/>
        </w:tabs>
        <w:spacing w:after="0" w:line="360" w:lineRule="auto"/>
        <w:ind w:firstLine="709"/>
        <w:jc w:val="both"/>
      </w:pPr>
      <w:r>
        <w:rPr>
          <w:rFonts w:ascii="Times New Roman" w:hAnsi="Times New Roman"/>
          <w:bCs/>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w:t>
      </w:r>
      <w:r>
        <w:rPr>
          <w:rFonts w:ascii="Times New Roman" w:hAnsi="Times New Roman"/>
          <w:bCs/>
          <w:sz w:val="28"/>
          <w:szCs w:val="28"/>
        </w:rPr>
        <w:br/>
        <w:t>и языковой, в том числе контекстуальной, догадки, в том числе контекстуальной.</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Прогнозирование содержания текста на основе заголовка</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Чтение не сплошных текстов (таблиц, диаграмм) и понимание представленной в них информации.</w:t>
      </w:r>
    </w:p>
    <w:p w:rsidR="00597A03" w:rsidRDefault="00931385">
      <w:pPr>
        <w:widowControl/>
        <w:tabs>
          <w:tab w:val="left" w:pos="1134"/>
        </w:tabs>
        <w:spacing w:after="0" w:line="360" w:lineRule="auto"/>
        <w:ind w:firstLine="709"/>
        <w:jc w:val="both"/>
      </w:pPr>
      <w:r>
        <w:rPr>
          <w:rFonts w:ascii="Times New Roman" w:hAnsi="Times New Roman"/>
          <w:bCs/>
          <w:sz w:val="28"/>
          <w:szCs w:val="28"/>
        </w:rPr>
        <w:t>Тексты для чтения: диалог, рассказ, сказка, электронное сообщение личного характера, текст научно-популярного характера, стихотворение.</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.8.2.4. Письмо.</w:t>
      </w:r>
    </w:p>
    <w:p w:rsidR="00597A03" w:rsidRDefault="00931385">
      <w:pPr>
        <w:widowControl/>
        <w:tabs>
          <w:tab w:val="left" w:pos="1134"/>
        </w:tabs>
        <w:spacing w:after="0" w:line="360" w:lineRule="auto"/>
        <w:ind w:firstLine="709"/>
        <w:jc w:val="both"/>
      </w:pPr>
      <w:r>
        <w:rPr>
          <w:rFonts w:ascii="Times New Roman" w:hAnsi="Times New Roman"/>
          <w:bCs/>
          <w:sz w:val="28"/>
          <w:szCs w:val="28"/>
        </w:rPr>
        <w:t>Выписывание из текста слов, словосочетаний, предложений; вставка пропущенных бу</w:t>
      </w:r>
      <w:proofErr w:type="gramStart"/>
      <w:r>
        <w:rPr>
          <w:rFonts w:ascii="Times New Roman" w:hAnsi="Times New Roman"/>
          <w:bCs/>
          <w:sz w:val="28"/>
          <w:szCs w:val="28"/>
        </w:rPr>
        <w:t>кв в сл</w:t>
      </w:r>
      <w:proofErr w:type="gramEnd"/>
      <w:r>
        <w:rPr>
          <w:rFonts w:ascii="Times New Roman" w:hAnsi="Times New Roman"/>
          <w:bCs/>
          <w:sz w:val="28"/>
          <w:szCs w:val="28"/>
        </w:rPr>
        <w:t>ово или слов в предложение в соответствии с решаемой коммуникативной/учебной задачей.</w:t>
      </w:r>
    </w:p>
    <w:p w:rsidR="00597A03" w:rsidRDefault="00931385">
      <w:pPr>
        <w:widowControl/>
        <w:tabs>
          <w:tab w:val="left" w:pos="1134"/>
        </w:tabs>
        <w:spacing w:after="0" w:line="360" w:lineRule="auto"/>
        <w:ind w:firstLine="709"/>
        <w:jc w:val="both"/>
      </w:pPr>
      <w:r>
        <w:rPr>
          <w:rFonts w:ascii="Times New Roman" w:hAnsi="Times New Roman"/>
          <w:bCs/>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597A03" w:rsidRDefault="00931385">
      <w:pPr>
        <w:widowControl/>
        <w:tabs>
          <w:tab w:val="left" w:pos="1134"/>
        </w:tabs>
        <w:spacing w:after="0" w:line="360" w:lineRule="auto"/>
        <w:ind w:firstLine="709"/>
        <w:jc w:val="both"/>
      </w:pPr>
      <w:r>
        <w:rPr>
          <w:rFonts w:ascii="Times New Roman" w:hAnsi="Times New Roman"/>
          <w:bCs/>
          <w:sz w:val="28"/>
          <w:szCs w:val="28"/>
        </w:rPr>
        <w:t>Написание с использованием образца поздравления с праздниками (с днём рождения, Новым годом, Рождеством) с выражением пожеланий.</w:t>
      </w:r>
    </w:p>
    <w:p w:rsidR="00597A03" w:rsidRDefault="00931385">
      <w:pPr>
        <w:widowControl/>
        <w:tabs>
          <w:tab w:val="left" w:pos="1134"/>
        </w:tabs>
        <w:spacing w:after="0" w:line="360" w:lineRule="auto"/>
        <w:ind w:firstLine="709"/>
        <w:jc w:val="both"/>
      </w:pPr>
      <w:r>
        <w:rPr>
          <w:rFonts w:ascii="Times New Roman" w:hAnsi="Times New Roman"/>
          <w:bCs/>
          <w:sz w:val="28"/>
          <w:szCs w:val="28"/>
        </w:rPr>
        <w:t>Написание электронного сообщения личного характера с использованием образца.</w:t>
      </w:r>
    </w:p>
    <w:p w:rsidR="00597A03" w:rsidRDefault="00FA6297">
      <w:pPr>
        <w:widowControl/>
        <w:tabs>
          <w:tab w:val="left" w:pos="1134"/>
        </w:tabs>
        <w:spacing w:after="0" w:line="360" w:lineRule="auto"/>
        <w:ind w:firstLine="709"/>
        <w:jc w:val="both"/>
      </w:pPr>
      <w:r>
        <w:rPr>
          <w:rFonts w:ascii="Times New Roman" w:hAnsi="Times New Roman"/>
          <w:bCs/>
          <w:sz w:val="28"/>
          <w:szCs w:val="28"/>
        </w:rPr>
        <w:lastRenderedPageBreak/>
        <w:t>24</w:t>
      </w:r>
      <w:r w:rsidR="00931385">
        <w:rPr>
          <w:rFonts w:ascii="Times New Roman" w:hAnsi="Times New Roman"/>
          <w:bCs/>
          <w:sz w:val="28"/>
          <w:szCs w:val="28"/>
        </w:rPr>
        <w:t>.8.3. Языковые знания и навыки.</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.8.3.1. Фонетическая сторона речи.</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Ритмико-интонационные особенности повествовательного, побудительного </w:t>
      </w:r>
      <w:r>
        <w:rPr>
          <w:rFonts w:ascii="Times New Roman" w:hAnsi="Times New Roman"/>
          <w:bCs/>
          <w:sz w:val="28"/>
          <w:szCs w:val="28"/>
        </w:rPr>
        <w:br/>
        <w:t>и вопросительного (общий и специальный вопрос) предложений.</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Различение на слух, без ошибок, ведущих к сбою </w:t>
      </w:r>
      <w:r>
        <w:rPr>
          <w:rFonts w:ascii="Times New Roman" w:hAnsi="Times New Roman"/>
          <w:bCs/>
          <w:sz w:val="28"/>
          <w:szCs w:val="28"/>
        </w:rPr>
        <w:br/>
        <w:t xml:space="preserve">в коммуникации, произнесение слов с соблюдением правильного ударения и фраз </w:t>
      </w:r>
      <w:r>
        <w:rPr>
          <w:rFonts w:ascii="Times New Roman" w:hAnsi="Times New Roman"/>
          <w:bCs/>
          <w:sz w:val="28"/>
          <w:szCs w:val="28"/>
        </w:rPr>
        <w:br/>
        <w:t>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w:t>
      </w:r>
      <w:r>
        <w:rPr>
          <w:rFonts w:ascii="Times New Roman" w:hAnsi="Times New Roman"/>
          <w:bCs/>
          <w:sz w:val="28"/>
          <w:szCs w:val="28"/>
        </w:rPr>
        <w:br/>
        <w:t>в односложных, двусложных и многосложных словах.</w:t>
      </w:r>
    </w:p>
    <w:p w:rsidR="00597A03" w:rsidRDefault="00931385">
      <w:pPr>
        <w:widowControl/>
        <w:tabs>
          <w:tab w:val="left" w:pos="1134"/>
        </w:tabs>
        <w:spacing w:after="0" w:line="360" w:lineRule="auto"/>
        <w:ind w:firstLine="709"/>
        <w:jc w:val="both"/>
      </w:pPr>
      <w:r>
        <w:rPr>
          <w:rFonts w:ascii="Times New Roman" w:hAnsi="Times New Roman"/>
          <w:bCs/>
          <w:sz w:val="28"/>
          <w:szCs w:val="28"/>
        </w:rPr>
        <w:t>ВыДеление некоторых звукобуквенных сочетаний при анализе изученных слов.</w:t>
      </w:r>
    </w:p>
    <w:p w:rsidR="00597A03" w:rsidRDefault="00931385">
      <w:pPr>
        <w:widowControl/>
        <w:tabs>
          <w:tab w:val="left" w:pos="1134"/>
        </w:tabs>
        <w:spacing w:after="0" w:line="360" w:lineRule="auto"/>
        <w:ind w:firstLine="709"/>
        <w:jc w:val="both"/>
      </w:pPr>
      <w:r>
        <w:rPr>
          <w:rFonts w:ascii="Times New Roman" w:hAnsi="Times New Roman"/>
          <w:bCs/>
          <w:sz w:val="28"/>
          <w:szCs w:val="28"/>
        </w:rPr>
        <w:t>Чтение новых слов согласно основным правилам чтения с использованием полной или частичной транскрипции, по аналогии.</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.8.3.2. Графика, орфография и пунктуация.</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w:t>
      </w:r>
      <w:r>
        <w:rPr>
          <w:rFonts w:ascii="Times New Roman" w:hAnsi="Times New Roman"/>
          <w:bCs/>
          <w:sz w:val="28"/>
          <w:szCs w:val="28"/>
        </w:rPr>
        <w:br/>
        <w:t>и модального глаголов, существительных в притяжательном падеже (Possessive Case).</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.8.3.3. Лексическая сторона речи.</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Распознавание и употребление в устной и письменной речи </w:t>
      </w:r>
      <w:r>
        <w:rPr>
          <w:rFonts w:ascii="Times New Roman" w:hAnsi="Times New Roman"/>
          <w:bCs/>
          <w:sz w:val="28"/>
          <w:szCs w:val="28"/>
        </w:rPr>
        <w:br/>
        <w:t xml:space="preserve">не менее 500 лексических единиц (слов, словосочетаний, речевых клише), обслуживающих </w:t>
      </w:r>
      <w:r>
        <w:rPr>
          <w:rFonts w:ascii="Times New Roman" w:hAnsi="Times New Roman"/>
          <w:bCs/>
          <w:sz w:val="28"/>
          <w:szCs w:val="28"/>
        </w:rPr>
        <w:lastRenderedPageBreak/>
        <w:t xml:space="preserve">ситуации общения в рамках тематического содержания речи </w:t>
      </w:r>
      <w:r>
        <w:rPr>
          <w:rFonts w:ascii="Times New Roman" w:hAnsi="Times New Roman"/>
          <w:bCs/>
          <w:sz w:val="28"/>
          <w:szCs w:val="28"/>
        </w:rPr>
        <w:br/>
        <w:t>для 4 класса, включая 350 лексических единиц, усвоенных в предыдущие два года обучения.</w:t>
      </w:r>
    </w:p>
    <w:p w:rsidR="00597A03" w:rsidRDefault="00931385">
      <w:pPr>
        <w:widowControl/>
        <w:tabs>
          <w:tab w:val="left" w:pos="1134"/>
        </w:tabs>
        <w:spacing w:after="0" w:line="360" w:lineRule="auto"/>
        <w:ind w:firstLine="709"/>
        <w:jc w:val="both"/>
      </w:pPr>
      <w:proofErr w:type="gramStart"/>
      <w:r>
        <w:rPr>
          <w:rFonts w:ascii="Times New Roman" w:hAnsi="Times New Roman"/>
          <w:bCs/>
          <w:sz w:val="28"/>
          <w:szCs w:val="28"/>
        </w:rPr>
        <w:t xml:space="preserve">Распознавание и образование в устной и письменной речи родственных слов </w:t>
      </w:r>
      <w:r>
        <w:rPr>
          <w:rFonts w:ascii="Times New Roman" w:hAnsi="Times New Roman"/>
          <w:bCs/>
          <w:sz w:val="28"/>
          <w:szCs w:val="28"/>
        </w:rPr>
        <w:br/>
        <w:t>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roofErr w:type="gramEnd"/>
    </w:p>
    <w:p w:rsidR="00597A03" w:rsidRDefault="00931385">
      <w:pPr>
        <w:widowControl/>
        <w:tabs>
          <w:tab w:val="left" w:pos="1134"/>
        </w:tabs>
        <w:spacing w:after="0" w:line="360" w:lineRule="auto"/>
        <w:ind w:firstLine="709"/>
        <w:jc w:val="both"/>
      </w:pPr>
      <w:r>
        <w:rPr>
          <w:rFonts w:ascii="Times New Roman" w:hAnsi="Times New Roman"/>
          <w:bCs/>
          <w:sz w:val="28"/>
          <w:szCs w:val="28"/>
        </w:rPr>
        <w:t>Использование языковой догадки для распознавания интернациональных слов (pilot, film).</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.8.3.4. Грамматическая сторона речи.</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Глаголы в Present/Past Simple Tense, Present Continuous Tense </w:t>
      </w:r>
      <w:r>
        <w:rPr>
          <w:rFonts w:ascii="Times New Roman" w:hAnsi="Times New Roman"/>
          <w:bCs/>
          <w:sz w:val="28"/>
          <w:szCs w:val="28"/>
        </w:rPr>
        <w:br/>
        <w:t>в повествовательных (утвердительных и отрицательных) и вопросительных (общий и специальный вопросы) предложениях.</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Модальные глаголы must и have to.</w:t>
      </w:r>
    </w:p>
    <w:p w:rsidR="00597A03" w:rsidRDefault="00931385">
      <w:pPr>
        <w:widowControl/>
        <w:tabs>
          <w:tab w:val="left" w:pos="1134"/>
        </w:tabs>
        <w:spacing w:after="0" w:line="360" w:lineRule="auto"/>
        <w:ind w:firstLine="709"/>
        <w:jc w:val="both"/>
      </w:pPr>
      <w:proofErr w:type="gramStart"/>
      <w:r>
        <w:rPr>
          <w:rFonts w:ascii="Times New Roman" w:hAnsi="Times New Roman"/>
          <w:bCs/>
          <w:sz w:val="28"/>
          <w:szCs w:val="28"/>
        </w:rPr>
        <w:t>Конструкция</w:t>
      </w:r>
      <w:r w:rsidRPr="00467342">
        <w:rPr>
          <w:rFonts w:ascii="Times New Roman" w:hAnsi="Times New Roman"/>
          <w:bCs/>
          <w:sz w:val="28"/>
          <w:szCs w:val="28"/>
          <w:lang w:val="en-US"/>
        </w:rPr>
        <w:t xml:space="preserve"> to be going to </w:t>
      </w:r>
      <w:r>
        <w:rPr>
          <w:rFonts w:ascii="Times New Roman" w:hAnsi="Times New Roman"/>
          <w:bCs/>
          <w:sz w:val="28"/>
          <w:szCs w:val="28"/>
        </w:rPr>
        <w:t>и</w:t>
      </w:r>
      <w:r w:rsidRPr="00467342">
        <w:rPr>
          <w:rFonts w:ascii="Times New Roman" w:hAnsi="Times New Roman"/>
          <w:bCs/>
          <w:sz w:val="28"/>
          <w:szCs w:val="28"/>
          <w:lang w:val="en-US"/>
        </w:rPr>
        <w:t xml:space="preserve"> Future Simple Tense </w:t>
      </w:r>
      <w:r>
        <w:rPr>
          <w:rFonts w:ascii="Times New Roman" w:hAnsi="Times New Roman"/>
          <w:bCs/>
          <w:sz w:val="28"/>
          <w:szCs w:val="28"/>
        </w:rPr>
        <w:t>для</w:t>
      </w:r>
      <w:r w:rsidRPr="00467342">
        <w:rPr>
          <w:rFonts w:ascii="Times New Roman" w:hAnsi="Times New Roman"/>
          <w:bCs/>
          <w:sz w:val="28"/>
          <w:szCs w:val="28"/>
          <w:lang w:val="en-US"/>
        </w:rPr>
        <w:t xml:space="preserve"> </w:t>
      </w:r>
      <w:r>
        <w:rPr>
          <w:rFonts w:ascii="Times New Roman" w:hAnsi="Times New Roman"/>
          <w:bCs/>
          <w:sz w:val="28"/>
          <w:szCs w:val="28"/>
        </w:rPr>
        <w:t>выражения</w:t>
      </w:r>
      <w:r w:rsidRPr="00467342">
        <w:rPr>
          <w:rFonts w:ascii="Times New Roman" w:hAnsi="Times New Roman"/>
          <w:bCs/>
          <w:sz w:val="28"/>
          <w:szCs w:val="28"/>
          <w:lang w:val="en-US"/>
        </w:rPr>
        <w:t xml:space="preserve"> </w:t>
      </w:r>
      <w:r>
        <w:rPr>
          <w:rFonts w:ascii="Times New Roman" w:hAnsi="Times New Roman"/>
          <w:bCs/>
          <w:sz w:val="28"/>
          <w:szCs w:val="28"/>
        </w:rPr>
        <w:t>будущего</w:t>
      </w:r>
      <w:r w:rsidRPr="00467342">
        <w:rPr>
          <w:rFonts w:ascii="Times New Roman" w:hAnsi="Times New Roman"/>
          <w:bCs/>
          <w:sz w:val="28"/>
          <w:szCs w:val="28"/>
          <w:lang w:val="en-US"/>
        </w:rPr>
        <w:t xml:space="preserve"> </w:t>
      </w:r>
      <w:r>
        <w:rPr>
          <w:rFonts w:ascii="Times New Roman" w:hAnsi="Times New Roman"/>
          <w:bCs/>
          <w:sz w:val="28"/>
          <w:szCs w:val="28"/>
        </w:rPr>
        <w:t>действия</w:t>
      </w:r>
      <w:r w:rsidRPr="00467342">
        <w:rPr>
          <w:rFonts w:ascii="Times New Roman" w:hAnsi="Times New Roman"/>
          <w:bCs/>
          <w:sz w:val="28"/>
          <w:szCs w:val="28"/>
          <w:lang w:val="en-US"/>
        </w:rPr>
        <w:t xml:space="preserve"> (I am going to have my birthday party on Saturday.</w:t>
      </w:r>
      <w:proofErr w:type="gramEnd"/>
      <w:r w:rsidRPr="00467342">
        <w:rPr>
          <w:rFonts w:ascii="Times New Roman" w:hAnsi="Times New Roman"/>
          <w:bCs/>
          <w:sz w:val="28"/>
          <w:szCs w:val="28"/>
          <w:lang w:val="en-US"/>
        </w:rPr>
        <w:t xml:space="preserve"> </w:t>
      </w:r>
      <w:proofErr w:type="gramStart"/>
      <w:r>
        <w:rPr>
          <w:rFonts w:ascii="Times New Roman" w:hAnsi="Times New Roman"/>
          <w:bCs/>
          <w:sz w:val="28"/>
          <w:szCs w:val="28"/>
        </w:rPr>
        <w:t>Wait, I’ll help you.).</w:t>
      </w:r>
      <w:proofErr w:type="gramEnd"/>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Отрицательное местоимение no.</w:t>
      </w:r>
    </w:p>
    <w:p w:rsidR="00597A03" w:rsidRDefault="00931385">
      <w:pPr>
        <w:widowControl/>
        <w:tabs>
          <w:tab w:val="left" w:pos="1134"/>
        </w:tabs>
        <w:spacing w:after="0" w:line="360" w:lineRule="auto"/>
        <w:ind w:firstLine="709"/>
        <w:jc w:val="both"/>
        <w:rPr>
          <w:rFonts w:ascii="Times New Roman" w:hAnsi="Times New Roman"/>
          <w:bCs/>
          <w:sz w:val="28"/>
          <w:szCs w:val="28"/>
        </w:rPr>
      </w:pPr>
      <w:proofErr w:type="gramStart"/>
      <w:r>
        <w:rPr>
          <w:rFonts w:ascii="Times New Roman" w:hAnsi="Times New Roman"/>
          <w:bCs/>
          <w:sz w:val="28"/>
          <w:szCs w:val="28"/>
        </w:rPr>
        <w:t xml:space="preserve">Степени сравнения прилагательных (формы, образованные по правилу </w:t>
      </w:r>
      <w:r>
        <w:rPr>
          <w:rFonts w:ascii="Times New Roman" w:hAnsi="Times New Roman"/>
          <w:bCs/>
          <w:sz w:val="28"/>
          <w:szCs w:val="28"/>
        </w:rPr>
        <w:br/>
        <w:t>и исключения: good – better – (the) best, bad – worse – (the) worst.</w:t>
      </w:r>
      <w:proofErr w:type="gramEnd"/>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Наречия времени.</w:t>
      </w:r>
    </w:p>
    <w:p w:rsidR="00597A03" w:rsidRDefault="00931385">
      <w:pPr>
        <w:widowControl/>
        <w:tabs>
          <w:tab w:val="left" w:pos="1134"/>
        </w:tabs>
        <w:spacing w:after="0" w:line="360" w:lineRule="auto"/>
        <w:ind w:firstLine="709"/>
        <w:jc w:val="both"/>
      </w:pPr>
      <w:r>
        <w:rPr>
          <w:rFonts w:ascii="Times New Roman" w:hAnsi="Times New Roman"/>
          <w:bCs/>
          <w:sz w:val="28"/>
          <w:szCs w:val="28"/>
        </w:rPr>
        <w:t>Обозначение даты и года. Обозначение времени (5 o’clock; 3 am, 2 pm).</w:t>
      </w:r>
      <w:bookmarkStart w:id="29" w:name="bookmark47"/>
      <w:bookmarkStart w:id="30" w:name="bookmark46"/>
      <w:bookmarkStart w:id="31" w:name="bookmark45"/>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.8.4. Социокультурные знания и умения</w:t>
      </w:r>
      <w:bookmarkEnd w:id="29"/>
      <w:bookmarkEnd w:id="30"/>
      <w:bookmarkEnd w:id="31"/>
      <w:r w:rsidR="00931385">
        <w:rPr>
          <w:rFonts w:ascii="Times New Roman" w:hAnsi="Times New Roman"/>
          <w:bCs/>
          <w:sz w:val="28"/>
          <w:szCs w:val="28"/>
        </w:rPr>
        <w:t>.</w:t>
      </w:r>
    </w:p>
    <w:p w:rsidR="00597A03" w:rsidRDefault="00931385">
      <w:pPr>
        <w:widowControl/>
        <w:tabs>
          <w:tab w:val="left" w:pos="1134"/>
        </w:tabs>
        <w:spacing w:after="0" w:line="360" w:lineRule="auto"/>
        <w:ind w:firstLine="709"/>
        <w:jc w:val="both"/>
      </w:pPr>
      <w:proofErr w:type="gramStart"/>
      <w:r>
        <w:rPr>
          <w:rFonts w:ascii="Times New Roman" w:hAnsi="Times New Roman"/>
          <w:bCs/>
          <w:sz w:val="28"/>
          <w:szCs w:val="28"/>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w:t>
      </w:r>
      <w:r>
        <w:rPr>
          <w:rFonts w:ascii="Times New Roman" w:hAnsi="Times New Roman"/>
          <w:bCs/>
          <w:sz w:val="28"/>
          <w:szCs w:val="28"/>
        </w:rPr>
        <w:br/>
        <w:t>по телефону).</w:t>
      </w:r>
      <w:proofErr w:type="gramEnd"/>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Знание произведений детского фольклора (рифмовок, стихов, песенок), персонажей детских книг.</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Краткое представление своей страны и страны/стран изучаемого языка </w:t>
      </w:r>
      <w:r>
        <w:rPr>
          <w:rFonts w:ascii="Times New Roman" w:hAnsi="Times New Roman"/>
          <w:bCs/>
          <w:sz w:val="28"/>
          <w:szCs w:val="28"/>
        </w:rPr>
        <w:br/>
        <w:t>на (названия стран и их столиц, название родного города/села; цвета национальных флагов; основные достопримечательности).</w:t>
      </w:r>
      <w:bookmarkStart w:id="32" w:name="bookmark50"/>
      <w:bookmarkStart w:id="33" w:name="bookmark49"/>
      <w:bookmarkStart w:id="34" w:name="bookmark48"/>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.8.5. Компенсаторные умения</w:t>
      </w:r>
      <w:bookmarkEnd w:id="32"/>
      <w:bookmarkEnd w:id="33"/>
      <w:bookmarkEnd w:id="34"/>
      <w:r w:rsidR="00931385">
        <w:rPr>
          <w:rFonts w:ascii="Times New Roman" w:hAnsi="Times New Roman"/>
          <w:bCs/>
          <w:sz w:val="28"/>
          <w:szCs w:val="28"/>
        </w:rPr>
        <w:t>.</w:t>
      </w:r>
    </w:p>
    <w:p w:rsidR="00597A03" w:rsidRDefault="00931385">
      <w:pPr>
        <w:widowControl/>
        <w:tabs>
          <w:tab w:val="left" w:pos="1134"/>
        </w:tabs>
        <w:spacing w:after="0" w:line="360" w:lineRule="auto"/>
        <w:ind w:firstLine="709"/>
        <w:jc w:val="both"/>
      </w:pPr>
      <w:r>
        <w:rPr>
          <w:rFonts w:ascii="Times New Roman" w:hAnsi="Times New Roman"/>
          <w:bCs/>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597A03" w:rsidRDefault="00931385">
      <w:pPr>
        <w:widowControl/>
        <w:tabs>
          <w:tab w:val="left" w:pos="1134"/>
        </w:tabs>
        <w:spacing w:after="0" w:line="360" w:lineRule="auto"/>
        <w:ind w:firstLine="709"/>
        <w:jc w:val="both"/>
      </w:pPr>
      <w:r>
        <w:rPr>
          <w:rFonts w:ascii="Times New Roman" w:hAnsi="Times New Roman"/>
          <w:bCs/>
          <w:sz w:val="28"/>
          <w:szCs w:val="28"/>
        </w:rPr>
        <w:t>Использование при формулировании собственных высказываний ключевых слов, вопросов; картинок, фотографий.</w:t>
      </w:r>
    </w:p>
    <w:p w:rsidR="00597A03" w:rsidRDefault="00931385">
      <w:pPr>
        <w:widowControl/>
        <w:tabs>
          <w:tab w:val="left" w:pos="1134"/>
        </w:tabs>
        <w:spacing w:after="0" w:line="360" w:lineRule="auto"/>
        <w:ind w:firstLine="709"/>
        <w:jc w:val="both"/>
      </w:pPr>
      <w:r>
        <w:rPr>
          <w:rFonts w:ascii="Times New Roman" w:hAnsi="Times New Roman"/>
          <w:bCs/>
          <w:sz w:val="28"/>
          <w:szCs w:val="28"/>
        </w:rPr>
        <w:t>Прогнозирование содержание текста для чтения на основе заголовка.</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r>
      <w:r>
        <w:rPr>
          <w:rFonts w:ascii="Times New Roman" w:hAnsi="Times New Roman"/>
          <w:bCs/>
          <w:sz w:val="28"/>
          <w:szCs w:val="28"/>
        </w:rPr>
        <w:br/>
        <w:t>в тексте запрашиваемой информации.</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.9. Планируемые результаты освоения программы по иностранному (английскому) языку на уровне начального общего образования.</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 xml:space="preserve">.9.1. Личностные результаты освоения программы по иностранному (английскому) языку на уровне начального общего образования достигаются </w:t>
      </w:r>
      <w:r w:rsidR="00931385">
        <w:rPr>
          <w:rFonts w:ascii="Times New Roman" w:hAnsi="Times New Roman"/>
          <w:bCs/>
          <w:sz w:val="28"/>
          <w:szCs w:val="28"/>
        </w:rPr>
        <w:br/>
        <w:t xml:space="preserve">в единстве учебной и воспитательной деятельности в соответствии </w:t>
      </w:r>
      <w:r w:rsidR="00931385">
        <w:rPr>
          <w:rFonts w:ascii="Times New Roman" w:hAnsi="Times New Roman"/>
          <w:bCs/>
          <w:sz w:val="28"/>
          <w:szCs w:val="28"/>
        </w:rPr>
        <w:br/>
        <w:t xml:space="preserve">с традиционными российскими социокультурными и духовно-нравственными ценностями, принятыми в обществе правилами и нормами поведения </w:t>
      </w:r>
      <w:r w:rsidR="00931385">
        <w:rPr>
          <w:rFonts w:ascii="Times New Roman" w:hAnsi="Times New Roman"/>
          <w:bCs/>
          <w:sz w:val="28"/>
          <w:szCs w:val="28"/>
        </w:rPr>
        <w:br/>
        <w:t>и способствуют процессам самопознания, самовоспитания и саморазвития, формирования внутренней позиции личности.</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В результате изучения иностранного (английского) языка на уровне начального общего образования </w:t>
      </w:r>
      <w:proofErr w:type="gramStart"/>
      <w:r>
        <w:rPr>
          <w:rFonts w:ascii="Times New Roman" w:hAnsi="Times New Roman"/>
          <w:bCs/>
          <w:sz w:val="28"/>
          <w:szCs w:val="28"/>
        </w:rPr>
        <w:t>у</w:t>
      </w:r>
      <w:proofErr w:type="gramEnd"/>
      <w:r>
        <w:rPr>
          <w:rFonts w:ascii="Times New Roman" w:hAnsi="Times New Roman"/>
          <w:bCs/>
          <w:sz w:val="28"/>
          <w:szCs w:val="28"/>
        </w:rPr>
        <w:t xml:space="preserve"> обучающегося будут сформированы следующие личностные результаты:</w:t>
      </w:r>
    </w:p>
    <w:p w:rsidR="00597A03" w:rsidRDefault="00931385">
      <w:pPr>
        <w:widowControl/>
        <w:tabs>
          <w:tab w:val="left" w:pos="1134"/>
        </w:tabs>
        <w:spacing w:after="0" w:line="360" w:lineRule="auto"/>
        <w:ind w:firstLine="709"/>
        <w:jc w:val="both"/>
      </w:pPr>
      <w:r>
        <w:rPr>
          <w:rFonts w:ascii="Times New Roman" w:hAnsi="Times New Roman"/>
          <w:bCs/>
          <w:sz w:val="28"/>
          <w:szCs w:val="28"/>
        </w:rPr>
        <w:t>гражданско-патриотическое воспитание:</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35" w:name="bookmark57"/>
      <w:bookmarkEnd w:id="35"/>
      <w:r>
        <w:rPr>
          <w:rFonts w:ascii="Times New Roman" w:hAnsi="Times New Roman"/>
          <w:bCs/>
          <w:sz w:val="28"/>
          <w:szCs w:val="28"/>
        </w:rPr>
        <w:t>становление ценностного отношения к своей Родине – России;</w:t>
      </w:r>
    </w:p>
    <w:p w:rsidR="00597A03" w:rsidRDefault="00931385">
      <w:pPr>
        <w:widowControl/>
        <w:tabs>
          <w:tab w:val="left" w:pos="1134"/>
        </w:tabs>
        <w:spacing w:after="0" w:line="360" w:lineRule="auto"/>
        <w:ind w:firstLine="709"/>
        <w:jc w:val="both"/>
      </w:pPr>
      <w:bookmarkStart w:id="36" w:name="bookmark58"/>
      <w:bookmarkEnd w:id="36"/>
      <w:r>
        <w:rPr>
          <w:rFonts w:ascii="Times New Roman" w:hAnsi="Times New Roman"/>
          <w:bCs/>
          <w:sz w:val="28"/>
          <w:szCs w:val="28"/>
        </w:rPr>
        <w:t>осознание своей этнокультурной и российской гражданской идентичности;</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37" w:name="bookmark59"/>
      <w:bookmarkEnd w:id="37"/>
      <w:r>
        <w:rPr>
          <w:rFonts w:ascii="Times New Roman" w:hAnsi="Times New Roman"/>
          <w:bCs/>
          <w:sz w:val="28"/>
          <w:szCs w:val="28"/>
        </w:rPr>
        <w:lastRenderedPageBreak/>
        <w:t>сопричастность к прошлому, настоящему и будущему своей страны и родного края;</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38" w:name="bookmark60"/>
      <w:bookmarkEnd w:id="38"/>
      <w:r>
        <w:rPr>
          <w:rFonts w:ascii="Times New Roman" w:hAnsi="Times New Roman"/>
          <w:bCs/>
          <w:sz w:val="28"/>
          <w:szCs w:val="28"/>
        </w:rPr>
        <w:t>уважение к своему и другим народам;</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39" w:name="bookmark61"/>
      <w:bookmarkEnd w:id="39"/>
      <w:r>
        <w:rPr>
          <w:rFonts w:ascii="Times New Roman" w:hAnsi="Times New Roman"/>
          <w:bCs/>
          <w:sz w:val="28"/>
          <w:szCs w:val="28"/>
        </w:rPr>
        <w:t xml:space="preserve">первоначальные представления о человеке как члене общества, о правах </w:t>
      </w:r>
      <w:r>
        <w:rPr>
          <w:rFonts w:ascii="Times New Roman" w:hAnsi="Times New Roman"/>
          <w:bCs/>
          <w:sz w:val="28"/>
          <w:szCs w:val="28"/>
        </w:rPr>
        <w:br/>
        <w:t>и ответственности, уважении и достоинстве человека, о нравственно-этических нормах поведения и правилах межличностных отношений;</w:t>
      </w:r>
    </w:p>
    <w:p w:rsidR="00597A03" w:rsidRDefault="00931385">
      <w:pPr>
        <w:widowControl/>
        <w:tabs>
          <w:tab w:val="left" w:pos="1134"/>
        </w:tabs>
        <w:spacing w:after="0" w:line="360" w:lineRule="auto"/>
        <w:ind w:firstLine="709"/>
        <w:jc w:val="both"/>
      </w:pPr>
      <w:r>
        <w:rPr>
          <w:rFonts w:ascii="Times New Roman" w:hAnsi="Times New Roman"/>
          <w:bCs/>
          <w:sz w:val="28"/>
          <w:szCs w:val="28"/>
        </w:rPr>
        <w:t>духовно-нравственное воспитание:</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40" w:name="bookmark62"/>
      <w:bookmarkEnd w:id="40"/>
      <w:r>
        <w:rPr>
          <w:rFonts w:ascii="Times New Roman" w:hAnsi="Times New Roman"/>
          <w:bCs/>
          <w:sz w:val="28"/>
          <w:szCs w:val="28"/>
        </w:rPr>
        <w:t>признание индивидуальности каждого человека;</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41" w:name="bookmark63"/>
      <w:bookmarkEnd w:id="41"/>
      <w:r>
        <w:rPr>
          <w:rFonts w:ascii="Times New Roman" w:hAnsi="Times New Roman"/>
          <w:bCs/>
          <w:sz w:val="28"/>
          <w:szCs w:val="28"/>
        </w:rPr>
        <w:t>проявление сопереживания, уважения и доброжелательности;</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42" w:name="bookmark64"/>
      <w:bookmarkEnd w:id="42"/>
      <w:r>
        <w:rPr>
          <w:rFonts w:ascii="Times New Roman" w:hAnsi="Times New Roman"/>
          <w:bCs/>
          <w:sz w:val="28"/>
          <w:szCs w:val="28"/>
        </w:rPr>
        <w:t>неприятие любых форм поведения, направленных на причинение физического и морального вреда другим людям;</w:t>
      </w:r>
    </w:p>
    <w:p w:rsidR="00597A03" w:rsidRDefault="00931385">
      <w:pPr>
        <w:widowControl/>
        <w:tabs>
          <w:tab w:val="left" w:pos="1134"/>
        </w:tabs>
        <w:spacing w:after="0" w:line="360" w:lineRule="auto"/>
        <w:ind w:firstLine="709"/>
        <w:jc w:val="both"/>
      </w:pPr>
      <w:r>
        <w:rPr>
          <w:rFonts w:ascii="Times New Roman" w:hAnsi="Times New Roman"/>
          <w:bCs/>
          <w:sz w:val="28"/>
          <w:szCs w:val="28"/>
        </w:rPr>
        <w:t>эстетическое воспитание:</w:t>
      </w:r>
    </w:p>
    <w:p w:rsidR="00597A03" w:rsidRDefault="00931385">
      <w:pPr>
        <w:widowControl/>
        <w:tabs>
          <w:tab w:val="left" w:pos="1134"/>
        </w:tabs>
        <w:spacing w:after="0" w:line="360" w:lineRule="auto"/>
        <w:ind w:firstLine="709"/>
        <w:jc w:val="both"/>
      </w:pPr>
      <w:bookmarkStart w:id="43" w:name="bookmark65"/>
      <w:bookmarkEnd w:id="43"/>
      <w:r>
        <w:rPr>
          <w:rFonts w:ascii="Times New Roman" w:hAnsi="Times New Roman"/>
          <w:bCs/>
          <w:sz w:val="28"/>
          <w:szCs w:val="28"/>
        </w:rPr>
        <w:t xml:space="preserve">уважительное отношение и интерес к художественной культуре, восприимчивость к разным видам искусства, традициям и творчеству своего </w:t>
      </w:r>
      <w:r>
        <w:rPr>
          <w:rFonts w:ascii="Times New Roman" w:hAnsi="Times New Roman"/>
          <w:bCs/>
          <w:sz w:val="28"/>
          <w:szCs w:val="28"/>
        </w:rPr>
        <w:br/>
        <w:t>и других народов;</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44" w:name="bookmark66"/>
      <w:bookmarkEnd w:id="44"/>
      <w:r>
        <w:rPr>
          <w:rFonts w:ascii="Times New Roman" w:hAnsi="Times New Roman"/>
          <w:bCs/>
          <w:sz w:val="28"/>
          <w:szCs w:val="28"/>
        </w:rPr>
        <w:t>стремление к самовыражению в разных видах художественной деятельности;</w:t>
      </w:r>
    </w:p>
    <w:p w:rsidR="00597A03" w:rsidRDefault="00931385">
      <w:pPr>
        <w:widowControl/>
        <w:tabs>
          <w:tab w:val="left" w:pos="1134"/>
        </w:tabs>
        <w:spacing w:after="0" w:line="360" w:lineRule="auto"/>
        <w:ind w:firstLine="709"/>
        <w:jc w:val="both"/>
      </w:pPr>
      <w:r>
        <w:rPr>
          <w:rFonts w:ascii="Times New Roman" w:hAnsi="Times New Roman"/>
          <w:bCs/>
          <w:sz w:val="28"/>
          <w:szCs w:val="28"/>
        </w:rPr>
        <w:t>физическое воспитание, формирование культуры здоровья и эмоционального благополучия:</w:t>
      </w:r>
    </w:p>
    <w:p w:rsidR="00597A03" w:rsidRDefault="00931385">
      <w:pPr>
        <w:widowControl/>
        <w:tabs>
          <w:tab w:val="left" w:pos="1134"/>
        </w:tabs>
        <w:spacing w:after="0" w:line="360" w:lineRule="auto"/>
        <w:ind w:firstLine="709"/>
        <w:jc w:val="both"/>
      </w:pPr>
      <w:bookmarkStart w:id="45" w:name="bookmark67"/>
      <w:bookmarkEnd w:id="45"/>
      <w:r>
        <w:rPr>
          <w:rFonts w:ascii="Times New Roman" w:hAnsi="Times New Roman"/>
          <w:bCs/>
          <w:sz w:val="28"/>
          <w:szCs w:val="28"/>
        </w:rPr>
        <w:t>соблюдение правил здорового и безопасного (для себя и других людей) образа жизни в окружающей среде (в том числе информационной);</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46" w:name="bookmark68"/>
      <w:bookmarkEnd w:id="46"/>
      <w:r>
        <w:rPr>
          <w:rFonts w:ascii="Times New Roman" w:hAnsi="Times New Roman"/>
          <w:bCs/>
          <w:sz w:val="28"/>
          <w:szCs w:val="28"/>
        </w:rPr>
        <w:t>бережное отношение к физическому и психическому здоровью;</w:t>
      </w:r>
    </w:p>
    <w:p w:rsidR="00597A03" w:rsidRDefault="00931385">
      <w:pPr>
        <w:widowControl/>
        <w:tabs>
          <w:tab w:val="left" w:pos="1134"/>
        </w:tabs>
        <w:spacing w:after="0" w:line="360" w:lineRule="auto"/>
        <w:ind w:firstLine="709"/>
        <w:jc w:val="both"/>
      </w:pPr>
      <w:r>
        <w:rPr>
          <w:rFonts w:ascii="Times New Roman" w:hAnsi="Times New Roman"/>
          <w:bCs/>
          <w:sz w:val="28"/>
          <w:szCs w:val="28"/>
        </w:rPr>
        <w:t>трудовое воспитание:</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47" w:name="bookmark69"/>
      <w:bookmarkEnd w:id="47"/>
      <w:r>
        <w:rPr>
          <w:rFonts w:ascii="Times New Roman" w:hAnsi="Times New Roman"/>
          <w:bCs/>
          <w:sz w:val="28"/>
          <w:szCs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r>
      <w:r>
        <w:rPr>
          <w:rFonts w:ascii="Times New Roman" w:hAnsi="Times New Roman"/>
          <w:bCs/>
          <w:sz w:val="28"/>
          <w:szCs w:val="28"/>
        </w:rPr>
        <w:br/>
        <w:t xml:space="preserve">в различных видах трудовой деятельности, интерес </w:t>
      </w:r>
      <w:proofErr w:type="gramStart"/>
      <w:r>
        <w:rPr>
          <w:rFonts w:ascii="Times New Roman" w:hAnsi="Times New Roman"/>
          <w:bCs/>
          <w:sz w:val="28"/>
          <w:szCs w:val="28"/>
        </w:rPr>
        <w:t>к</w:t>
      </w:r>
      <w:proofErr w:type="gramEnd"/>
      <w:r>
        <w:rPr>
          <w:rFonts w:ascii="Times New Roman" w:hAnsi="Times New Roman"/>
          <w:bCs/>
          <w:sz w:val="28"/>
          <w:szCs w:val="28"/>
        </w:rPr>
        <w:t xml:space="preserve"> различным профессия;</w:t>
      </w:r>
    </w:p>
    <w:p w:rsidR="00597A03" w:rsidRDefault="00931385">
      <w:pPr>
        <w:widowControl/>
        <w:tabs>
          <w:tab w:val="left" w:pos="1134"/>
        </w:tabs>
        <w:spacing w:after="0" w:line="360" w:lineRule="auto"/>
        <w:ind w:firstLine="709"/>
        <w:jc w:val="both"/>
      </w:pPr>
      <w:r>
        <w:rPr>
          <w:rFonts w:ascii="Times New Roman" w:hAnsi="Times New Roman"/>
          <w:bCs/>
          <w:sz w:val="28"/>
          <w:szCs w:val="28"/>
        </w:rPr>
        <w:t>экологическое воспитание:</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48" w:name="bookmark70"/>
      <w:bookmarkEnd w:id="48"/>
      <w:r>
        <w:rPr>
          <w:rFonts w:ascii="Times New Roman" w:hAnsi="Times New Roman"/>
          <w:bCs/>
          <w:sz w:val="28"/>
          <w:szCs w:val="28"/>
        </w:rPr>
        <w:t>бережное отношение к природе;</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49" w:name="bookmark71"/>
      <w:bookmarkEnd w:id="49"/>
      <w:r>
        <w:rPr>
          <w:rFonts w:ascii="Times New Roman" w:hAnsi="Times New Roman"/>
          <w:bCs/>
          <w:sz w:val="28"/>
          <w:szCs w:val="28"/>
        </w:rPr>
        <w:t>неприятие действий, приносящих вред природе;</w:t>
      </w:r>
    </w:p>
    <w:p w:rsidR="00597A03" w:rsidRDefault="00931385">
      <w:pPr>
        <w:widowControl/>
        <w:tabs>
          <w:tab w:val="left" w:pos="1134"/>
        </w:tabs>
        <w:spacing w:after="0" w:line="360" w:lineRule="auto"/>
        <w:ind w:firstLine="709"/>
        <w:jc w:val="both"/>
      </w:pPr>
      <w:r>
        <w:rPr>
          <w:rFonts w:ascii="Times New Roman" w:hAnsi="Times New Roman"/>
          <w:bCs/>
          <w:sz w:val="28"/>
          <w:szCs w:val="28"/>
        </w:rPr>
        <w:t>ценности научного познания:</w:t>
      </w:r>
    </w:p>
    <w:p w:rsidR="00597A03" w:rsidRDefault="00931385">
      <w:pPr>
        <w:widowControl/>
        <w:tabs>
          <w:tab w:val="left" w:pos="1134"/>
        </w:tabs>
        <w:spacing w:after="0" w:line="360" w:lineRule="auto"/>
        <w:ind w:firstLine="709"/>
        <w:jc w:val="both"/>
      </w:pPr>
      <w:bookmarkStart w:id="50" w:name="bookmark72"/>
      <w:bookmarkEnd w:id="50"/>
      <w:r>
        <w:rPr>
          <w:rFonts w:ascii="Times New Roman" w:hAnsi="Times New Roman"/>
          <w:bCs/>
          <w:sz w:val="28"/>
          <w:szCs w:val="28"/>
        </w:rPr>
        <w:t>первоначальные представления о научной картине мира;</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51" w:name="bookmark73"/>
      <w:bookmarkEnd w:id="51"/>
      <w:r>
        <w:rPr>
          <w:rFonts w:ascii="Times New Roman" w:hAnsi="Times New Roman"/>
          <w:bCs/>
          <w:sz w:val="28"/>
          <w:szCs w:val="28"/>
        </w:rPr>
        <w:lastRenderedPageBreak/>
        <w:t xml:space="preserve">познавательные интересы, активность, инициативность, любознательность </w:t>
      </w:r>
      <w:r>
        <w:rPr>
          <w:rFonts w:ascii="Times New Roman" w:hAnsi="Times New Roman"/>
          <w:bCs/>
          <w:sz w:val="28"/>
          <w:szCs w:val="28"/>
        </w:rPr>
        <w:br/>
        <w:t>и самостоятельность в познании.</w:t>
      </w:r>
      <w:bookmarkStart w:id="52" w:name="bookmark76"/>
      <w:bookmarkStart w:id="53" w:name="bookmark75"/>
      <w:bookmarkStart w:id="54" w:name="bookmark74"/>
    </w:p>
    <w:bookmarkEnd w:id="52"/>
    <w:bookmarkEnd w:id="53"/>
    <w:bookmarkEnd w:id="54"/>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.9.2. 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.9.2.1. У обучающегося будут сформированы следующие базовые логические действия как часть познавательных универсальных учебных действий:</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55" w:name="bookmark78"/>
      <w:bookmarkEnd w:id="55"/>
      <w:r>
        <w:rPr>
          <w:rFonts w:ascii="Times New Roman" w:hAnsi="Times New Roman"/>
          <w:bCs/>
          <w:sz w:val="28"/>
          <w:szCs w:val="28"/>
        </w:rPr>
        <w:t>сравнивать объекты, устанавливать основания для сравнения, устанавливать аналогии;</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56" w:name="bookmark79"/>
      <w:bookmarkEnd w:id="56"/>
      <w:r>
        <w:rPr>
          <w:rFonts w:ascii="Times New Roman" w:hAnsi="Times New Roman"/>
          <w:bCs/>
          <w:sz w:val="28"/>
          <w:szCs w:val="28"/>
        </w:rPr>
        <w:t>объединять части объекта (объекты) по определённому признаку;</w:t>
      </w:r>
    </w:p>
    <w:p w:rsidR="00597A03" w:rsidRDefault="00931385">
      <w:pPr>
        <w:widowControl/>
        <w:tabs>
          <w:tab w:val="left" w:pos="1134"/>
        </w:tabs>
        <w:spacing w:after="0" w:line="360" w:lineRule="auto"/>
        <w:ind w:firstLine="709"/>
        <w:jc w:val="both"/>
      </w:pPr>
      <w:bookmarkStart w:id="57" w:name="bookmark80"/>
      <w:bookmarkEnd w:id="57"/>
      <w:r>
        <w:rPr>
          <w:rFonts w:ascii="Times New Roman" w:hAnsi="Times New Roman"/>
          <w:bCs/>
          <w:sz w:val="28"/>
          <w:szCs w:val="28"/>
        </w:rPr>
        <w:t>определять существенный признак для классификации, классифицировать предложенные объекты;</w:t>
      </w:r>
    </w:p>
    <w:p w:rsidR="00597A03" w:rsidRDefault="00931385">
      <w:pPr>
        <w:widowControl/>
        <w:tabs>
          <w:tab w:val="left" w:pos="1134"/>
        </w:tabs>
        <w:spacing w:after="0" w:line="360" w:lineRule="auto"/>
        <w:ind w:firstLine="709"/>
        <w:jc w:val="both"/>
      </w:pPr>
      <w:bookmarkStart w:id="58" w:name="bookmark81"/>
      <w:bookmarkEnd w:id="58"/>
      <w:r>
        <w:rPr>
          <w:rFonts w:ascii="Times New Roman" w:hAnsi="Times New Roman"/>
          <w:bCs/>
          <w:sz w:val="28"/>
          <w:szCs w:val="28"/>
        </w:rPr>
        <w:t>находить закономерности и противоречия в рассматриваемых фактах, данных и наблюдениях на основе предложенного учителем алгоритма;</w:t>
      </w:r>
    </w:p>
    <w:p w:rsidR="00597A03" w:rsidRDefault="00931385">
      <w:pPr>
        <w:widowControl/>
        <w:tabs>
          <w:tab w:val="left" w:pos="1134"/>
        </w:tabs>
        <w:spacing w:after="0" w:line="360" w:lineRule="auto"/>
        <w:ind w:firstLine="709"/>
        <w:jc w:val="both"/>
      </w:pPr>
      <w:bookmarkStart w:id="59" w:name="bookmark82"/>
      <w:bookmarkEnd w:id="59"/>
      <w:r>
        <w:rPr>
          <w:rFonts w:ascii="Times New Roman" w:hAnsi="Times New Roman"/>
          <w:bCs/>
          <w:sz w:val="28"/>
          <w:szCs w:val="28"/>
        </w:rPr>
        <w:t>выявлять недостаток информации для решения учебной (практической) задачи на основе предложенного алгоритма;</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60" w:name="bookmark83"/>
      <w:bookmarkEnd w:id="60"/>
      <w:r>
        <w:rPr>
          <w:rFonts w:ascii="Times New Roman" w:hAnsi="Times New Roman"/>
          <w:bCs/>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.9.2.2. У обучающегося будут сформированы следующие базовые исследовательские действия как часть познавательных универсальных учебных действий:</w:t>
      </w:r>
    </w:p>
    <w:p w:rsidR="00597A03" w:rsidRDefault="00931385">
      <w:pPr>
        <w:widowControl/>
        <w:tabs>
          <w:tab w:val="left" w:pos="1134"/>
        </w:tabs>
        <w:spacing w:after="0" w:line="360" w:lineRule="auto"/>
        <w:ind w:firstLine="709"/>
        <w:jc w:val="both"/>
      </w:pPr>
      <w:bookmarkStart w:id="61" w:name="bookmark85"/>
      <w:bookmarkStart w:id="62" w:name="bookmark84"/>
      <w:bookmarkEnd w:id="61"/>
      <w:bookmarkEnd w:id="62"/>
      <w:r>
        <w:rPr>
          <w:rFonts w:ascii="Times New Roman" w:hAnsi="Times New Roman"/>
          <w:bCs/>
          <w:sz w:val="28"/>
          <w:szCs w:val="28"/>
        </w:rPr>
        <w:t>определять разрыв между реальным и желательным состоянием объекта (ситуации) на основе предложенных учителем вопросов;</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63" w:name="bookmark86"/>
      <w:bookmarkEnd w:id="63"/>
      <w:r>
        <w:rPr>
          <w:rFonts w:ascii="Times New Roman" w:hAnsi="Times New Roman"/>
          <w:bCs/>
          <w:sz w:val="28"/>
          <w:szCs w:val="28"/>
        </w:rPr>
        <w:t>с помощью педагогического работника формулировать цель, планировать изменения объекта, ситуации;</w:t>
      </w:r>
    </w:p>
    <w:p w:rsidR="00597A03" w:rsidRDefault="00931385">
      <w:pPr>
        <w:widowControl/>
        <w:tabs>
          <w:tab w:val="left" w:pos="1134"/>
        </w:tabs>
        <w:spacing w:after="0" w:line="360" w:lineRule="auto"/>
        <w:ind w:firstLine="709"/>
        <w:jc w:val="both"/>
      </w:pPr>
      <w:bookmarkStart w:id="64" w:name="bookmark87"/>
      <w:bookmarkEnd w:id="64"/>
      <w:r>
        <w:rPr>
          <w:rFonts w:ascii="Times New Roman" w:hAnsi="Times New Roman"/>
          <w:bCs/>
          <w:sz w:val="28"/>
          <w:szCs w:val="28"/>
        </w:rPr>
        <w:t xml:space="preserve">сравнивать несколько вариантов решения задачи, выбирать наиболее </w:t>
      </w:r>
      <w:proofErr w:type="gramStart"/>
      <w:r>
        <w:rPr>
          <w:rFonts w:ascii="Times New Roman" w:hAnsi="Times New Roman"/>
          <w:bCs/>
          <w:sz w:val="28"/>
          <w:szCs w:val="28"/>
        </w:rPr>
        <w:t>подходящий</w:t>
      </w:r>
      <w:proofErr w:type="gramEnd"/>
      <w:r>
        <w:rPr>
          <w:rFonts w:ascii="Times New Roman" w:hAnsi="Times New Roman"/>
          <w:bCs/>
          <w:sz w:val="28"/>
          <w:szCs w:val="28"/>
        </w:rPr>
        <w:t xml:space="preserve"> (на основе предложенных критериев);</w:t>
      </w:r>
    </w:p>
    <w:p w:rsidR="00597A03" w:rsidRDefault="00931385">
      <w:pPr>
        <w:widowControl/>
        <w:tabs>
          <w:tab w:val="left" w:pos="1134"/>
        </w:tabs>
        <w:spacing w:after="0" w:line="360" w:lineRule="auto"/>
        <w:ind w:firstLine="709"/>
        <w:jc w:val="both"/>
      </w:pPr>
      <w:bookmarkStart w:id="65" w:name="bookmark88"/>
      <w:bookmarkEnd w:id="65"/>
      <w:r>
        <w:rPr>
          <w:rFonts w:ascii="Times New Roman" w:hAnsi="Times New Roman"/>
          <w:bCs/>
          <w:sz w:val="28"/>
          <w:szCs w:val="28"/>
        </w:rPr>
        <w:lastRenderedPageBreak/>
        <w:t xml:space="preserve">проводить по предложенному плану опыт, несложное исследование </w:t>
      </w:r>
      <w:r>
        <w:rPr>
          <w:rFonts w:ascii="Times New Roman" w:hAnsi="Times New Roman"/>
          <w:bCs/>
          <w:sz w:val="28"/>
          <w:szCs w:val="28"/>
        </w:rPr>
        <w:br/>
        <w:t>по установлению особенностей объекта изучения и связей между объектами (часть целое, причина следствие);</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66" w:name="bookmark89"/>
      <w:bookmarkEnd w:id="66"/>
      <w:r>
        <w:rPr>
          <w:rFonts w:ascii="Times New Roman" w:hAnsi="Times New Roman"/>
          <w:bCs/>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97A03" w:rsidRDefault="00931385">
      <w:pPr>
        <w:widowControl/>
        <w:tabs>
          <w:tab w:val="left" w:pos="1134"/>
        </w:tabs>
        <w:spacing w:after="0" w:line="360" w:lineRule="auto"/>
        <w:ind w:firstLine="709"/>
        <w:jc w:val="both"/>
      </w:pPr>
      <w:bookmarkStart w:id="67" w:name="bookmark90"/>
      <w:bookmarkEnd w:id="67"/>
      <w:r>
        <w:rPr>
          <w:rFonts w:ascii="Times New Roman" w:hAnsi="Times New Roman"/>
          <w:bCs/>
          <w:sz w:val="28"/>
          <w:szCs w:val="28"/>
        </w:rPr>
        <w:t xml:space="preserve">прогнозировать возможное развитие процессов, событий и их последствия </w:t>
      </w:r>
      <w:r>
        <w:rPr>
          <w:rFonts w:ascii="Times New Roman" w:hAnsi="Times New Roman"/>
          <w:bCs/>
          <w:sz w:val="28"/>
          <w:szCs w:val="28"/>
        </w:rPr>
        <w:br/>
        <w:t>в аналогичных или сходных ситуациях.</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 xml:space="preserve">.9.2.3. У обучающегося будут </w:t>
      </w:r>
      <w:r w:rsidR="00931385">
        <w:rPr>
          <w:rFonts w:ascii="Times New Roman" w:hAnsi="Times New Roman"/>
          <w:sz w:val="28"/>
          <w:szCs w:val="28"/>
        </w:rPr>
        <w:t xml:space="preserve">сформированы умения </w:t>
      </w:r>
      <w:r w:rsidR="00931385">
        <w:rPr>
          <w:rFonts w:ascii="Times New Roman" w:hAnsi="Times New Roman"/>
          <w:bCs/>
          <w:sz w:val="28"/>
          <w:szCs w:val="28"/>
        </w:rPr>
        <w:t xml:space="preserve">работать </w:t>
      </w:r>
      <w:r w:rsidR="00931385">
        <w:rPr>
          <w:rFonts w:ascii="Times New Roman" w:hAnsi="Times New Roman"/>
          <w:bCs/>
          <w:sz w:val="28"/>
          <w:szCs w:val="28"/>
        </w:rPr>
        <w:br/>
        <w:t>с информацией как часть познавательных универсальных учебных действий:</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68" w:name="bookmark92"/>
      <w:bookmarkStart w:id="69" w:name="bookmark91"/>
      <w:bookmarkEnd w:id="68"/>
      <w:bookmarkEnd w:id="69"/>
      <w:r>
        <w:rPr>
          <w:rFonts w:ascii="Times New Roman" w:hAnsi="Times New Roman"/>
          <w:bCs/>
          <w:sz w:val="28"/>
          <w:szCs w:val="28"/>
        </w:rPr>
        <w:t>выбирать источник получения информации;</w:t>
      </w:r>
    </w:p>
    <w:p w:rsidR="00597A03" w:rsidRDefault="00931385">
      <w:pPr>
        <w:widowControl/>
        <w:tabs>
          <w:tab w:val="left" w:pos="1134"/>
        </w:tabs>
        <w:spacing w:after="0" w:line="360" w:lineRule="auto"/>
        <w:ind w:firstLine="709"/>
        <w:jc w:val="both"/>
      </w:pPr>
      <w:bookmarkStart w:id="70" w:name="bookmark93"/>
      <w:bookmarkEnd w:id="70"/>
      <w:r>
        <w:rPr>
          <w:rFonts w:ascii="Times New Roman" w:hAnsi="Times New Roman"/>
          <w:bCs/>
          <w:sz w:val="28"/>
          <w:szCs w:val="28"/>
        </w:rPr>
        <w:t>согласно заданному алгоритму находить в предложенном источнике информацию, представленную в явном виде;</w:t>
      </w:r>
    </w:p>
    <w:p w:rsidR="00597A03" w:rsidRDefault="00931385">
      <w:pPr>
        <w:widowControl/>
        <w:tabs>
          <w:tab w:val="left" w:pos="1134"/>
        </w:tabs>
        <w:spacing w:after="0" w:line="360" w:lineRule="auto"/>
        <w:ind w:firstLine="709"/>
        <w:jc w:val="both"/>
      </w:pPr>
      <w:bookmarkStart w:id="71" w:name="bookmark94"/>
      <w:bookmarkEnd w:id="71"/>
      <w:r>
        <w:rPr>
          <w:rFonts w:ascii="Times New Roman" w:hAnsi="Times New Roman"/>
          <w:bCs/>
          <w:sz w:val="28"/>
          <w:szCs w:val="28"/>
        </w:rPr>
        <w:t xml:space="preserve">распознавать достоверную и недостоверную информацию самостоятельно </w:t>
      </w:r>
      <w:r>
        <w:rPr>
          <w:rFonts w:ascii="Times New Roman" w:hAnsi="Times New Roman"/>
          <w:bCs/>
          <w:sz w:val="28"/>
          <w:szCs w:val="28"/>
        </w:rPr>
        <w:br/>
        <w:t>или на основании предложенного учителем способа её проверки;</w:t>
      </w:r>
    </w:p>
    <w:p w:rsidR="00597A03" w:rsidRDefault="00931385">
      <w:pPr>
        <w:widowControl/>
        <w:tabs>
          <w:tab w:val="left" w:pos="1134"/>
        </w:tabs>
        <w:spacing w:after="0" w:line="360" w:lineRule="auto"/>
        <w:ind w:firstLine="709"/>
        <w:jc w:val="both"/>
      </w:pPr>
      <w:bookmarkStart w:id="72" w:name="bookmark95"/>
      <w:bookmarkEnd w:id="72"/>
      <w:r>
        <w:rPr>
          <w:rFonts w:ascii="Times New Roman" w:hAnsi="Times New Roman"/>
          <w:bCs/>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73" w:name="bookmark96"/>
      <w:bookmarkEnd w:id="73"/>
      <w:r>
        <w:rPr>
          <w:rFonts w:ascii="Times New Roman" w:hAnsi="Times New Roman"/>
          <w:bCs/>
          <w:sz w:val="28"/>
          <w:szCs w:val="28"/>
        </w:rPr>
        <w:t>анализировать и создавать текстовую, видео, графическую, звуковую, информацию в соответствии с учебной задачей;</w:t>
      </w:r>
    </w:p>
    <w:p w:rsidR="00597A03" w:rsidRDefault="00931385">
      <w:pPr>
        <w:widowControl/>
        <w:tabs>
          <w:tab w:val="left" w:pos="1134"/>
        </w:tabs>
        <w:spacing w:after="0" w:line="360" w:lineRule="auto"/>
        <w:ind w:firstLine="709"/>
        <w:jc w:val="both"/>
      </w:pPr>
      <w:bookmarkStart w:id="74" w:name="bookmark97"/>
      <w:bookmarkEnd w:id="74"/>
      <w:r>
        <w:rPr>
          <w:rFonts w:ascii="Times New Roman" w:hAnsi="Times New Roman"/>
          <w:bCs/>
          <w:sz w:val="28"/>
          <w:szCs w:val="28"/>
        </w:rPr>
        <w:t>самостоятельно создавать схемы, таблицы для представления информации.</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 xml:space="preserve">.9.2.4. У обучающегося будут </w:t>
      </w:r>
      <w:r w:rsidR="00931385">
        <w:rPr>
          <w:rFonts w:ascii="Times New Roman" w:hAnsi="Times New Roman"/>
          <w:sz w:val="28"/>
          <w:szCs w:val="28"/>
        </w:rPr>
        <w:t xml:space="preserve">сформированы умения </w:t>
      </w:r>
      <w:r w:rsidR="00931385">
        <w:rPr>
          <w:rFonts w:ascii="Times New Roman" w:hAnsi="Times New Roman"/>
          <w:bCs/>
          <w:sz w:val="28"/>
          <w:szCs w:val="28"/>
        </w:rPr>
        <w:t>общения как часть коммуникативных универсальных учебных действий:</w:t>
      </w:r>
    </w:p>
    <w:p w:rsidR="00597A03" w:rsidRDefault="00931385">
      <w:pPr>
        <w:widowControl/>
        <w:tabs>
          <w:tab w:val="left" w:pos="1134"/>
        </w:tabs>
        <w:spacing w:after="0" w:line="360" w:lineRule="auto"/>
        <w:ind w:firstLine="709"/>
        <w:jc w:val="both"/>
      </w:pPr>
      <w:bookmarkStart w:id="75" w:name="bookmark99"/>
      <w:bookmarkEnd w:id="75"/>
      <w:r>
        <w:rPr>
          <w:rFonts w:ascii="Times New Roman" w:hAnsi="Times New Roman"/>
          <w:bCs/>
          <w:sz w:val="28"/>
          <w:szCs w:val="28"/>
        </w:rPr>
        <w:t xml:space="preserve">воспринимать и формулировать суждения, выражать эмоции в соответствии </w:t>
      </w:r>
      <w:r>
        <w:rPr>
          <w:rFonts w:ascii="Times New Roman" w:hAnsi="Times New Roman"/>
          <w:bCs/>
          <w:sz w:val="28"/>
          <w:szCs w:val="28"/>
        </w:rPr>
        <w:br/>
        <w:t>с целями и условиями общения в знакомой среде;</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76" w:name="bookmark100"/>
      <w:bookmarkEnd w:id="76"/>
      <w:r>
        <w:rPr>
          <w:rFonts w:ascii="Times New Roman" w:hAnsi="Times New Roman"/>
          <w:bCs/>
          <w:sz w:val="28"/>
          <w:szCs w:val="28"/>
        </w:rPr>
        <w:t>проявлять уважительное отношение к собеседнику, соблюдать правила ведения диалога и дискуссии;</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77" w:name="bookmark101"/>
      <w:bookmarkEnd w:id="77"/>
      <w:r>
        <w:rPr>
          <w:rFonts w:ascii="Times New Roman" w:hAnsi="Times New Roman"/>
          <w:bCs/>
          <w:sz w:val="28"/>
          <w:szCs w:val="28"/>
        </w:rPr>
        <w:t>признавать возможность существования разных точек зрения;</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78" w:name="bookmark102"/>
      <w:bookmarkEnd w:id="78"/>
      <w:r>
        <w:rPr>
          <w:rFonts w:ascii="Times New Roman" w:hAnsi="Times New Roman"/>
          <w:bCs/>
          <w:sz w:val="28"/>
          <w:szCs w:val="28"/>
        </w:rPr>
        <w:t>корректно и аргументированно высказывать своё мнение;</w:t>
      </w:r>
    </w:p>
    <w:p w:rsidR="00597A03" w:rsidRDefault="00931385">
      <w:pPr>
        <w:widowControl/>
        <w:tabs>
          <w:tab w:val="left" w:pos="1134"/>
        </w:tabs>
        <w:spacing w:after="0" w:line="360" w:lineRule="auto"/>
        <w:ind w:firstLine="709"/>
        <w:jc w:val="both"/>
      </w:pPr>
      <w:bookmarkStart w:id="79" w:name="bookmark103"/>
      <w:bookmarkEnd w:id="79"/>
      <w:r>
        <w:rPr>
          <w:rFonts w:ascii="Times New Roman" w:hAnsi="Times New Roman"/>
          <w:bCs/>
          <w:sz w:val="28"/>
          <w:szCs w:val="28"/>
        </w:rPr>
        <w:t>строить речевое высказывание в соответствии с поставленной задачей;</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80" w:name="bookmark104"/>
      <w:bookmarkEnd w:id="80"/>
      <w:r>
        <w:rPr>
          <w:rFonts w:ascii="Times New Roman" w:hAnsi="Times New Roman"/>
          <w:bCs/>
          <w:sz w:val="28"/>
          <w:szCs w:val="28"/>
        </w:rPr>
        <w:lastRenderedPageBreak/>
        <w:t>создавать устные и письменные тексты (описание, рассуждение, повествование);</w:t>
      </w:r>
    </w:p>
    <w:p w:rsidR="00597A03" w:rsidRDefault="00931385">
      <w:pPr>
        <w:widowControl/>
        <w:tabs>
          <w:tab w:val="left" w:pos="1134"/>
        </w:tabs>
        <w:spacing w:after="0" w:line="360" w:lineRule="auto"/>
        <w:ind w:firstLine="709"/>
        <w:jc w:val="both"/>
      </w:pPr>
      <w:bookmarkStart w:id="81" w:name="bookmark105"/>
      <w:bookmarkEnd w:id="81"/>
      <w:r>
        <w:rPr>
          <w:rFonts w:ascii="Times New Roman" w:hAnsi="Times New Roman"/>
          <w:bCs/>
          <w:sz w:val="28"/>
          <w:szCs w:val="28"/>
        </w:rPr>
        <w:t>подготавливать небольшие публичные выступления;</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82" w:name="bookmark106"/>
      <w:bookmarkEnd w:id="82"/>
      <w:r>
        <w:rPr>
          <w:rFonts w:ascii="Times New Roman" w:hAnsi="Times New Roman"/>
          <w:bCs/>
          <w:sz w:val="28"/>
          <w:szCs w:val="28"/>
        </w:rPr>
        <w:t>подбирать иллюстративный материал (рисунки, фото, плакаты) к тексту выступления.</w:t>
      </w:r>
    </w:p>
    <w:p w:rsidR="00597A03" w:rsidRDefault="00FA6297">
      <w:pPr>
        <w:widowControl/>
        <w:tabs>
          <w:tab w:val="left" w:pos="1134"/>
        </w:tabs>
        <w:spacing w:after="0" w:line="360" w:lineRule="auto"/>
        <w:ind w:firstLine="709"/>
        <w:jc w:val="both"/>
      </w:pPr>
      <w:bookmarkStart w:id="83" w:name="bookmark107"/>
      <w:bookmarkEnd w:id="83"/>
      <w:r>
        <w:rPr>
          <w:rFonts w:ascii="Times New Roman" w:hAnsi="Times New Roman"/>
          <w:bCs/>
          <w:sz w:val="28"/>
          <w:szCs w:val="28"/>
        </w:rPr>
        <w:t>24</w:t>
      </w:r>
      <w:r w:rsidR="00931385">
        <w:rPr>
          <w:rFonts w:ascii="Times New Roman" w:hAnsi="Times New Roman"/>
          <w:bCs/>
          <w:sz w:val="28"/>
          <w:szCs w:val="28"/>
        </w:rPr>
        <w:t xml:space="preserve">.9.2.5. У обучающегося будут </w:t>
      </w:r>
      <w:r w:rsidR="00931385">
        <w:rPr>
          <w:rFonts w:ascii="Times New Roman" w:hAnsi="Times New Roman"/>
          <w:sz w:val="28"/>
          <w:szCs w:val="28"/>
        </w:rPr>
        <w:t xml:space="preserve">сформированы умения </w:t>
      </w:r>
      <w:r w:rsidR="00931385">
        <w:rPr>
          <w:rFonts w:ascii="Times New Roman" w:hAnsi="Times New Roman"/>
          <w:bCs/>
          <w:sz w:val="28"/>
          <w:szCs w:val="28"/>
        </w:rPr>
        <w:t>самоорганизации как части регулятивных универсальных учебных действий:</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84" w:name="bookmark115"/>
      <w:bookmarkStart w:id="85" w:name="bookmark114"/>
      <w:bookmarkEnd w:id="84"/>
      <w:bookmarkEnd w:id="85"/>
      <w:r>
        <w:rPr>
          <w:rFonts w:ascii="Times New Roman" w:hAnsi="Times New Roman"/>
          <w:bCs/>
          <w:sz w:val="28"/>
          <w:szCs w:val="28"/>
        </w:rPr>
        <w:t>планировать действия по решению учебной задачи для получения результата;</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86" w:name="bookmark116"/>
      <w:bookmarkEnd w:id="86"/>
      <w:r>
        <w:rPr>
          <w:rFonts w:ascii="Times New Roman" w:hAnsi="Times New Roman"/>
          <w:bCs/>
          <w:sz w:val="28"/>
          <w:szCs w:val="28"/>
        </w:rPr>
        <w:t>выстраивать последовательность выбранных действий.</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 xml:space="preserve">.9.2.6. У обучающегося будут </w:t>
      </w:r>
      <w:r w:rsidR="00931385">
        <w:rPr>
          <w:rFonts w:ascii="Times New Roman" w:hAnsi="Times New Roman"/>
          <w:sz w:val="28"/>
          <w:szCs w:val="28"/>
        </w:rPr>
        <w:t xml:space="preserve">сформированы умения </w:t>
      </w:r>
      <w:r w:rsidR="00931385">
        <w:rPr>
          <w:rFonts w:ascii="Times New Roman" w:hAnsi="Times New Roman"/>
          <w:bCs/>
          <w:sz w:val="28"/>
          <w:szCs w:val="28"/>
        </w:rPr>
        <w:t xml:space="preserve">самоконтроля </w:t>
      </w:r>
      <w:r w:rsidR="00931385">
        <w:rPr>
          <w:rFonts w:ascii="Times New Roman" w:hAnsi="Times New Roman"/>
          <w:bCs/>
          <w:sz w:val="28"/>
          <w:szCs w:val="28"/>
        </w:rPr>
        <w:br/>
        <w:t>как части регулятивных универсальных учебных действий:</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87" w:name="bookmark118"/>
      <w:bookmarkEnd w:id="87"/>
      <w:r>
        <w:rPr>
          <w:rFonts w:ascii="Times New Roman" w:hAnsi="Times New Roman"/>
          <w:bCs/>
          <w:sz w:val="28"/>
          <w:szCs w:val="28"/>
        </w:rPr>
        <w:t>устанавливать причины успеха/неудач учебной деятельности;</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88" w:name="bookmark119"/>
      <w:bookmarkEnd w:id="88"/>
      <w:r>
        <w:rPr>
          <w:rFonts w:ascii="Times New Roman" w:hAnsi="Times New Roman"/>
          <w:bCs/>
          <w:sz w:val="28"/>
          <w:szCs w:val="28"/>
        </w:rPr>
        <w:t>корректировать свои учебные действия для преодоления ошибок.</w:t>
      </w:r>
      <w:bookmarkStart w:id="89" w:name="bookmark122"/>
      <w:bookmarkStart w:id="90" w:name="bookmark121"/>
      <w:bookmarkStart w:id="91" w:name="bookmark120"/>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 xml:space="preserve">.9.2.7. У обучающегося будут </w:t>
      </w:r>
      <w:r w:rsidR="00931385">
        <w:rPr>
          <w:rFonts w:ascii="Times New Roman" w:hAnsi="Times New Roman"/>
          <w:sz w:val="28"/>
          <w:szCs w:val="28"/>
        </w:rPr>
        <w:t xml:space="preserve">сформированы умения </w:t>
      </w:r>
      <w:r w:rsidR="00931385">
        <w:rPr>
          <w:rFonts w:ascii="Times New Roman" w:hAnsi="Times New Roman"/>
          <w:bCs/>
          <w:sz w:val="28"/>
          <w:szCs w:val="28"/>
        </w:rPr>
        <w:t>совместной деятельности:</w:t>
      </w:r>
    </w:p>
    <w:p w:rsidR="00597A03" w:rsidRDefault="00931385">
      <w:pPr>
        <w:widowControl/>
        <w:tabs>
          <w:tab w:val="left" w:pos="1134"/>
        </w:tabs>
        <w:spacing w:after="0" w:line="360" w:lineRule="auto"/>
        <w:ind w:firstLine="709"/>
        <w:jc w:val="both"/>
      </w:pPr>
      <w:bookmarkStart w:id="92" w:name="bookmark108"/>
      <w:bookmarkEnd w:id="92"/>
      <w:r>
        <w:rPr>
          <w:rFonts w:ascii="Times New Roman" w:hAnsi="Times New Roman"/>
          <w:bCs/>
          <w:sz w:val="28"/>
          <w:szCs w:val="28"/>
        </w:rPr>
        <w:t xml:space="preserve">формулировать краткосрочные и долгосрочные цели (индивидуальные </w:t>
      </w:r>
      <w:r>
        <w:rPr>
          <w:rFonts w:ascii="Times New Roman" w:hAnsi="Times New Roman"/>
          <w:bCs/>
          <w:sz w:val="28"/>
          <w:szCs w:val="28"/>
        </w:rPr>
        <w:br/>
        <w:t xml:space="preserve">с учётом участия в коллективных задачах) в стандартной (типовой) ситуации </w:t>
      </w:r>
      <w:r>
        <w:rPr>
          <w:rFonts w:ascii="Times New Roman" w:hAnsi="Times New Roman"/>
          <w:bCs/>
          <w:sz w:val="28"/>
          <w:szCs w:val="28"/>
        </w:rPr>
        <w:br/>
        <w:t>на основе предложенного формата планирования, распределения промежуточных шагов и сроков;</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93" w:name="bookmark109"/>
      <w:bookmarkEnd w:id="93"/>
      <w:r>
        <w:rPr>
          <w:rFonts w:ascii="Times New Roman" w:hAnsi="Times New Roman"/>
          <w:bCs/>
          <w:sz w:val="28"/>
          <w:szCs w:val="28"/>
        </w:rPr>
        <w:t xml:space="preserve">принимать цель совместной деятельности, коллективно строить действия </w:t>
      </w:r>
      <w:r>
        <w:rPr>
          <w:rFonts w:ascii="Times New Roman" w:hAnsi="Times New Roman"/>
          <w:bCs/>
          <w:sz w:val="28"/>
          <w:szCs w:val="28"/>
        </w:rPr>
        <w:br/>
        <w:t xml:space="preserve">по её достижению: распределять роли, договариваться, обсуждать процесс </w:t>
      </w:r>
      <w:r>
        <w:rPr>
          <w:rFonts w:ascii="Times New Roman" w:hAnsi="Times New Roman"/>
          <w:bCs/>
          <w:sz w:val="28"/>
          <w:szCs w:val="28"/>
        </w:rPr>
        <w:br/>
        <w:t>и результат совместной работы;</w:t>
      </w:r>
    </w:p>
    <w:p w:rsidR="00597A03" w:rsidRDefault="00931385">
      <w:pPr>
        <w:widowControl/>
        <w:tabs>
          <w:tab w:val="left" w:pos="1134"/>
        </w:tabs>
        <w:spacing w:after="0" w:line="360" w:lineRule="auto"/>
        <w:ind w:firstLine="709"/>
        <w:jc w:val="both"/>
      </w:pPr>
      <w:bookmarkStart w:id="94" w:name="bookmark110"/>
      <w:bookmarkEnd w:id="94"/>
      <w:r>
        <w:rPr>
          <w:rFonts w:ascii="Times New Roman" w:hAnsi="Times New Roman"/>
          <w:bCs/>
          <w:sz w:val="28"/>
          <w:szCs w:val="28"/>
        </w:rPr>
        <w:t>проявлять готовность руководить, выполнять поручения, подчиняться;</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95" w:name="bookmark111"/>
      <w:bookmarkEnd w:id="95"/>
      <w:r>
        <w:rPr>
          <w:rFonts w:ascii="Times New Roman" w:hAnsi="Times New Roman"/>
          <w:bCs/>
          <w:sz w:val="28"/>
          <w:szCs w:val="28"/>
        </w:rPr>
        <w:t>ответственно выполнять свою часть работы;</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96" w:name="bookmark112"/>
      <w:bookmarkEnd w:id="96"/>
      <w:r>
        <w:rPr>
          <w:rFonts w:ascii="Times New Roman" w:hAnsi="Times New Roman"/>
          <w:bCs/>
          <w:sz w:val="28"/>
          <w:szCs w:val="28"/>
        </w:rPr>
        <w:t>оценивать свой вклад в общий результат;</w:t>
      </w:r>
    </w:p>
    <w:p w:rsidR="00597A03" w:rsidRDefault="00931385">
      <w:pPr>
        <w:widowControl/>
        <w:tabs>
          <w:tab w:val="left" w:pos="1134"/>
        </w:tabs>
        <w:spacing w:after="0" w:line="360" w:lineRule="auto"/>
        <w:ind w:firstLine="709"/>
        <w:jc w:val="both"/>
      </w:pPr>
      <w:bookmarkStart w:id="97" w:name="bookmark113"/>
      <w:bookmarkEnd w:id="97"/>
      <w:r>
        <w:rPr>
          <w:rFonts w:ascii="Times New Roman" w:hAnsi="Times New Roman"/>
          <w:bCs/>
          <w:sz w:val="28"/>
          <w:szCs w:val="28"/>
        </w:rPr>
        <w:t>выполнять совместные проектные задания с использованием предложенного образца.</w:t>
      </w:r>
    </w:p>
    <w:bookmarkEnd w:id="89"/>
    <w:bookmarkEnd w:id="90"/>
    <w:bookmarkEnd w:id="91"/>
    <w:p w:rsidR="00597A03" w:rsidRDefault="00931385">
      <w:pPr>
        <w:widowControl/>
        <w:tabs>
          <w:tab w:val="left" w:pos="1134"/>
        </w:tabs>
        <w:spacing w:after="0" w:line="360" w:lineRule="auto"/>
        <w:ind w:firstLine="709"/>
        <w:jc w:val="both"/>
      </w:pPr>
      <w:proofErr w:type="gramStart"/>
      <w:r>
        <w:rPr>
          <w:rFonts w:ascii="Times New Roman" w:hAnsi="Times New Roman"/>
          <w:bCs/>
          <w:sz w:val="28"/>
          <w:szCs w:val="28"/>
        </w:rPr>
        <w:t xml:space="preserve">Предметные результаты по учебному предмету «Иностранный (английский) язык» предметной области «Иностранный язык» должны быть ориентированы </w:t>
      </w:r>
      <w:r>
        <w:rPr>
          <w:rFonts w:ascii="Times New Roman" w:hAnsi="Times New Roman"/>
          <w:bCs/>
          <w:sz w:val="28"/>
          <w:szCs w:val="28"/>
        </w:rPr>
        <w:br/>
        <w:t xml:space="preserve">на применение знаний, умений и навыков в типичных учебных ситуациях </w:t>
      </w:r>
      <w:r>
        <w:rPr>
          <w:rFonts w:ascii="Times New Roman" w:hAnsi="Times New Roman"/>
          <w:bCs/>
          <w:sz w:val="28"/>
          <w:szCs w:val="28"/>
        </w:rPr>
        <w:br/>
        <w:t xml:space="preserve">и реальных жизненных условиях, отражать сформированность иноязычной коммуникативной компетенции на элементарном уровне в совокупности </w:t>
      </w:r>
      <w:r>
        <w:rPr>
          <w:rFonts w:ascii="Times New Roman" w:hAnsi="Times New Roman"/>
          <w:bCs/>
          <w:sz w:val="28"/>
          <w:szCs w:val="28"/>
        </w:rPr>
        <w:br/>
      </w:r>
      <w:r>
        <w:rPr>
          <w:rFonts w:ascii="Times New Roman" w:hAnsi="Times New Roman"/>
          <w:bCs/>
          <w:sz w:val="28"/>
          <w:szCs w:val="28"/>
        </w:rPr>
        <w:lastRenderedPageBreak/>
        <w:t>её составляющих – речевой, языковой, социокультурной, компенсаторной, метапредметной (учебно-познавательной).</w:t>
      </w:r>
      <w:proofErr w:type="gramEnd"/>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 xml:space="preserve">.9.3. К концу обучения во 2 классе </w:t>
      </w:r>
      <w:proofErr w:type="gramStart"/>
      <w:r w:rsidR="00931385">
        <w:rPr>
          <w:rFonts w:ascii="Times New Roman" w:hAnsi="Times New Roman"/>
          <w:bCs/>
          <w:sz w:val="28"/>
          <w:szCs w:val="28"/>
        </w:rPr>
        <w:t>обучающийся</w:t>
      </w:r>
      <w:proofErr w:type="gramEnd"/>
      <w:r w:rsidR="00931385">
        <w:rPr>
          <w:rFonts w:ascii="Times New Roman" w:hAnsi="Times New Roman"/>
          <w:bCs/>
          <w:sz w:val="28"/>
          <w:szCs w:val="28"/>
        </w:rPr>
        <w:t xml:space="preserve"> получит следующие предметные результаты по отдельным темам программы по иностранному (английскому) языку:</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5B0C9B">
        <w:rPr>
          <w:rFonts w:ascii="Times New Roman" w:hAnsi="Times New Roman"/>
          <w:bCs/>
          <w:sz w:val="28"/>
          <w:szCs w:val="28"/>
        </w:rPr>
        <w:t>.</w:t>
      </w:r>
      <w:r w:rsidR="00931385">
        <w:rPr>
          <w:rFonts w:ascii="Times New Roman" w:hAnsi="Times New Roman"/>
          <w:bCs/>
          <w:sz w:val="28"/>
          <w:szCs w:val="28"/>
        </w:rPr>
        <w:t>9.3.1. Коммуникативные умения.</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.9.3.1.1. Говорение:</w:t>
      </w:r>
    </w:p>
    <w:p w:rsidR="00597A03" w:rsidRDefault="00931385">
      <w:pPr>
        <w:widowControl/>
        <w:tabs>
          <w:tab w:val="left" w:pos="1134"/>
        </w:tabs>
        <w:spacing w:after="0" w:line="360" w:lineRule="auto"/>
        <w:ind w:firstLine="709"/>
        <w:jc w:val="both"/>
      </w:pPr>
      <w:bookmarkStart w:id="98" w:name="bookmark124"/>
      <w:bookmarkEnd w:id="98"/>
      <w:r>
        <w:rPr>
          <w:rFonts w:ascii="Times New Roman" w:hAnsi="Times New Roman"/>
          <w:bCs/>
          <w:sz w:val="28"/>
          <w:szCs w:val="28"/>
        </w:rPr>
        <w:t xml:space="preserve">вести разные виды диалогов (диалог этикетного характера, диалог-расспрос) </w:t>
      </w:r>
      <w:r>
        <w:rPr>
          <w:rFonts w:ascii="Times New Roman" w:hAnsi="Times New Roman"/>
          <w:bCs/>
          <w:sz w:val="28"/>
          <w:szCs w:val="28"/>
        </w:rPr>
        <w:br/>
        <w:t xml:space="preserve">в стандартных ситуациях неофициального общения, используя вербальные </w:t>
      </w:r>
      <w:r>
        <w:rPr>
          <w:rFonts w:ascii="Times New Roman" w:hAnsi="Times New Roman"/>
          <w:bCs/>
          <w:sz w:val="28"/>
          <w:szCs w:val="28"/>
        </w:rPr>
        <w:br/>
        <w:t xml:space="preserve">и (или) зрительные опоры в рамках изучаемой тематики с соблюдением норм речевого этикета, принятого в стране/странах изучаемого языка (не менее 3 реплик </w:t>
      </w:r>
      <w:r>
        <w:rPr>
          <w:rFonts w:ascii="Times New Roman" w:hAnsi="Times New Roman"/>
          <w:bCs/>
          <w:sz w:val="28"/>
          <w:szCs w:val="28"/>
        </w:rPr>
        <w:br/>
        <w:t>со стороны каждого собеседника);</w:t>
      </w:r>
    </w:p>
    <w:p w:rsidR="00597A03" w:rsidRDefault="00931385">
      <w:pPr>
        <w:widowControl/>
        <w:tabs>
          <w:tab w:val="left" w:pos="1134"/>
        </w:tabs>
        <w:spacing w:after="0" w:line="360" w:lineRule="auto"/>
        <w:ind w:firstLine="709"/>
        <w:jc w:val="both"/>
      </w:pPr>
      <w:bookmarkStart w:id="99" w:name="bookmark125"/>
      <w:bookmarkEnd w:id="99"/>
      <w:r>
        <w:rPr>
          <w:rFonts w:ascii="Times New Roman" w:hAnsi="Times New Roman"/>
          <w:bCs/>
          <w:sz w:val="28"/>
          <w:szCs w:val="28"/>
        </w:rPr>
        <w:t xml:space="preserve">создавать устные связные монологические высказывания объёмом не менее </w:t>
      </w:r>
      <w:r>
        <w:rPr>
          <w:rFonts w:ascii="Times New Roman" w:hAnsi="Times New Roman"/>
          <w:bCs/>
          <w:sz w:val="28"/>
          <w:szCs w:val="28"/>
        </w:rPr>
        <w:br/>
        <w:t xml:space="preserve">3 фраз в рамках изучаемой тематики с использованием картинок, фотографий </w:t>
      </w:r>
      <w:r>
        <w:rPr>
          <w:rFonts w:ascii="Times New Roman" w:hAnsi="Times New Roman"/>
          <w:bCs/>
          <w:sz w:val="28"/>
          <w:szCs w:val="28"/>
        </w:rPr>
        <w:br/>
        <w:t>и (или) ключевых слов, вопросов.</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.9.3.1.2. Аудирование:</w:t>
      </w:r>
    </w:p>
    <w:p w:rsidR="00597A03" w:rsidRDefault="00931385">
      <w:pPr>
        <w:widowControl/>
        <w:tabs>
          <w:tab w:val="left" w:pos="1134"/>
        </w:tabs>
        <w:spacing w:after="0" w:line="360" w:lineRule="auto"/>
        <w:ind w:firstLine="709"/>
        <w:jc w:val="both"/>
      </w:pPr>
      <w:bookmarkStart w:id="100" w:name="bookmark126"/>
      <w:bookmarkEnd w:id="100"/>
      <w:r>
        <w:rPr>
          <w:rFonts w:ascii="Times New Roman" w:hAnsi="Times New Roman"/>
          <w:bCs/>
          <w:sz w:val="28"/>
          <w:szCs w:val="28"/>
        </w:rPr>
        <w:t>воспринимать на слух и понимать речь учителя и других обучающихся;</w:t>
      </w:r>
    </w:p>
    <w:p w:rsidR="00597A03" w:rsidRDefault="00931385">
      <w:pPr>
        <w:widowControl/>
        <w:tabs>
          <w:tab w:val="left" w:pos="1134"/>
        </w:tabs>
        <w:spacing w:after="0" w:line="360" w:lineRule="auto"/>
        <w:ind w:firstLine="709"/>
        <w:jc w:val="both"/>
      </w:pPr>
      <w:bookmarkStart w:id="101" w:name="bookmark127"/>
      <w:bookmarkEnd w:id="101"/>
      <w:r>
        <w:rPr>
          <w:rFonts w:ascii="Times New Roman" w:hAnsi="Times New Roman"/>
          <w:bCs/>
          <w:sz w:val="28"/>
          <w:szCs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Pr>
          <w:rFonts w:ascii="Times New Roman" w:hAnsi="Times New Roman"/>
          <w:bCs/>
          <w:sz w:val="28"/>
          <w:szCs w:val="28"/>
        </w:rPr>
        <w:br/>
        <w:t>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.9.3.1.3. Смысловое чтение:</w:t>
      </w:r>
    </w:p>
    <w:p w:rsidR="00597A03" w:rsidRDefault="00931385">
      <w:pPr>
        <w:widowControl/>
        <w:tabs>
          <w:tab w:val="left" w:pos="1134"/>
        </w:tabs>
        <w:spacing w:after="0" w:line="360" w:lineRule="auto"/>
        <w:ind w:firstLine="709"/>
        <w:jc w:val="both"/>
      </w:pPr>
      <w:bookmarkStart w:id="102" w:name="bookmark128"/>
      <w:bookmarkEnd w:id="102"/>
      <w:r>
        <w:rPr>
          <w:rFonts w:ascii="Times New Roman" w:hAnsi="Times New Roman"/>
          <w:bCs/>
          <w:sz w:val="28"/>
          <w:szCs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597A03" w:rsidRDefault="00931385">
      <w:pPr>
        <w:widowControl/>
        <w:tabs>
          <w:tab w:val="left" w:pos="1134"/>
        </w:tabs>
        <w:spacing w:after="0" w:line="360" w:lineRule="auto"/>
        <w:ind w:firstLine="709"/>
        <w:jc w:val="both"/>
      </w:pPr>
      <w:bookmarkStart w:id="103" w:name="bookmark129"/>
      <w:bookmarkEnd w:id="103"/>
      <w:r>
        <w:rPr>
          <w:rFonts w:ascii="Times New Roman" w:hAnsi="Times New Roman"/>
          <w:bCs/>
          <w:sz w:val="28"/>
          <w:szCs w:val="28"/>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w:t>
      </w:r>
      <w:r>
        <w:rPr>
          <w:rFonts w:ascii="Times New Roman" w:hAnsi="Times New Roman"/>
          <w:bCs/>
          <w:sz w:val="28"/>
          <w:szCs w:val="28"/>
        </w:rPr>
        <w:br/>
        <w:t xml:space="preserve">в зависимости от поставленной коммуникативной задачи: с пониманием основного </w:t>
      </w:r>
      <w:r>
        <w:rPr>
          <w:rFonts w:ascii="Times New Roman" w:hAnsi="Times New Roman"/>
          <w:bCs/>
          <w:sz w:val="28"/>
          <w:szCs w:val="28"/>
        </w:rPr>
        <w:lastRenderedPageBreak/>
        <w:t>содержания, с пониманием запрашиваемой информации, используя зрительные опоры и языковую догадку (объём текста для чтения – до 80 слов).</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.9.3.1.4. Письмо:</w:t>
      </w:r>
    </w:p>
    <w:p w:rsidR="00597A03" w:rsidRDefault="00931385">
      <w:pPr>
        <w:widowControl/>
        <w:tabs>
          <w:tab w:val="left" w:pos="1134"/>
        </w:tabs>
        <w:spacing w:after="0" w:line="360" w:lineRule="auto"/>
        <w:ind w:firstLine="709"/>
        <w:jc w:val="both"/>
      </w:pPr>
      <w:bookmarkStart w:id="104" w:name="bookmark130"/>
      <w:bookmarkEnd w:id="104"/>
      <w:r>
        <w:rPr>
          <w:rFonts w:ascii="Times New Roman" w:hAnsi="Times New Roman"/>
          <w:bCs/>
          <w:sz w:val="28"/>
          <w:szCs w:val="28"/>
        </w:rPr>
        <w:t xml:space="preserve">заполнять простые формуляры, сообщая о себе основные сведения, </w:t>
      </w:r>
      <w:r>
        <w:rPr>
          <w:rFonts w:ascii="Times New Roman" w:hAnsi="Times New Roman"/>
          <w:bCs/>
          <w:sz w:val="28"/>
          <w:szCs w:val="28"/>
        </w:rPr>
        <w:br/>
        <w:t>в соответствии с нормами, принятыми в стране/странах изучаемого языка;</w:t>
      </w:r>
    </w:p>
    <w:p w:rsidR="00597A03" w:rsidRDefault="00931385">
      <w:pPr>
        <w:widowControl/>
        <w:tabs>
          <w:tab w:val="left" w:pos="1134"/>
        </w:tabs>
        <w:spacing w:after="0" w:line="360" w:lineRule="auto"/>
        <w:ind w:firstLine="709"/>
        <w:jc w:val="both"/>
      </w:pPr>
      <w:bookmarkStart w:id="105" w:name="bookmark131"/>
      <w:bookmarkEnd w:id="105"/>
      <w:r>
        <w:rPr>
          <w:rFonts w:ascii="Times New Roman" w:hAnsi="Times New Roman"/>
          <w:bCs/>
          <w:sz w:val="28"/>
          <w:szCs w:val="28"/>
        </w:rPr>
        <w:t xml:space="preserve">писать с использованием образца короткие поздравления с праздниками </w:t>
      </w:r>
      <w:r>
        <w:rPr>
          <w:rFonts w:ascii="Times New Roman" w:hAnsi="Times New Roman"/>
          <w:bCs/>
          <w:sz w:val="28"/>
          <w:szCs w:val="28"/>
        </w:rPr>
        <w:br/>
        <w:t>(с днём рождения, Новым годом).</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.9.3.2. Языковые знания и навыки.</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.9.3.2.1. Фонетическая сторона речи:</w:t>
      </w:r>
    </w:p>
    <w:p w:rsidR="00597A03" w:rsidRDefault="00931385">
      <w:pPr>
        <w:widowControl/>
        <w:tabs>
          <w:tab w:val="left" w:pos="1134"/>
        </w:tabs>
        <w:spacing w:after="0" w:line="360" w:lineRule="auto"/>
        <w:ind w:firstLine="709"/>
        <w:jc w:val="both"/>
      </w:pPr>
      <w:bookmarkStart w:id="106" w:name="bookmark132"/>
      <w:bookmarkEnd w:id="106"/>
      <w:r>
        <w:rPr>
          <w:rFonts w:ascii="Times New Roman" w:hAnsi="Times New Roman"/>
          <w:bCs/>
          <w:sz w:val="28"/>
          <w:szCs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597A03" w:rsidRDefault="00931385">
      <w:pPr>
        <w:widowControl/>
        <w:tabs>
          <w:tab w:val="left" w:pos="1134"/>
        </w:tabs>
        <w:spacing w:after="0" w:line="360" w:lineRule="auto"/>
        <w:ind w:firstLine="709"/>
        <w:jc w:val="both"/>
      </w:pPr>
      <w:bookmarkStart w:id="107" w:name="bookmark133"/>
      <w:bookmarkEnd w:id="107"/>
      <w:r>
        <w:rPr>
          <w:rFonts w:ascii="Times New Roman" w:hAnsi="Times New Roman"/>
          <w:bCs/>
          <w:sz w:val="28"/>
          <w:szCs w:val="28"/>
        </w:rPr>
        <w:t xml:space="preserve">применять правила чтения гласных в открытом и закрытом слоге </w:t>
      </w:r>
      <w:r>
        <w:rPr>
          <w:rFonts w:ascii="Times New Roman" w:hAnsi="Times New Roman"/>
          <w:bCs/>
          <w:sz w:val="28"/>
          <w:szCs w:val="28"/>
        </w:rPr>
        <w:br/>
        <w:t xml:space="preserve">в односложных словах, выделять некоторые звукобуквенные сочетания </w:t>
      </w:r>
      <w:r>
        <w:rPr>
          <w:rFonts w:ascii="Times New Roman" w:hAnsi="Times New Roman"/>
          <w:bCs/>
          <w:sz w:val="28"/>
          <w:szCs w:val="28"/>
        </w:rPr>
        <w:br/>
        <w:t xml:space="preserve">при анализе знакомых слов; озвучивать транскрипционные знаки, отличать </w:t>
      </w:r>
      <w:r>
        <w:rPr>
          <w:rFonts w:ascii="Times New Roman" w:hAnsi="Times New Roman"/>
          <w:bCs/>
          <w:sz w:val="28"/>
          <w:szCs w:val="28"/>
        </w:rPr>
        <w:br/>
        <w:t>их от букв;</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108" w:name="bookmark134"/>
      <w:bookmarkEnd w:id="108"/>
      <w:r>
        <w:rPr>
          <w:rFonts w:ascii="Times New Roman" w:hAnsi="Times New Roman"/>
          <w:bCs/>
          <w:sz w:val="28"/>
          <w:szCs w:val="28"/>
        </w:rPr>
        <w:t>читать новые слова согласно основным правилам чтения;</w:t>
      </w:r>
    </w:p>
    <w:p w:rsidR="00597A03" w:rsidRDefault="00931385">
      <w:pPr>
        <w:widowControl/>
        <w:tabs>
          <w:tab w:val="left" w:pos="1134"/>
        </w:tabs>
        <w:spacing w:after="0" w:line="360" w:lineRule="auto"/>
        <w:ind w:firstLine="709"/>
        <w:jc w:val="both"/>
      </w:pPr>
      <w:bookmarkStart w:id="109" w:name="bookmark135"/>
      <w:bookmarkEnd w:id="109"/>
      <w:r>
        <w:rPr>
          <w:rFonts w:ascii="Times New Roman" w:hAnsi="Times New Roman"/>
          <w:bCs/>
          <w:sz w:val="28"/>
          <w:szCs w:val="28"/>
        </w:rPr>
        <w:t xml:space="preserve">различать на слух и правильно произносить слова и фразы/предложения </w:t>
      </w:r>
      <w:r>
        <w:rPr>
          <w:rFonts w:ascii="Times New Roman" w:hAnsi="Times New Roman"/>
          <w:bCs/>
          <w:sz w:val="28"/>
          <w:szCs w:val="28"/>
        </w:rPr>
        <w:br/>
        <w:t>с соблюдением их ритмико-интонационных особенностей.</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.9.3.2.2. Графика, орфография и пунктуация:</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110" w:name="bookmark136"/>
      <w:bookmarkEnd w:id="110"/>
      <w:r>
        <w:rPr>
          <w:rFonts w:ascii="Times New Roman" w:hAnsi="Times New Roman"/>
          <w:bCs/>
          <w:sz w:val="28"/>
          <w:szCs w:val="28"/>
        </w:rPr>
        <w:t>правильно писать изученные слова;</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111" w:name="bookmark137"/>
      <w:bookmarkEnd w:id="111"/>
      <w:r>
        <w:rPr>
          <w:rFonts w:ascii="Times New Roman" w:hAnsi="Times New Roman"/>
          <w:bCs/>
          <w:sz w:val="28"/>
          <w:szCs w:val="28"/>
        </w:rPr>
        <w:t>заполнять пропуски словами; дописывать предложения;</w:t>
      </w:r>
    </w:p>
    <w:p w:rsidR="00597A03" w:rsidRDefault="00931385">
      <w:pPr>
        <w:widowControl/>
        <w:tabs>
          <w:tab w:val="left" w:pos="1134"/>
        </w:tabs>
        <w:spacing w:after="0" w:line="360" w:lineRule="auto"/>
        <w:ind w:firstLine="709"/>
        <w:jc w:val="both"/>
      </w:pPr>
      <w:bookmarkStart w:id="112" w:name="bookmark138"/>
      <w:bookmarkEnd w:id="112"/>
      <w:r>
        <w:rPr>
          <w:rFonts w:ascii="Times New Roman" w:hAnsi="Times New Roman"/>
          <w:bCs/>
          <w:sz w:val="28"/>
          <w:szCs w:val="28"/>
        </w:rPr>
        <w:t xml:space="preserve">правильно расставлять знаки препинания (точка, вопросительный </w:t>
      </w:r>
      <w:r>
        <w:rPr>
          <w:rFonts w:ascii="Times New Roman" w:hAnsi="Times New Roman"/>
          <w:bCs/>
          <w:sz w:val="28"/>
          <w:szCs w:val="28"/>
        </w:rPr>
        <w:br/>
        <w:t xml:space="preserve">и восклицательный знаки в конце предложения) и использовать знак апострофа </w:t>
      </w:r>
      <w:r>
        <w:rPr>
          <w:rFonts w:ascii="Times New Roman" w:hAnsi="Times New Roman"/>
          <w:bCs/>
          <w:sz w:val="28"/>
          <w:szCs w:val="28"/>
        </w:rPr>
        <w:br/>
        <w:t>в сокращённых формах глагола-связки, вспомогательного и модального глаголов.</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.9.3.2.3. Лексическая сторона речи:</w:t>
      </w:r>
    </w:p>
    <w:p w:rsidR="00597A03" w:rsidRDefault="00931385">
      <w:pPr>
        <w:widowControl/>
        <w:tabs>
          <w:tab w:val="left" w:pos="1134"/>
        </w:tabs>
        <w:spacing w:after="0" w:line="360" w:lineRule="auto"/>
        <w:ind w:firstLine="709"/>
        <w:jc w:val="both"/>
      </w:pPr>
      <w:bookmarkStart w:id="113" w:name="bookmark139"/>
      <w:bookmarkEnd w:id="113"/>
      <w:r>
        <w:rPr>
          <w:rFonts w:ascii="Times New Roman" w:hAnsi="Times New Roman"/>
          <w:bCs/>
          <w:sz w:val="28"/>
          <w:szCs w:val="28"/>
        </w:rPr>
        <w:t xml:space="preserve">распознавать и употреблять в устной и письменной речи не менее </w:t>
      </w:r>
      <w:r>
        <w:rPr>
          <w:rFonts w:ascii="Times New Roman" w:hAnsi="Times New Roman"/>
          <w:bCs/>
          <w:sz w:val="28"/>
          <w:szCs w:val="28"/>
        </w:rPr>
        <w:br/>
        <w:t>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114" w:name="bookmark140"/>
      <w:bookmarkEnd w:id="114"/>
      <w:r>
        <w:rPr>
          <w:rFonts w:ascii="Times New Roman" w:hAnsi="Times New Roman"/>
          <w:bCs/>
          <w:sz w:val="28"/>
          <w:szCs w:val="28"/>
        </w:rPr>
        <w:lastRenderedPageBreak/>
        <w:t>использовать языковую догадку в распознавании интернациональных слов.</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.9.3.2.4. Грамматическая сторона речи:</w:t>
      </w:r>
    </w:p>
    <w:p w:rsidR="00597A03" w:rsidRDefault="00931385">
      <w:pPr>
        <w:widowControl/>
        <w:tabs>
          <w:tab w:val="left" w:pos="1134"/>
        </w:tabs>
        <w:spacing w:after="0" w:line="360" w:lineRule="auto"/>
        <w:ind w:firstLine="709"/>
        <w:jc w:val="both"/>
      </w:pPr>
      <w:bookmarkStart w:id="115" w:name="bookmark141"/>
      <w:bookmarkEnd w:id="115"/>
      <w:proofErr w:type="gramStart"/>
      <w:r>
        <w:rPr>
          <w:rFonts w:ascii="Times New Roman" w:hAnsi="Times New Roman"/>
          <w:bCs/>
          <w:sz w:val="28"/>
          <w:szCs w:val="28"/>
        </w:rPr>
        <w:t xml:space="preserve">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w:t>
      </w:r>
      <w:r>
        <w:rPr>
          <w:rFonts w:ascii="Times New Roman" w:hAnsi="Times New Roman"/>
          <w:bCs/>
          <w:sz w:val="28"/>
          <w:szCs w:val="28"/>
        </w:rPr>
        <w:br/>
        <w:t>(в утвердительной форме);</w:t>
      </w:r>
      <w:proofErr w:type="gramEnd"/>
    </w:p>
    <w:p w:rsidR="00597A03" w:rsidRDefault="00931385">
      <w:pPr>
        <w:widowControl/>
        <w:tabs>
          <w:tab w:val="left" w:pos="1134"/>
        </w:tabs>
        <w:spacing w:after="0" w:line="360" w:lineRule="auto"/>
        <w:ind w:firstLine="709"/>
        <w:jc w:val="both"/>
      </w:pPr>
      <w:bookmarkStart w:id="116" w:name="bookmark142"/>
      <w:bookmarkEnd w:id="116"/>
      <w:r>
        <w:rPr>
          <w:rFonts w:ascii="Times New Roman" w:hAnsi="Times New Roman"/>
          <w:bCs/>
          <w:sz w:val="28"/>
          <w:szCs w:val="28"/>
        </w:rPr>
        <w:t>распознавать и употреблять нераспространённые и распространённые простые предложения;</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117" w:name="bookmark143"/>
      <w:bookmarkEnd w:id="117"/>
      <w:r>
        <w:rPr>
          <w:rFonts w:ascii="Times New Roman" w:hAnsi="Times New Roman"/>
          <w:bCs/>
          <w:sz w:val="28"/>
          <w:szCs w:val="28"/>
        </w:rPr>
        <w:t xml:space="preserve">распознавать и употреблять в устной и письменной речи предложения </w:t>
      </w:r>
      <w:r>
        <w:rPr>
          <w:rFonts w:ascii="Times New Roman" w:hAnsi="Times New Roman"/>
          <w:bCs/>
          <w:sz w:val="28"/>
          <w:szCs w:val="28"/>
        </w:rPr>
        <w:br/>
        <w:t xml:space="preserve">с </w:t>
      </w:r>
      <w:proofErr w:type="gramStart"/>
      <w:r>
        <w:rPr>
          <w:rFonts w:ascii="Times New Roman" w:hAnsi="Times New Roman"/>
          <w:bCs/>
          <w:sz w:val="28"/>
          <w:szCs w:val="28"/>
        </w:rPr>
        <w:t>начальным</w:t>
      </w:r>
      <w:proofErr w:type="gramEnd"/>
      <w:r>
        <w:rPr>
          <w:rFonts w:ascii="Times New Roman" w:hAnsi="Times New Roman"/>
          <w:bCs/>
          <w:sz w:val="28"/>
          <w:szCs w:val="28"/>
        </w:rPr>
        <w:t xml:space="preserve"> It;</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118" w:name="bookmark144"/>
      <w:bookmarkEnd w:id="118"/>
      <w:r>
        <w:rPr>
          <w:rFonts w:ascii="Times New Roman" w:hAnsi="Times New Roman"/>
          <w:bCs/>
          <w:sz w:val="28"/>
          <w:szCs w:val="28"/>
        </w:rPr>
        <w:t xml:space="preserve">распознавать и употреблять в устной и письменной речи предложения </w:t>
      </w:r>
      <w:r>
        <w:rPr>
          <w:rFonts w:ascii="Times New Roman" w:hAnsi="Times New Roman"/>
          <w:bCs/>
          <w:sz w:val="28"/>
          <w:szCs w:val="28"/>
        </w:rPr>
        <w:br/>
        <w:t xml:space="preserve">с </w:t>
      </w:r>
      <w:proofErr w:type="gramStart"/>
      <w:r>
        <w:rPr>
          <w:rFonts w:ascii="Times New Roman" w:hAnsi="Times New Roman"/>
          <w:bCs/>
          <w:sz w:val="28"/>
          <w:szCs w:val="28"/>
        </w:rPr>
        <w:t>начальным</w:t>
      </w:r>
      <w:proofErr w:type="gramEnd"/>
      <w:r>
        <w:rPr>
          <w:rFonts w:ascii="Times New Roman" w:hAnsi="Times New Roman"/>
          <w:bCs/>
          <w:sz w:val="28"/>
          <w:szCs w:val="28"/>
        </w:rPr>
        <w:t xml:space="preserve"> There + to be в Present Simple Tense;</w:t>
      </w:r>
    </w:p>
    <w:p w:rsidR="00597A03" w:rsidRDefault="00931385">
      <w:pPr>
        <w:widowControl/>
        <w:tabs>
          <w:tab w:val="left" w:pos="1134"/>
        </w:tabs>
        <w:spacing w:after="0" w:line="360" w:lineRule="auto"/>
        <w:ind w:firstLine="709"/>
        <w:jc w:val="both"/>
      </w:pPr>
      <w:bookmarkStart w:id="119" w:name="bookmark145"/>
      <w:bookmarkEnd w:id="119"/>
      <w:r>
        <w:rPr>
          <w:rFonts w:ascii="Times New Roman" w:hAnsi="Times New Roman"/>
          <w:bCs/>
          <w:sz w:val="28"/>
          <w:szCs w:val="28"/>
        </w:rPr>
        <w:t>распознавать и употреблять в устной и письменной речи простые предложения с простым глагольным сказуемым (He speaks English.);</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120" w:name="bookmark146"/>
      <w:bookmarkEnd w:id="120"/>
      <w:proofErr w:type="gramStart"/>
      <w:r>
        <w:rPr>
          <w:rFonts w:ascii="Times New Roman" w:hAnsi="Times New Roman"/>
          <w:bCs/>
          <w:sz w:val="28"/>
          <w:szCs w:val="28"/>
        </w:rPr>
        <w:t xml:space="preserve">распознавать и употреблять в устной и письменной речи предложения </w:t>
      </w:r>
      <w:r>
        <w:rPr>
          <w:rFonts w:ascii="Times New Roman" w:hAnsi="Times New Roman"/>
          <w:bCs/>
          <w:sz w:val="28"/>
          <w:szCs w:val="28"/>
        </w:rPr>
        <w:br/>
        <w:t>с составным глагольным сказуемым (I want to dance.</w:t>
      </w:r>
      <w:proofErr w:type="gramEnd"/>
      <w:r>
        <w:rPr>
          <w:rFonts w:ascii="Times New Roman" w:hAnsi="Times New Roman"/>
          <w:bCs/>
          <w:sz w:val="28"/>
          <w:szCs w:val="28"/>
        </w:rPr>
        <w:t xml:space="preserve"> </w:t>
      </w:r>
      <w:proofErr w:type="gramStart"/>
      <w:r>
        <w:rPr>
          <w:rFonts w:ascii="Times New Roman" w:hAnsi="Times New Roman"/>
          <w:bCs/>
          <w:sz w:val="28"/>
          <w:szCs w:val="28"/>
        </w:rPr>
        <w:t>She can skate well.);</w:t>
      </w:r>
      <w:proofErr w:type="gramEnd"/>
    </w:p>
    <w:p w:rsidR="00597A03" w:rsidRDefault="00931385">
      <w:pPr>
        <w:widowControl/>
        <w:tabs>
          <w:tab w:val="left" w:pos="1134"/>
        </w:tabs>
        <w:spacing w:after="0" w:line="360" w:lineRule="auto"/>
        <w:ind w:firstLine="709"/>
        <w:jc w:val="both"/>
      </w:pPr>
      <w:bookmarkStart w:id="121" w:name="bookmark147"/>
      <w:bookmarkEnd w:id="121"/>
      <w:r>
        <w:rPr>
          <w:rFonts w:ascii="Times New Roman" w:hAnsi="Times New Roman"/>
          <w:bCs/>
          <w:sz w:val="28"/>
          <w:szCs w:val="28"/>
        </w:rPr>
        <w:t xml:space="preserve">распознавать и употреблять в устной и письменной речи предложения </w:t>
      </w:r>
      <w:r>
        <w:rPr>
          <w:rFonts w:ascii="Times New Roman" w:hAnsi="Times New Roman"/>
          <w:bCs/>
          <w:sz w:val="28"/>
          <w:szCs w:val="28"/>
        </w:rPr>
        <w:br/>
        <w:t>с глаголом-связкой to be в Present Simple Tense в составе таких фраз, как I’m Dima, I’m eight. I’m fine. I’m sorry. It’s... Is it.? What’s ...?;</w:t>
      </w:r>
    </w:p>
    <w:p w:rsidR="00597A03" w:rsidRDefault="00931385">
      <w:pPr>
        <w:widowControl/>
        <w:tabs>
          <w:tab w:val="left" w:pos="1134"/>
        </w:tabs>
        <w:spacing w:after="0" w:line="360" w:lineRule="auto"/>
        <w:ind w:firstLine="709"/>
        <w:jc w:val="both"/>
      </w:pPr>
      <w:bookmarkStart w:id="122" w:name="bookmark148"/>
      <w:bookmarkEnd w:id="122"/>
      <w:r>
        <w:rPr>
          <w:rFonts w:ascii="Times New Roman" w:hAnsi="Times New Roman"/>
          <w:bCs/>
          <w:sz w:val="28"/>
          <w:szCs w:val="28"/>
        </w:rPr>
        <w:t xml:space="preserve">распознавать и употреблять в устной и письменной речи предложения </w:t>
      </w:r>
      <w:r>
        <w:rPr>
          <w:rFonts w:ascii="Times New Roman" w:hAnsi="Times New Roman"/>
          <w:bCs/>
          <w:sz w:val="28"/>
          <w:szCs w:val="28"/>
        </w:rPr>
        <w:br/>
        <w:t>с краткими глагольными формами;</w:t>
      </w:r>
    </w:p>
    <w:p w:rsidR="00597A03" w:rsidRDefault="00931385">
      <w:pPr>
        <w:widowControl/>
        <w:tabs>
          <w:tab w:val="left" w:pos="1134"/>
        </w:tabs>
        <w:spacing w:after="0" w:line="360" w:lineRule="auto"/>
        <w:ind w:firstLine="709"/>
        <w:jc w:val="both"/>
      </w:pPr>
      <w:bookmarkStart w:id="123" w:name="bookmark149"/>
      <w:bookmarkEnd w:id="123"/>
      <w:r>
        <w:rPr>
          <w:rFonts w:ascii="Times New Roman" w:hAnsi="Times New Roman"/>
          <w:bCs/>
          <w:sz w:val="28"/>
          <w:szCs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bCs/>
          <w:sz w:val="28"/>
          <w:szCs w:val="28"/>
        </w:rPr>
        <w:br/>
        <w:t>(Come in, please.);</w:t>
      </w:r>
    </w:p>
    <w:p w:rsidR="00597A03" w:rsidRDefault="00931385">
      <w:pPr>
        <w:widowControl/>
        <w:tabs>
          <w:tab w:val="left" w:pos="1134"/>
        </w:tabs>
        <w:spacing w:after="0" w:line="360" w:lineRule="auto"/>
        <w:ind w:firstLine="709"/>
        <w:jc w:val="both"/>
      </w:pPr>
      <w:bookmarkStart w:id="124" w:name="bookmark150"/>
      <w:bookmarkEnd w:id="124"/>
      <w:r>
        <w:rPr>
          <w:rFonts w:ascii="Times New Roman" w:hAnsi="Times New Roman"/>
          <w:bCs/>
          <w:sz w:val="28"/>
          <w:szCs w:val="28"/>
        </w:rPr>
        <w:t xml:space="preserve">распознавать и употреблять в устной и письменной речи настоящее простое время (Present Simple Tense) в повествовательных (утвердительных </w:t>
      </w:r>
      <w:r>
        <w:rPr>
          <w:rFonts w:ascii="Times New Roman" w:hAnsi="Times New Roman"/>
          <w:bCs/>
          <w:sz w:val="28"/>
          <w:szCs w:val="28"/>
        </w:rPr>
        <w:br/>
        <w:t>и отрицательных) и вопросительных (общий и специальный вопрос) предложениях;</w:t>
      </w:r>
    </w:p>
    <w:p w:rsidR="00597A03" w:rsidRDefault="00931385">
      <w:pPr>
        <w:widowControl/>
        <w:tabs>
          <w:tab w:val="left" w:pos="1134"/>
        </w:tabs>
        <w:spacing w:after="0" w:line="360" w:lineRule="auto"/>
        <w:ind w:firstLine="709"/>
        <w:jc w:val="both"/>
      </w:pPr>
      <w:bookmarkStart w:id="125" w:name="bookmark151"/>
      <w:bookmarkEnd w:id="125"/>
      <w:proofErr w:type="gramStart"/>
      <w:r>
        <w:rPr>
          <w:rFonts w:ascii="Times New Roman" w:hAnsi="Times New Roman"/>
          <w:bCs/>
          <w:sz w:val="28"/>
          <w:szCs w:val="28"/>
        </w:rPr>
        <w:t>распознавать и употреблять в устной и письменной речи глагольную конструкцию have got (I’ve got ...</w:t>
      </w:r>
      <w:proofErr w:type="gramEnd"/>
      <w:r>
        <w:rPr>
          <w:rFonts w:ascii="Times New Roman" w:hAnsi="Times New Roman"/>
          <w:bCs/>
          <w:sz w:val="28"/>
          <w:szCs w:val="28"/>
        </w:rPr>
        <w:t xml:space="preserve"> </w:t>
      </w:r>
      <w:proofErr w:type="gramStart"/>
      <w:r>
        <w:rPr>
          <w:rFonts w:ascii="Times New Roman" w:hAnsi="Times New Roman"/>
          <w:bCs/>
          <w:sz w:val="28"/>
          <w:szCs w:val="28"/>
        </w:rPr>
        <w:t>Have you got ...?);</w:t>
      </w:r>
      <w:proofErr w:type="gramEnd"/>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126" w:name="bookmark152"/>
      <w:bookmarkEnd w:id="126"/>
      <w:r>
        <w:rPr>
          <w:rFonts w:ascii="Times New Roman" w:hAnsi="Times New Roman"/>
          <w:bCs/>
          <w:sz w:val="28"/>
          <w:szCs w:val="28"/>
        </w:rPr>
        <w:lastRenderedPageBreak/>
        <w:t xml:space="preserve">распознавать и употреблять в устной и письменной речи модальный глагол </w:t>
      </w:r>
      <w:proofErr w:type="gramStart"/>
      <w:r>
        <w:rPr>
          <w:rFonts w:ascii="Times New Roman" w:hAnsi="Times New Roman"/>
          <w:bCs/>
          <w:sz w:val="28"/>
          <w:szCs w:val="28"/>
        </w:rPr>
        <w:t>с</w:t>
      </w:r>
      <w:proofErr w:type="gramEnd"/>
      <w:r>
        <w:rPr>
          <w:rFonts w:ascii="Times New Roman" w:hAnsi="Times New Roman"/>
          <w:bCs/>
          <w:sz w:val="28"/>
          <w:szCs w:val="28"/>
        </w:rPr>
        <w:t>an/can’t для выражения умения (I can ride a bike.) и отсутствия умения (I can’t ride a bike.); can для получения разрешения (Can I go out?);</w:t>
      </w:r>
    </w:p>
    <w:p w:rsidR="00597A03" w:rsidRDefault="00931385">
      <w:pPr>
        <w:widowControl/>
        <w:tabs>
          <w:tab w:val="left" w:pos="1134"/>
        </w:tabs>
        <w:spacing w:after="0" w:line="360" w:lineRule="auto"/>
        <w:ind w:firstLine="709"/>
        <w:jc w:val="both"/>
      </w:pPr>
      <w:bookmarkStart w:id="127" w:name="bookmark153"/>
      <w:bookmarkEnd w:id="127"/>
      <w:r>
        <w:rPr>
          <w:rFonts w:ascii="Times New Roman" w:hAnsi="Times New Roman"/>
          <w:bCs/>
          <w:sz w:val="28"/>
          <w:szCs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597A03" w:rsidRDefault="00931385">
      <w:pPr>
        <w:widowControl/>
        <w:tabs>
          <w:tab w:val="left" w:pos="1134"/>
        </w:tabs>
        <w:spacing w:after="0" w:line="360" w:lineRule="auto"/>
        <w:ind w:firstLine="709"/>
        <w:jc w:val="both"/>
      </w:pPr>
      <w:bookmarkStart w:id="128" w:name="bookmark154"/>
      <w:bookmarkEnd w:id="128"/>
      <w:r>
        <w:rPr>
          <w:rFonts w:ascii="Times New Roman" w:hAnsi="Times New Roman"/>
          <w:bCs/>
          <w:sz w:val="28"/>
          <w:szCs w:val="28"/>
        </w:rPr>
        <w:t xml:space="preserve">распознавать и употреблять в устной и письменной речи множественное число существительных, образованное по правилам и исключения: a pen – pens; </w:t>
      </w:r>
      <w:r>
        <w:rPr>
          <w:rFonts w:ascii="Times New Roman" w:hAnsi="Times New Roman"/>
          <w:bCs/>
          <w:sz w:val="28"/>
          <w:szCs w:val="28"/>
        </w:rPr>
        <w:br/>
        <w:t>a man – men;</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129" w:name="bookmark155"/>
      <w:bookmarkEnd w:id="129"/>
      <w:r>
        <w:rPr>
          <w:rFonts w:ascii="Times New Roman" w:hAnsi="Times New Roman"/>
          <w:bCs/>
          <w:sz w:val="28"/>
          <w:szCs w:val="28"/>
        </w:rPr>
        <w:t xml:space="preserve">распознавать и употреблять в устной и письменной речи личные </w:t>
      </w:r>
      <w:r>
        <w:rPr>
          <w:rFonts w:ascii="Times New Roman" w:hAnsi="Times New Roman"/>
          <w:bCs/>
          <w:sz w:val="28"/>
          <w:szCs w:val="28"/>
        </w:rPr>
        <w:br/>
        <w:t>и притяжательные местоимения;</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130" w:name="bookmark156"/>
      <w:bookmarkEnd w:id="130"/>
      <w:r>
        <w:rPr>
          <w:rFonts w:ascii="Times New Roman" w:hAnsi="Times New Roman"/>
          <w:bCs/>
          <w:sz w:val="28"/>
          <w:szCs w:val="28"/>
        </w:rPr>
        <w:t>распознавать и употреблять в устной и письменной речи указательные местоимения this – these;</w:t>
      </w:r>
    </w:p>
    <w:p w:rsidR="00597A03" w:rsidRDefault="00931385">
      <w:pPr>
        <w:widowControl/>
        <w:tabs>
          <w:tab w:val="left" w:pos="1134"/>
        </w:tabs>
        <w:spacing w:after="0" w:line="360" w:lineRule="auto"/>
        <w:ind w:firstLine="709"/>
        <w:jc w:val="both"/>
      </w:pPr>
      <w:bookmarkStart w:id="131" w:name="bookmark157"/>
      <w:bookmarkEnd w:id="131"/>
      <w:r>
        <w:rPr>
          <w:rFonts w:ascii="Times New Roman" w:hAnsi="Times New Roman"/>
          <w:bCs/>
          <w:sz w:val="28"/>
          <w:szCs w:val="28"/>
        </w:rPr>
        <w:t>распознавать и употреблять в устной и письменной речи количественные числительные (1–12);</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132" w:name="bookmark158"/>
      <w:bookmarkEnd w:id="132"/>
      <w:r>
        <w:rPr>
          <w:rFonts w:ascii="Times New Roman" w:hAnsi="Times New Roman"/>
          <w:bCs/>
          <w:sz w:val="28"/>
          <w:szCs w:val="28"/>
        </w:rPr>
        <w:t>распознавать и употреблять в устной и письменной речи вопросительные слова who, what, how, where, how many;</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133" w:name="bookmark159"/>
      <w:bookmarkEnd w:id="133"/>
      <w:r>
        <w:rPr>
          <w:rFonts w:ascii="Times New Roman" w:hAnsi="Times New Roman"/>
          <w:bCs/>
          <w:sz w:val="28"/>
          <w:szCs w:val="28"/>
        </w:rPr>
        <w:t>распознавать и употреблять в устной и письменной речи предлоги места on, in, near, under;</w:t>
      </w:r>
    </w:p>
    <w:p w:rsidR="00597A03" w:rsidRDefault="00931385">
      <w:pPr>
        <w:widowControl/>
        <w:tabs>
          <w:tab w:val="left" w:pos="1134"/>
        </w:tabs>
        <w:spacing w:after="0" w:line="360" w:lineRule="auto"/>
        <w:ind w:firstLine="709"/>
        <w:jc w:val="both"/>
      </w:pPr>
      <w:bookmarkStart w:id="134" w:name="bookmark160"/>
      <w:bookmarkEnd w:id="134"/>
      <w:r>
        <w:rPr>
          <w:rFonts w:ascii="Times New Roman" w:hAnsi="Times New Roman"/>
          <w:bCs/>
          <w:sz w:val="28"/>
          <w:szCs w:val="28"/>
        </w:rPr>
        <w:t xml:space="preserve">распознавать и употреблять в устной и письменной речи союзы and и but </w:t>
      </w:r>
      <w:r>
        <w:rPr>
          <w:rFonts w:ascii="Times New Roman" w:hAnsi="Times New Roman"/>
          <w:bCs/>
          <w:sz w:val="28"/>
          <w:szCs w:val="28"/>
        </w:rPr>
        <w:br/>
        <w:t>(при однородных членах).</w:t>
      </w:r>
      <w:bookmarkStart w:id="135" w:name="bookmark163"/>
      <w:bookmarkStart w:id="136" w:name="bookmark162"/>
      <w:bookmarkStart w:id="137" w:name="bookmark161"/>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.9.3.3. Социокультурные знания и умения</w:t>
      </w:r>
      <w:bookmarkEnd w:id="135"/>
      <w:bookmarkEnd w:id="136"/>
      <w:bookmarkEnd w:id="137"/>
      <w:r w:rsidR="00931385">
        <w:rPr>
          <w:rFonts w:ascii="Times New Roman" w:hAnsi="Times New Roman"/>
          <w:bCs/>
          <w:sz w:val="28"/>
          <w:szCs w:val="28"/>
        </w:rPr>
        <w:t>:</w:t>
      </w:r>
    </w:p>
    <w:p w:rsidR="00597A03" w:rsidRDefault="00931385">
      <w:pPr>
        <w:widowControl/>
        <w:tabs>
          <w:tab w:val="left" w:pos="1134"/>
        </w:tabs>
        <w:spacing w:after="0" w:line="360" w:lineRule="auto"/>
        <w:ind w:firstLine="709"/>
        <w:jc w:val="both"/>
      </w:pPr>
      <w:bookmarkStart w:id="138" w:name="bookmark164"/>
      <w:bookmarkEnd w:id="138"/>
      <w:r>
        <w:rPr>
          <w:rFonts w:ascii="Times New Roman" w:hAnsi="Times New Roman"/>
          <w:bCs/>
          <w:sz w:val="28"/>
          <w:szCs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139" w:name="bookmark165"/>
      <w:bookmarkEnd w:id="139"/>
      <w:r>
        <w:rPr>
          <w:rFonts w:ascii="Times New Roman" w:hAnsi="Times New Roman"/>
          <w:bCs/>
          <w:sz w:val="28"/>
          <w:szCs w:val="28"/>
        </w:rPr>
        <w:t>знать названия родной страны и страны/стран изучаемого языка и их столиц.</w:t>
      </w:r>
    </w:p>
    <w:p w:rsidR="00597A03" w:rsidRDefault="00FA6297">
      <w:pPr>
        <w:widowControl/>
        <w:tabs>
          <w:tab w:val="left" w:pos="1134"/>
        </w:tabs>
        <w:spacing w:after="0" w:line="360" w:lineRule="auto"/>
        <w:ind w:firstLine="709"/>
        <w:jc w:val="both"/>
      </w:pPr>
      <w:bookmarkStart w:id="140" w:name="bookmark166"/>
      <w:bookmarkEnd w:id="140"/>
      <w:r>
        <w:rPr>
          <w:rFonts w:ascii="Times New Roman" w:hAnsi="Times New Roman"/>
          <w:bCs/>
          <w:sz w:val="28"/>
          <w:szCs w:val="28"/>
        </w:rPr>
        <w:t>24</w:t>
      </w:r>
      <w:r w:rsidR="00931385">
        <w:rPr>
          <w:rFonts w:ascii="Times New Roman" w:hAnsi="Times New Roman"/>
          <w:bCs/>
          <w:sz w:val="28"/>
          <w:szCs w:val="28"/>
        </w:rPr>
        <w:t xml:space="preserve">.9.4. К концу обучения в 3 классе </w:t>
      </w:r>
      <w:proofErr w:type="gramStart"/>
      <w:r w:rsidR="00931385">
        <w:rPr>
          <w:rFonts w:ascii="Times New Roman" w:hAnsi="Times New Roman"/>
          <w:bCs/>
          <w:sz w:val="28"/>
          <w:szCs w:val="28"/>
        </w:rPr>
        <w:t>обучающийся</w:t>
      </w:r>
      <w:proofErr w:type="gramEnd"/>
      <w:r w:rsidR="00931385">
        <w:rPr>
          <w:rFonts w:ascii="Times New Roman" w:hAnsi="Times New Roman"/>
          <w:bCs/>
          <w:sz w:val="28"/>
          <w:szCs w:val="28"/>
        </w:rPr>
        <w:t xml:space="preserve"> получит следующие предметные результаты по отдельным темам программы по иностранному (английскому) языку:</w:t>
      </w:r>
    </w:p>
    <w:p w:rsidR="00597A03" w:rsidRDefault="00FA6297">
      <w:pPr>
        <w:widowControl/>
        <w:tabs>
          <w:tab w:val="left" w:pos="1134"/>
        </w:tabs>
        <w:spacing w:after="0" w:line="360" w:lineRule="auto"/>
        <w:ind w:firstLine="709"/>
        <w:jc w:val="both"/>
      </w:pPr>
      <w:r>
        <w:rPr>
          <w:rFonts w:ascii="Times New Roman" w:hAnsi="Times New Roman"/>
          <w:bCs/>
          <w:sz w:val="28"/>
          <w:szCs w:val="28"/>
        </w:rPr>
        <w:lastRenderedPageBreak/>
        <w:t>24</w:t>
      </w:r>
      <w:r w:rsidR="00931385">
        <w:rPr>
          <w:rFonts w:ascii="Times New Roman" w:hAnsi="Times New Roman"/>
          <w:bCs/>
          <w:sz w:val="28"/>
          <w:szCs w:val="28"/>
        </w:rPr>
        <w:t>.9.4.1. Коммуникативные умения.</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.9.4.1.1. Говорение:</w:t>
      </w:r>
    </w:p>
    <w:p w:rsidR="00597A03" w:rsidRDefault="00931385">
      <w:pPr>
        <w:widowControl/>
        <w:tabs>
          <w:tab w:val="left" w:pos="1134"/>
        </w:tabs>
        <w:spacing w:after="0" w:line="360" w:lineRule="auto"/>
        <w:ind w:firstLine="709"/>
        <w:jc w:val="both"/>
      </w:pPr>
      <w:bookmarkStart w:id="141" w:name="bookmark167"/>
      <w:bookmarkEnd w:id="141"/>
      <w:r>
        <w:rPr>
          <w:rFonts w:ascii="Times New Roman" w:hAnsi="Times New Roman"/>
          <w:bCs/>
          <w:sz w:val="28"/>
          <w:szCs w:val="28"/>
        </w:rPr>
        <w:t xml:space="preserve">вести разные виды диалогов (диалог этикетного характера, диалог-побуждение, диалог-расспрос) в стандартных ситуациях неофициального общения, </w:t>
      </w:r>
      <w:r>
        <w:rPr>
          <w:rFonts w:ascii="Times New Roman" w:hAnsi="Times New Roman"/>
          <w:bCs/>
          <w:sz w:val="28"/>
          <w:szCs w:val="28"/>
        </w:rPr>
        <w:br/>
        <w:t xml:space="preserve">с вербальными и (или) зрительными опорами в рамках изучаемой тематики </w:t>
      </w:r>
      <w:r>
        <w:rPr>
          <w:rFonts w:ascii="Times New Roman" w:hAnsi="Times New Roman"/>
          <w:bCs/>
          <w:sz w:val="28"/>
          <w:szCs w:val="28"/>
        </w:rPr>
        <w:br/>
        <w:t>с соблюдением норм речевого этикета, принятого в стране/странах изучаемого языка (не менее 4 реплик со стороны каждого собеседника);</w:t>
      </w:r>
    </w:p>
    <w:p w:rsidR="00597A03" w:rsidRDefault="00931385">
      <w:pPr>
        <w:widowControl/>
        <w:tabs>
          <w:tab w:val="left" w:pos="1134"/>
        </w:tabs>
        <w:spacing w:after="0" w:line="360" w:lineRule="auto"/>
        <w:ind w:firstLine="709"/>
        <w:jc w:val="both"/>
      </w:pPr>
      <w:bookmarkStart w:id="142" w:name="bookmark168"/>
      <w:bookmarkEnd w:id="142"/>
      <w:r>
        <w:rPr>
          <w:rFonts w:ascii="Times New Roman" w:hAnsi="Times New Roman"/>
          <w:bCs/>
          <w:sz w:val="28"/>
          <w:szCs w:val="28"/>
        </w:rPr>
        <w:t xml:space="preserve">создавать устные связные монологические высказывания (описание; повествование/рассказ) в рамках изучаемой тематики объёмом не менее 4 фраз </w:t>
      </w:r>
      <w:r>
        <w:rPr>
          <w:rFonts w:ascii="Times New Roman" w:hAnsi="Times New Roman"/>
          <w:bCs/>
          <w:sz w:val="28"/>
          <w:szCs w:val="28"/>
        </w:rPr>
        <w:br/>
        <w:t>с вербальными и (или) зрительными опорами;</w:t>
      </w:r>
    </w:p>
    <w:p w:rsidR="00597A03" w:rsidRDefault="00931385">
      <w:pPr>
        <w:widowControl/>
        <w:tabs>
          <w:tab w:val="left" w:pos="1134"/>
        </w:tabs>
        <w:spacing w:after="0" w:line="360" w:lineRule="auto"/>
        <w:ind w:firstLine="709"/>
        <w:jc w:val="both"/>
      </w:pPr>
      <w:bookmarkStart w:id="143" w:name="bookmark169"/>
      <w:bookmarkEnd w:id="143"/>
      <w:r>
        <w:rPr>
          <w:rFonts w:ascii="Times New Roman" w:hAnsi="Times New Roman"/>
          <w:bCs/>
          <w:sz w:val="28"/>
          <w:szCs w:val="28"/>
        </w:rPr>
        <w:t xml:space="preserve">передавать основное содержание прочитанного текста с вербальными </w:t>
      </w:r>
      <w:r>
        <w:rPr>
          <w:rFonts w:ascii="Times New Roman" w:hAnsi="Times New Roman"/>
          <w:bCs/>
          <w:sz w:val="28"/>
          <w:szCs w:val="28"/>
        </w:rPr>
        <w:br/>
        <w:t xml:space="preserve">и (или) зрительными опорами (объём монологического высказывания – не менее </w:t>
      </w:r>
      <w:r>
        <w:rPr>
          <w:rFonts w:ascii="Times New Roman" w:hAnsi="Times New Roman"/>
          <w:bCs/>
          <w:sz w:val="28"/>
          <w:szCs w:val="28"/>
        </w:rPr>
        <w:br/>
        <w:t>4 фраз).</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.9.4.1.2. Аудирование:</w:t>
      </w:r>
    </w:p>
    <w:p w:rsidR="00597A03" w:rsidRDefault="00931385">
      <w:pPr>
        <w:widowControl/>
        <w:tabs>
          <w:tab w:val="left" w:pos="1134"/>
        </w:tabs>
        <w:spacing w:after="0" w:line="360" w:lineRule="auto"/>
        <w:ind w:firstLine="709"/>
        <w:jc w:val="both"/>
      </w:pPr>
      <w:bookmarkStart w:id="144" w:name="bookmark170"/>
      <w:bookmarkEnd w:id="144"/>
      <w:r>
        <w:rPr>
          <w:rFonts w:ascii="Times New Roman" w:hAnsi="Times New Roman"/>
          <w:bCs/>
          <w:sz w:val="28"/>
          <w:szCs w:val="28"/>
        </w:rPr>
        <w:t xml:space="preserve">воспринимать на слух и понимать речь учителя и </w:t>
      </w:r>
      <w:proofErr w:type="gramStart"/>
      <w:r>
        <w:rPr>
          <w:rFonts w:ascii="Times New Roman" w:hAnsi="Times New Roman"/>
          <w:bCs/>
          <w:sz w:val="28"/>
          <w:szCs w:val="28"/>
        </w:rPr>
        <w:t>других</w:t>
      </w:r>
      <w:proofErr w:type="gramEnd"/>
      <w:r>
        <w:rPr>
          <w:rFonts w:ascii="Times New Roman" w:hAnsi="Times New Roman"/>
          <w:bCs/>
          <w:sz w:val="28"/>
          <w:szCs w:val="28"/>
        </w:rPr>
        <w:t xml:space="preserve"> обучающихся вербально/невербально реагировать на услышанное;</w:t>
      </w:r>
    </w:p>
    <w:p w:rsidR="00597A03" w:rsidRDefault="00931385">
      <w:pPr>
        <w:widowControl/>
        <w:tabs>
          <w:tab w:val="left" w:pos="1134"/>
        </w:tabs>
        <w:spacing w:after="0" w:line="360" w:lineRule="auto"/>
        <w:ind w:firstLine="709"/>
        <w:jc w:val="both"/>
      </w:pPr>
      <w:bookmarkStart w:id="145" w:name="bookmark171"/>
      <w:bookmarkEnd w:id="145"/>
      <w:proofErr w:type="gramStart"/>
      <w:r>
        <w:rPr>
          <w:rFonts w:ascii="Times New Roman" w:hAnsi="Times New Roman"/>
          <w:bCs/>
          <w:sz w:val="28"/>
          <w:szCs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Pr>
          <w:rFonts w:ascii="Times New Roman" w:hAnsi="Times New Roman"/>
          <w:bCs/>
          <w:sz w:val="28"/>
          <w:szCs w:val="28"/>
        </w:rPr>
        <w:br/>
        <w:t xml:space="preserve">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w:t>
      </w:r>
      <w:r>
        <w:rPr>
          <w:rFonts w:ascii="Times New Roman" w:hAnsi="Times New Roman"/>
          <w:bCs/>
          <w:sz w:val="28"/>
          <w:szCs w:val="28"/>
        </w:rPr>
        <w:br/>
        <w:t>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.9.4.1.3. Смысловое чтение:</w:t>
      </w:r>
    </w:p>
    <w:p w:rsidR="00597A03" w:rsidRDefault="00931385">
      <w:pPr>
        <w:widowControl/>
        <w:tabs>
          <w:tab w:val="left" w:pos="1134"/>
        </w:tabs>
        <w:spacing w:after="0" w:line="360" w:lineRule="auto"/>
        <w:ind w:firstLine="709"/>
        <w:jc w:val="both"/>
      </w:pPr>
      <w:bookmarkStart w:id="146" w:name="bookmark172"/>
      <w:bookmarkEnd w:id="146"/>
      <w:r>
        <w:rPr>
          <w:rFonts w:ascii="Times New Roman" w:hAnsi="Times New Roman"/>
          <w:bCs/>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97A03" w:rsidRDefault="00931385">
      <w:pPr>
        <w:widowControl/>
        <w:tabs>
          <w:tab w:val="left" w:pos="1134"/>
        </w:tabs>
        <w:spacing w:after="0" w:line="360" w:lineRule="auto"/>
        <w:ind w:firstLine="709"/>
        <w:jc w:val="both"/>
      </w:pPr>
      <w:bookmarkStart w:id="147" w:name="bookmark173"/>
      <w:bookmarkEnd w:id="147"/>
      <w:proofErr w:type="gramStart"/>
      <w:r>
        <w:rPr>
          <w:rFonts w:ascii="Times New Roman" w:hAnsi="Times New Roman"/>
          <w:bCs/>
          <w:sz w:val="28"/>
          <w:szCs w:val="28"/>
        </w:rPr>
        <w:t xml:space="preserve">читать про себя и понимать учебные тексты, содержащие отдельные незнакомые слова, с различной глубиной проникновения в их содержание </w:t>
      </w:r>
      <w:r>
        <w:rPr>
          <w:rFonts w:ascii="Times New Roman" w:hAnsi="Times New Roman"/>
          <w:bCs/>
          <w:sz w:val="28"/>
          <w:szCs w:val="28"/>
        </w:rPr>
        <w:br/>
        <w:t xml:space="preserve">в зависимости от поставленной коммуникативной задачи: с пониманием основного </w:t>
      </w:r>
      <w:r>
        <w:rPr>
          <w:rFonts w:ascii="Times New Roman" w:hAnsi="Times New Roman"/>
          <w:bCs/>
          <w:sz w:val="28"/>
          <w:szCs w:val="28"/>
        </w:rPr>
        <w:lastRenderedPageBreak/>
        <w:t xml:space="preserve">содержания, с пониманием запрашиваемой информации, со зрительной опорой </w:t>
      </w:r>
      <w:r>
        <w:rPr>
          <w:rFonts w:ascii="Times New Roman" w:hAnsi="Times New Roman"/>
          <w:bCs/>
          <w:sz w:val="28"/>
          <w:szCs w:val="28"/>
        </w:rPr>
        <w:br/>
        <w:t>и без опоры, а также с использованием языковой, в том числе контекстуальной, догадки (объём текста/текстов для чтения – до 130 слов).</w:t>
      </w:r>
      <w:proofErr w:type="gramEnd"/>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.9.4.1.4. Письмо:</w:t>
      </w:r>
    </w:p>
    <w:p w:rsidR="00597A03" w:rsidRDefault="00931385">
      <w:pPr>
        <w:widowControl/>
        <w:tabs>
          <w:tab w:val="left" w:pos="1134"/>
        </w:tabs>
        <w:spacing w:after="0" w:line="360" w:lineRule="auto"/>
        <w:ind w:firstLine="709"/>
        <w:jc w:val="both"/>
      </w:pPr>
      <w:bookmarkStart w:id="148" w:name="bookmark174"/>
      <w:bookmarkEnd w:id="148"/>
      <w:r>
        <w:rPr>
          <w:rFonts w:ascii="Times New Roman" w:hAnsi="Times New Roman"/>
          <w:bCs/>
          <w:sz w:val="28"/>
          <w:szCs w:val="28"/>
        </w:rPr>
        <w:t xml:space="preserve">заполнять анкеты и формуляры с указанием личной информации: </w:t>
      </w:r>
      <w:r>
        <w:rPr>
          <w:rFonts w:ascii="Times New Roman" w:hAnsi="Times New Roman"/>
          <w:bCs/>
          <w:sz w:val="28"/>
          <w:szCs w:val="28"/>
        </w:rPr>
        <w:br/>
        <w:t>имя, фамилия, возраст, страна проживания, любимые занятия и другие;</w:t>
      </w:r>
    </w:p>
    <w:p w:rsidR="00597A03" w:rsidRDefault="00931385">
      <w:pPr>
        <w:widowControl/>
        <w:tabs>
          <w:tab w:val="left" w:pos="1134"/>
        </w:tabs>
        <w:spacing w:after="0" w:line="360" w:lineRule="auto"/>
        <w:ind w:firstLine="709"/>
        <w:jc w:val="both"/>
      </w:pPr>
      <w:bookmarkStart w:id="149" w:name="bookmark175"/>
      <w:bookmarkEnd w:id="149"/>
      <w:r>
        <w:rPr>
          <w:rFonts w:ascii="Times New Roman" w:hAnsi="Times New Roman"/>
          <w:bCs/>
          <w:sz w:val="28"/>
          <w:szCs w:val="28"/>
        </w:rPr>
        <w:t>писать с использованием образца поздравления с днем рождения, Новым годом, Рождеством с выражением пожеланий;</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150" w:name="bookmark176"/>
      <w:bookmarkEnd w:id="150"/>
      <w:r>
        <w:rPr>
          <w:rFonts w:ascii="Times New Roman" w:hAnsi="Times New Roman"/>
          <w:bCs/>
          <w:sz w:val="28"/>
          <w:szCs w:val="28"/>
        </w:rPr>
        <w:t>создавать подписи к иллюстрациям с пояснением, что на них изображено.</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.9.4.2. Языковые знания и навыки.</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.9.4.2.1. Фонетическая сторона речи:</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151" w:name="bookmark177"/>
      <w:bookmarkEnd w:id="151"/>
      <w:r>
        <w:rPr>
          <w:rFonts w:ascii="Times New Roman" w:hAnsi="Times New Roman"/>
          <w:bCs/>
          <w:sz w:val="28"/>
          <w:szCs w:val="28"/>
        </w:rPr>
        <w:t>применять правила чтения гласных в третьем типе слога (гласная + r);</w:t>
      </w:r>
    </w:p>
    <w:p w:rsidR="00597A03" w:rsidRDefault="00931385">
      <w:pPr>
        <w:widowControl/>
        <w:tabs>
          <w:tab w:val="left" w:pos="1134"/>
        </w:tabs>
        <w:spacing w:after="0" w:line="360" w:lineRule="auto"/>
        <w:ind w:firstLine="709"/>
        <w:jc w:val="both"/>
      </w:pPr>
      <w:bookmarkStart w:id="152" w:name="bookmark178"/>
      <w:bookmarkEnd w:id="152"/>
      <w:r>
        <w:rPr>
          <w:rFonts w:ascii="Times New Roman" w:hAnsi="Times New Roman"/>
          <w:bCs/>
          <w:sz w:val="28"/>
          <w:szCs w:val="28"/>
        </w:rPr>
        <w:t xml:space="preserve">применять правила чтения сложных сочетаний букв (например, -tion, -ight) </w:t>
      </w:r>
      <w:r>
        <w:rPr>
          <w:rFonts w:ascii="Times New Roman" w:hAnsi="Times New Roman"/>
          <w:bCs/>
          <w:sz w:val="28"/>
          <w:szCs w:val="28"/>
        </w:rPr>
        <w:br/>
        <w:t>в односложных, двусложных и многосложных словах (international, night);</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153" w:name="bookmark179"/>
      <w:bookmarkEnd w:id="153"/>
      <w:r>
        <w:rPr>
          <w:rFonts w:ascii="Times New Roman" w:hAnsi="Times New Roman"/>
          <w:bCs/>
          <w:sz w:val="28"/>
          <w:szCs w:val="28"/>
        </w:rPr>
        <w:t>читать новые слова согласно основным правилам чтения;</w:t>
      </w:r>
    </w:p>
    <w:p w:rsidR="00597A03" w:rsidRDefault="00931385">
      <w:pPr>
        <w:widowControl/>
        <w:tabs>
          <w:tab w:val="left" w:pos="1134"/>
        </w:tabs>
        <w:spacing w:after="0" w:line="360" w:lineRule="auto"/>
        <w:ind w:firstLine="709"/>
        <w:jc w:val="both"/>
      </w:pPr>
      <w:bookmarkStart w:id="154" w:name="bookmark180"/>
      <w:bookmarkEnd w:id="154"/>
      <w:r>
        <w:rPr>
          <w:rFonts w:ascii="Times New Roman" w:hAnsi="Times New Roman"/>
          <w:bCs/>
          <w:sz w:val="28"/>
          <w:szCs w:val="28"/>
        </w:rPr>
        <w:t xml:space="preserve">различать на слух и правильно произносить слова и фразы/предложения </w:t>
      </w:r>
      <w:r>
        <w:rPr>
          <w:rFonts w:ascii="Times New Roman" w:hAnsi="Times New Roman"/>
          <w:bCs/>
          <w:sz w:val="28"/>
          <w:szCs w:val="28"/>
        </w:rPr>
        <w:br/>
        <w:t>с соблюдением их ритмико-интонационных особенностей.</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.9.4.2.2. Графика, орфография и пунктуация:</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155" w:name="bookmark181"/>
      <w:bookmarkEnd w:id="155"/>
      <w:r>
        <w:rPr>
          <w:rFonts w:ascii="Times New Roman" w:hAnsi="Times New Roman"/>
          <w:bCs/>
          <w:sz w:val="28"/>
          <w:szCs w:val="28"/>
        </w:rPr>
        <w:t>правильно писать изученные слова;</w:t>
      </w:r>
    </w:p>
    <w:p w:rsidR="00597A03" w:rsidRDefault="00931385">
      <w:pPr>
        <w:widowControl/>
        <w:tabs>
          <w:tab w:val="left" w:pos="1134"/>
        </w:tabs>
        <w:spacing w:after="0" w:line="360" w:lineRule="auto"/>
        <w:ind w:firstLine="709"/>
        <w:jc w:val="both"/>
      </w:pPr>
      <w:bookmarkStart w:id="156" w:name="bookmark182"/>
      <w:bookmarkEnd w:id="156"/>
      <w:r>
        <w:rPr>
          <w:rFonts w:ascii="Times New Roman" w:hAnsi="Times New Roman"/>
          <w:bCs/>
          <w:sz w:val="28"/>
          <w:szCs w:val="28"/>
        </w:rPr>
        <w:t xml:space="preserve">правильно расставлять знаки препинания (точка, вопросительный </w:t>
      </w:r>
      <w:r>
        <w:rPr>
          <w:rFonts w:ascii="Times New Roman" w:hAnsi="Times New Roman"/>
          <w:bCs/>
          <w:sz w:val="28"/>
          <w:szCs w:val="28"/>
        </w:rPr>
        <w:br/>
        <w:t>и восклицательный знаки в конце предложения, апостроф).</w:t>
      </w:r>
    </w:p>
    <w:p w:rsidR="00597A03" w:rsidRDefault="00FA6297">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.9.4.2.3. Лексическая сторона речи:</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157" w:name="bookmark183"/>
      <w:bookmarkEnd w:id="157"/>
      <w:r>
        <w:rPr>
          <w:rFonts w:ascii="Times New Roman" w:hAnsi="Times New Roman"/>
          <w:bCs/>
          <w:sz w:val="28"/>
          <w:szCs w:val="28"/>
        </w:rPr>
        <w:t xml:space="preserve">распознавать и употреблять в устной и письменной речи не менее </w:t>
      </w:r>
      <w:r>
        <w:rPr>
          <w:rFonts w:ascii="Times New Roman" w:hAnsi="Times New Roman"/>
          <w:bCs/>
          <w:sz w:val="28"/>
          <w:szCs w:val="28"/>
        </w:rPr>
        <w:br/>
        <w:t xml:space="preserve">350 лексических единиц (слов, словосочетаний, речевых клише), включая </w:t>
      </w:r>
      <w:r>
        <w:rPr>
          <w:rFonts w:ascii="Times New Roman" w:hAnsi="Times New Roman"/>
          <w:bCs/>
          <w:sz w:val="28"/>
          <w:szCs w:val="28"/>
        </w:rPr>
        <w:br/>
        <w:t>200 лексических единиц, освоенных на первом году обучения;</w:t>
      </w:r>
    </w:p>
    <w:p w:rsidR="00597A03" w:rsidRDefault="00931385">
      <w:pPr>
        <w:widowControl/>
        <w:tabs>
          <w:tab w:val="left" w:pos="1134"/>
        </w:tabs>
        <w:spacing w:after="0" w:line="360" w:lineRule="auto"/>
        <w:ind w:firstLine="709"/>
        <w:jc w:val="both"/>
      </w:pPr>
      <w:bookmarkStart w:id="158" w:name="bookmark184"/>
      <w:bookmarkEnd w:id="158"/>
      <w:r>
        <w:rPr>
          <w:rFonts w:ascii="Times New Roman" w:hAnsi="Times New Roman"/>
          <w:bCs/>
          <w:sz w:val="28"/>
          <w:szCs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-teen, -ty, -th) </w:t>
      </w:r>
      <w:r>
        <w:rPr>
          <w:rFonts w:ascii="Times New Roman" w:hAnsi="Times New Roman"/>
          <w:bCs/>
          <w:sz w:val="28"/>
          <w:szCs w:val="28"/>
        </w:rPr>
        <w:br/>
        <w:t>и словосложения (football, snowman).</w:t>
      </w:r>
    </w:p>
    <w:p w:rsidR="00597A03" w:rsidRDefault="003E25F5">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.9.4.2.4. Грамматическая сторона речи:</w:t>
      </w:r>
    </w:p>
    <w:p w:rsidR="00597A03" w:rsidRDefault="00931385">
      <w:pPr>
        <w:widowControl/>
        <w:tabs>
          <w:tab w:val="left" w:pos="1134"/>
        </w:tabs>
        <w:spacing w:after="0" w:line="360" w:lineRule="auto"/>
        <w:ind w:firstLine="709"/>
        <w:jc w:val="both"/>
      </w:pPr>
      <w:bookmarkStart w:id="159" w:name="bookmark185"/>
      <w:bookmarkEnd w:id="159"/>
      <w:r>
        <w:rPr>
          <w:rFonts w:ascii="Times New Roman" w:hAnsi="Times New Roman"/>
          <w:bCs/>
          <w:sz w:val="28"/>
          <w:szCs w:val="28"/>
        </w:rPr>
        <w:lastRenderedPageBreak/>
        <w:t>распознавать и употреблять в устной и письменной речи побудительные предложения в отрицательной форме (Don’t talk, please.);</w:t>
      </w:r>
    </w:p>
    <w:p w:rsidR="00597A03" w:rsidRDefault="00931385">
      <w:pPr>
        <w:widowControl/>
        <w:tabs>
          <w:tab w:val="left" w:pos="1134"/>
        </w:tabs>
        <w:spacing w:after="0" w:line="360" w:lineRule="auto"/>
        <w:ind w:firstLine="709"/>
        <w:jc w:val="both"/>
      </w:pPr>
      <w:bookmarkStart w:id="160" w:name="bookmark186"/>
      <w:bookmarkEnd w:id="160"/>
      <w:proofErr w:type="gramStart"/>
      <w:r>
        <w:rPr>
          <w:rFonts w:ascii="Times New Roman" w:hAnsi="Times New Roman"/>
          <w:bCs/>
          <w:sz w:val="28"/>
          <w:szCs w:val="28"/>
        </w:rPr>
        <w:t xml:space="preserve">распознавать и употреблять в устной и письменной речи предложения </w:t>
      </w:r>
      <w:r>
        <w:rPr>
          <w:rFonts w:ascii="Times New Roman" w:hAnsi="Times New Roman"/>
          <w:bCs/>
          <w:sz w:val="28"/>
          <w:szCs w:val="28"/>
        </w:rPr>
        <w:br/>
        <w:t>с начальным There + to be в Past Simple Tense (There was a bridge across the river.</w:t>
      </w:r>
      <w:proofErr w:type="gramEnd"/>
      <w:r>
        <w:rPr>
          <w:rFonts w:ascii="Times New Roman" w:hAnsi="Times New Roman"/>
          <w:bCs/>
          <w:sz w:val="28"/>
          <w:szCs w:val="28"/>
        </w:rPr>
        <w:t xml:space="preserve"> </w:t>
      </w:r>
      <w:proofErr w:type="gramStart"/>
      <w:r>
        <w:rPr>
          <w:rFonts w:ascii="Times New Roman" w:hAnsi="Times New Roman"/>
          <w:bCs/>
          <w:sz w:val="28"/>
          <w:szCs w:val="28"/>
        </w:rPr>
        <w:t>There were mountains in the south.);</w:t>
      </w:r>
      <w:proofErr w:type="gramEnd"/>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161" w:name="bookmark187"/>
      <w:bookmarkEnd w:id="161"/>
      <w:r>
        <w:rPr>
          <w:rFonts w:ascii="Times New Roman" w:hAnsi="Times New Roman"/>
          <w:bCs/>
          <w:sz w:val="28"/>
          <w:szCs w:val="28"/>
        </w:rPr>
        <w:t xml:space="preserve">распознавать и употреблять в устной и письменной речи конструкции </w:t>
      </w:r>
      <w:r>
        <w:rPr>
          <w:rFonts w:ascii="Times New Roman" w:hAnsi="Times New Roman"/>
          <w:bCs/>
          <w:sz w:val="28"/>
          <w:szCs w:val="28"/>
        </w:rPr>
        <w:br/>
        <w:t>с глаголами на -ing: to like/enjoy doing something;</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162" w:name="bookmark188"/>
      <w:bookmarkEnd w:id="162"/>
      <w:r>
        <w:rPr>
          <w:rFonts w:ascii="Times New Roman" w:hAnsi="Times New Roman"/>
          <w:bCs/>
          <w:sz w:val="28"/>
          <w:szCs w:val="28"/>
        </w:rPr>
        <w:t>распознавать и употреблять в устной и письменной речи конструкцию I’d like to ...;</w:t>
      </w:r>
    </w:p>
    <w:p w:rsidR="00597A03" w:rsidRDefault="00931385">
      <w:pPr>
        <w:widowControl/>
        <w:tabs>
          <w:tab w:val="left" w:pos="1134"/>
        </w:tabs>
        <w:spacing w:after="0" w:line="360" w:lineRule="auto"/>
        <w:ind w:firstLine="709"/>
        <w:jc w:val="both"/>
      </w:pPr>
      <w:bookmarkStart w:id="163" w:name="bookmark189"/>
      <w:bookmarkEnd w:id="163"/>
      <w:r>
        <w:rPr>
          <w:rFonts w:ascii="Times New Roman" w:hAnsi="Times New Roman"/>
          <w:bCs/>
          <w:sz w:val="28"/>
          <w:szCs w:val="28"/>
        </w:rPr>
        <w:t xml:space="preserve">распознавать и употреблять в устной и письменной речи правильные </w:t>
      </w:r>
      <w:r>
        <w:rPr>
          <w:rFonts w:ascii="Times New Roman" w:hAnsi="Times New Roman"/>
          <w:bCs/>
          <w:sz w:val="28"/>
          <w:szCs w:val="28"/>
        </w:rPr>
        <w:br/>
        <w:t xml:space="preserve">и неправильные глаголы в Past Simple Tense в повествовательных (утвердительных </w:t>
      </w:r>
      <w:r>
        <w:rPr>
          <w:rFonts w:ascii="Times New Roman" w:hAnsi="Times New Roman"/>
          <w:bCs/>
          <w:sz w:val="28"/>
          <w:szCs w:val="28"/>
        </w:rPr>
        <w:br/>
        <w:t>и отрицательных) и вопросительных (общий и специальный вопрос) предложениях;</w:t>
      </w:r>
    </w:p>
    <w:p w:rsidR="00597A03" w:rsidRDefault="00931385">
      <w:pPr>
        <w:widowControl/>
        <w:tabs>
          <w:tab w:val="left" w:pos="1134"/>
        </w:tabs>
        <w:spacing w:after="0" w:line="360" w:lineRule="auto"/>
        <w:ind w:firstLine="709"/>
        <w:jc w:val="both"/>
      </w:pPr>
      <w:bookmarkStart w:id="164" w:name="bookmark190"/>
      <w:bookmarkEnd w:id="164"/>
      <w:r>
        <w:rPr>
          <w:rFonts w:ascii="Times New Roman" w:hAnsi="Times New Roman"/>
          <w:bCs/>
          <w:sz w:val="28"/>
          <w:szCs w:val="28"/>
        </w:rPr>
        <w:t xml:space="preserve">распознавать и употреблять в устной и письменной речи существительные </w:t>
      </w:r>
      <w:r>
        <w:rPr>
          <w:rFonts w:ascii="Times New Roman" w:hAnsi="Times New Roman"/>
          <w:bCs/>
          <w:sz w:val="28"/>
          <w:szCs w:val="28"/>
        </w:rPr>
        <w:br/>
        <w:t>в притяжательном падеже (Possessive Case);</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165" w:name="bookmark191"/>
      <w:bookmarkEnd w:id="165"/>
      <w:r>
        <w:rPr>
          <w:rFonts w:ascii="Times New Roman" w:hAnsi="Times New Roman"/>
          <w:bCs/>
          <w:sz w:val="28"/>
          <w:szCs w:val="28"/>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597A03" w:rsidRDefault="00931385">
      <w:pPr>
        <w:widowControl/>
        <w:tabs>
          <w:tab w:val="left" w:pos="1134"/>
        </w:tabs>
        <w:spacing w:after="0" w:line="360" w:lineRule="auto"/>
        <w:ind w:firstLine="709"/>
        <w:jc w:val="both"/>
      </w:pPr>
      <w:bookmarkStart w:id="166" w:name="bookmark192"/>
      <w:bookmarkEnd w:id="166"/>
      <w:r>
        <w:rPr>
          <w:rFonts w:ascii="Times New Roman" w:hAnsi="Times New Roman"/>
          <w:bCs/>
          <w:sz w:val="28"/>
          <w:szCs w:val="28"/>
        </w:rPr>
        <w:t>распознавать и употреблять в устной и письменной речи наречия частотности usually, often;</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167" w:name="bookmark193"/>
      <w:bookmarkEnd w:id="167"/>
      <w:r>
        <w:rPr>
          <w:rFonts w:ascii="Times New Roman" w:hAnsi="Times New Roman"/>
          <w:bCs/>
          <w:sz w:val="28"/>
          <w:szCs w:val="28"/>
        </w:rPr>
        <w:t>распознавать и употреблять в устной и письменной речи личные местоимения в объектном падеже;</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168" w:name="bookmark194"/>
      <w:bookmarkEnd w:id="168"/>
      <w:r>
        <w:rPr>
          <w:rFonts w:ascii="Times New Roman" w:hAnsi="Times New Roman"/>
          <w:bCs/>
          <w:sz w:val="28"/>
          <w:szCs w:val="28"/>
        </w:rPr>
        <w:t>распознавать и употреблять в устной и письменной речи указательные местоимения that – those;</w:t>
      </w:r>
    </w:p>
    <w:p w:rsidR="00597A03" w:rsidRDefault="00931385">
      <w:pPr>
        <w:widowControl/>
        <w:tabs>
          <w:tab w:val="left" w:pos="1134"/>
        </w:tabs>
        <w:spacing w:after="0" w:line="360" w:lineRule="auto"/>
        <w:ind w:firstLine="709"/>
        <w:jc w:val="both"/>
      </w:pPr>
      <w:bookmarkStart w:id="169" w:name="bookmark195"/>
      <w:bookmarkEnd w:id="169"/>
      <w:r>
        <w:rPr>
          <w:rFonts w:ascii="Times New Roman" w:hAnsi="Times New Roman"/>
          <w:bCs/>
          <w:sz w:val="28"/>
          <w:szCs w:val="28"/>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170" w:name="bookmark196"/>
      <w:bookmarkEnd w:id="170"/>
      <w:r>
        <w:rPr>
          <w:rFonts w:ascii="Times New Roman" w:hAnsi="Times New Roman"/>
          <w:bCs/>
          <w:sz w:val="28"/>
          <w:szCs w:val="28"/>
        </w:rPr>
        <w:t>распознавать и употреблять в устной и письменной речи вопросительные слова when, whose, why;</w:t>
      </w:r>
    </w:p>
    <w:p w:rsidR="00597A03" w:rsidRDefault="00931385">
      <w:pPr>
        <w:widowControl/>
        <w:tabs>
          <w:tab w:val="left" w:pos="1134"/>
        </w:tabs>
        <w:spacing w:after="0" w:line="360" w:lineRule="auto"/>
        <w:ind w:firstLine="709"/>
        <w:jc w:val="both"/>
      </w:pPr>
      <w:bookmarkStart w:id="171" w:name="bookmark197"/>
      <w:bookmarkEnd w:id="171"/>
      <w:r>
        <w:rPr>
          <w:rFonts w:ascii="Times New Roman" w:hAnsi="Times New Roman"/>
          <w:bCs/>
          <w:sz w:val="28"/>
          <w:szCs w:val="28"/>
        </w:rPr>
        <w:t>распознавать и употреблять в устной и письменной речи количественные числительные (13–100);</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172" w:name="bookmark198"/>
      <w:bookmarkEnd w:id="172"/>
      <w:r>
        <w:rPr>
          <w:rFonts w:ascii="Times New Roman" w:hAnsi="Times New Roman"/>
          <w:bCs/>
          <w:sz w:val="28"/>
          <w:szCs w:val="28"/>
        </w:rPr>
        <w:t>распознавать и употреблять в устной и письменной речи порядковые числительные (1–30);</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173" w:name="bookmark199"/>
      <w:bookmarkEnd w:id="173"/>
      <w:r>
        <w:rPr>
          <w:rFonts w:ascii="Times New Roman" w:hAnsi="Times New Roman"/>
          <w:bCs/>
          <w:sz w:val="28"/>
          <w:szCs w:val="28"/>
        </w:rPr>
        <w:lastRenderedPageBreak/>
        <w:t>распознавать и употреблять в устной и письменной речи предлог направления движения to (We went to Moscow last year.);</w:t>
      </w:r>
    </w:p>
    <w:p w:rsidR="00597A03" w:rsidRDefault="00931385">
      <w:pPr>
        <w:widowControl/>
        <w:tabs>
          <w:tab w:val="left" w:pos="1134"/>
        </w:tabs>
        <w:spacing w:after="0" w:line="360" w:lineRule="auto"/>
        <w:ind w:firstLine="709"/>
        <w:jc w:val="both"/>
      </w:pPr>
      <w:bookmarkStart w:id="174" w:name="bookmark200"/>
      <w:bookmarkEnd w:id="174"/>
      <w:r>
        <w:rPr>
          <w:rFonts w:ascii="Times New Roman" w:hAnsi="Times New Roman"/>
          <w:bCs/>
          <w:sz w:val="28"/>
          <w:szCs w:val="28"/>
        </w:rPr>
        <w:t>распознавать и употреблять в устной и письменной речи предлоги места next to, in front of, behind;</w:t>
      </w:r>
    </w:p>
    <w:p w:rsidR="00597A03" w:rsidRDefault="00931385">
      <w:pPr>
        <w:widowControl/>
        <w:tabs>
          <w:tab w:val="left" w:pos="1134"/>
        </w:tabs>
        <w:spacing w:after="0" w:line="360" w:lineRule="auto"/>
        <w:ind w:firstLine="709"/>
        <w:jc w:val="both"/>
      </w:pPr>
      <w:bookmarkStart w:id="175" w:name="bookmark201"/>
      <w:bookmarkEnd w:id="175"/>
      <w:r>
        <w:rPr>
          <w:rFonts w:ascii="Times New Roman" w:hAnsi="Times New Roman"/>
          <w:bCs/>
          <w:sz w:val="28"/>
          <w:szCs w:val="28"/>
        </w:rPr>
        <w:t xml:space="preserve">распознавать и употреблять в устной и письменной речи предлоги времени: </w:t>
      </w:r>
      <w:r>
        <w:rPr>
          <w:rFonts w:ascii="Times New Roman" w:hAnsi="Times New Roman"/>
          <w:bCs/>
          <w:sz w:val="28"/>
          <w:szCs w:val="28"/>
        </w:rPr>
        <w:br/>
        <w:t>at, in, on в выражениях at 4 o’clock, in the morning, on Monday.</w:t>
      </w:r>
      <w:bookmarkStart w:id="176" w:name="bookmark204"/>
      <w:bookmarkStart w:id="177" w:name="bookmark203"/>
      <w:bookmarkStart w:id="178" w:name="bookmark202"/>
    </w:p>
    <w:p w:rsidR="00597A03" w:rsidRDefault="003E25F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24</w:t>
      </w:r>
      <w:r w:rsidR="00931385">
        <w:rPr>
          <w:rFonts w:ascii="Times New Roman" w:hAnsi="Times New Roman"/>
          <w:bCs/>
          <w:sz w:val="28"/>
          <w:szCs w:val="28"/>
        </w:rPr>
        <w:t>.9.4.3. Социокультурные знания и умения</w:t>
      </w:r>
      <w:bookmarkEnd w:id="176"/>
      <w:bookmarkEnd w:id="177"/>
      <w:bookmarkEnd w:id="178"/>
      <w:r w:rsidR="00931385">
        <w:rPr>
          <w:rFonts w:ascii="Times New Roman" w:hAnsi="Times New Roman"/>
          <w:bCs/>
          <w:sz w:val="28"/>
          <w:szCs w:val="28"/>
        </w:rPr>
        <w:t>:</w:t>
      </w:r>
    </w:p>
    <w:p w:rsidR="00597A03" w:rsidRDefault="00931385">
      <w:pPr>
        <w:widowControl/>
        <w:tabs>
          <w:tab w:val="left" w:pos="1134"/>
        </w:tabs>
        <w:spacing w:after="0" w:line="360" w:lineRule="auto"/>
        <w:ind w:firstLine="709"/>
        <w:jc w:val="both"/>
      </w:pPr>
      <w:bookmarkStart w:id="179" w:name="bookmark205"/>
      <w:bookmarkEnd w:id="179"/>
      <w:proofErr w:type="gramStart"/>
      <w:r>
        <w:rPr>
          <w:rFonts w:ascii="Times New Roman" w:hAnsi="Times New Roman"/>
          <w:bCs/>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180" w:name="bookmark206"/>
      <w:bookmarkEnd w:id="180"/>
      <w:r>
        <w:rPr>
          <w:rFonts w:ascii="Times New Roman" w:hAnsi="Times New Roman"/>
          <w:bCs/>
          <w:sz w:val="28"/>
          <w:szCs w:val="28"/>
        </w:rPr>
        <w:t xml:space="preserve">кратко представлять свою страну и страну/страны изучаемого языка </w:t>
      </w:r>
      <w:r>
        <w:rPr>
          <w:rFonts w:ascii="Times New Roman" w:hAnsi="Times New Roman"/>
          <w:bCs/>
          <w:sz w:val="28"/>
          <w:szCs w:val="28"/>
        </w:rPr>
        <w:br/>
        <w:t>на английском языке.</w:t>
      </w:r>
    </w:p>
    <w:p w:rsidR="00597A03" w:rsidRDefault="003E25F5">
      <w:pPr>
        <w:widowControl/>
        <w:tabs>
          <w:tab w:val="left" w:pos="1134"/>
        </w:tabs>
        <w:spacing w:after="0" w:line="360" w:lineRule="auto"/>
        <w:ind w:firstLine="709"/>
        <w:jc w:val="both"/>
      </w:pPr>
      <w:bookmarkStart w:id="181" w:name="bookmark207"/>
      <w:bookmarkEnd w:id="181"/>
      <w:r>
        <w:rPr>
          <w:rFonts w:ascii="Times New Roman" w:hAnsi="Times New Roman"/>
          <w:bCs/>
          <w:sz w:val="28"/>
          <w:szCs w:val="28"/>
        </w:rPr>
        <w:t>24</w:t>
      </w:r>
      <w:r w:rsidR="00931385">
        <w:rPr>
          <w:rFonts w:ascii="Times New Roman" w:hAnsi="Times New Roman"/>
          <w:bCs/>
          <w:sz w:val="28"/>
          <w:szCs w:val="28"/>
        </w:rPr>
        <w:t xml:space="preserve">.9.5. К концу обучения в 4 классе </w:t>
      </w:r>
      <w:proofErr w:type="gramStart"/>
      <w:r w:rsidR="00931385">
        <w:rPr>
          <w:rFonts w:ascii="Times New Roman" w:hAnsi="Times New Roman"/>
          <w:bCs/>
          <w:sz w:val="28"/>
          <w:szCs w:val="28"/>
        </w:rPr>
        <w:t>обучающийся</w:t>
      </w:r>
      <w:proofErr w:type="gramEnd"/>
      <w:r w:rsidR="00931385">
        <w:rPr>
          <w:rFonts w:ascii="Times New Roman" w:hAnsi="Times New Roman"/>
          <w:bCs/>
          <w:sz w:val="28"/>
          <w:szCs w:val="28"/>
        </w:rPr>
        <w:t xml:space="preserve"> получит следующие предметные результаты по отдельным темам программы по иностранному (английскому) языку:</w:t>
      </w:r>
    </w:p>
    <w:p w:rsidR="00597A03" w:rsidRDefault="003E25F5">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.9.5.1. Коммуникативные умения.</w:t>
      </w:r>
    </w:p>
    <w:p w:rsidR="00597A03" w:rsidRDefault="003E25F5">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.9.5.1.1. Говорение:</w:t>
      </w:r>
    </w:p>
    <w:p w:rsidR="00597A03" w:rsidRDefault="00931385">
      <w:pPr>
        <w:widowControl/>
        <w:tabs>
          <w:tab w:val="left" w:pos="1134"/>
        </w:tabs>
        <w:spacing w:after="0" w:line="360" w:lineRule="auto"/>
        <w:ind w:firstLine="709"/>
        <w:jc w:val="both"/>
      </w:pPr>
      <w:bookmarkStart w:id="182" w:name="bookmark208"/>
      <w:bookmarkEnd w:id="182"/>
      <w:r>
        <w:rPr>
          <w:rFonts w:ascii="Times New Roman" w:hAnsi="Times New Roman"/>
          <w:bCs/>
          <w:sz w:val="28"/>
          <w:szCs w:val="28"/>
        </w:rPr>
        <w:t xml:space="preserve">вести разные виды диалогов (диалог этикетного характера, диалог-побуждение, диалог-расспрос) на основе вербальных и (или) зрительных опор </w:t>
      </w:r>
      <w:r>
        <w:rPr>
          <w:rFonts w:ascii="Times New Roman" w:hAnsi="Times New Roman"/>
          <w:bCs/>
          <w:sz w:val="28"/>
          <w:szCs w:val="28"/>
        </w:rPr>
        <w:br/>
        <w:t>с соблюдением норм речевого этикета, принятого в стране/странах изучаемого языка (не менее 4–5 реплик со стороны каждого собеседника);</w:t>
      </w:r>
    </w:p>
    <w:p w:rsidR="00597A03" w:rsidRDefault="00931385">
      <w:pPr>
        <w:widowControl/>
        <w:tabs>
          <w:tab w:val="left" w:pos="1134"/>
        </w:tabs>
        <w:spacing w:after="0" w:line="360" w:lineRule="auto"/>
        <w:ind w:firstLine="709"/>
        <w:jc w:val="both"/>
      </w:pPr>
      <w:bookmarkStart w:id="183" w:name="bookmark209"/>
      <w:bookmarkEnd w:id="183"/>
      <w:r>
        <w:rPr>
          <w:rFonts w:ascii="Times New Roman" w:hAnsi="Times New Roman"/>
          <w:bCs/>
          <w:sz w:val="28"/>
          <w:szCs w:val="28"/>
        </w:rPr>
        <w:t xml:space="preserve">вести диалог – разговор по телефону с использованием картинок, фотографий и (или) ключевых слов в стандартных ситуациях неофициального общения </w:t>
      </w:r>
      <w:r>
        <w:rPr>
          <w:rFonts w:ascii="Times New Roman" w:hAnsi="Times New Roman"/>
          <w:bCs/>
          <w:sz w:val="28"/>
          <w:szCs w:val="28"/>
        </w:rPr>
        <w:br/>
        <w:t>с соблюдением норм речевого этикета в объёме не менее 4–5 реплик со стороны каждого собеседника;</w:t>
      </w:r>
    </w:p>
    <w:p w:rsidR="00597A03" w:rsidRDefault="00931385">
      <w:pPr>
        <w:widowControl/>
        <w:tabs>
          <w:tab w:val="left" w:pos="1134"/>
        </w:tabs>
        <w:spacing w:after="0" w:line="360" w:lineRule="auto"/>
        <w:ind w:firstLine="709"/>
        <w:jc w:val="both"/>
      </w:pPr>
      <w:bookmarkStart w:id="184" w:name="bookmark210"/>
      <w:bookmarkEnd w:id="184"/>
      <w:r>
        <w:rPr>
          <w:rFonts w:ascii="Times New Roman" w:hAnsi="Times New Roman"/>
          <w:bCs/>
          <w:sz w:val="28"/>
          <w:szCs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185" w:name="bookmark211"/>
      <w:bookmarkEnd w:id="185"/>
      <w:r>
        <w:rPr>
          <w:rFonts w:ascii="Times New Roman" w:hAnsi="Times New Roman"/>
          <w:bCs/>
          <w:sz w:val="28"/>
          <w:szCs w:val="28"/>
        </w:rPr>
        <w:lastRenderedPageBreak/>
        <w:t>создавать устные связные монологические высказывания по образцу; выражать своё отношение к предмету речи;</w:t>
      </w:r>
    </w:p>
    <w:p w:rsidR="00597A03" w:rsidRDefault="00931385">
      <w:pPr>
        <w:widowControl/>
        <w:tabs>
          <w:tab w:val="left" w:pos="1134"/>
        </w:tabs>
        <w:spacing w:after="0" w:line="360" w:lineRule="auto"/>
        <w:ind w:firstLine="709"/>
        <w:jc w:val="both"/>
      </w:pPr>
      <w:bookmarkStart w:id="186" w:name="bookmark212"/>
      <w:bookmarkEnd w:id="186"/>
      <w:r>
        <w:rPr>
          <w:rFonts w:ascii="Times New Roman" w:hAnsi="Times New Roman"/>
          <w:bCs/>
          <w:sz w:val="28"/>
          <w:szCs w:val="28"/>
        </w:rPr>
        <w:t>передавать основное содержание прочитанного текста с вербальными и (или) зрительными опорами в объёме не менее 4–5 фраз.</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187" w:name="bookmark213"/>
      <w:bookmarkEnd w:id="187"/>
      <w:r>
        <w:rPr>
          <w:rFonts w:ascii="Times New Roman" w:hAnsi="Times New Roman"/>
          <w:bCs/>
          <w:sz w:val="28"/>
          <w:szCs w:val="28"/>
        </w:rPr>
        <w:t xml:space="preserve">представлять результаты выполненной проектной работы, в том числе подбирая иллюстративный материал (рисунки, фото) к тексту выступления, </w:t>
      </w:r>
      <w:r>
        <w:rPr>
          <w:rFonts w:ascii="Times New Roman" w:hAnsi="Times New Roman"/>
          <w:bCs/>
          <w:sz w:val="28"/>
          <w:szCs w:val="28"/>
        </w:rPr>
        <w:br/>
        <w:t>в объёме не менее 4–5 фраз.</w:t>
      </w:r>
    </w:p>
    <w:p w:rsidR="00597A03" w:rsidRDefault="003E25F5">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.9.5.1.2. Аудирование:</w:t>
      </w:r>
    </w:p>
    <w:p w:rsidR="00597A03" w:rsidRDefault="00931385">
      <w:pPr>
        <w:widowControl/>
        <w:tabs>
          <w:tab w:val="left" w:pos="1134"/>
        </w:tabs>
        <w:spacing w:after="0" w:line="360" w:lineRule="auto"/>
        <w:ind w:firstLine="709"/>
        <w:jc w:val="both"/>
      </w:pPr>
      <w:bookmarkStart w:id="188" w:name="bookmark214"/>
      <w:bookmarkEnd w:id="188"/>
      <w:r>
        <w:rPr>
          <w:rFonts w:ascii="Times New Roman" w:hAnsi="Times New Roman"/>
          <w:bCs/>
          <w:sz w:val="28"/>
          <w:szCs w:val="28"/>
        </w:rPr>
        <w:t xml:space="preserve">воспринимать на слух и понимать речь учителя и других обучающихся, вербально/невербально реагировать на </w:t>
      </w:r>
      <w:proofErr w:type="gramStart"/>
      <w:r>
        <w:rPr>
          <w:rFonts w:ascii="Times New Roman" w:hAnsi="Times New Roman"/>
          <w:bCs/>
          <w:sz w:val="28"/>
          <w:szCs w:val="28"/>
        </w:rPr>
        <w:t>услышанное</w:t>
      </w:r>
      <w:proofErr w:type="gramEnd"/>
      <w:r>
        <w:rPr>
          <w:rFonts w:ascii="Times New Roman" w:hAnsi="Times New Roman"/>
          <w:bCs/>
          <w:sz w:val="28"/>
          <w:szCs w:val="28"/>
        </w:rPr>
        <w:t>;</w:t>
      </w:r>
    </w:p>
    <w:p w:rsidR="00597A03" w:rsidRDefault="00931385">
      <w:pPr>
        <w:widowControl/>
        <w:tabs>
          <w:tab w:val="left" w:pos="1134"/>
        </w:tabs>
        <w:spacing w:after="0" w:line="360" w:lineRule="auto"/>
        <w:ind w:firstLine="709"/>
        <w:jc w:val="both"/>
      </w:pPr>
      <w:bookmarkStart w:id="189" w:name="bookmark215"/>
      <w:bookmarkEnd w:id="189"/>
      <w:proofErr w:type="gramStart"/>
      <w:r>
        <w:rPr>
          <w:rFonts w:ascii="Times New Roman" w:hAnsi="Times New Roman"/>
          <w:bCs/>
          <w:sz w:val="28"/>
          <w:szCs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w:t>
      </w:r>
      <w:r>
        <w:rPr>
          <w:rFonts w:ascii="Times New Roman" w:hAnsi="Times New Roman"/>
          <w:bCs/>
          <w:sz w:val="28"/>
          <w:szCs w:val="28"/>
        </w:rPr>
        <w:br/>
        <w:t>для аудирования – до 1 минуты).</w:t>
      </w:r>
      <w:proofErr w:type="gramEnd"/>
    </w:p>
    <w:p w:rsidR="00597A03" w:rsidRDefault="003E25F5">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.9.5.1.3. Смысловое чтение:</w:t>
      </w:r>
    </w:p>
    <w:p w:rsidR="00597A03" w:rsidRDefault="00931385">
      <w:pPr>
        <w:widowControl/>
        <w:tabs>
          <w:tab w:val="left" w:pos="1134"/>
        </w:tabs>
        <w:spacing w:after="0" w:line="360" w:lineRule="auto"/>
        <w:ind w:firstLine="709"/>
        <w:jc w:val="both"/>
      </w:pPr>
      <w:bookmarkStart w:id="190" w:name="bookmark216"/>
      <w:bookmarkEnd w:id="190"/>
      <w:r>
        <w:rPr>
          <w:rFonts w:ascii="Times New Roman" w:hAnsi="Times New Roman"/>
          <w:bCs/>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97A03" w:rsidRDefault="00931385">
      <w:pPr>
        <w:widowControl/>
        <w:tabs>
          <w:tab w:val="left" w:pos="1134"/>
        </w:tabs>
        <w:spacing w:after="0" w:line="360" w:lineRule="auto"/>
        <w:ind w:firstLine="709"/>
        <w:jc w:val="both"/>
      </w:pPr>
      <w:bookmarkStart w:id="191" w:name="bookmark217"/>
      <w:bookmarkEnd w:id="191"/>
      <w:proofErr w:type="gramStart"/>
      <w:r>
        <w:rPr>
          <w:rFonts w:ascii="Times New Roman" w:hAnsi="Times New Roman"/>
          <w:bCs/>
          <w:sz w:val="28"/>
          <w:szCs w:val="28"/>
        </w:rPr>
        <w:t xml:space="preserve">читать про себя тексты, содержащие отдельные незнакомые слова, </w:t>
      </w:r>
      <w:r>
        <w:rPr>
          <w:rFonts w:ascii="Times New Roman" w:hAnsi="Times New Roman"/>
          <w:bCs/>
          <w:sz w:val="28"/>
          <w:szCs w:val="28"/>
        </w:rPr>
        <w:br/>
        <w:t xml:space="preserve">с различной глубиной проникновения в их содержание в зависимости </w:t>
      </w:r>
      <w:r>
        <w:rPr>
          <w:rFonts w:ascii="Times New Roman" w:hAnsi="Times New Roman"/>
          <w:bCs/>
          <w:sz w:val="28"/>
          <w:szCs w:val="28"/>
        </w:rPr>
        <w:br/>
        <w:t xml:space="preserve">от поставленной коммуникативной задачи: с пониманием основного содержания, </w:t>
      </w:r>
      <w:r>
        <w:rPr>
          <w:rFonts w:ascii="Times New Roman" w:hAnsi="Times New Roman"/>
          <w:bCs/>
          <w:sz w:val="28"/>
          <w:szCs w:val="28"/>
        </w:rPr>
        <w:br/>
        <w:t xml:space="preserve">с пониманием запрашиваемой информации, со зрительной опорой и без опоры, </w:t>
      </w:r>
      <w:r>
        <w:rPr>
          <w:rFonts w:ascii="Times New Roman" w:hAnsi="Times New Roman"/>
          <w:bCs/>
          <w:sz w:val="28"/>
          <w:szCs w:val="28"/>
        </w:rPr>
        <w:br/>
        <w:t>с использованием языковой, в том числе контекстуальной, догадки (объём текста/текстов для чтения – до 160 слов;</w:t>
      </w:r>
      <w:proofErr w:type="gramEnd"/>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192" w:name="bookmark218"/>
      <w:bookmarkEnd w:id="192"/>
      <w:r>
        <w:rPr>
          <w:rFonts w:ascii="Times New Roman" w:hAnsi="Times New Roman"/>
          <w:bCs/>
          <w:sz w:val="28"/>
          <w:szCs w:val="28"/>
        </w:rPr>
        <w:t>прогнозировать содержание текста на основе заголовка;</w:t>
      </w:r>
    </w:p>
    <w:p w:rsidR="00597A03" w:rsidRDefault="00931385">
      <w:pPr>
        <w:widowControl/>
        <w:tabs>
          <w:tab w:val="left" w:pos="1134"/>
        </w:tabs>
        <w:spacing w:after="0" w:line="360" w:lineRule="auto"/>
        <w:ind w:firstLine="709"/>
        <w:jc w:val="both"/>
      </w:pPr>
      <w:bookmarkStart w:id="193" w:name="bookmark219"/>
      <w:bookmarkEnd w:id="193"/>
      <w:r>
        <w:rPr>
          <w:rFonts w:ascii="Times New Roman" w:hAnsi="Times New Roman"/>
          <w:bCs/>
          <w:sz w:val="28"/>
          <w:szCs w:val="28"/>
        </w:rPr>
        <w:lastRenderedPageBreak/>
        <w:t xml:space="preserve">читать про себя несплошные тексты (таблицы, диаграммы и другие) </w:t>
      </w:r>
      <w:r>
        <w:rPr>
          <w:rFonts w:ascii="Times New Roman" w:hAnsi="Times New Roman"/>
          <w:bCs/>
          <w:sz w:val="28"/>
          <w:szCs w:val="28"/>
        </w:rPr>
        <w:br/>
        <w:t>и понимать представленную в них информацию.</w:t>
      </w:r>
    </w:p>
    <w:p w:rsidR="00597A03" w:rsidRDefault="003E25F5">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.9.5.1.4. Письмо:</w:t>
      </w:r>
    </w:p>
    <w:p w:rsidR="00597A03" w:rsidRDefault="00931385">
      <w:pPr>
        <w:widowControl/>
        <w:tabs>
          <w:tab w:val="left" w:pos="1134"/>
        </w:tabs>
        <w:spacing w:after="0" w:line="360" w:lineRule="auto"/>
        <w:ind w:firstLine="709"/>
        <w:jc w:val="both"/>
      </w:pPr>
      <w:bookmarkStart w:id="194" w:name="bookmark220"/>
      <w:bookmarkEnd w:id="194"/>
      <w:r>
        <w:rPr>
          <w:rFonts w:ascii="Times New Roman" w:hAnsi="Times New Roman"/>
          <w:bCs/>
          <w:sz w:val="28"/>
          <w:szCs w:val="28"/>
        </w:rPr>
        <w:t xml:space="preserve">заполнять анкеты и формуляры с указанием личной информации: </w:t>
      </w:r>
      <w:r>
        <w:rPr>
          <w:rFonts w:ascii="Times New Roman" w:hAnsi="Times New Roman"/>
          <w:bCs/>
          <w:sz w:val="28"/>
          <w:szCs w:val="28"/>
        </w:rPr>
        <w:br/>
        <w:t>имя, фамилия, возраст, место жительства (страна проживания, город), любимые занятия и другие;</w:t>
      </w:r>
    </w:p>
    <w:p w:rsidR="00597A03" w:rsidRDefault="00931385">
      <w:pPr>
        <w:widowControl/>
        <w:tabs>
          <w:tab w:val="left" w:pos="1134"/>
        </w:tabs>
        <w:spacing w:after="0" w:line="360" w:lineRule="auto"/>
        <w:ind w:firstLine="709"/>
        <w:jc w:val="both"/>
      </w:pPr>
      <w:bookmarkStart w:id="195" w:name="bookmark221"/>
      <w:bookmarkEnd w:id="195"/>
      <w:r>
        <w:rPr>
          <w:rFonts w:ascii="Times New Roman" w:hAnsi="Times New Roman"/>
          <w:bCs/>
          <w:sz w:val="28"/>
          <w:szCs w:val="28"/>
        </w:rPr>
        <w:t>писать с использованием образца поздравления с днем рождения, Новым годом, Рождеством с выражением пожеланий;</w:t>
      </w:r>
    </w:p>
    <w:p w:rsidR="00597A03" w:rsidRDefault="00931385">
      <w:pPr>
        <w:widowControl/>
        <w:tabs>
          <w:tab w:val="left" w:pos="1134"/>
        </w:tabs>
        <w:spacing w:after="0" w:line="360" w:lineRule="auto"/>
        <w:ind w:firstLine="709"/>
        <w:jc w:val="both"/>
      </w:pPr>
      <w:bookmarkStart w:id="196" w:name="bookmark222"/>
      <w:bookmarkEnd w:id="196"/>
      <w:r>
        <w:rPr>
          <w:rFonts w:ascii="Times New Roman" w:hAnsi="Times New Roman"/>
          <w:bCs/>
          <w:sz w:val="28"/>
          <w:szCs w:val="28"/>
        </w:rPr>
        <w:t>писать с использованием образца электронное сообщение личного характера (объём сообщения – до 50 слов).</w:t>
      </w:r>
    </w:p>
    <w:p w:rsidR="00597A03" w:rsidRDefault="003E25F5">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.9.5.2. Языковые знания и навыки.</w:t>
      </w:r>
    </w:p>
    <w:p w:rsidR="00597A03" w:rsidRDefault="003E25F5">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.9.5.2.1. Фонетическая сторона речи:</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197" w:name="bookmark223"/>
      <w:bookmarkEnd w:id="197"/>
      <w:r>
        <w:rPr>
          <w:rFonts w:ascii="Times New Roman" w:hAnsi="Times New Roman"/>
          <w:bCs/>
          <w:sz w:val="28"/>
          <w:szCs w:val="28"/>
        </w:rPr>
        <w:t>читать новые слова согласно основным правилам чтения;</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198" w:name="bookmark224"/>
      <w:bookmarkEnd w:id="198"/>
      <w:r>
        <w:rPr>
          <w:rFonts w:ascii="Times New Roman" w:hAnsi="Times New Roman"/>
          <w:bCs/>
          <w:sz w:val="28"/>
          <w:szCs w:val="28"/>
        </w:rPr>
        <w:t xml:space="preserve">различать на слух и правильно произносить слова и фразы/предложения </w:t>
      </w:r>
      <w:r>
        <w:rPr>
          <w:rFonts w:ascii="Times New Roman" w:hAnsi="Times New Roman"/>
          <w:bCs/>
          <w:sz w:val="28"/>
          <w:szCs w:val="28"/>
        </w:rPr>
        <w:br/>
        <w:t>с соблюдением их ритмико-интонационных особенностей.</w:t>
      </w:r>
    </w:p>
    <w:p w:rsidR="00597A03" w:rsidRDefault="003E25F5">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.9.5.2.2. Графика, орфография и пунктуация:</w:t>
      </w:r>
    </w:p>
    <w:p w:rsidR="00597A03" w:rsidRDefault="00931385">
      <w:pPr>
        <w:widowControl/>
        <w:tabs>
          <w:tab w:val="left" w:pos="1134"/>
        </w:tabs>
        <w:spacing w:after="0" w:line="360" w:lineRule="auto"/>
        <w:ind w:firstLine="709"/>
        <w:jc w:val="both"/>
      </w:pPr>
      <w:bookmarkStart w:id="199" w:name="bookmark225"/>
      <w:bookmarkEnd w:id="199"/>
      <w:r>
        <w:rPr>
          <w:rFonts w:ascii="Times New Roman" w:hAnsi="Times New Roman"/>
          <w:bCs/>
          <w:sz w:val="28"/>
          <w:szCs w:val="28"/>
        </w:rPr>
        <w:t>правильно писать изученные слова;</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200" w:name="bookmark226"/>
      <w:bookmarkEnd w:id="200"/>
      <w:r>
        <w:rPr>
          <w:rFonts w:ascii="Times New Roman" w:hAnsi="Times New Roman"/>
          <w:bCs/>
          <w:sz w:val="28"/>
          <w:szCs w:val="28"/>
        </w:rPr>
        <w:t xml:space="preserve">правильно расставлять знаки препинания (точка, вопросительный </w:t>
      </w:r>
      <w:r>
        <w:rPr>
          <w:rFonts w:ascii="Times New Roman" w:hAnsi="Times New Roman"/>
          <w:bCs/>
          <w:sz w:val="28"/>
          <w:szCs w:val="28"/>
        </w:rPr>
        <w:br/>
        <w:t xml:space="preserve">и восклицательный знаки в конце предложения, апостроф, запятая </w:t>
      </w:r>
      <w:r>
        <w:rPr>
          <w:rFonts w:ascii="Times New Roman" w:hAnsi="Times New Roman"/>
          <w:bCs/>
          <w:sz w:val="28"/>
          <w:szCs w:val="28"/>
        </w:rPr>
        <w:br/>
        <w:t>при перечислении).</w:t>
      </w:r>
    </w:p>
    <w:p w:rsidR="00597A03" w:rsidRDefault="003E25F5">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.9.5.2.3. Лексическая сторона речи:</w:t>
      </w:r>
    </w:p>
    <w:p w:rsidR="00597A03" w:rsidRDefault="00931385">
      <w:pPr>
        <w:widowControl/>
        <w:tabs>
          <w:tab w:val="left" w:pos="1134"/>
        </w:tabs>
        <w:spacing w:after="0" w:line="360" w:lineRule="auto"/>
        <w:ind w:firstLine="709"/>
        <w:jc w:val="both"/>
      </w:pPr>
      <w:bookmarkStart w:id="201" w:name="bookmark227"/>
      <w:bookmarkEnd w:id="201"/>
      <w:r>
        <w:rPr>
          <w:rFonts w:ascii="Times New Roman" w:hAnsi="Times New Roman"/>
          <w:bCs/>
          <w:sz w:val="28"/>
          <w:szCs w:val="28"/>
        </w:rPr>
        <w:t xml:space="preserve">распознавать и употреблять в устной и письменной речи не менее </w:t>
      </w:r>
      <w:r>
        <w:rPr>
          <w:rFonts w:ascii="Times New Roman" w:hAnsi="Times New Roman"/>
          <w:bCs/>
          <w:sz w:val="28"/>
          <w:szCs w:val="28"/>
        </w:rPr>
        <w:br/>
        <w:t xml:space="preserve">500 лексических единиц (слов, словосочетаний, речевых клише), включая </w:t>
      </w:r>
      <w:r>
        <w:rPr>
          <w:rFonts w:ascii="Times New Roman" w:hAnsi="Times New Roman"/>
          <w:bCs/>
          <w:sz w:val="28"/>
          <w:szCs w:val="28"/>
        </w:rPr>
        <w:br/>
        <w:t>350 лексических единиц, освоенных в предшествующие годы обучения;</w:t>
      </w:r>
    </w:p>
    <w:p w:rsidR="00597A03" w:rsidRDefault="00931385">
      <w:pPr>
        <w:widowControl/>
        <w:tabs>
          <w:tab w:val="left" w:pos="1134"/>
        </w:tabs>
        <w:spacing w:after="0" w:line="360" w:lineRule="auto"/>
        <w:ind w:firstLine="709"/>
        <w:jc w:val="both"/>
      </w:pPr>
      <w:bookmarkStart w:id="202" w:name="bookmark228"/>
      <w:bookmarkEnd w:id="202"/>
      <w:r>
        <w:rPr>
          <w:rFonts w:ascii="Times New Roman" w:hAnsi="Times New Roman"/>
          <w:bCs/>
          <w:sz w:val="28"/>
          <w:szCs w:val="28"/>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597A03" w:rsidRDefault="003E25F5">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.9.5.2.4. Грамматическая сторона речи:</w:t>
      </w:r>
    </w:p>
    <w:p w:rsidR="00597A03" w:rsidRDefault="00931385">
      <w:pPr>
        <w:widowControl/>
        <w:tabs>
          <w:tab w:val="left" w:pos="1134"/>
        </w:tabs>
        <w:spacing w:after="0" w:line="360" w:lineRule="auto"/>
        <w:ind w:firstLine="709"/>
        <w:jc w:val="both"/>
      </w:pPr>
      <w:bookmarkStart w:id="203" w:name="bookmark229"/>
      <w:bookmarkEnd w:id="203"/>
      <w:r>
        <w:rPr>
          <w:rFonts w:ascii="Times New Roman" w:hAnsi="Times New Roman"/>
          <w:bCs/>
          <w:sz w:val="28"/>
          <w:szCs w:val="28"/>
        </w:rPr>
        <w:lastRenderedPageBreak/>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597A03" w:rsidRDefault="00931385">
      <w:pPr>
        <w:widowControl/>
        <w:tabs>
          <w:tab w:val="left" w:pos="1134"/>
        </w:tabs>
        <w:spacing w:after="0" w:line="360" w:lineRule="auto"/>
        <w:ind w:firstLine="709"/>
        <w:jc w:val="both"/>
      </w:pPr>
      <w:bookmarkStart w:id="204" w:name="bookmark230"/>
      <w:bookmarkEnd w:id="204"/>
      <w:r>
        <w:rPr>
          <w:rFonts w:ascii="Times New Roman" w:hAnsi="Times New Roman"/>
          <w:bCs/>
          <w:sz w:val="28"/>
          <w:szCs w:val="28"/>
        </w:rPr>
        <w:t xml:space="preserve">распознавать и употреблять в устной и письменной речи конструкцию </w:t>
      </w:r>
      <w:r>
        <w:rPr>
          <w:rFonts w:ascii="Times New Roman" w:hAnsi="Times New Roman"/>
          <w:bCs/>
          <w:sz w:val="28"/>
          <w:szCs w:val="28"/>
        </w:rPr>
        <w:br/>
        <w:t>to be going to и Future Simple Tense для выражения будущего действия;</w:t>
      </w:r>
    </w:p>
    <w:p w:rsidR="00597A03" w:rsidRDefault="00931385">
      <w:pPr>
        <w:widowControl/>
        <w:tabs>
          <w:tab w:val="left" w:pos="1134"/>
        </w:tabs>
        <w:spacing w:after="0" w:line="360" w:lineRule="auto"/>
        <w:ind w:firstLine="709"/>
        <w:jc w:val="both"/>
      </w:pPr>
      <w:bookmarkStart w:id="205" w:name="bookmark231"/>
      <w:bookmarkEnd w:id="205"/>
      <w:r>
        <w:rPr>
          <w:rFonts w:ascii="Times New Roman" w:hAnsi="Times New Roman"/>
          <w:bCs/>
          <w:sz w:val="28"/>
          <w:szCs w:val="28"/>
        </w:rPr>
        <w:t>распознавать и употреблять в устной и письменной речи модальные глаголы долженствования must и have to;</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206" w:name="bookmark232"/>
      <w:bookmarkEnd w:id="206"/>
      <w:r>
        <w:rPr>
          <w:rFonts w:ascii="Times New Roman" w:hAnsi="Times New Roman"/>
          <w:bCs/>
          <w:sz w:val="28"/>
          <w:szCs w:val="28"/>
        </w:rPr>
        <w:t>распознавать и употреблять в устной и письменной речи отрицательное местоимение no;</w:t>
      </w:r>
    </w:p>
    <w:p w:rsidR="00597A03" w:rsidRDefault="00931385">
      <w:pPr>
        <w:widowControl/>
        <w:tabs>
          <w:tab w:val="left" w:pos="1134"/>
        </w:tabs>
        <w:spacing w:after="0" w:line="360" w:lineRule="auto"/>
        <w:ind w:firstLine="709"/>
        <w:jc w:val="both"/>
      </w:pPr>
      <w:bookmarkStart w:id="207" w:name="bookmark233"/>
      <w:bookmarkEnd w:id="207"/>
      <w:r>
        <w:rPr>
          <w:rFonts w:ascii="Times New Roman" w:hAnsi="Times New Roman"/>
          <w:bCs/>
          <w:sz w:val="28"/>
          <w:szCs w:val="28"/>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208" w:name="bookmark234"/>
      <w:bookmarkEnd w:id="208"/>
      <w:r>
        <w:rPr>
          <w:rFonts w:ascii="Times New Roman" w:hAnsi="Times New Roman"/>
          <w:bCs/>
          <w:sz w:val="28"/>
          <w:szCs w:val="28"/>
        </w:rPr>
        <w:t>распознавать и употреблять в устной и письменной речи наречия времени;</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209" w:name="bookmark235"/>
      <w:bookmarkEnd w:id="209"/>
      <w:r>
        <w:rPr>
          <w:rFonts w:ascii="Times New Roman" w:hAnsi="Times New Roman"/>
          <w:bCs/>
          <w:sz w:val="28"/>
          <w:szCs w:val="28"/>
        </w:rPr>
        <w:t xml:space="preserve">распознавать и употреблять в устной и письменной речи обозначение даты </w:t>
      </w:r>
      <w:r>
        <w:rPr>
          <w:rFonts w:ascii="Times New Roman" w:hAnsi="Times New Roman"/>
          <w:bCs/>
          <w:sz w:val="28"/>
          <w:szCs w:val="28"/>
        </w:rPr>
        <w:br/>
        <w:t>и года;</w:t>
      </w:r>
    </w:p>
    <w:p w:rsidR="00597A03" w:rsidRDefault="00931385">
      <w:pPr>
        <w:widowControl/>
        <w:tabs>
          <w:tab w:val="left" w:pos="1134"/>
        </w:tabs>
        <w:spacing w:after="0" w:line="360" w:lineRule="auto"/>
        <w:ind w:firstLine="709"/>
        <w:jc w:val="both"/>
      </w:pPr>
      <w:bookmarkStart w:id="210" w:name="bookmark236"/>
      <w:bookmarkEnd w:id="210"/>
      <w:r>
        <w:rPr>
          <w:rFonts w:ascii="Times New Roman" w:hAnsi="Times New Roman"/>
          <w:bCs/>
          <w:sz w:val="28"/>
          <w:szCs w:val="28"/>
        </w:rPr>
        <w:t>распознавать и употреблять в устной и письменной речи обозначение времени.</w:t>
      </w:r>
      <w:bookmarkStart w:id="211" w:name="bookmark239"/>
      <w:bookmarkStart w:id="212" w:name="bookmark238"/>
      <w:bookmarkStart w:id="213" w:name="bookmark237"/>
    </w:p>
    <w:p w:rsidR="00597A03" w:rsidRDefault="003E25F5">
      <w:pPr>
        <w:widowControl/>
        <w:tabs>
          <w:tab w:val="left" w:pos="1134"/>
        </w:tabs>
        <w:spacing w:after="0" w:line="360" w:lineRule="auto"/>
        <w:ind w:firstLine="709"/>
        <w:jc w:val="both"/>
      </w:pPr>
      <w:r>
        <w:rPr>
          <w:rFonts w:ascii="Times New Roman" w:hAnsi="Times New Roman"/>
          <w:bCs/>
          <w:sz w:val="28"/>
          <w:szCs w:val="28"/>
        </w:rPr>
        <w:t>24</w:t>
      </w:r>
      <w:r w:rsidR="00931385">
        <w:rPr>
          <w:rFonts w:ascii="Times New Roman" w:hAnsi="Times New Roman"/>
          <w:bCs/>
          <w:sz w:val="28"/>
          <w:szCs w:val="28"/>
        </w:rPr>
        <w:t>.9.5.3. Социокультурные знания и умения</w:t>
      </w:r>
      <w:bookmarkEnd w:id="211"/>
      <w:bookmarkEnd w:id="212"/>
      <w:bookmarkEnd w:id="213"/>
      <w:r w:rsidR="00931385">
        <w:rPr>
          <w:rFonts w:ascii="Times New Roman" w:hAnsi="Times New Roman"/>
          <w:bCs/>
          <w:sz w:val="28"/>
          <w:szCs w:val="28"/>
        </w:rPr>
        <w:t>:</w:t>
      </w:r>
    </w:p>
    <w:p w:rsidR="00597A03" w:rsidRDefault="00931385">
      <w:pPr>
        <w:widowControl/>
        <w:tabs>
          <w:tab w:val="left" w:pos="1134"/>
        </w:tabs>
        <w:spacing w:after="0" w:line="360" w:lineRule="auto"/>
        <w:ind w:firstLine="709"/>
        <w:jc w:val="both"/>
      </w:pPr>
      <w:bookmarkStart w:id="214" w:name="bookmark240"/>
      <w:bookmarkEnd w:id="214"/>
      <w:proofErr w:type="gramStart"/>
      <w:r>
        <w:rPr>
          <w:rFonts w:ascii="Times New Roman" w:hAnsi="Times New Roman"/>
          <w:bCs/>
          <w:sz w:val="28"/>
          <w:szCs w:val="28"/>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w:t>
      </w:r>
      <w:r>
        <w:rPr>
          <w:rFonts w:ascii="Times New Roman" w:hAnsi="Times New Roman"/>
          <w:bCs/>
          <w:sz w:val="28"/>
          <w:szCs w:val="28"/>
        </w:rPr>
        <w:br/>
        <w:t>с днём рождения, Новым годом, Рождеством);</w:t>
      </w:r>
      <w:proofErr w:type="gramEnd"/>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215" w:name="bookmark241"/>
      <w:bookmarkEnd w:id="215"/>
      <w:r>
        <w:rPr>
          <w:rFonts w:ascii="Times New Roman" w:hAnsi="Times New Roman"/>
          <w:bCs/>
          <w:sz w:val="28"/>
          <w:szCs w:val="28"/>
        </w:rPr>
        <w:t>знать названия родной страны и страны/стран изучаемого языка;</w:t>
      </w:r>
    </w:p>
    <w:p w:rsidR="00597A03" w:rsidRDefault="00931385">
      <w:pPr>
        <w:widowControl/>
        <w:tabs>
          <w:tab w:val="left" w:pos="1134"/>
        </w:tabs>
        <w:spacing w:after="0" w:line="360" w:lineRule="auto"/>
        <w:ind w:firstLine="709"/>
        <w:jc w:val="both"/>
      </w:pPr>
      <w:bookmarkStart w:id="216" w:name="bookmark242"/>
      <w:bookmarkEnd w:id="216"/>
      <w:r>
        <w:rPr>
          <w:rFonts w:ascii="Times New Roman" w:eastAsia="Times New Roman" w:hAnsi="Times New Roman"/>
          <w:sz w:val="28"/>
          <w:szCs w:val="28"/>
        </w:rPr>
        <w:t>иметь представление о</w:t>
      </w:r>
      <w:r>
        <w:rPr>
          <w:rFonts w:ascii="Times New Roman" w:hAnsi="Times New Roman"/>
          <w:bCs/>
          <w:sz w:val="28"/>
          <w:szCs w:val="28"/>
        </w:rPr>
        <w:t xml:space="preserve"> некоторых литературных персонажей;</w:t>
      </w:r>
    </w:p>
    <w:p w:rsidR="00597A03" w:rsidRDefault="00931385">
      <w:pPr>
        <w:widowControl/>
        <w:tabs>
          <w:tab w:val="left" w:pos="1134"/>
        </w:tabs>
        <w:spacing w:after="0" w:line="360" w:lineRule="auto"/>
        <w:ind w:firstLine="709"/>
        <w:jc w:val="both"/>
      </w:pPr>
      <w:bookmarkStart w:id="217" w:name="bookmark243"/>
      <w:bookmarkEnd w:id="217"/>
      <w:r>
        <w:rPr>
          <w:rFonts w:ascii="Times New Roman" w:eastAsia="Times New Roman" w:hAnsi="Times New Roman"/>
          <w:sz w:val="28"/>
          <w:szCs w:val="28"/>
        </w:rPr>
        <w:t>иметь представление о</w:t>
      </w:r>
      <w:r>
        <w:rPr>
          <w:rFonts w:ascii="Times New Roman" w:hAnsi="Times New Roman"/>
          <w:bCs/>
          <w:sz w:val="28"/>
          <w:szCs w:val="28"/>
        </w:rPr>
        <w:t xml:space="preserve"> небольших произведениях детского фольклора (рифмовки, песни);</w:t>
      </w:r>
    </w:p>
    <w:p w:rsidR="00597A03" w:rsidRDefault="00931385">
      <w:pPr>
        <w:widowControl/>
        <w:tabs>
          <w:tab w:val="left" w:pos="1134"/>
        </w:tabs>
        <w:spacing w:after="0" w:line="360" w:lineRule="auto"/>
        <w:ind w:firstLine="709"/>
        <w:jc w:val="both"/>
        <w:rPr>
          <w:rFonts w:ascii="Times New Roman" w:hAnsi="Times New Roman"/>
          <w:bCs/>
          <w:sz w:val="28"/>
          <w:szCs w:val="28"/>
        </w:rPr>
      </w:pPr>
      <w:bookmarkStart w:id="218" w:name="bookmark244"/>
      <w:bookmarkEnd w:id="218"/>
      <w:r>
        <w:rPr>
          <w:rFonts w:ascii="Times New Roman" w:hAnsi="Times New Roman"/>
          <w:bCs/>
          <w:sz w:val="28"/>
          <w:szCs w:val="28"/>
        </w:rPr>
        <w:t>кратко представлять свою страну на иностранном языке в рамках изучаемой тематики.</w:t>
      </w:r>
    </w:p>
    <w:p w:rsidR="0063154A" w:rsidRDefault="0063154A" w:rsidP="008C27A5">
      <w:pPr>
        <w:widowControl/>
        <w:tabs>
          <w:tab w:val="left" w:pos="1134"/>
        </w:tabs>
        <w:spacing w:after="0" w:line="360" w:lineRule="auto"/>
        <w:ind w:firstLine="709"/>
        <w:jc w:val="both"/>
        <w:rPr>
          <w:rFonts w:ascii="Times New Roman" w:hAnsi="Times New Roman"/>
          <w:bCs/>
          <w:sz w:val="36"/>
          <w:szCs w:val="28"/>
        </w:rPr>
      </w:pPr>
    </w:p>
    <w:p w:rsidR="0063154A" w:rsidRDefault="0063154A" w:rsidP="008C27A5">
      <w:pPr>
        <w:widowControl/>
        <w:tabs>
          <w:tab w:val="left" w:pos="1134"/>
        </w:tabs>
        <w:spacing w:after="0" w:line="360" w:lineRule="auto"/>
        <w:ind w:firstLine="709"/>
        <w:jc w:val="both"/>
        <w:rPr>
          <w:rFonts w:ascii="Times New Roman" w:hAnsi="Times New Roman"/>
          <w:bCs/>
          <w:sz w:val="36"/>
          <w:szCs w:val="28"/>
        </w:rPr>
      </w:pPr>
    </w:p>
    <w:p w:rsidR="00597A03" w:rsidRPr="00CC179A" w:rsidRDefault="008C27A5" w:rsidP="008C27A5">
      <w:pPr>
        <w:widowControl/>
        <w:tabs>
          <w:tab w:val="left" w:pos="1134"/>
        </w:tabs>
        <w:spacing w:after="0" w:line="360" w:lineRule="auto"/>
        <w:ind w:firstLine="709"/>
        <w:jc w:val="both"/>
        <w:rPr>
          <w:sz w:val="28"/>
        </w:rPr>
      </w:pPr>
      <w:r w:rsidRPr="00CC179A">
        <w:rPr>
          <w:rFonts w:ascii="Times New Roman" w:hAnsi="Times New Roman"/>
          <w:bCs/>
          <w:sz w:val="36"/>
          <w:szCs w:val="28"/>
        </w:rPr>
        <w:lastRenderedPageBreak/>
        <w:t xml:space="preserve"> </w:t>
      </w:r>
      <w:r w:rsidR="003E25F5" w:rsidRPr="00CC179A">
        <w:rPr>
          <w:bCs/>
          <w:sz w:val="28"/>
          <w:szCs w:val="28"/>
        </w:rPr>
        <w:t>25. Р</w:t>
      </w:r>
      <w:r w:rsidR="00931385" w:rsidRPr="00CC179A">
        <w:rPr>
          <w:bCs/>
          <w:sz w:val="28"/>
          <w:szCs w:val="28"/>
        </w:rPr>
        <w:t>абочая программа по учебному предмету «Математика».</w:t>
      </w:r>
    </w:p>
    <w:p w:rsidR="00597A03" w:rsidRDefault="003E25F5">
      <w:pPr>
        <w:widowControl/>
        <w:tabs>
          <w:tab w:val="left" w:pos="1134"/>
        </w:tabs>
        <w:spacing w:after="0" w:line="360" w:lineRule="auto"/>
        <w:ind w:firstLine="709"/>
        <w:jc w:val="both"/>
      </w:pPr>
      <w:r>
        <w:rPr>
          <w:rFonts w:ascii="Times New Roman" w:hAnsi="Times New Roman"/>
          <w:bCs/>
          <w:sz w:val="28"/>
          <w:szCs w:val="28"/>
        </w:rPr>
        <w:t>25.1. Р</w:t>
      </w:r>
      <w:r w:rsidR="00931385">
        <w:rPr>
          <w:rFonts w:ascii="Times New Roman" w:hAnsi="Times New Roman"/>
          <w:bCs/>
          <w:sz w:val="28"/>
          <w:szCs w:val="28"/>
        </w:rPr>
        <w:t xml:space="preserve">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w:t>
      </w:r>
      <w:r w:rsidR="00931385">
        <w:rPr>
          <w:rFonts w:ascii="Times New Roman" w:hAnsi="Times New Roman"/>
          <w:bCs/>
          <w:sz w:val="28"/>
          <w:szCs w:val="28"/>
        </w:rPr>
        <w:br/>
        <w:t>по математике.</w:t>
      </w:r>
    </w:p>
    <w:p w:rsidR="00597A03" w:rsidRDefault="003E25F5">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.2. 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597A03" w:rsidRDefault="003E25F5">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w:t>
      </w:r>
      <w:r w:rsidR="00931385">
        <w:rPr>
          <w:rFonts w:ascii="Times New Roman" w:hAnsi="Times New Roman"/>
          <w:bCs/>
          <w:sz w:val="28"/>
          <w:szCs w:val="28"/>
        </w:rPr>
        <w:br/>
        <w:t xml:space="preserve">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rsidR="00597A03" w:rsidRDefault="003E25F5">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.4. 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597A03" w:rsidRDefault="003E25F5">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.5. Пояснительная записка.</w:t>
      </w:r>
    </w:p>
    <w:p w:rsidR="00597A03" w:rsidRDefault="003E25F5">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.5.1. </w:t>
      </w:r>
      <w:proofErr w:type="gramStart"/>
      <w:r w:rsidR="00931385">
        <w:rPr>
          <w:rFonts w:ascii="Times New Roman" w:hAnsi="Times New Roman"/>
          <w:bCs/>
          <w:sz w:val="28"/>
          <w:szCs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00931385">
        <w:rPr>
          <w:rFonts w:ascii="Times New Roman" w:eastAsia="SchoolBookSanPin;Times New Roma" w:hAnsi="Times New Roman"/>
          <w:sz w:val="28"/>
          <w:szCs w:val="28"/>
        </w:rPr>
        <w:t xml:space="preserve">рабочей </w:t>
      </w:r>
      <w:r w:rsidR="00931385">
        <w:rPr>
          <w:rFonts w:ascii="Times New Roman" w:hAnsi="Times New Roman"/>
          <w:bCs/>
          <w:sz w:val="28"/>
          <w:szCs w:val="28"/>
        </w:rPr>
        <w:t>программе воспитания.</w:t>
      </w:r>
      <w:proofErr w:type="gramEnd"/>
    </w:p>
    <w:p w:rsidR="00597A03" w:rsidRDefault="003E25F5">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.5.2. </w:t>
      </w:r>
      <w:r w:rsidR="00931385">
        <w:rPr>
          <w:rFonts w:ascii="Times New Roman" w:eastAsia="SchoolBookSanPin;Times New Roma" w:hAnsi="Times New Roman"/>
          <w:sz w:val="28"/>
          <w:szCs w:val="28"/>
        </w:rPr>
        <w:t>На уровне начального общего образования</w:t>
      </w:r>
      <w:r w:rsidR="00931385">
        <w:rPr>
          <w:rFonts w:ascii="Times New Roman" w:hAnsi="Times New Roman"/>
          <w:bCs/>
          <w:sz w:val="28"/>
          <w:szCs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w:t>
      </w:r>
      <w:r w:rsidR="00931385">
        <w:rPr>
          <w:rFonts w:ascii="Times New Roman" w:hAnsi="Times New Roman"/>
          <w:bCs/>
          <w:sz w:val="28"/>
          <w:szCs w:val="28"/>
        </w:rPr>
        <w:br/>
      </w:r>
      <w:r w:rsidR="00931385">
        <w:rPr>
          <w:rFonts w:ascii="Times New Roman" w:hAnsi="Times New Roman"/>
          <w:bCs/>
          <w:sz w:val="28"/>
          <w:szCs w:val="28"/>
        </w:rPr>
        <w:lastRenderedPageBreak/>
        <w:t xml:space="preserve">на уровне основного общего образования, а также будут востребованы в жизни. Программа по математике </w:t>
      </w:r>
      <w:r w:rsidR="00931385">
        <w:rPr>
          <w:rFonts w:ascii="Times New Roman" w:eastAsia="SchoolBookSanPin;Times New Roma" w:hAnsi="Times New Roman"/>
          <w:sz w:val="28"/>
          <w:szCs w:val="28"/>
        </w:rPr>
        <w:t>на уровне начального общего образования</w:t>
      </w:r>
      <w:r w:rsidR="00931385">
        <w:rPr>
          <w:rFonts w:ascii="Times New Roman" w:hAnsi="Times New Roman"/>
          <w:bCs/>
          <w:sz w:val="28"/>
          <w:szCs w:val="28"/>
        </w:rPr>
        <w:t xml:space="preserve"> направлена </w:t>
      </w:r>
      <w:r w:rsidR="00931385">
        <w:rPr>
          <w:rFonts w:ascii="Times New Roman" w:hAnsi="Times New Roman"/>
          <w:bCs/>
          <w:sz w:val="28"/>
          <w:szCs w:val="28"/>
        </w:rPr>
        <w:br/>
        <w:t>на достижение следующих образовательных, развивающих целей, а также целей воспитания:</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освоение начальных математических знаний – понимание значения величин </w:t>
      </w:r>
      <w:r>
        <w:rPr>
          <w:rFonts w:ascii="Times New Roman" w:hAnsi="Times New Roman"/>
          <w:bCs/>
          <w:sz w:val="28"/>
          <w:szCs w:val="28"/>
        </w:rPr>
        <w:br/>
        <w:t>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w:t>
      </w:r>
      <w:r>
        <w:rPr>
          <w:rFonts w:ascii="Times New Roman" w:hAnsi="Times New Roman"/>
          <w:bCs/>
          <w:sz w:val="28"/>
          <w:szCs w:val="28"/>
        </w:rPr>
        <w:br/>
        <w:t>и учебно-практических задач, построенных на понимании и применении математических отношений («часть-целое», «</w:t>
      </w:r>
      <w:proofErr w:type="gramStart"/>
      <w:r>
        <w:rPr>
          <w:rFonts w:ascii="Times New Roman" w:hAnsi="Times New Roman"/>
          <w:bCs/>
          <w:sz w:val="28"/>
          <w:szCs w:val="28"/>
        </w:rPr>
        <w:t>больше-меньше</w:t>
      </w:r>
      <w:proofErr w:type="gramEnd"/>
      <w:r>
        <w:rPr>
          <w:rFonts w:ascii="Times New Roman" w:hAnsi="Times New Roman"/>
          <w:bCs/>
          <w:sz w:val="28"/>
          <w:szCs w:val="28"/>
        </w:rPr>
        <w:t>», «равно-неравно», «порядок»), смысла арифметических действий, зависимостей (работа, движение, продолжительность события);</w:t>
      </w:r>
    </w:p>
    <w:p w:rsidR="00597A03" w:rsidRDefault="00931385">
      <w:pPr>
        <w:widowControl/>
        <w:tabs>
          <w:tab w:val="left" w:pos="1134"/>
        </w:tabs>
        <w:spacing w:after="0" w:line="360" w:lineRule="auto"/>
        <w:ind w:firstLine="709"/>
        <w:jc w:val="both"/>
      </w:pPr>
      <w:proofErr w:type="gramStart"/>
      <w:r>
        <w:rPr>
          <w:rFonts w:ascii="Times New Roman" w:hAnsi="Times New Roman"/>
          <w:bCs/>
          <w:sz w:val="28"/>
          <w:szCs w:val="28"/>
        </w:rPr>
        <w:t xml:space="preserve">обеспечение математического развития обучающегося – способности </w:t>
      </w:r>
      <w:r>
        <w:rPr>
          <w:rFonts w:ascii="Times New Roman" w:hAnsi="Times New Roman"/>
          <w:bCs/>
          <w:sz w:val="28"/>
          <w:szCs w:val="28"/>
        </w:rPr>
        <w:br/>
        <w:t>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становление учебно-познавательных мотивов, интереса к изучению </w:t>
      </w:r>
      <w:r>
        <w:rPr>
          <w:rFonts w:ascii="Times New Roman" w:hAnsi="Times New Roman"/>
          <w:bCs/>
          <w:sz w:val="28"/>
          <w:szCs w:val="28"/>
        </w:rPr>
        <w:br/>
        <w:t>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97A03" w:rsidRDefault="003E25F5">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.5.3. 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597A03" w:rsidRDefault="00931385">
      <w:pPr>
        <w:widowControl/>
        <w:tabs>
          <w:tab w:val="left" w:pos="1134"/>
        </w:tabs>
        <w:spacing w:after="0" w:line="360" w:lineRule="auto"/>
        <w:ind w:firstLine="709"/>
        <w:jc w:val="both"/>
      </w:pPr>
      <w:r>
        <w:rPr>
          <w:rFonts w:ascii="Times New Roman" w:hAnsi="Times New Roman"/>
          <w:bCs/>
          <w:sz w:val="28"/>
          <w:szCs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597A03" w:rsidRDefault="00931385">
      <w:pPr>
        <w:widowControl/>
        <w:tabs>
          <w:tab w:val="left" w:pos="1134"/>
        </w:tabs>
        <w:spacing w:after="0" w:line="360" w:lineRule="auto"/>
        <w:ind w:firstLine="709"/>
        <w:jc w:val="both"/>
      </w:pPr>
      <w:r>
        <w:rPr>
          <w:rFonts w:ascii="Times New Roman" w:hAnsi="Times New Roman"/>
          <w:bCs/>
          <w:sz w:val="28"/>
          <w:szCs w:val="28"/>
        </w:rPr>
        <w:lastRenderedPageBreak/>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владение математическим языком, элементами алгоритмического мышления позволяет </w:t>
      </w:r>
      <w:proofErr w:type="gramStart"/>
      <w:r>
        <w:rPr>
          <w:rFonts w:ascii="Times New Roman" w:hAnsi="Times New Roman"/>
          <w:bCs/>
          <w:sz w:val="28"/>
          <w:szCs w:val="28"/>
        </w:rPr>
        <w:t>обучающемуся</w:t>
      </w:r>
      <w:proofErr w:type="gramEnd"/>
      <w:r>
        <w:rPr>
          <w:rFonts w:ascii="Times New Roman" w:hAnsi="Times New Roman"/>
          <w:bCs/>
          <w:sz w:val="28"/>
          <w:szCs w:val="28"/>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97A03" w:rsidRDefault="003E25F5">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.5.4. На уровне начального общего образования математические знания </w:t>
      </w:r>
      <w:r w:rsidR="00931385">
        <w:rPr>
          <w:rFonts w:ascii="Times New Roman" w:hAnsi="Times New Roman"/>
          <w:bCs/>
          <w:sz w:val="28"/>
          <w:szCs w:val="28"/>
        </w:rPr>
        <w:br/>
        <w:t xml:space="preserve">и умения применяются </w:t>
      </w:r>
      <w:proofErr w:type="gramStart"/>
      <w:r w:rsidR="00931385">
        <w:rPr>
          <w:rFonts w:ascii="Times New Roman" w:hAnsi="Times New Roman"/>
          <w:bCs/>
          <w:sz w:val="28"/>
          <w:szCs w:val="28"/>
        </w:rPr>
        <w:t>обучающимся</w:t>
      </w:r>
      <w:proofErr w:type="gramEnd"/>
      <w:r w:rsidR="00931385">
        <w:rPr>
          <w:rFonts w:ascii="Times New Roman" w:hAnsi="Times New Roman"/>
          <w:bCs/>
          <w:sz w:val="28"/>
          <w:szCs w:val="28"/>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00931385">
        <w:rPr>
          <w:rFonts w:ascii="Times New Roman" w:hAnsi="Times New Roman"/>
          <w:bCs/>
          <w:sz w:val="28"/>
          <w:szCs w:val="28"/>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w:t>
      </w:r>
      <w:r w:rsidR="00931385">
        <w:rPr>
          <w:rFonts w:ascii="Times New Roman" w:hAnsi="Times New Roman"/>
          <w:bCs/>
          <w:sz w:val="28"/>
          <w:szCs w:val="28"/>
        </w:rPr>
        <w:br/>
        <w:t xml:space="preserve">и предпосылкой успешного дальнейшего обучения на уровне основного общего образования. </w:t>
      </w:r>
      <w:proofErr w:type="gramEnd"/>
    </w:p>
    <w:p w:rsidR="00597A03" w:rsidRDefault="003E25F5">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.5.5.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597A03" w:rsidRDefault="003E25F5">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.5.6. Общее число часов, рекомендованных для изучения математики – </w:t>
      </w:r>
      <w:r w:rsidR="00931385">
        <w:rPr>
          <w:rFonts w:ascii="Times New Roman" w:hAnsi="Times New Roman"/>
          <w:bCs/>
          <w:sz w:val="28"/>
          <w:szCs w:val="28"/>
        </w:rPr>
        <w:br/>
        <w:t xml:space="preserve">540 часов: в 1 классе – 132 часа (4 часа в неделю), во 2 классе – 136 часов (4 часа </w:t>
      </w:r>
      <w:r w:rsidR="00931385">
        <w:rPr>
          <w:rFonts w:ascii="Times New Roman" w:hAnsi="Times New Roman"/>
          <w:bCs/>
          <w:sz w:val="28"/>
          <w:szCs w:val="28"/>
        </w:rPr>
        <w:br/>
        <w:t xml:space="preserve">в неделю), в 3 классе – 136 часов (4 часа в неделю), в 4 классе – 136 часов (4 часа </w:t>
      </w:r>
      <w:r w:rsidR="00931385">
        <w:rPr>
          <w:rFonts w:ascii="Times New Roman" w:hAnsi="Times New Roman"/>
          <w:bCs/>
          <w:sz w:val="28"/>
          <w:szCs w:val="28"/>
        </w:rPr>
        <w:br/>
        <w:t>в неделю).</w:t>
      </w:r>
    </w:p>
    <w:p w:rsidR="00597A03" w:rsidRDefault="003E25F5">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.5.7. Основное содержание обучения в программе по математике представлено разделами: «Числа и величины», «Арифметические действия», «Текстовые задачи», </w:t>
      </w:r>
      <w:r w:rsidR="00931385">
        <w:rPr>
          <w:rFonts w:ascii="Times New Roman" w:hAnsi="Times New Roman"/>
          <w:bCs/>
          <w:sz w:val="28"/>
          <w:szCs w:val="28"/>
        </w:rPr>
        <w:lastRenderedPageBreak/>
        <w:t>«Пространственные отношения и геометрические фигуры», «Математическая информация».</w:t>
      </w:r>
    </w:p>
    <w:p w:rsidR="00597A03" w:rsidRDefault="003E25F5">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.6. Содержание обучения в 1 классе.</w:t>
      </w:r>
    </w:p>
    <w:p w:rsidR="00597A03" w:rsidRDefault="003E25F5">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.6.1. Числа и величины.</w:t>
      </w:r>
    </w:p>
    <w:p w:rsidR="00597A03" w:rsidRDefault="003E25F5">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.6.1.1. 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597A03" w:rsidRDefault="003E25F5">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.6.1.2. Числа в пределах 20: чтение, запись, сравнение. Однозначные </w:t>
      </w:r>
      <w:r w:rsidR="00931385">
        <w:rPr>
          <w:rFonts w:ascii="Times New Roman" w:hAnsi="Times New Roman"/>
          <w:bCs/>
          <w:sz w:val="28"/>
          <w:szCs w:val="28"/>
        </w:rPr>
        <w:br/>
        <w:t xml:space="preserve">и двузначные числа. Увеличение (уменьшение) числа на несколько единиц. </w:t>
      </w:r>
    </w:p>
    <w:p w:rsidR="00597A03" w:rsidRDefault="003E25F5">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.6.1.3. Длина и её измерение. Единицы длины и установление соотношения между ними: сантиметр, дециметр. </w:t>
      </w:r>
    </w:p>
    <w:p w:rsidR="00597A03" w:rsidRDefault="003E25F5">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.6.2. Арифметические действия.</w:t>
      </w:r>
    </w:p>
    <w:p w:rsidR="00597A03" w:rsidRDefault="003E25F5">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.6.2.1.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597A03" w:rsidRDefault="003E25F5">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.6.3. Текстовые задачи.</w:t>
      </w:r>
    </w:p>
    <w:p w:rsidR="00597A03" w:rsidRDefault="003E25F5">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.6.3.1. 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597A03" w:rsidRDefault="003E25F5">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.6.4. Пространственные отношения и геометрические фигуры.</w:t>
      </w:r>
    </w:p>
    <w:p w:rsidR="00597A03" w:rsidRDefault="003E25F5">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.6.4.1. Расположение предметов и объектов на плоскости, в пространстве, установление пространственных отношений: «слева-справа», «сверху-снизу», «между». </w:t>
      </w:r>
    </w:p>
    <w:p w:rsidR="00597A03" w:rsidRDefault="003E25F5">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.6.4.2.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597A03" w:rsidRDefault="003E25F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25</w:t>
      </w:r>
      <w:r w:rsidR="00931385">
        <w:rPr>
          <w:rFonts w:ascii="Times New Roman" w:hAnsi="Times New Roman"/>
          <w:bCs/>
          <w:sz w:val="28"/>
          <w:szCs w:val="28"/>
        </w:rPr>
        <w:t>.6.5. Математическая информация.</w:t>
      </w:r>
    </w:p>
    <w:p w:rsidR="00597A03" w:rsidRDefault="003E25F5">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.6.5.1. 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597A03" w:rsidRDefault="003E25F5">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.6.5.2. Закономерность в ряду заданных объектов: её обнаружение, продолжение ряда. </w:t>
      </w:r>
    </w:p>
    <w:p w:rsidR="00597A03" w:rsidRDefault="003E25F5">
      <w:pPr>
        <w:widowControl/>
        <w:tabs>
          <w:tab w:val="left" w:pos="1134"/>
        </w:tabs>
        <w:spacing w:after="0" w:line="360" w:lineRule="auto"/>
        <w:ind w:firstLine="709"/>
        <w:jc w:val="both"/>
      </w:pPr>
      <w:r>
        <w:rPr>
          <w:rFonts w:ascii="Times New Roman" w:hAnsi="Times New Roman"/>
          <w:bCs/>
          <w:sz w:val="28"/>
          <w:szCs w:val="28"/>
        </w:rPr>
        <w:lastRenderedPageBreak/>
        <w:t>25</w:t>
      </w:r>
      <w:r w:rsidR="00931385">
        <w:rPr>
          <w:rFonts w:ascii="Times New Roman" w:hAnsi="Times New Roman"/>
          <w:bCs/>
          <w:sz w:val="28"/>
          <w:szCs w:val="28"/>
        </w:rPr>
        <w:t>.6.5.3. Верные (истинные) и неверные (ложные) предложения, составленные относительно заданного набора математических объектов.</w:t>
      </w:r>
    </w:p>
    <w:p w:rsidR="00597A03" w:rsidRDefault="003E25F5">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.6.5.4. 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597A03" w:rsidRDefault="003E25F5">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6.5.5. Двух-трёхшаговые инструкции, связанные с вычислением, измерением длины, изображением геометрической фигуры. </w:t>
      </w:r>
    </w:p>
    <w:p w:rsidR="00597A03" w:rsidRDefault="003E25F5">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.6.6. Изучение математики в 1 классе способствует освоению </w:t>
      </w:r>
      <w:r w:rsidR="00931385">
        <w:rPr>
          <w:rFonts w:ascii="Times New Roman" w:hAnsi="Times New Roman"/>
          <w:bCs/>
          <w:sz w:val="28"/>
          <w:szCs w:val="28"/>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97A03" w:rsidRDefault="003E25F5">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.6.6.1.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наблюдать математические объекты (числа, величины) в окружающем мире;</w:t>
      </w:r>
    </w:p>
    <w:p w:rsidR="00597A03" w:rsidRDefault="00931385">
      <w:pPr>
        <w:widowControl/>
        <w:tabs>
          <w:tab w:val="left" w:pos="1134"/>
        </w:tabs>
        <w:spacing w:after="0" w:line="360" w:lineRule="auto"/>
        <w:ind w:firstLine="709"/>
        <w:jc w:val="both"/>
      </w:pPr>
      <w:r>
        <w:rPr>
          <w:rFonts w:ascii="Times New Roman" w:hAnsi="Times New Roman"/>
          <w:bCs/>
          <w:sz w:val="28"/>
          <w:szCs w:val="28"/>
        </w:rPr>
        <w:t>находить общее и различное в записи арифметических действий;</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наблюдать действие измерительных приборов;</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сравнивать два объекта, два числа;</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распределять объекты на группы по заданному основанию;</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копировать изученные фигуры, рисовать от руки по собственному замыслу;</w:t>
      </w:r>
    </w:p>
    <w:p w:rsidR="00597A03" w:rsidRDefault="00931385">
      <w:pPr>
        <w:widowControl/>
        <w:tabs>
          <w:tab w:val="left" w:pos="1134"/>
        </w:tabs>
        <w:spacing w:after="0" w:line="360" w:lineRule="auto"/>
        <w:ind w:firstLine="709"/>
        <w:jc w:val="both"/>
      </w:pPr>
      <w:r>
        <w:rPr>
          <w:rFonts w:ascii="Times New Roman" w:hAnsi="Times New Roman"/>
          <w:bCs/>
          <w:sz w:val="28"/>
          <w:szCs w:val="28"/>
        </w:rPr>
        <w:t>приводить примеры чисел, геометрических фигур;</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соблюдать последовательность при количественном и порядковом счете. </w:t>
      </w:r>
    </w:p>
    <w:p w:rsidR="00597A03" w:rsidRDefault="00DD6519">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.6.6.2. У обучающегося будут сформированы следующие информационные действия как часть познавательных универсальных учебных действий:</w:t>
      </w:r>
    </w:p>
    <w:p w:rsidR="00597A03" w:rsidRDefault="00931385">
      <w:pPr>
        <w:widowControl/>
        <w:tabs>
          <w:tab w:val="left" w:pos="1134"/>
        </w:tabs>
        <w:spacing w:after="0" w:line="360" w:lineRule="auto"/>
        <w:ind w:firstLine="709"/>
        <w:jc w:val="both"/>
      </w:pPr>
      <w:r>
        <w:rPr>
          <w:rFonts w:ascii="Times New Roman" w:hAnsi="Times New Roman"/>
          <w:bCs/>
          <w:sz w:val="28"/>
          <w:szCs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читать таблицу, извлекать информацию, представленную в табличной форме. </w:t>
      </w:r>
    </w:p>
    <w:p w:rsidR="00597A03" w:rsidRDefault="00DD6519">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.6.6.3. У обучающегося будут сформированы следующие действия общения как часть коммуникативных универсальных учебных действий:</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характеризовать (описывать) число, геометрическую фигуру, последовательность из нескольких чисел, записанных по порядку;</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комментировать ход сравнения двух объектов;</w:t>
      </w:r>
    </w:p>
    <w:p w:rsidR="00597A03" w:rsidRDefault="00931385">
      <w:pPr>
        <w:widowControl/>
        <w:tabs>
          <w:tab w:val="left" w:pos="1134"/>
        </w:tabs>
        <w:spacing w:after="0" w:line="360" w:lineRule="auto"/>
        <w:ind w:firstLine="709"/>
        <w:jc w:val="both"/>
      </w:pPr>
      <w:r>
        <w:rPr>
          <w:rFonts w:ascii="Times New Roman" w:hAnsi="Times New Roman"/>
          <w:bCs/>
          <w:sz w:val="28"/>
          <w:szCs w:val="28"/>
        </w:rPr>
        <w:t>описывать своими словами сюжетную ситуацию и математическое отношение величин (чисел), описывать положение предмета в пространстве;</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различать и использовать математические знаки;</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строить предложения относительно заданного набора объектов. </w:t>
      </w:r>
    </w:p>
    <w:p w:rsidR="00597A03" w:rsidRDefault="00DD6519">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.6.6.4.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принимать учебную задачу, удерживать её в процессе деятельности;</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действовать в соответствии с предложенным образцом, инструкцией;</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проявлять интерес к проверке результатов решения учебной задачи, </w:t>
      </w:r>
      <w:r>
        <w:rPr>
          <w:rFonts w:ascii="Times New Roman" w:hAnsi="Times New Roman"/>
          <w:bCs/>
          <w:sz w:val="28"/>
          <w:szCs w:val="28"/>
        </w:rPr>
        <w:br/>
        <w:t>с помощью учителя устанавливать причину возникшей ошибки и трудности;</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проверять правильность вычисления с помощью другого приёма выполнения действия. </w:t>
      </w:r>
    </w:p>
    <w:p w:rsidR="00597A03" w:rsidRDefault="00DD6519">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25</w:t>
      </w:r>
      <w:r w:rsidR="00931385">
        <w:rPr>
          <w:rFonts w:ascii="Times New Roman" w:hAnsi="Times New Roman"/>
          <w:bCs/>
          <w:sz w:val="28"/>
          <w:szCs w:val="28"/>
        </w:rPr>
        <w:t>.6.6.5. Совместная деятельность способствует формированию умений:</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597A03" w:rsidRDefault="00DD6519">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.7. Содержание обучения во 2 классе.</w:t>
      </w:r>
    </w:p>
    <w:p w:rsidR="00597A03" w:rsidRDefault="00DD6519">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.7.1. Числа и величины.</w:t>
      </w:r>
    </w:p>
    <w:p w:rsidR="00597A03" w:rsidRDefault="00DD6519">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.7.1.1.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597A03" w:rsidRDefault="00DD6519">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.7.1.2. </w:t>
      </w:r>
      <w:proofErr w:type="gramStart"/>
      <w:r w:rsidR="00931385">
        <w:rPr>
          <w:rFonts w:ascii="Times New Roman" w:hAnsi="Times New Roman"/>
          <w:bCs/>
          <w:sz w:val="28"/>
          <w:szCs w:val="28"/>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00931385">
        <w:rPr>
          <w:rFonts w:ascii="Times New Roman" w:hAnsi="Times New Roman"/>
          <w:bCs/>
          <w:sz w:val="28"/>
          <w:szCs w:val="28"/>
        </w:rPr>
        <w:t xml:space="preserve"> Соотношение между единицами величины (в пределах 100), его применение для решения практических задач. </w:t>
      </w:r>
    </w:p>
    <w:p w:rsidR="00597A03" w:rsidRDefault="00DD6519">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.7.2. Арифметические действия.</w:t>
      </w:r>
    </w:p>
    <w:p w:rsidR="00597A03" w:rsidRDefault="00DD6519">
      <w:pPr>
        <w:widowControl/>
        <w:tabs>
          <w:tab w:val="left" w:pos="1134"/>
        </w:tabs>
        <w:spacing w:after="0" w:line="360" w:lineRule="auto"/>
        <w:ind w:firstLine="709"/>
        <w:jc w:val="both"/>
      </w:pPr>
      <w:r>
        <w:rPr>
          <w:rFonts w:ascii="Times New Roman" w:hAnsi="Times New Roman"/>
          <w:bCs/>
          <w:sz w:val="28"/>
          <w:szCs w:val="28"/>
        </w:rPr>
        <w:lastRenderedPageBreak/>
        <w:t>25</w:t>
      </w:r>
      <w:r w:rsidR="00931385">
        <w:rPr>
          <w:rFonts w:ascii="Times New Roman" w:hAnsi="Times New Roman"/>
          <w:bCs/>
          <w:sz w:val="28"/>
          <w:szCs w:val="28"/>
        </w:rPr>
        <w:t xml:space="preserve">.7.2.1. Устное сложение и вычитание чисел в пределах 100 без перехода </w:t>
      </w:r>
      <w:r w:rsidR="00931385">
        <w:rPr>
          <w:rFonts w:ascii="Times New Roman" w:hAnsi="Times New Roman"/>
          <w:bCs/>
          <w:sz w:val="28"/>
          <w:szCs w:val="28"/>
        </w:rPr>
        <w:br/>
        <w:t xml:space="preserve">и с переходом через разряд. Письменное сложение и вычитание чисел в пределах 100. Переместительное, сочетательное свойства сложения, их применение </w:t>
      </w:r>
      <w:r w:rsidR="00931385">
        <w:rPr>
          <w:rFonts w:ascii="Times New Roman" w:hAnsi="Times New Roman"/>
          <w:bCs/>
          <w:sz w:val="28"/>
          <w:szCs w:val="28"/>
        </w:rPr>
        <w:br/>
        <w:t xml:space="preserve">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597A03" w:rsidRDefault="00DD6519">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.7.2.2. Действия умножения и деления чисел в практических и учебных ситуациях. Названия компонентов действий умножения, деления. </w:t>
      </w:r>
    </w:p>
    <w:p w:rsidR="00597A03" w:rsidRDefault="00DD6519">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.7.2.3.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597A03" w:rsidRDefault="00DD6519">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.7.2.4. Неизвестный компонент действия сложения, действия вычитания. Нахождение неизвестного компонента сложения, вычитания. </w:t>
      </w:r>
    </w:p>
    <w:p w:rsidR="00597A03" w:rsidRDefault="00DD6519">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.7.2.5. Числовое выражение: чтение, запись, вычисление значения. Порядок выполнения действий в числовом выражении, содержащем действия сложения </w:t>
      </w:r>
      <w:r w:rsidR="00931385">
        <w:rPr>
          <w:rFonts w:ascii="Times New Roman" w:hAnsi="Times New Roman"/>
          <w:bCs/>
          <w:sz w:val="28"/>
          <w:szCs w:val="28"/>
        </w:rPr>
        <w:br/>
        <w:t>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597A03" w:rsidRDefault="00DD6519">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.7.3. Текстовые задачи.</w:t>
      </w:r>
    </w:p>
    <w:p w:rsidR="00597A03" w:rsidRDefault="00DD6519">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.7.3.1. Чтение, представление текста задачи в виде рисунка, схемы </w:t>
      </w:r>
      <w:r w:rsidR="00931385">
        <w:rPr>
          <w:rFonts w:ascii="Times New Roman" w:hAnsi="Times New Roman"/>
          <w:bCs/>
          <w:sz w:val="28"/>
          <w:szCs w:val="28"/>
        </w:rPr>
        <w:br/>
        <w:t xml:space="preserve">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w:t>
      </w:r>
      <w:r w:rsidR="00931385">
        <w:rPr>
          <w:rFonts w:ascii="Times New Roman" w:hAnsi="Times New Roman"/>
          <w:bCs/>
          <w:sz w:val="28"/>
          <w:szCs w:val="28"/>
        </w:rPr>
        <w:br/>
        <w:t xml:space="preserve">и его проверка (формулирование, проверка на достоверность, следование плану, соответствие поставленному вопросу). </w:t>
      </w:r>
    </w:p>
    <w:p w:rsidR="00597A03" w:rsidRDefault="00DD6519">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.7.4. Пространственные отношения и геометрические фигуры.</w:t>
      </w:r>
    </w:p>
    <w:p w:rsidR="00597A03" w:rsidRDefault="00DD6519">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.7.4.1. Распознавание и изображение геометрических фигур: точка, прямая, прямой угол, ломаная, многоугольник. Построение отрезка заданной длины </w:t>
      </w:r>
      <w:r w:rsidR="00931385">
        <w:rPr>
          <w:rFonts w:ascii="Times New Roman" w:hAnsi="Times New Roman"/>
          <w:bCs/>
          <w:sz w:val="28"/>
          <w:szCs w:val="28"/>
        </w:rPr>
        <w:br/>
      </w:r>
      <w:r w:rsidR="00931385">
        <w:rPr>
          <w:rFonts w:ascii="Times New Roman" w:hAnsi="Times New Roman"/>
          <w:bCs/>
          <w:sz w:val="28"/>
          <w:szCs w:val="28"/>
        </w:rPr>
        <w:lastRenderedPageBreak/>
        <w:t xml:space="preserve">с помощью линейки. Изображение на клетчатой бумаге прямоугольника </w:t>
      </w:r>
      <w:r w:rsidR="00931385">
        <w:rPr>
          <w:rFonts w:ascii="Times New Roman" w:hAnsi="Times New Roman"/>
          <w:bCs/>
          <w:sz w:val="28"/>
          <w:szCs w:val="28"/>
        </w:rPr>
        <w:br/>
        <w:t xml:space="preserve">с заданными длинами сторон, квадрата с заданной длиной стороны. Длина </w:t>
      </w:r>
      <w:proofErr w:type="gramStart"/>
      <w:r w:rsidR="00931385">
        <w:rPr>
          <w:rFonts w:ascii="Times New Roman" w:hAnsi="Times New Roman"/>
          <w:bCs/>
          <w:sz w:val="28"/>
          <w:szCs w:val="28"/>
        </w:rPr>
        <w:t>ломаной</w:t>
      </w:r>
      <w:proofErr w:type="gramEnd"/>
      <w:r w:rsidR="00931385">
        <w:rPr>
          <w:rFonts w:ascii="Times New Roman" w:hAnsi="Times New Roman"/>
          <w:bCs/>
          <w:sz w:val="28"/>
          <w:szCs w:val="28"/>
        </w:rPr>
        <w:t>. Измерение периметра изображенного прямоугольника (квадрата), запись результата измерения в сантиметрах.</w:t>
      </w:r>
    </w:p>
    <w:p w:rsidR="00597A03" w:rsidRDefault="00DD6519">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.7.5. Математическая информация.</w:t>
      </w:r>
    </w:p>
    <w:p w:rsidR="00597A03" w:rsidRDefault="00DD6519">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.7.5.1.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597A03" w:rsidRDefault="00DD6519">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.7.5.2. </w:t>
      </w:r>
      <w:proofErr w:type="gramStart"/>
      <w:r w:rsidR="00931385">
        <w:rPr>
          <w:rFonts w:ascii="Times New Roman" w:hAnsi="Times New Roman"/>
          <w:bCs/>
          <w:sz w:val="28"/>
          <w:szCs w:val="28"/>
        </w:rPr>
        <w:t xml:space="preserve">Верные (истинные) и неверные (ложные) утверждения, содержащие количественные, пространственные отношения, зависимости между числами </w:t>
      </w:r>
      <w:r w:rsidR="00931385">
        <w:rPr>
          <w:rFonts w:ascii="Times New Roman" w:hAnsi="Times New Roman"/>
          <w:bCs/>
          <w:sz w:val="28"/>
          <w:szCs w:val="28"/>
        </w:rPr>
        <w:br/>
        <w:t>или величинами.</w:t>
      </w:r>
      <w:proofErr w:type="gramEnd"/>
      <w:r w:rsidR="00931385">
        <w:rPr>
          <w:rFonts w:ascii="Times New Roman" w:hAnsi="Times New Roman"/>
          <w:bCs/>
          <w:sz w:val="28"/>
          <w:szCs w:val="28"/>
        </w:rPr>
        <w:t xml:space="preserve"> Конструирование утверждений с использованием слов «каждый», «все». </w:t>
      </w:r>
    </w:p>
    <w:p w:rsidR="00597A03" w:rsidRDefault="00DD6519">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.7.5.3. Работа с таблицами: извлечение и использование для ответа </w:t>
      </w:r>
      <w:r w:rsidR="00931385">
        <w:rPr>
          <w:rFonts w:ascii="Times New Roman" w:hAnsi="Times New Roman"/>
          <w:bCs/>
          <w:sz w:val="28"/>
          <w:szCs w:val="28"/>
        </w:rPr>
        <w:br/>
        <w:t xml:space="preserve">на вопрос информации, представленной в таблице (например, таблицы сложения, умножения, графика дежурств). </w:t>
      </w:r>
    </w:p>
    <w:p w:rsidR="00597A03" w:rsidRDefault="00DD6519">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.7.5.4. Внесение данных в таблицу, дополнение моделей (схем, изображений) готовыми числовыми данными. </w:t>
      </w:r>
    </w:p>
    <w:p w:rsidR="00597A03" w:rsidRDefault="00DD6519">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.7.5.5. Алгоритмы (приёмы, правила) устных и письменных вычислений, измерений и построения геометрических фигур. </w:t>
      </w:r>
    </w:p>
    <w:p w:rsidR="00597A03" w:rsidRDefault="00DD6519">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.7.5.6. Правила работы с электронными средствами обучения (электронной формой учебника, компьютерными тренажёрами). </w:t>
      </w:r>
    </w:p>
    <w:p w:rsidR="00597A03" w:rsidRDefault="00DD6519">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.7.6. Изучение математики во 2 классе способствует освоению </w:t>
      </w:r>
      <w:r w:rsidR="00931385">
        <w:rPr>
          <w:rFonts w:ascii="Times New Roman" w:hAnsi="Times New Roman"/>
          <w:bCs/>
          <w:sz w:val="28"/>
          <w:szCs w:val="28"/>
        </w:rPr>
        <w:b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.7.6.1.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наблюдать математические отношения (часть–целое, </w:t>
      </w:r>
      <w:proofErr w:type="gramStart"/>
      <w:r>
        <w:rPr>
          <w:rFonts w:ascii="Times New Roman" w:hAnsi="Times New Roman"/>
          <w:bCs/>
          <w:sz w:val="28"/>
          <w:szCs w:val="28"/>
        </w:rPr>
        <w:t>больше–меньше</w:t>
      </w:r>
      <w:proofErr w:type="gramEnd"/>
      <w:r>
        <w:rPr>
          <w:rFonts w:ascii="Times New Roman" w:hAnsi="Times New Roman"/>
          <w:bCs/>
          <w:sz w:val="28"/>
          <w:szCs w:val="28"/>
        </w:rPr>
        <w:t xml:space="preserve">) </w:t>
      </w:r>
      <w:r>
        <w:rPr>
          <w:rFonts w:ascii="Times New Roman" w:hAnsi="Times New Roman"/>
          <w:bCs/>
          <w:sz w:val="28"/>
          <w:szCs w:val="28"/>
        </w:rPr>
        <w:br/>
        <w:t>в окружающем мире;</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характеризовать назначение и использовать простейшие измерительные приборы (сантиметровая лента, весы);</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сравнивать группы объектов (чисел, величин, геометрических фигур) </w:t>
      </w:r>
      <w:r>
        <w:rPr>
          <w:rFonts w:ascii="Times New Roman" w:hAnsi="Times New Roman"/>
          <w:bCs/>
          <w:sz w:val="28"/>
          <w:szCs w:val="28"/>
        </w:rPr>
        <w:br/>
        <w:t>по самостоятельно выбранному основанию;</w:t>
      </w:r>
    </w:p>
    <w:p w:rsidR="00597A03" w:rsidRDefault="00931385">
      <w:pPr>
        <w:widowControl/>
        <w:tabs>
          <w:tab w:val="left" w:pos="1134"/>
        </w:tabs>
        <w:spacing w:after="0" w:line="360" w:lineRule="auto"/>
        <w:ind w:firstLine="709"/>
        <w:jc w:val="both"/>
        <w:rPr>
          <w:rFonts w:ascii="Times New Roman" w:hAnsi="Times New Roman"/>
          <w:bCs/>
          <w:sz w:val="28"/>
          <w:szCs w:val="28"/>
        </w:rPr>
      </w:pPr>
      <w:proofErr w:type="gramStart"/>
      <w:r>
        <w:rPr>
          <w:rFonts w:ascii="Times New Roman" w:hAnsi="Times New Roman"/>
          <w:bCs/>
          <w:sz w:val="28"/>
          <w:szCs w:val="28"/>
        </w:rPr>
        <w:t>распределять (классифицировать) объекты (числа, величины, геометрические фигуры, текстовые задачи в одно действие) на группы;</w:t>
      </w:r>
      <w:proofErr w:type="gramEnd"/>
    </w:p>
    <w:p w:rsidR="00597A03" w:rsidRDefault="00931385">
      <w:pPr>
        <w:widowControl/>
        <w:tabs>
          <w:tab w:val="left" w:pos="1134"/>
        </w:tabs>
        <w:spacing w:after="0" w:line="360" w:lineRule="auto"/>
        <w:ind w:firstLine="709"/>
        <w:jc w:val="both"/>
      </w:pPr>
      <w:r>
        <w:rPr>
          <w:rFonts w:ascii="Times New Roman" w:hAnsi="Times New Roman"/>
          <w:bCs/>
          <w:sz w:val="28"/>
          <w:szCs w:val="28"/>
        </w:rPr>
        <w:t>находить модели геометрических фигур в окружающем мире;</w:t>
      </w:r>
    </w:p>
    <w:p w:rsidR="00597A03" w:rsidRDefault="00931385">
      <w:pPr>
        <w:widowControl/>
        <w:tabs>
          <w:tab w:val="left" w:pos="1134"/>
        </w:tabs>
        <w:spacing w:after="0" w:line="360" w:lineRule="auto"/>
        <w:ind w:firstLine="709"/>
        <w:jc w:val="both"/>
      </w:pPr>
      <w:r>
        <w:rPr>
          <w:rFonts w:ascii="Times New Roman" w:hAnsi="Times New Roman"/>
          <w:bCs/>
          <w:sz w:val="28"/>
          <w:szCs w:val="28"/>
        </w:rPr>
        <w:t>вести поиск различных решений задачи (расчётной, с геометрическим содержанием);</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устанавливать соответствие между математическим выражением </w:t>
      </w:r>
      <w:r>
        <w:rPr>
          <w:rFonts w:ascii="Times New Roman" w:hAnsi="Times New Roman"/>
          <w:bCs/>
          <w:sz w:val="28"/>
          <w:szCs w:val="28"/>
        </w:rPr>
        <w:br/>
        <w:t>и его текстовым описанием;</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подбирать примеры, подтверждающие суждение, вывод, ответ. </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.7.6.2. У обучающегося будут сформированы следующие информационные действия как часть познавательных универсальных учебных действий:</w:t>
      </w:r>
    </w:p>
    <w:p w:rsidR="00597A03" w:rsidRDefault="00931385">
      <w:pPr>
        <w:widowControl/>
        <w:tabs>
          <w:tab w:val="left" w:pos="1134"/>
        </w:tabs>
        <w:spacing w:after="0" w:line="360" w:lineRule="auto"/>
        <w:ind w:firstLine="709"/>
        <w:jc w:val="both"/>
      </w:pPr>
      <w:proofErr w:type="gramStart"/>
      <w:r>
        <w:rPr>
          <w:rFonts w:ascii="Times New Roman" w:hAnsi="Times New Roman"/>
          <w:bCs/>
          <w:sz w:val="28"/>
          <w:szCs w:val="28"/>
        </w:rPr>
        <w:t>извлекать и использовать информацию, представленную в текстовой, графической (рисунок, схема, таблица) форме;</w:t>
      </w:r>
      <w:proofErr w:type="gramEnd"/>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устанавливать логику перебора вариантов для решения простейших комбинаторных задач;</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дополнять модели (схемы, изображения) готовыми числовыми данными. </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.7.6.3. У обучающегося будут сформированы следующие действия общения как часть коммуникативных универсальных учебных действий:</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комментировать ход вычислений;</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объяснять выбор величины, соответствующей ситуации измерения;</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составлять текстовую задачу с заданным отношением (готовым решением) </w:t>
      </w:r>
      <w:r>
        <w:rPr>
          <w:rFonts w:ascii="Times New Roman" w:hAnsi="Times New Roman"/>
          <w:bCs/>
          <w:sz w:val="28"/>
          <w:szCs w:val="28"/>
        </w:rPr>
        <w:br/>
        <w:t>по образцу;</w:t>
      </w:r>
    </w:p>
    <w:p w:rsidR="00597A03" w:rsidRDefault="00931385">
      <w:pPr>
        <w:widowControl/>
        <w:tabs>
          <w:tab w:val="left" w:pos="1134"/>
        </w:tabs>
        <w:spacing w:after="0" w:line="360" w:lineRule="auto"/>
        <w:ind w:firstLine="709"/>
        <w:jc w:val="both"/>
      </w:pPr>
      <w:r>
        <w:rPr>
          <w:rFonts w:ascii="Times New Roman" w:hAnsi="Times New Roman"/>
          <w:bCs/>
          <w:sz w:val="28"/>
          <w:szCs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называть числа, величины, геометрические фигуры, обладающие заданным свойством;</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записывать, читать число, числовое выражение;</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приводить примеры, иллюстрирующие арифметическое действие, взаимное расположение геометрических фигур; </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конструировать утверждения с использованием слов «каждый», «все». </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.7.6.4.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следовать установленному правилу, по которому составлен ряд чисел, величин, геометрических фигур;</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организовывать, участвовать, контролировать ход и результат парной работы </w:t>
      </w:r>
      <w:r>
        <w:rPr>
          <w:rFonts w:ascii="Times New Roman" w:hAnsi="Times New Roman"/>
          <w:bCs/>
          <w:sz w:val="28"/>
          <w:szCs w:val="28"/>
        </w:rPr>
        <w:br/>
        <w:t>с математическим материалом;</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проверять правильность вычисления с помощью другого приёма выполнения действия, обратного действия;</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находить с помощью учителя причину возникшей ошибки или затруднения. </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.7.6.5. У обучающегося будут сформированы следующие умения совместной деятельности:</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принимать правила совместной деятельности при работе в парах, группах, составленных учителем или самостоятельно;</w:t>
      </w:r>
    </w:p>
    <w:p w:rsidR="00597A03" w:rsidRDefault="00931385">
      <w:pPr>
        <w:widowControl/>
        <w:tabs>
          <w:tab w:val="left" w:pos="1134"/>
        </w:tabs>
        <w:spacing w:after="0" w:line="360" w:lineRule="auto"/>
        <w:ind w:firstLine="709"/>
        <w:jc w:val="both"/>
      </w:pPr>
      <w:r>
        <w:rPr>
          <w:rFonts w:ascii="Times New Roman" w:hAnsi="Times New Roman"/>
          <w:bCs/>
          <w:sz w:val="28"/>
          <w:szCs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w:t>
      </w:r>
      <w:r>
        <w:rPr>
          <w:rFonts w:ascii="Times New Roman" w:hAnsi="Times New Roman"/>
          <w:bCs/>
          <w:sz w:val="28"/>
          <w:szCs w:val="28"/>
        </w:rPr>
        <w:br/>
        <w:t>и продолжительность с помощью часов, выполнять прикидку и оценку результата действий, измерений);</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совместно с учителем оценивать результаты выполнения общей работы. </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.8. Содержание обучения в 3 классе.</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.8.1. Числа и величины.</w:t>
      </w:r>
    </w:p>
    <w:p w:rsidR="00597A03" w:rsidRDefault="00525922">
      <w:pPr>
        <w:widowControl/>
        <w:tabs>
          <w:tab w:val="left" w:pos="1134"/>
        </w:tabs>
        <w:spacing w:after="0" w:line="360" w:lineRule="auto"/>
        <w:ind w:firstLine="709"/>
        <w:jc w:val="both"/>
      </w:pPr>
      <w:r>
        <w:rPr>
          <w:rFonts w:ascii="Times New Roman" w:hAnsi="Times New Roman"/>
          <w:bCs/>
          <w:sz w:val="28"/>
          <w:szCs w:val="28"/>
        </w:rPr>
        <w:lastRenderedPageBreak/>
        <w:t>25</w:t>
      </w:r>
      <w:r w:rsidR="00931385">
        <w:rPr>
          <w:rFonts w:ascii="Times New Roman" w:hAnsi="Times New Roman"/>
          <w:bCs/>
          <w:sz w:val="28"/>
          <w:szCs w:val="28"/>
        </w:rPr>
        <w:t xml:space="preserve">.8.1.1. Числа в пределах 1000: чтение, запись, сравнение, представление </w:t>
      </w:r>
      <w:r w:rsidR="00931385">
        <w:rPr>
          <w:rFonts w:ascii="Times New Roman" w:hAnsi="Times New Roman"/>
          <w:bCs/>
          <w:sz w:val="28"/>
          <w:szCs w:val="28"/>
        </w:rPr>
        <w:br/>
        <w:t>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.8.1.2. Масса (единица массы – грамм), соотношение между килограммом </w:t>
      </w:r>
      <w:r w:rsidR="00931385">
        <w:rPr>
          <w:rFonts w:ascii="Times New Roman" w:hAnsi="Times New Roman"/>
          <w:bCs/>
          <w:sz w:val="28"/>
          <w:szCs w:val="28"/>
        </w:rPr>
        <w:br/>
        <w:t xml:space="preserve">и граммом, отношения «тяжелее-легче на…», «тяжелее-легче </w:t>
      </w:r>
      <w:proofErr w:type="gramStart"/>
      <w:r w:rsidR="00931385">
        <w:rPr>
          <w:rFonts w:ascii="Times New Roman" w:hAnsi="Times New Roman"/>
          <w:bCs/>
          <w:sz w:val="28"/>
          <w:szCs w:val="28"/>
        </w:rPr>
        <w:t>в</w:t>
      </w:r>
      <w:proofErr w:type="gramEnd"/>
      <w:r w:rsidR="00931385">
        <w:rPr>
          <w:rFonts w:ascii="Times New Roman" w:hAnsi="Times New Roman"/>
          <w:bCs/>
          <w:sz w:val="28"/>
          <w:szCs w:val="28"/>
        </w:rPr>
        <w:t xml:space="preserve">…». </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.8.1.3. Стоимость (единицы – рубль, копейка), установление отношения «дороже-дешевле на…», «дороже-дешевле </w:t>
      </w:r>
      <w:proofErr w:type="gramStart"/>
      <w:r w:rsidR="00931385">
        <w:rPr>
          <w:rFonts w:ascii="Times New Roman" w:hAnsi="Times New Roman"/>
          <w:bCs/>
          <w:sz w:val="28"/>
          <w:szCs w:val="28"/>
        </w:rPr>
        <w:t>в</w:t>
      </w:r>
      <w:proofErr w:type="gramEnd"/>
      <w:r w:rsidR="00931385">
        <w:rPr>
          <w:rFonts w:ascii="Times New Roman" w:hAnsi="Times New Roman"/>
          <w:bCs/>
          <w:sz w:val="28"/>
          <w:szCs w:val="28"/>
        </w:rPr>
        <w:t xml:space="preserve">…». Соотношение «цена, количество, стоимость» в практической ситуации. </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.8.1.4. Время (единица времени – секунда), установление отношения «быстрее-медленнее на…», «быстрее-медленнее </w:t>
      </w:r>
      <w:proofErr w:type="gramStart"/>
      <w:r w:rsidR="00931385">
        <w:rPr>
          <w:rFonts w:ascii="Times New Roman" w:hAnsi="Times New Roman"/>
          <w:bCs/>
          <w:sz w:val="28"/>
          <w:szCs w:val="28"/>
        </w:rPr>
        <w:t>в</w:t>
      </w:r>
      <w:proofErr w:type="gramEnd"/>
      <w:r w:rsidR="00931385">
        <w:rPr>
          <w:rFonts w:ascii="Times New Roman" w:hAnsi="Times New Roman"/>
          <w:bCs/>
          <w:sz w:val="28"/>
          <w:szCs w:val="28"/>
        </w:rPr>
        <w:t xml:space="preserve">…». Соотношение «начало, окончание, продолжительность события» в практической ситуации. </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.8.1.5. Длина (единицы длины – миллиметр, километр), соотношение между величинами в пределах тысячи. Сравнение объектов по длине.</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.8.1.6. Площадь (единицы площади – квадратный метр, квадратный сантиметр, квадратный дециметр, квадратный метр). Сравнение объектов </w:t>
      </w:r>
      <w:r w:rsidR="00931385">
        <w:rPr>
          <w:rFonts w:ascii="Times New Roman" w:hAnsi="Times New Roman"/>
          <w:bCs/>
          <w:sz w:val="28"/>
          <w:szCs w:val="28"/>
        </w:rPr>
        <w:br/>
        <w:t>по площади.</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.8.2. Арифметические действия.</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.8.2.1. Устные вычисления, сводимые к действиям в пределах </w:t>
      </w:r>
      <w:r w:rsidR="00931385">
        <w:rPr>
          <w:rFonts w:ascii="Times New Roman" w:hAnsi="Times New Roman"/>
          <w:bCs/>
          <w:sz w:val="28"/>
          <w:szCs w:val="28"/>
        </w:rPr>
        <w:br/>
        <w:t xml:space="preserve">100 (табличное и внетабличное умножение, деление, действия с круглыми числами). </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.8.2.2. Письменное сложение, вычитание чисел в пределах 1000. Действия </w:t>
      </w:r>
      <w:r w:rsidR="00931385">
        <w:rPr>
          <w:rFonts w:ascii="Times New Roman" w:hAnsi="Times New Roman"/>
          <w:bCs/>
          <w:sz w:val="28"/>
          <w:szCs w:val="28"/>
        </w:rPr>
        <w:br/>
        <w:t>с числами 0 и 1.</w:t>
      </w:r>
    </w:p>
    <w:p w:rsidR="00597A03" w:rsidRDefault="00525922">
      <w:pPr>
        <w:widowControl/>
        <w:tabs>
          <w:tab w:val="left" w:pos="1134"/>
        </w:tabs>
        <w:spacing w:after="0" w:line="360" w:lineRule="auto"/>
        <w:ind w:firstLine="709"/>
        <w:jc w:val="both"/>
      </w:pPr>
      <w:r w:rsidRPr="00525922">
        <w:rPr>
          <w:rFonts w:ascii="Times New Roman" w:hAnsi="Times New Roman"/>
          <w:bCs/>
          <w:sz w:val="28"/>
          <w:szCs w:val="28"/>
        </w:rPr>
        <w:t xml:space="preserve"> </w:t>
      </w:r>
      <w:r>
        <w:rPr>
          <w:rFonts w:ascii="Times New Roman" w:hAnsi="Times New Roman"/>
          <w:bCs/>
          <w:sz w:val="28"/>
          <w:szCs w:val="28"/>
        </w:rPr>
        <w:t>25.</w:t>
      </w:r>
      <w:r w:rsidR="00931385">
        <w:rPr>
          <w:rFonts w:ascii="Times New Roman" w:hAnsi="Times New Roman"/>
          <w:bCs/>
          <w:sz w:val="28"/>
          <w:szCs w:val="28"/>
        </w:rPr>
        <w:t xml:space="preserve">8.2.3.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.8.2.4. Переместительное, сочетательное свойства сложения, умножения </w:t>
      </w:r>
      <w:r w:rsidR="00931385">
        <w:rPr>
          <w:rFonts w:ascii="Times New Roman" w:hAnsi="Times New Roman"/>
          <w:bCs/>
          <w:sz w:val="28"/>
          <w:szCs w:val="28"/>
        </w:rPr>
        <w:br/>
        <w:t>при вычислениях.</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.8.2.5. Нахождение неизвестного компонента арифметического действия. </w:t>
      </w:r>
    </w:p>
    <w:p w:rsidR="00597A03" w:rsidRDefault="00525922">
      <w:pPr>
        <w:widowControl/>
        <w:tabs>
          <w:tab w:val="left" w:pos="1134"/>
        </w:tabs>
        <w:spacing w:after="0" w:line="360" w:lineRule="auto"/>
        <w:ind w:firstLine="709"/>
        <w:jc w:val="both"/>
      </w:pPr>
      <w:r>
        <w:rPr>
          <w:rFonts w:ascii="Times New Roman" w:hAnsi="Times New Roman"/>
          <w:bCs/>
          <w:sz w:val="28"/>
          <w:szCs w:val="28"/>
        </w:rPr>
        <w:lastRenderedPageBreak/>
        <w:t>25</w:t>
      </w:r>
      <w:r w:rsidR="00931385">
        <w:rPr>
          <w:rFonts w:ascii="Times New Roman" w:hAnsi="Times New Roman"/>
          <w:bCs/>
          <w:sz w:val="28"/>
          <w:szCs w:val="28"/>
        </w:rPr>
        <w:t xml:space="preserve">.8.2.6. Порядок действий в числовом выражении, значение числового выражения, содержащего несколько действий (со скобками или без скобок), </w:t>
      </w:r>
      <w:r w:rsidR="00931385">
        <w:rPr>
          <w:rFonts w:ascii="Times New Roman" w:hAnsi="Times New Roman"/>
          <w:bCs/>
          <w:sz w:val="28"/>
          <w:szCs w:val="28"/>
        </w:rPr>
        <w:br/>
        <w:t>с вычислениями в пределах 1000.</w:t>
      </w:r>
    </w:p>
    <w:p w:rsidR="00597A03" w:rsidRDefault="00525922" w:rsidP="00525922">
      <w:pPr>
        <w:widowControl/>
        <w:tabs>
          <w:tab w:val="left" w:pos="1134"/>
        </w:tabs>
        <w:spacing w:after="0" w:line="360" w:lineRule="auto"/>
        <w:jc w:val="both"/>
      </w:pPr>
      <w:r>
        <w:rPr>
          <w:rFonts w:ascii="Times New Roman" w:hAnsi="Times New Roman"/>
          <w:bCs/>
          <w:sz w:val="28"/>
          <w:szCs w:val="28"/>
        </w:rPr>
        <w:t xml:space="preserve">            25</w:t>
      </w:r>
      <w:r w:rsidR="00931385">
        <w:rPr>
          <w:rFonts w:ascii="Times New Roman" w:hAnsi="Times New Roman"/>
          <w:bCs/>
          <w:sz w:val="28"/>
          <w:szCs w:val="28"/>
        </w:rPr>
        <w:t xml:space="preserve">.8.2.7. Однородные величины: сложение и вычитание. </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.8.3. Текстовые задачи.</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.8.3.1. 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00931385">
        <w:rPr>
          <w:rFonts w:ascii="Times New Roman" w:hAnsi="Times New Roman"/>
          <w:bCs/>
          <w:sz w:val="28"/>
          <w:szCs w:val="28"/>
        </w:rPr>
        <w:t xml:space="preserve">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w:t>
      </w:r>
      <w:r w:rsidR="00931385">
        <w:rPr>
          <w:rFonts w:ascii="Times New Roman" w:hAnsi="Times New Roman"/>
          <w:bCs/>
          <w:sz w:val="28"/>
          <w:szCs w:val="28"/>
        </w:rPr>
        <w:br/>
        <w:t>на сравнение (разностное, кратное).</w:t>
      </w:r>
      <w:proofErr w:type="gramEnd"/>
      <w:r w:rsidR="00931385">
        <w:rPr>
          <w:rFonts w:ascii="Times New Roman" w:hAnsi="Times New Roman"/>
          <w:bCs/>
          <w:sz w:val="28"/>
          <w:szCs w:val="28"/>
        </w:rPr>
        <w:t xml:space="preserve"> Запись решения задачи по действиям </w:t>
      </w:r>
      <w:r w:rsidR="00931385">
        <w:rPr>
          <w:rFonts w:ascii="Times New Roman" w:hAnsi="Times New Roman"/>
          <w:bCs/>
          <w:sz w:val="28"/>
          <w:szCs w:val="28"/>
        </w:rPr>
        <w:br/>
        <w:t>и с помощью числового выражения. Проверка решения и оценка полученного результата.</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.8.3.2. Доля величины: половина, треть, четверть, пятая, десятая часть </w:t>
      </w:r>
      <w:r w:rsidR="00931385">
        <w:rPr>
          <w:rFonts w:ascii="Times New Roman" w:hAnsi="Times New Roman"/>
          <w:bCs/>
          <w:sz w:val="28"/>
          <w:szCs w:val="28"/>
        </w:rPr>
        <w:br/>
        <w:t xml:space="preserve">в практической ситуации. Сравнение долей одной величины. Задачи на нахождение доли величины. </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.8.4. Пространственные отношения и геометрические фигуры.</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.8.4.1. Конструирование геометрических фигур (разбиение фигуры </w:t>
      </w:r>
      <w:r w:rsidR="00931385">
        <w:rPr>
          <w:rFonts w:ascii="Times New Roman" w:hAnsi="Times New Roman"/>
          <w:bCs/>
          <w:sz w:val="28"/>
          <w:szCs w:val="28"/>
        </w:rPr>
        <w:br/>
        <w:t xml:space="preserve">на части, составление фигуры из частей). </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.8.4.2. Периметр многоугольника: измерение, вычисление, запись равенства. </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.8.4.3.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w:t>
      </w:r>
      <w:r w:rsidR="00931385">
        <w:rPr>
          <w:rFonts w:ascii="Times New Roman" w:hAnsi="Times New Roman"/>
          <w:bCs/>
          <w:sz w:val="28"/>
          <w:szCs w:val="28"/>
        </w:rPr>
        <w:br/>
        <w:t>с заданным значением площади.</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.8.5. Математическая информация.</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.8.5.1. Классификация объектов по двум признакам.</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.8.5.2. Верные (истинные) и неверные (ложные) утверждения: конструирование, проверка. </w:t>
      </w:r>
      <w:proofErr w:type="gramStart"/>
      <w:r w:rsidR="00931385">
        <w:rPr>
          <w:rFonts w:ascii="Times New Roman" w:hAnsi="Times New Roman"/>
          <w:bCs/>
          <w:sz w:val="28"/>
          <w:szCs w:val="28"/>
        </w:rPr>
        <w:t>Логические рассуждения</w:t>
      </w:r>
      <w:proofErr w:type="gramEnd"/>
      <w:r w:rsidR="00931385">
        <w:rPr>
          <w:rFonts w:ascii="Times New Roman" w:hAnsi="Times New Roman"/>
          <w:bCs/>
          <w:sz w:val="28"/>
          <w:szCs w:val="28"/>
        </w:rPr>
        <w:t xml:space="preserve"> со связками «если …, то …», «поэтому», «значит».</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.8.5.3. Извлечение и использование для выполнения заданий информации, представленной в таблицах с данными о реальных процессах и явлениях окружающего </w:t>
      </w:r>
      <w:r w:rsidR="00931385">
        <w:rPr>
          <w:rFonts w:ascii="Times New Roman" w:hAnsi="Times New Roman"/>
          <w:bCs/>
          <w:sz w:val="28"/>
          <w:szCs w:val="28"/>
        </w:rPr>
        <w:lastRenderedPageBreak/>
        <w:t xml:space="preserve">мира (например, расписание уроков, движения автобусов, поездов), внесение данных в таблицу, дополнение чертежа данными. </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.8.5.4. Формализованное описание последовательности действий (инструкция, план, схема, алгоритм). </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.8.5.5. Столбчатая диаграмма: чтение, использование данных для решения учебных и практических задач.</w:t>
      </w:r>
    </w:p>
    <w:p w:rsidR="00597A03" w:rsidRDefault="00525922">
      <w:pPr>
        <w:widowControl/>
        <w:tabs>
          <w:tab w:val="left" w:pos="1134"/>
        </w:tabs>
        <w:spacing w:after="0" w:line="360" w:lineRule="auto"/>
        <w:ind w:firstLine="709"/>
        <w:jc w:val="both"/>
      </w:pPr>
      <w:r w:rsidRPr="00525922">
        <w:rPr>
          <w:rFonts w:ascii="Times New Roman" w:hAnsi="Times New Roman"/>
          <w:bCs/>
          <w:sz w:val="28"/>
          <w:szCs w:val="28"/>
        </w:rPr>
        <w:t xml:space="preserve"> </w:t>
      </w:r>
      <w:r>
        <w:rPr>
          <w:rFonts w:ascii="Times New Roman" w:hAnsi="Times New Roman"/>
          <w:bCs/>
          <w:sz w:val="28"/>
          <w:szCs w:val="28"/>
        </w:rPr>
        <w:t>25.</w:t>
      </w:r>
      <w:r w:rsidR="00931385">
        <w:rPr>
          <w:rFonts w:ascii="Times New Roman" w:hAnsi="Times New Roman"/>
          <w:bCs/>
          <w:sz w:val="28"/>
          <w:szCs w:val="28"/>
        </w:rPr>
        <w:t xml:space="preserve">8.5.6.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.8.6.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.8.6.1.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сравнивать математические объекты (числа, величины, геометрические фигуры);</w:t>
      </w:r>
    </w:p>
    <w:p w:rsidR="00597A03" w:rsidRDefault="00931385">
      <w:pPr>
        <w:widowControl/>
        <w:tabs>
          <w:tab w:val="left" w:pos="1134"/>
        </w:tabs>
        <w:spacing w:after="0" w:line="360" w:lineRule="auto"/>
        <w:ind w:firstLine="709"/>
        <w:jc w:val="both"/>
      </w:pPr>
      <w:r>
        <w:rPr>
          <w:rFonts w:ascii="Times New Roman" w:hAnsi="Times New Roman"/>
          <w:bCs/>
          <w:sz w:val="28"/>
          <w:szCs w:val="28"/>
        </w:rPr>
        <w:t>выбирать приём вычисления, выполнения действия;</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конструировать геометрические фигуры;</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классифицировать объекты (числа, величины, геометрические фигуры, текстовые задачи в одно действие) по выбранному признаку;</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прикидывать размеры фигуры, её элементов;</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понимать смысл зависимостей и математических отношений, описанных </w:t>
      </w:r>
      <w:r>
        <w:rPr>
          <w:rFonts w:ascii="Times New Roman" w:hAnsi="Times New Roman"/>
          <w:bCs/>
          <w:sz w:val="28"/>
          <w:szCs w:val="28"/>
        </w:rPr>
        <w:br/>
        <w:t>в задаче;</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различать и использовать разные приёмы и алгоритмы вычисления;</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выбирать метод решения (моделирование ситуации, перебор вариантов, использование алгоритма);</w:t>
      </w:r>
    </w:p>
    <w:p w:rsidR="00597A03" w:rsidRDefault="00931385">
      <w:pPr>
        <w:widowControl/>
        <w:tabs>
          <w:tab w:val="left" w:pos="1134"/>
        </w:tabs>
        <w:spacing w:after="0" w:line="360" w:lineRule="auto"/>
        <w:ind w:firstLine="709"/>
        <w:jc w:val="both"/>
      </w:pPr>
      <w:r>
        <w:rPr>
          <w:rFonts w:ascii="Times New Roman" w:hAnsi="Times New Roman"/>
          <w:bCs/>
          <w:sz w:val="28"/>
          <w:szCs w:val="28"/>
        </w:rPr>
        <w:t>соотносить начало, окончание, продолжительность события в практической ситуации;</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составлять ряд чисел (величин, геометрических фигур) по самостоятельно выбранному правилу;</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моделировать предложенную практическую ситуацию;</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устанавливать последовательность событий, действий сюжета текстовой задачи.</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.8.6.2. У обучающегося будут сформированы следующие информационные действия как часть познавательных универсальных учебных действий:</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читать информацию, представленную в разных формах;</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извлекать и интерпретировать числовые данные, представленные в таблице, </w:t>
      </w:r>
      <w:r>
        <w:rPr>
          <w:rFonts w:ascii="Times New Roman" w:hAnsi="Times New Roman"/>
          <w:bCs/>
          <w:sz w:val="28"/>
          <w:szCs w:val="28"/>
        </w:rPr>
        <w:br/>
        <w:t>на диаграмме;</w:t>
      </w:r>
    </w:p>
    <w:p w:rsidR="00597A03" w:rsidRDefault="00931385">
      <w:pPr>
        <w:widowControl/>
        <w:tabs>
          <w:tab w:val="left" w:pos="1134"/>
        </w:tabs>
        <w:spacing w:after="0" w:line="360" w:lineRule="auto"/>
        <w:ind w:firstLine="709"/>
        <w:jc w:val="both"/>
      </w:pPr>
      <w:r>
        <w:rPr>
          <w:rFonts w:ascii="Times New Roman" w:hAnsi="Times New Roman"/>
          <w:bCs/>
          <w:sz w:val="28"/>
          <w:szCs w:val="28"/>
        </w:rPr>
        <w:t>заполнять таблицы сложения и умножения, дополнять данными чертеж;</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устанавливать соответствие между различными записями решения задачи;</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использовать дополнительную литературу (справочники, словари) </w:t>
      </w:r>
      <w:r>
        <w:rPr>
          <w:rFonts w:ascii="Times New Roman" w:hAnsi="Times New Roman"/>
          <w:bCs/>
          <w:sz w:val="28"/>
          <w:szCs w:val="28"/>
        </w:rPr>
        <w:br/>
        <w:t>для установления и проверки значения математического термина (понятия).</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.8.6.3. У обучающегося будут сформированы следующие действия общения как часть коммуникативных универсальных учебных действий:</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использовать математическую терминологию для описания отношений </w:t>
      </w:r>
      <w:r>
        <w:rPr>
          <w:rFonts w:ascii="Times New Roman" w:hAnsi="Times New Roman"/>
          <w:bCs/>
          <w:sz w:val="28"/>
          <w:szCs w:val="28"/>
        </w:rPr>
        <w:br/>
        <w:t>и зависимостей;</w:t>
      </w:r>
    </w:p>
    <w:p w:rsidR="00597A03" w:rsidRDefault="00931385">
      <w:pPr>
        <w:widowControl/>
        <w:tabs>
          <w:tab w:val="left" w:pos="1134"/>
        </w:tabs>
        <w:spacing w:after="0" w:line="360" w:lineRule="auto"/>
        <w:ind w:firstLine="709"/>
        <w:jc w:val="both"/>
      </w:pPr>
      <w:r>
        <w:rPr>
          <w:rFonts w:ascii="Times New Roman" w:hAnsi="Times New Roman"/>
          <w:bCs/>
          <w:sz w:val="28"/>
          <w:szCs w:val="28"/>
        </w:rPr>
        <w:t>строить речевые высказывания для решения задач, составлять текстовую задачу;</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объяснять на примерах отношения «</w:t>
      </w:r>
      <w:proofErr w:type="gramStart"/>
      <w:r>
        <w:rPr>
          <w:rFonts w:ascii="Times New Roman" w:hAnsi="Times New Roman"/>
          <w:bCs/>
          <w:sz w:val="28"/>
          <w:szCs w:val="28"/>
        </w:rPr>
        <w:t>больше-меньше</w:t>
      </w:r>
      <w:proofErr w:type="gramEnd"/>
      <w:r>
        <w:rPr>
          <w:rFonts w:ascii="Times New Roman" w:hAnsi="Times New Roman"/>
          <w:bCs/>
          <w:sz w:val="28"/>
          <w:szCs w:val="28"/>
        </w:rPr>
        <w:t xml:space="preserve"> на…», «больше-меньше в…», «равно»;</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использовать математическую символику для составления числовых выражений;</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выбирать, осуществлять переход от одних единиц измерения величины </w:t>
      </w:r>
      <w:r>
        <w:rPr>
          <w:rFonts w:ascii="Times New Roman" w:hAnsi="Times New Roman"/>
          <w:bCs/>
          <w:sz w:val="28"/>
          <w:szCs w:val="28"/>
        </w:rPr>
        <w:br/>
        <w:t>к другим в соответствии с практической ситуацией;</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участвовать в обсуждении ошибок в ходе и результате выполнения вычисления.</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.8.6.4.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проверять ход и результат выполнения действия;</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вести поиск ошибок, характеризовать их и исправлять;</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формулировать ответ (вывод), подтверждать его объяснением, расчётами;</w:t>
      </w:r>
    </w:p>
    <w:p w:rsidR="00597A03" w:rsidRDefault="00931385">
      <w:pPr>
        <w:widowControl/>
        <w:tabs>
          <w:tab w:val="left" w:pos="1134"/>
        </w:tabs>
        <w:spacing w:after="0" w:line="360" w:lineRule="auto"/>
        <w:ind w:firstLine="709"/>
        <w:jc w:val="both"/>
      </w:pPr>
      <w:r>
        <w:rPr>
          <w:rFonts w:ascii="Times New Roman" w:hAnsi="Times New Roman"/>
          <w:bCs/>
          <w:sz w:val="28"/>
          <w:szCs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597A03" w:rsidRDefault="00525922">
      <w:pPr>
        <w:widowControl/>
        <w:tabs>
          <w:tab w:val="left" w:pos="1134"/>
        </w:tabs>
        <w:spacing w:after="0" w:line="360" w:lineRule="auto"/>
        <w:ind w:firstLine="709"/>
        <w:jc w:val="both"/>
      </w:pPr>
      <w:r>
        <w:rPr>
          <w:rFonts w:ascii="Times New Roman" w:hAnsi="Times New Roman"/>
          <w:bCs/>
          <w:sz w:val="28"/>
          <w:szCs w:val="28"/>
        </w:rPr>
        <w:lastRenderedPageBreak/>
        <w:t>25</w:t>
      </w:r>
      <w:r w:rsidR="00931385">
        <w:rPr>
          <w:rFonts w:ascii="Times New Roman" w:hAnsi="Times New Roman"/>
          <w:bCs/>
          <w:sz w:val="28"/>
          <w:szCs w:val="28"/>
        </w:rPr>
        <w:t>.8.6.5. У обучающегося будут сформированы следующие умения совместной деятельности:</w:t>
      </w:r>
    </w:p>
    <w:p w:rsidR="00597A03" w:rsidRDefault="00931385">
      <w:pPr>
        <w:widowControl/>
        <w:tabs>
          <w:tab w:val="left" w:pos="1134"/>
        </w:tabs>
        <w:spacing w:after="0" w:line="360" w:lineRule="auto"/>
        <w:ind w:firstLine="709"/>
        <w:jc w:val="both"/>
      </w:pPr>
      <w:r>
        <w:rPr>
          <w:rFonts w:ascii="Times New Roman" w:hAnsi="Times New Roman"/>
          <w:bCs/>
          <w:sz w:val="28"/>
          <w:szCs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597A03" w:rsidRDefault="00931385">
      <w:pPr>
        <w:widowControl/>
        <w:tabs>
          <w:tab w:val="left" w:pos="1134"/>
        </w:tabs>
        <w:spacing w:after="0" w:line="360" w:lineRule="auto"/>
        <w:ind w:firstLine="709"/>
        <w:jc w:val="both"/>
      </w:pPr>
      <w:r>
        <w:rPr>
          <w:rFonts w:ascii="Times New Roman" w:hAnsi="Times New Roman"/>
          <w:bCs/>
          <w:sz w:val="28"/>
          <w:szCs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выполнять совместно прикидку и оценку результата выполнения общей работы. </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.9. Содержание обучения в 4 классе.</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.9.1. Числа и величины.</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.9.1.2. Величины: сравнение объектов по массе, длине, площади, вместимости. </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.9.1.3. Единицы массы и соотношения между ними: – центнер, тонна.</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.9.1.4. Единицы времени (сутки, неделя, месяц, год, век), соотношения между ними.</w:t>
      </w:r>
    </w:p>
    <w:p w:rsidR="00597A03" w:rsidRDefault="00525922" w:rsidP="00525922">
      <w:pPr>
        <w:widowControl/>
        <w:tabs>
          <w:tab w:val="left" w:pos="1134"/>
        </w:tabs>
        <w:spacing w:after="0" w:line="360" w:lineRule="auto"/>
        <w:jc w:val="both"/>
      </w:pPr>
      <w:r>
        <w:rPr>
          <w:rFonts w:ascii="Times New Roman" w:hAnsi="Times New Roman"/>
          <w:bCs/>
          <w:sz w:val="28"/>
          <w:szCs w:val="28"/>
        </w:rPr>
        <w:t xml:space="preserve">         25</w:t>
      </w:r>
      <w:r w:rsidR="00931385">
        <w:rPr>
          <w:rFonts w:ascii="Times New Roman" w:hAnsi="Times New Roman"/>
          <w:bCs/>
          <w:sz w:val="28"/>
          <w:szCs w:val="28"/>
        </w:rPr>
        <w:t>.9.1.5. </w:t>
      </w:r>
      <w:proofErr w:type="gramStart"/>
      <w:r w:rsidR="00931385">
        <w:rPr>
          <w:rFonts w:ascii="Times New Roman" w:hAnsi="Times New Roman"/>
          <w:bCs/>
          <w:sz w:val="28"/>
          <w:szCs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00931385">
        <w:rPr>
          <w:rFonts w:ascii="Times New Roman" w:hAnsi="Times New Roman"/>
          <w:bCs/>
          <w:sz w:val="28"/>
          <w:szCs w:val="28"/>
        </w:rPr>
        <w:t xml:space="preserve"> Соотношение между единицами в пределах 100 000.</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.9.1.6. Доля величины времени, массы, длины.</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.9.2. Арифметические действия.</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.9.2.1. Письменное сложение, вычитание многозначных чисел в пределах миллиона. Письменное умножение, деление многозначных чисел </w:t>
      </w:r>
      <w:r w:rsidR="00931385">
        <w:rPr>
          <w:rFonts w:ascii="Times New Roman" w:hAnsi="Times New Roman"/>
          <w:bCs/>
          <w:sz w:val="28"/>
          <w:szCs w:val="28"/>
        </w:rPr>
        <w:br/>
        <w:t>на однозначное (двузначное) число в пределах 100 000. Деление с остатком. Умножение и деление на 10, 100, 1000.</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.9.2.2. Свойства арифметических действий и их применение </w:t>
      </w:r>
      <w:r w:rsidR="00931385">
        <w:rPr>
          <w:rFonts w:ascii="Times New Roman" w:hAnsi="Times New Roman"/>
          <w:bCs/>
          <w:sz w:val="28"/>
          <w:szCs w:val="28"/>
        </w:rPr>
        <w:br/>
        <w:t xml:space="preserve">для вычислений. Поиск значения числового выражения, содержащего несколько действий в пределах 100 000. Проверка результата вычислений, в том числе </w:t>
      </w:r>
      <w:r w:rsidR="00931385">
        <w:rPr>
          <w:rFonts w:ascii="Times New Roman" w:hAnsi="Times New Roman"/>
          <w:bCs/>
          <w:sz w:val="28"/>
          <w:szCs w:val="28"/>
        </w:rPr>
        <w:br/>
        <w:t>с помощью калькулятора.</w:t>
      </w:r>
    </w:p>
    <w:p w:rsidR="00597A03" w:rsidRDefault="00525922">
      <w:pPr>
        <w:widowControl/>
        <w:tabs>
          <w:tab w:val="left" w:pos="1134"/>
        </w:tabs>
        <w:spacing w:after="0" w:line="360" w:lineRule="auto"/>
        <w:ind w:firstLine="709"/>
        <w:jc w:val="both"/>
      </w:pPr>
      <w:r>
        <w:rPr>
          <w:rFonts w:ascii="Times New Roman" w:hAnsi="Times New Roman"/>
          <w:bCs/>
          <w:sz w:val="28"/>
          <w:szCs w:val="28"/>
        </w:rPr>
        <w:lastRenderedPageBreak/>
        <w:t>25</w:t>
      </w:r>
      <w:r w:rsidR="00931385">
        <w:rPr>
          <w:rFonts w:ascii="Times New Roman" w:hAnsi="Times New Roman"/>
          <w:bCs/>
          <w:sz w:val="28"/>
          <w:szCs w:val="28"/>
        </w:rPr>
        <w:t>.9.2.3. Равенство, содержащее неизвестный компонент арифметического действия: запись, нахождение неизвестного компонента.</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.9.2.4. Умножение и деление величины на однозначное число.</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.9.3. Текстовые задачи.</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.9.3.1. Работа с текстовой задачей, решение которой содержит </w:t>
      </w:r>
      <w:r w:rsidR="00931385">
        <w:rPr>
          <w:rFonts w:ascii="Times New Roman" w:hAnsi="Times New Roman"/>
          <w:bCs/>
          <w:sz w:val="28"/>
          <w:szCs w:val="28"/>
        </w:rPr>
        <w:br/>
        <w:t xml:space="preserve">2–3 действия: анализ, представление на модели, планирование и запись решения, проверка решения и ответа. </w:t>
      </w:r>
      <w:proofErr w:type="gramStart"/>
      <w:r w:rsidR="00931385">
        <w:rPr>
          <w:rFonts w:ascii="Times New Roman" w:hAnsi="Times New Roman"/>
          <w:bCs/>
          <w:sz w:val="28"/>
          <w:szCs w:val="28"/>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00931385">
        <w:rPr>
          <w:rFonts w:ascii="Times New Roman" w:hAnsi="Times New Roman"/>
          <w:bCs/>
          <w:sz w:val="28"/>
          <w:szCs w:val="28"/>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w:t>
      </w:r>
      <w:r w:rsidR="00931385">
        <w:rPr>
          <w:rFonts w:ascii="Times New Roman" w:hAnsi="Times New Roman"/>
          <w:bCs/>
          <w:sz w:val="28"/>
          <w:szCs w:val="28"/>
        </w:rPr>
        <w:br/>
        <w:t>с пояснением, по вопросам, с помощью числового выражения.</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.9.4. Пространственные отношения и геометрические фигуры.</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.9.4.1. Наглядные представления о симметрии.</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.9.4.2. Окружность, круг: распознавание и изображение. Построение окружности заданного радиуса. Построение изученных геометрических фигур </w:t>
      </w:r>
      <w:r w:rsidR="00931385">
        <w:rPr>
          <w:rFonts w:ascii="Times New Roman" w:hAnsi="Times New Roman"/>
          <w:bCs/>
          <w:sz w:val="28"/>
          <w:szCs w:val="28"/>
        </w:rPr>
        <w:br/>
        <w:t xml:space="preserve">с помощью линейки, угольника, циркуля. </w:t>
      </w:r>
      <w:proofErr w:type="gramStart"/>
      <w:r w:rsidR="00931385">
        <w:rPr>
          <w:rFonts w:ascii="Times New Roman" w:hAnsi="Times New Roman"/>
          <w:bCs/>
          <w:sz w:val="28"/>
          <w:szCs w:val="28"/>
        </w:rPr>
        <w:t xml:space="preserve">Различение, называние пространственных геометрических фигур (тел): шар, куб, цилиндр, конус, пирамида. </w:t>
      </w:r>
      <w:proofErr w:type="gramEnd"/>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.9.4.3. Конструирование: разбиение фигуры на прямоугольники (квадраты), составление фигур из прямоугольников или квадратов.</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.9.4.4. Периметр, площадь фигуры, составленной из двух-трёх прямоугольников (квадратов).</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.9.5. Математическая информация.</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.9.5.1. Работа с утверждениями: конструирование, проверка истинности. Составление и проверка </w:t>
      </w:r>
      <w:proofErr w:type="gramStart"/>
      <w:r w:rsidR="00931385">
        <w:rPr>
          <w:rFonts w:ascii="Times New Roman" w:hAnsi="Times New Roman"/>
          <w:bCs/>
          <w:sz w:val="28"/>
          <w:szCs w:val="28"/>
        </w:rPr>
        <w:t>логических рассуждений</w:t>
      </w:r>
      <w:proofErr w:type="gramEnd"/>
      <w:r w:rsidR="00931385">
        <w:rPr>
          <w:rFonts w:ascii="Times New Roman" w:hAnsi="Times New Roman"/>
          <w:bCs/>
          <w:sz w:val="28"/>
          <w:szCs w:val="28"/>
        </w:rPr>
        <w:t xml:space="preserve"> при решении задач.</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.9.5.2. Данные о реальных процессах и явлениях окружающего мира, представленные на диаграммах, схемах, в таблицах, текстах. Сбор математических данных </w:t>
      </w:r>
      <w:r w:rsidR="00931385">
        <w:rPr>
          <w:rFonts w:ascii="Times New Roman" w:hAnsi="Times New Roman"/>
          <w:bCs/>
          <w:sz w:val="28"/>
          <w:szCs w:val="28"/>
        </w:rPr>
        <w:lastRenderedPageBreak/>
        <w:t xml:space="preserve">о заданном объекте (числе, величине, геометрической фигуре). Поиск информации в справочной литературе, Интернете. Запись информации </w:t>
      </w:r>
      <w:r w:rsidR="00931385">
        <w:rPr>
          <w:rFonts w:ascii="Times New Roman" w:hAnsi="Times New Roman"/>
          <w:bCs/>
          <w:sz w:val="28"/>
          <w:szCs w:val="28"/>
        </w:rPr>
        <w:br/>
        <w:t>в предложенной таблице, на столбчатой диаграмме.</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.9.5.3. Доступные электронные средства обучения, пособия, тренажёры, </w:t>
      </w:r>
      <w:r w:rsidR="00931385">
        <w:rPr>
          <w:rFonts w:ascii="Times New Roman" w:hAnsi="Times New Roman"/>
          <w:bCs/>
          <w:sz w:val="28"/>
          <w:szCs w:val="28"/>
        </w:rPr>
        <w:br/>
        <w:t xml:space="preserve">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w:t>
      </w:r>
      <w:r w:rsidR="00931385">
        <w:rPr>
          <w:rFonts w:ascii="Times New Roman" w:hAnsi="Times New Roman"/>
          <w:bCs/>
          <w:sz w:val="28"/>
          <w:szCs w:val="28"/>
        </w:rPr>
        <w:br/>
        <w:t xml:space="preserve">на </w:t>
      </w:r>
      <w:proofErr w:type="gramStart"/>
      <w:r w:rsidR="00931385">
        <w:rPr>
          <w:rFonts w:ascii="Times New Roman" w:hAnsi="Times New Roman"/>
          <w:bCs/>
          <w:sz w:val="28"/>
          <w:szCs w:val="28"/>
        </w:rPr>
        <w:t>обучающихся</w:t>
      </w:r>
      <w:proofErr w:type="gramEnd"/>
      <w:r w:rsidR="00931385">
        <w:rPr>
          <w:rFonts w:ascii="Times New Roman" w:hAnsi="Times New Roman"/>
          <w:bCs/>
          <w:sz w:val="28"/>
          <w:szCs w:val="28"/>
        </w:rPr>
        <w:t xml:space="preserve"> начального общего образования).</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.9.5.4. Алгоритмы решения изученных учебных и практических задач.</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.9.6.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9.6.1.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ориентироваться в изученной математической терминологии, использовать </w:t>
      </w:r>
      <w:r>
        <w:rPr>
          <w:rFonts w:ascii="Times New Roman" w:hAnsi="Times New Roman"/>
          <w:bCs/>
          <w:sz w:val="28"/>
          <w:szCs w:val="28"/>
        </w:rPr>
        <w:br/>
        <w:t>её в высказываниях и рассуждениях;</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сравнивать математические объекты (числа, величины, геометрические фигуры), записывать признак сравнения;</w:t>
      </w:r>
    </w:p>
    <w:p w:rsidR="00597A03" w:rsidRDefault="00931385">
      <w:pPr>
        <w:widowControl/>
        <w:tabs>
          <w:tab w:val="left" w:pos="1134"/>
        </w:tabs>
        <w:spacing w:after="0" w:line="360" w:lineRule="auto"/>
        <w:ind w:firstLine="709"/>
        <w:jc w:val="both"/>
      </w:pPr>
      <w:r>
        <w:rPr>
          <w:rFonts w:ascii="Times New Roman" w:hAnsi="Times New Roman"/>
          <w:bCs/>
          <w:sz w:val="28"/>
          <w:szCs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97A03" w:rsidRDefault="00931385">
      <w:pPr>
        <w:widowControl/>
        <w:tabs>
          <w:tab w:val="left" w:pos="1134"/>
        </w:tabs>
        <w:spacing w:after="0" w:line="360" w:lineRule="auto"/>
        <w:ind w:firstLine="709"/>
        <w:jc w:val="both"/>
      </w:pPr>
      <w:r>
        <w:rPr>
          <w:rFonts w:ascii="Times New Roman" w:hAnsi="Times New Roman"/>
          <w:bCs/>
          <w:sz w:val="28"/>
          <w:szCs w:val="28"/>
        </w:rPr>
        <w:t>находить модели изученных геометрических фигур в окружающем мире;</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конструировать геометрическую фигуру, обладающую заданным свойством (отрезок заданной длины, </w:t>
      </w:r>
      <w:proofErr w:type="gramStart"/>
      <w:r>
        <w:rPr>
          <w:rFonts w:ascii="Times New Roman" w:hAnsi="Times New Roman"/>
          <w:bCs/>
          <w:sz w:val="28"/>
          <w:szCs w:val="28"/>
        </w:rPr>
        <w:t>ломаная</w:t>
      </w:r>
      <w:proofErr w:type="gramEnd"/>
      <w:r>
        <w:rPr>
          <w:rFonts w:ascii="Times New Roman" w:hAnsi="Times New Roman"/>
          <w:bCs/>
          <w:sz w:val="28"/>
          <w:szCs w:val="28"/>
        </w:rPr>
        <w:t xml:space="preserve"> определённой длины, квадрат с заданным периметром);</w:t>
      </w:r>
    </w:p>
    <w:p w:rsidR="00597A03" w:rsidRDefault="00931385">
      <w:pPr>
        <w:widowControl/>
        <w:tabs>
          <w:tab w:val="left" w:pos="1134"/>
        </w:tabs>
        <w:spacing w:after="0" w:line="360" w:lineRule="auto"/>
        <w:ind w:firstLine="709"/>
        <w:jc w:val="both"/>
      </w:pPr>
      <w:r>
        <w:rPr>
          <w:rFonts w:ascii="Times New Roman" w:hAnsi="Times New Roman"/>
          <w:bCs/>
          <w:sz w:val="28"/>
          <w:szCs w:val="28"/>
        </w:rPr>
        <w:t>классифицировать объекты по 1–2 выбранным признакам;</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составлять модель математической задачи, проверять её соответствие условиям задачи;</w:t>
      </w:r>
    </w:p>
    <w:p w:rsidR="00597A03" w:rsidRDefault="00931385">
      <w:pPr>
        <w:widowControl/>
        <w:tabs>
          <w:tab w:val="left" w:pos="1134"/>
        </w:tabs>
        <w:spacing w:after="0" w:line="360" w:lineRule="auto"/>
        <w:ind w:firstLine="709"/>
        <w:jc w:val="both"/>
      </w:pPr>
      <w:r>
        <w:rPr>
          <w:rFonts w:ascii="Times New Roman" w:hAnsi="Times New Roman"/>
          <w:bCs/>
          <w:sz w:val="28"/>
          <w:szCs w:val="28"/>
        </w:rPr>
        <w:lastRenderedPageBreak/>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9.6.2. У обучающегося будут сформированы следующие информационные действия как часть познавательных универсальных учебных действий:</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представлять информацию в разных формах;</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извлекать и интерпретировать информацию, представленную в таблице, </w:t>
      </w:r>
      <w:r>
        <w:rPr>
          <w:rFonts w:ascii="Times New Roman" w:hAnsi="Times New Roman"/>
          <w:bCs/>
          <w:sz w:val="28"/>
          <w:szCs w:val="28"/>
        </w:rPr>
        <w:br/>
        <w:t>на диаграмме;</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использовать справочную литературу для поиска информации, в том числе Интернет (в условиях контролируемого выхода).</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.9.6.3. У обучающегося будут сформированы следующие действия общения как часть коммуникативных универсальных учебных действий:</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использовать математическую терминологию для записи решения предметной или практической задачи;</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приводить примеры и контрпримеры для подтверждения или опровержения вывода, гипотезы;</w:t>
      </w:r>
    </w:p>
    <w:p w:rsidR="00597A03" w:rsidRDefault="00931385">
      <w:pPr>
        <w:widowControl/>
        <w:tabs>
          <w:tab w:val="left" w:pos="1134"/>
        </w:tabs>
        <w:spacing w:after="0" w:line="360" w:lineRule="auto"/>
        <w:ind w:firstLine="709"/>
        <w:jc w:val="both"/>
      </w:pPr>
      <w:r>
        <w:rPr>
          <w:rFonts w:ascii="Times New Roman" w:hAnsi="Times New Roman"/>
          <w:bCs/>
          <w:sz w:val="28"/>
          <w:szCs w:val="28"/>
        </w:rPr>
        <w:t>конструировать, читать числовое выражение;</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описывать практическую ситуацию с использованием изученной терминологии;</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характеризовать математические объекты, явления и события с помощью изученных величин;</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составлять инструкцию, записывать рассуждение;</w:t>
      </w:r>
    </w:p>
    <w:p w:rsidR="00597A03" w:rsidRDefault="00931385">
      <w:pPr>
        <w:widowControl/>
        <w:tabs>
          <w:tab w:val="left" w:pos="1134"/>
        </w:tabs>
        <w:spacing w:after="0" w:line="360" w:lineRule="auto"/>
        <w:ind w:firstLine="709"/>
        <w:jc w:val="both"/>
      </w:pPr>
      <w:r>
        <w:rPr>
          <w:rFonts w:ascii="Times New Roman" w:hAnsi="Times New Roman"/>
          <w:bCs/>
          <w:sz w:val="28"/>
          <w:szCs w:val="28"/>
        </w:rPr>
        <w:t>инициировать обсуждение разных способов выполнения задания, поиск ошибок в решении.</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.9.6.4.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97A03" w:rsidRDefault="00931385">
      <w:pPr>
        <w:widowControl/>
        <w:tabs>
          <w:tab w:val="left" w:pos="1134"/>
        </w:tabs>
        <w:spacing w:after="0" w:line="360" w:lineRule="auto"/>
        <w:ind w:firstLine="709"/>
        <w:jc w:val="both"/>
      </w:pPr>
      <w:r>
        <w:rPr>
          <w:rFonts w:ascii="Times New Roman" w:hAnsi="Times New Roman"/>
          <w:bCs/>
          <w:sz w:val="28"/>
          <w:szCs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самостоятельно выполнять прикидку и оценку результата измерений;</w:t>
      </w:r>
    </w:p>
    <w:p w:rsidR="00597A03" w:rsidRDefault="00931385">
      <w:pPr>
        <w:widowControl/>
        <w:tabs>
          <w:tab w:val="left" w:pos="1134"/>
        </w:tabs>
        <w:spacing w:after="0" w:line="360" w:lineRule="auto"/>
        <w:ind w:firstLine="709"/>
        <w:jc w:val="both"/>
      </w:pPr>
      <w:r>
        <w:rPr>
          <w:rFonts w:ascii="Times New Roman" w:hAnsi="Times New Roman"/>
          <w:bCs/>
          <w:sz w:val="28"/>
          <w:szCs w:val="28"/>
        </w:rPr>
        <w:lastRenderedPageBreak/>
        <w:t>находить, исправлять, прогнозировать ошибки и трудности в решении учебной задачи.</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.9.6.5. У обучающегося будут сформированы следующие умения совместной деятельности:</w:t>
      </w:r>
    </w:p>
    <w:p w:rsidR="00597A03" w:rsidRDefault="00931385">
      <w:pPr>
        <w:widowControl/>
        <w:tabs>
          <w:tab w:val="left" w:pos="1134"/>
        </w:tabs>
        <w:spacing w:after="0" w:line="360" w:lineRule="auto"/>
        <w:ind w:firstLine="709"/>
        <w:jc w:val="both"/>
      </w:pPr>
      <w:r>
        <w:rPr>
          <w:rFonts w:ascii="Times New Roman" w:hAnsi="Times New Roman"/>
          <w:bCs/>
          <w:sz w:val="28"/>
          <w:szCs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договариваться с одноклассниками в ходе организации проектной работы </w:t>
      </w:r>
      <w:r>
        <w:rPr>
          <w:rFonts w:ascii="Times New Roman" w:hAnsi="Times New Roman"/>
          <w:bCs/>
          <w:sz w:val="28"/>
          <w:szCs w:val="28"/>
        </w:rPr>
        <w:br/>
        <w:t>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.10. Планируемые результаты освоения программы по математике </w:t>
      </w:r>
      <w:r w:rsidR="00931385">
        <w:rPr>
          <w:rFonts w:ascii="Times New Roman" w:hAnsi="Times New Roman"/>
          <w:bCs/>
          <w:sz w:val="28"/>
          <w:szCs w:val="28"/>
        </w:rPr>
        <w:br/>
        <w:t>на уровне начального общего образования.</w:t>
      </w:r>
    </w:p>
    <w:p w:rsidR="00597A03" w:rsidRDefault="00931385">
      <w:pPr>
        <w:widowControl/>
        <w:tabs>
          <w:tab w:val="left" w:pos="1134"/>
        </w:tabs>
        <w:spacing w:after="0" w:line="360" w:lineRule="auto"/>
        <w:ind w:firstLine="709"/>
        <w:jc w:val="both"/>
      </w:pPr>
      <w:r>
        <w:rPr>
          <w:rFonts w:ascii="Times New Roman" w:hAnsi="Times New Roman"/>
          <w:bCs/>
          <w:sz w:val="28"/>
          <w:szCs w:val="28"/>
        </w:rPr>
        <w:t>.</w:t>
      </w:r>
      <w:r w:rsidR="00525922" w:rsidRPr="00525922">
        <w:rPr>
          <w:rFonts w:ascii="Times New Roman" w:hAnsi="Times New Roman"/>
          <w:bCs/>
          <w:sz w:val="28"/>
          <w:szCs w:val="28"/>
        </w:rPr>
        <w:t xml:space="preserve"> </w:t>
      </w:r>
      <w:r w:rsidR="00525922">
        <w:rPr>
          <w:rFonts w:ascii="Times New Roman" w:hAnsi="Times New Roman"/>
          <w:bCs/>
          <w:sz w:val="28"/>
          <w:szCs w:val="28"/>
        </w:rPr>
        <w:t>25</w:t>
      </w:r>
      <w:r>
        <w:rPr>
          <w:rFonts w:ascii="Times New Roman" w:hAnsi="Times New Roman"/>
          <w:bCs/>
          <w:sz w:val="28"/>
          <w:szCs w:val="28"/>
        </w:rPr>
        <w:t xml:space="preserve">10.1. Личностные результаты освоения программы по математике </w:t>
      </w:r>
      <w:r>
        <w:rPr>
          <w:rFonts w:ascii="Times New Roman" w:hAnsi="Times New Roman"/>
          <w:bCs/>
          <w:sz w:val="28"/>
          <w:szCs w:val="28"/>
        </w:rPr>
        <w:br/>
        <w:t xml:space="preserve">на уровне начального общего образования достигаются в единстве учебной </w:t>
      </w:r>
      <w:r>
        <w:rPr>
          <w:rFonts w:ascii="Times New Roman" w:hAnsi="Times New Roman"/>
          <w:bCs/>
          <w:sz w:val="28"/>
          <w:szCs w:val="28"/>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В результате изучения математики на уровне начального общего образования </w:t>
      </w:r>
      <w:proofErr w:type="gramStart"/>
      <w:r>
        <w:rPr>
          <w:rFonts w:ascii="Times New Roman" w:hAnsi="Times New Roman"/>
          <w:bCs/>
          <w:sz w:val="28"/>
          <w:szCs w:val="28"/>
        </w:rPr>
        <w:t>у</w:t>
      </w:r>
      <w:proofErr w:type="gramEnd"/>
      <w:r>
        <w:rPr>
          <w:rFonts w:ascii="Times New Roman" w:hAnsi="Times New Roman"/>
          <w:bCs/>
          <w:sz w:val="28"/>
          <w:szCs w:val="28"/>
        </w:rPr>
        <w:t xml:space="preserve"> обучающегося будут сформированы следующие личностные результаты: </w:t>
      </w:r>
    </w:p>
    <w:p w:rsidR="00597A03" w:rsidRDefault="00931385">
      <w:pPr>
        <w:widowControl/>
        <w:tabs>
          <w:tab w:val="left" w:pos="1134"/>
        </w:tabs>
        <w:spacing w:after="0" w:line="360" w:lineRule="auto"/>
        <w:ind w:firstLine="709"/>
        <w:jc w:val="both"/>
      </w:pPr>
      <w:r>
        <w:rPr>
          <w:rFonts w:ascii="Times New Roman" w:hAnsi="Times New Roman"/>
          <w:bCs/>
          <w:sz w:val="28"/>
          <w:szCs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597A03" w:rsidRDefault="00931385">
      <w:pPr>
        <w:widowControl/>
        <w:tabs>
          <w:tab w:val="left" w:pos="1134"/>
        </w:tabs>
        <w:spacing w:after="0" w:line="360" w:lineRule="auto"/>
        <w:ind w:firstLine="709"/>
        <w:jc w:val="both"/>
      </w:pPr>
      <w:r>
        <w:rPr>
          <w:rFonts w:ascii="Times New Roman" w:hAnsi="Times New Roman"/>
          <w:bCs/>
          <w:sz w:val="28"/>
          <w:szCs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осваивать навыки организации безопасного поведения в информационной среде;</w:t>
      </w:r>
    </w:p>
    <w:p w:rsidR="00597A03" w:rsidRDefault="00931385">
      <w:pPr>
        <w:widowControl/>
        <w:tabs>
          <w:tab w:val="left" w:pos="1134"/>
        </w:tabs>
        <w:spacing w:after="0" w:line="360" w:lineRule="auto"/>
        <w:ind w:firstLine="709"/>
        <w:jc w:val="both"/>
      </w:pPr>
      <w:r>
        <w:rPr>
          <w:rFonts w:ascii="Times New Roman" w:hAnsi="Times New Roman"/>
          <w:bCs/>
          <w:sz w:val="28"/>
          <w:szCs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работать в ситуациях, расширяющих опыт применения математических отношений в реальной жизни, повышающих интерес к интеллектуальному труду </w:t>
      </w:r>
      <w:r>
        <w:rPr>
          <w:rFonts w:ascii="Times New Roman" w:hAnsi="Times New Roman"/>
          <w:bCs/>
          <w:sz w:val="28"/>
          <w:szCs w:val="28"/>
        </w:rPr>
        <w:br/>
        <w:t>и уверенность своих силах при решении поставленных задач, умение преодолевать трудности;</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оценивать практические и учебные ситуации с точки зрения возможности применения математики для рационального и эффективного решения учебных </w:t>
      </w:r>
      <w:r>
        <w:rPr>
          <w:rFonts w:ascii="Times New Roman" w:hAnsi="Times New Roman"/>
          <w:bCs/>
          <w:sz w:val="28"/>
          <w:szCs w:val="28"/>
        </w:rPr>
        <w:br/>
        <w:t>и жизненных проблем;</w:t>
      </w:r>
    </w:p>
    <w:p w:rsidR="00597A03" w:rsidRDefault="00931385">
      <w:pPr>
        <w:widowControl/>
        <w:tabs>
          <w:tab w:val="left" w:pos="1134"/>
        </w:tabs>
        <w:spacing w:after="0" w:line="360" w:lineRule="auto"/>
        <w:ind w:firstLine="709"/>
        <w:jc w:val="both"/>
      </w:pPr>
      <w:r>
        <w:rPr>
          <w:rFonts w:ascii="Times New Roman" w:hAnsi="Times New Roman"/>
          <w:bCs/>
          <w:sz w:val="28"/>
          <w:szCs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пользоваться разнообразными информационными средствами для решения предложенных и самостоятельно выбранных учебных проблем, задач.</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.10.2.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97A03" w:rsidRDefault="00525922">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.10.2.1. У обучающегося будут сформированы следующие базовые логические действия как часть познавательных универсальных учебных действий:</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устанавливать связи и зависимости между математическими объектами («часть-целое», «причина-следствие», протяжённость);</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применять базовые логические универсальные действия: сравнение, анализ, классификация (группировка), обобщение;</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приобретать практические графические и измерительные навыки </w:t>
      </w:r>
      <w:r>
        <w:rPr>
          <w:rFonts w:ascii="Times New Roman" w:hAnsi="Times New Roman"/>
          <w:bCs/>
          <w:sz w:val="28"/>
          <w:szCs w:val="28"/>
        </w:rPr>
        <w:br/>
        <w:t>для успешного решения учебных и житейских задач;</w:t>
      </w:r>
    </w:p>
    <w:p w:rsidR="00597A03" w:rsidRDefault="00931385">
      <w:pPr>
        <w:widowControl/>
        <w:tabs>
          <w:tab w:val="left" w:pos="1134"/>
        </w:tabs>
        <w:spacing w:after="0" w:line="360" w:lineRule="auto"/>
        <w:ind w:firstLine="709"/>
        <w:jc w:val="both"/>
      </w:pPr>
      <w:r>
        <w:rPr>
          <w:rFonts w:ascii="Times New Roman" w:hAnsi="Times New Roman"/>
          <w:bCs/>
          <w:sz w:val="28"/>
          <w:szCs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97A03" w:rsidRDefault="00525922">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25</w:t>
      </w:r>
      <w:r w:rsidR="00931385">
        <w:rPr>
          <w:rFonts w:ascii="Times New Roman" w:hAnsi="Times New Roman"/>
          <w:bCs/>
          <w:sz w:val="28"/>
          <w:szCs w:val="28"/>
        </w:rPr>
        <w:t>.10.2.2.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проявлять способность ориентироваться в учебном материале разных разделов курса математики;</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понимать и использовать математическую терминологию: различать, характеризовать, использовать для решения учебных и практических задач;</w:t>
      </w:r>
    </w:p>
    <w:p w:rsidR="00597A03" w:rsidRDefault="00931385">
      <w:pPr>
        <w:widowControl/>
        <w:tabs>
          <w:tab w:val="left" w:pos="1134"/>
        </w:tabs>
        <w:spacing w:after="0" w:line="360" w:lineRule="auto"/>
        <w:ind w:firstLine="709"/>
        <w:jc w:val="both"/>
      </w:pPr>
      <w:r>
        <w:rPr>
          <w:rFonts w:ascii="Times New Roman" w:hAnsi="Times New Roman"/>
          <w:bCs/>
          <w:sz w:val="28"/>
          <w:szCs w:val="28"/>
        </w:rPr>
        <w:t>применять изученные методы познания (измерение, моделирование, перебор вариантов).</w:t>
      </w:r>
    </w:p>
    <w:p w:rsidR="00597A03" w:rsidRDefault="00B728F7">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.10.2.3. У обучающегося будут сформированы следующие информационные действия как часть познавательных универсальных учебных действий:</w:t>
      </w:r>
    </w:p>
    <w:p w:rsidR="00597A03" w:rsidRDefault="00931385">
      <w:pPr>
        <w:widowControl/>
        <w:tabs>
          <w:tab w:val="left" w:pos="1134"/>
        </w:tabs>
        <w:spacing w:after="0" w:line="360" w:lineRule="auto"/>
        <w:ind w:firstLine="709"/>
        <w:jc w:val="both"/>
      </w:pPr>
      <w:r>
        <w:rPr>
          <w:rFonts w:ascii="Times New Roman" w:hAnsi="Times New Roman"/>
          <w:bCs/>
          <w:sz w:val="28"/>
          <w:szCs w:val="28"/>
        </w:rPr>
        <w:t>находить и использовать для решения учебных задач текстовую, графическую информацию в разных источниках информационной среды;</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читать, интерпретировать графически представленную информацию (схему, таблицу, диаграмму, другую модель);</w:t>
      </w:r>
    </w:p>
    <w:p w:rsidR="00597A03" w:rsidRDefault="00931385">
      <w:pPr>
        <w:widowControl/>
        <w:tabs>
          <w:tab w:val="left" w:pos="1134"/>
        </w:tabs>
        <w:spacing w:after="0" w:line="360" w:lineRule="auto"/>
        <w:ind w:firstLine="709"/>
        <w:jc w:val="both"/>
      </w:pPr>
      <w:r>
        <w:rPr>
          <w:rFonts w:ascii="Times New Roman" w:hAnsi="Times New Roman"/>
          <w:bCs/>
          <w:sz w:val="28"/>
          <w:szCs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принимать правила, безопасно использовать предлагаемые электронные средства и источники информации.</w:t>
      </w:r>
    </w:p>
    <w:p w:rsidR="00597A03" w:rsidRDefault="00B728F7">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.10.2.4. У обучающегося будут сформированы следующие действия общения как часть коммуникативных универсальных учебных действий:</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конструировать утверждения, проверять их истинность;</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использовать текст задания для объяснения способа и хода решения математической задачи;</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комментировать процесс вычисления, построения, решения;</w:t>
      </w:r>
    </w:p>
    <w:p w:rsidR="00597A03" w:rsidRDefault="00931385">
      <w:pPr>
        <w:widowControl/>
        <w:tabs>
          <w:tab w:val="left" w:pos="1134"/>
        </w:tabs>
        <w:spacing w:after="0" w:line="360" w:lineRule="auto"/>
        <w:ind w:firstLine="709"/>
        <w:jc w:val="both"/>
      </w:pPr>
      <w:r>
        <w:rPr>
          <w:rFonts w:ascii="Times New Roman" w:hAnsi="Times New Roman"/>
          <w:bCs/>
          <w:sz w:val="28"/>
          <w:szCs w:val="28"/>
        </w:rPr>
        <w:t>объяснять полученный ответ с использованием изученной терминологии;</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97A03" w:rsidRDefault="00931385">
      <w:pPr>
        <w:widowControl/>
        <w:tabs>
          <w:tab w:val="left" w:pos="1134"/>
        </w:tabs>
        <w:spacing w:after="0" w:line="360" w:lineRule="auto"/>
        <w:ind w:firstLine="709"/>
        <w:jc w:val="both"/>
      </w:pPr>
      <w:r>
        <w:rPr>
          <w:rFonts w:ascii="Times New Roman" w:hAnsi="Times New Roman"/>
          <w:bCs/>
          <w:sz w:val="28"/>
          <w:szCs w:val="28"/>
        </w:rPr>
        <w:lastRenderedPageBreak/>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ориентироваться в алгоритмах: воспроизводить, дополнять, исправлять </w:t>
      </w:r>
      <w:proofErr w:type="gramStart"/>
      <w:r>
        <w:rPr>
          <w:rFonts w:ascii="Times New Roman" w:hAnsi="Times New Roman"/>
          <w:bCs/>
          <w:sz w:val="28"/>
          <w:szCs w:val="28"/>
        </w:rPr>
        <w:t>деформированные</w:t>
      </w:r>
      <w:proofErr w:type="gramEnd"/>
      <w:r>
        <w:rPr>
          <w:rFonts w:ascii="Times New Roman" w:hAnsi="Times New Roman"/>
          <w:bCs/>
          <w:sz w:val="28"/>
          <w:szCs w:val="28"/>
        </w:rPr>
        <w:t>;</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самостоятельно составлять тексты заданий, аналогичные </w:t>
      </w:r>
      <w:proofErr w:type="gramStart"/>
      <w:r>
        <w:rPr>
          <w:rFonts w:ascii="Times New Roman" w:hAnsi="Times New Roman"/>
          <w:bCs/>
          <w:sz w:val="28"/>
          <w:szCs w:val="28"/>
        </w:rPr>
        <w:t>типовым</w:t>
      </w:r>
      <w:proofErr w:type="gramEnd"/>
      <w:r>
        <w:rPr>
          <w:rFonts w:ascii="Times New Roman" w:hAnsi="Times New Roman"/>
          <w:bCs/>
          <w:sz w:val="28"/>
          <w:szCs w:val="28"/>
        </w:rPr>
        <w:t xml:space="preserve"> изученным.</w:t>
      </w:r>
    </w:p>
    <w:p w:rsidR="00597A03" w:rsidRDefault="00B728F7">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.10.2.5. У обучающегося будут сформированы следующие действия самоорганизации как часть регулятивных универсальных учебных действий:</w:t>
      </w:r>
    </w:p>
    <w:p w:rsidR="00597A03" w:rsidRDefault="00931385">
      <w:pPr>
        <w:widowControl/>
        <w:tabs>
          <w:tab w:val="left" w:pos="1134"/>
        </w:tabs>
        <w:spacing w:after="0" w:line="360" w:lineRule="auto"/>
        <w:ind w:firstLine="709"/>
        <w:jc w:val="both"/>
      </w:pPr>
      <w:r>
        <w:rPr>
          <w:rFonts w:ascii="Times New Roman" w:hAnsi="Times New Roman"/>
          <w:bCs/>
          <w:sz w:val="28"/>
          <w:szCs w:val="28"/>
        </w:rPr>
        <w:t>планировать действия по решению учебной задачи для получения результата;</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планировать этапы предстоящей работы, определять последовательность учебных действий;</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выполнять правила безопасного использования электронных средств, предлагаемых в процессе обучения.</w:t>
      </w:r>
    </w:p>
    <w:p w:rsidR="00597A03" w:rsidRDefault="00B728F7">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.10.2.6. У обучающегося будут сформированы следующие действия самоконтроля как часть регулятивных универсальных учебных действий:</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осуществлять контроль процесса и результата своей деятельности;</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выбирать и при необходимости корректировать способы действий;</w:t>
      </w:r>
    </w:p>
    <w:p w:rsidR="00597A03" w:rsidRDefault="00931385">
      <w:pPr>
        <w:widowControl/>
        <w:tabs>
          <w:tab w:val="left" w:pos="1134"/>
        </w:tabs>
        <w:spacing w:after="0" w:line="360" w:lineRule="auto"/>
        <w:ind w:firstLine="709"/>
        <w:jc w:val="both"/>
      </w:pPr>
      <w:r>
        <w:rPr>
          <w:rFonts w:ascii="Times New Roman" w:hAnsi="Times New Roman"/>
          <w:bCs/>
          <w:sz w:val="28"/>
          <w:szCs w:val="28"/>
        </w:rPr>
        <w:t>находить ошибки в своей работе, устанавливать их причины, вести поиск путей преодоления ошибок;</w:t>
      </w:r>
    </w:p>
    <w:p w:rsidR="00597A03" w:rsidRDefault="00931385">
      <w:pPr>
        <w:widowControl/>
        <w:tabs>
          <w:tab w:val="left" w:pos="1134"/>
        </w:tabs>
        <w:spacing w:after="0" w:line="360" w:lineRule="auto"/>
        <w:ind w:firstLine="709"/>
        <w:jc w:val="both"/>
      </w:pPr>
      <w:r>
        <w:rPr>
          <w:rFonts w:ascii="Times New Roman" w:hAnsi="Times New Roman"/>
          <w:bCs/>
          <w:sz w:val="28"/>
          <w:szCs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оценивать рациональность своих действий, давать им качественную характеристику.</w:t>
      </w:r>
    </w:p>
    <w:p w:rsidR="00597A03" w:rsidRDefault="00B728F7">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.10.2.7. У обучающегося будут </w:t>
      </w:r>
      <w:r w:rsidR="00931385">
        <w:rPr>
          <w:rFonts w:ascii="Times New Roman" w:hAnsi="Times New Roman"/>
          <w:sz w:val="28"/>
          <w:szCs w:val="28"/>
        </w:rPr>
        <w:t xml:space="preserve">сформированы умения </w:t>
      </w:r>
      <w:r w:rsidR="00931385">
        <w:rPr>
          <w:rFonts w:ascii="Times New Roman" w:hAnsi="Times New Roman"/>
          <w:bCs/>
          <w:sz w:val="28"/>
          <w:szCs w:val="28"/>
        </w:rPr>
        <w:t>совместной деятельности:</w:t>
      </w:r>
    </w:p>
    <w:p w:rsidR="00597A03" w:rsidRDefault="00931385">
      <w:pPr>
        <w:widowControl/>
        <w:tabs>
          <w:tab w:val="left" w:pos="1134"/>
        </w:tabs>
        <w:spacing w:after="0" w:line="360" w:lineRule="auto"/>
        <w:ind w:firstLine="709"/>
        <w:jc w:val="both"/>
      </w:pPr>
      <w:r>
        <w:rPr>
          <w:rFonts w:ascii="Times New Roman" w:hAnsi="Times New Roman"/>
          <w:bCs/>
          <w:sz w:val="28"/>
          <w:szCs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597A03" w:rsidRDefault="00931385">
      <w:pPr>
        <w:widowControl/>
        <w:tabs>
          <w:tab w:val="left" w:pos="1134"/>
        </w:tabs>
        <w:spacing w:after="0" w:line="360" w:lineRule="auto"/>
        <w:ind w:firstLine="709"/>
        <w:jc w:val="both"/>
      </w:pPr>
      <w:r>
        <w:rPr>
          <w:rFonts w:ascii="Times New Roman" w:hAnsi="Times New Roman"/>
          <w:bCs/>
          <w:sz w:val="28"/>
          <w:szCs w:val="28"/>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97A03" w:rsidRDefault="00B728F7">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.10.3. К концу обучения в 1 классе </w:t>
      </w:r>
      <w:proofErr w:type="gramStart"/>
      <w:r w:rsidR="00931385">
        <w:rPr>
          <w:rFonts w:ascii="Times New Roman" w:hAnsi="Times New Roman"/>
          <w:bCs/>
          <w:sz w:val="28"/>
          <w:szCs w:val="28"/>
        </w:rPr>
        <w:t>обучающийся</w:t>
      </w:r>
      <w:proofErr w:type="gramEnd"/>
      <w:r w:rsidR="00931385">
        <w:rPr>
          <w:rFonts w:ascii="Times New Roman" w:hAnsi="Times New Roman"/>
          <w:bCs/>
          <w:sz w:val="28"/>
          <w:szCs w:val="28"/>
        </w:rPr>
        <w:t xml:space="preserve"> получит следующие предметные результаты по отдельным темам программы по математике:</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читать, записывать, сравнивать, упорядочивать числа от 0 до 20;</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пересчитывать различные объекты, устанавливать порядковый номер объекта;</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находить числа, большие или меньшие данного числа на заданное число;</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выполнять арифметические действия сложения и вычитания в пределах </w:t>
      </w:r>
      <w:r>
        <w:rPr>
          <w:rFonts w:ascii="Times New Roman" w:hAnsi="Times New Roman"/>
          <w:bCs/>
          <w:sz w:val="28"/>
          <w:szCs w:val="28"/>
        </w:rPr>
        <w:br/>
        <w:t>20 (устно и письменно) без перехода через десяток;</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называть и различать компоненты действий сложения (слагаемые, сумма) </w:t>
      </w:r>
      <w:r>
        <w:rPr>
          <w:rFonts w:ascii="Times New Roman" w:hAnsi="Times New Roman"/>
          <w:bCs/>
          <w:sz w:val="28"/>
          <w:szCs w:val="28"/>
        </w:rPr>
        <w:br/>
        <w:t>и вычитания (уменьшаемое, вычитаемое, разность);</w:t>
      </w:r>
    </w:p>
    <w:p w:rsidR="00597A03" w:rsidRDefault="00931385">
      <w:pPr>
        <w:widowControl/>
        <w:tabs>
          <w:tab w:val="left" w:pos="1134"/>
        </w:tabs>
        <w:spacing w:after="0" w:line="360" w:lineRule="auto"/>
        <w:ind w:firstLine="709"/>
        <w:jc w:val="both"/>
      </w:pPr>
      <w:r>
        <w:rPr>
          <w:rFonts w:ascii="Times New Roman" w:hAnsi="Times New Roman"/>
          <w:bCs/>
          <w:sz w:val="28"/>
          <w:szCs w:val="28"/>
        </w:rPr>
        <w:t>решать текстовые задачи в одно действие на сложение и вычитание: выделять условие и требование (вопрос);</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сравнивать объекты по длине, устанавливая между ними соотношение «</w:t>
      </w:r>
      <w:proofErr w:type="gramStart"/>
      <w:r>
        <w:rPr>
          <w:rFonts w:ascii="Times New Roman" w:hAnsi="Times New Roman"/>
          <w:bCs/>
          <w:sz w:val="28"/>
          <w:szCs w:val="28"/>
        </w:rPr>
        <w:t>длиннее-короче</w:t>
      </w:r>
      <w:proofErr w:type="gramEnd"/>
      <w:r>
        <w:rPr>
          <w:rFonts w:ascii="Times New Roman" w:hAnsi="Times New Roman"/>
          <w:bCs/>
          <w:sz w:val="28"/>
          <w:szCs w:val="28"/>
        </w:rPr>
        <w:t>», «выше-ниже», «шире-уже»;</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измерять длину отрезка (в </w:t>
      </w:r>
      <w:proofErr w:type="gramStart"/>
      <w:r>
        <w:rPr>
          <w:rFonts w:ascii="Times New Roman" w:hAnsi="Times New Roman"/>
          <w:bCs/>
          <w:sz w:val="28"/>
          <w:szCs w:val="28"/>
        </w:rPr>
        <w:t>см</w:t>
      </w:r>
      <w:proofErr w:type="gramEnd"/>
      <w:r>
        <w:rPr>
          <w:rFonts w:ascii="Times New Roman" w:hAnsi="Times New Roman"/>
          <w:bCs/>
          <w:sz w:val="28"/>
          <w:szCs w:val="28"/>
        </w:rPr>
        <w:t>), чертить отрезок заданной длины;</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различать число и цифру;</w:t>
      </w:r>
    </w:p>
    <w:p w:rsidR="00597A03" w:rsidRDefault="00931385">
      <w:pPr>
        <w:widowControl/>
        <w:tabs>
          <w:tab w:val="left" w:pos="1134"/>
        </w:tabs>
        <w:spacing w:after="0" w:line="360" w:lineRule="auto"/>
        <w:ind w:firstLine="709"/>
        <w:jc w:val="both"/>
      </w:pPr>
      <w:r>
        <w:rPr>
          <w:rFonts w:ascii="Times New Roman" w:hAnsi="Times New Roman"/>
          <w:bCs/>
          <w:sz w:val="28"/>
          <w:szCs w:val="28"/>
        </w:rPr>
        <w:t>распознавать геометрические фигуры: круг, треугольник, прямоугольник (квадрат), отрезок;</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устанавливать между объектами соотношения: «слева-справа», «спереди-сзади», </w:t>
      </w:r>
      <w:proofErr w:type="gramStart"/>
      <w:r>
        <w:rPr>
          <w:rFonts w:ascii="Times New Roman" w:hAnsi="Times New Roman"/>
          <w:bCs/>
          <w:sz w:val="28"/>
          <w:szCs w:val="28"/>
        </w:rPr>
        <w:t>между</w:t>
      </w:r>
      <w:proofErr w:type="gramEnd"/>
      <w:r>
        <w:rPr>
          <w:rFonts w:ascii="Times New Roman" w:hAnsi="Times New Roman"/>
          <w:bCs/>
          <w:sz w:val="28"/>
          <w:szCs w:val="28"/>
        </w:rPr>
        <w:t>;</w:t>
      </w:r>
    </w:p>
    <w:p w:rsidR="00597A03" w:rsidRDefault="00931385">
      <w:pPr>
        <w:widowControl/>
        <w:tabs>
          <w:tab w:val="left" w:pos="1134"/>
        </w:tabs>
        <w:spacing w:after="0" w:line="360" w:lineRule="auto"/>
        <w:ind w:firstLine="709"/>
        <w:jc w:val="both"/>
      </w:pPr>
      <w:r>
        <w:rPr>
          <w:rFonts w:ascii="Times New Roman" w:hAnsi="Times New Roman"/>
          <w:bCs/>
          <w:sz w:val="28"/>
          <w:szCs w:val="28"/>
        </w:rPr>
        <w:t>распознавать верные (истинные) и неверные (ложные) утверждения относительно заданного набора объектов/предметов;</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группировать объекты по заданному признаку, находить и называть закономерности в ряду объектов повседневной жизни;</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различать строки и столбцы таблицы, вносить данное в таблицу, извлекать данное или данные из таблицы;</w:t>
      </w:r>
    </w:p>
    <w:p w:rsidR="00597A03" w:rsidRDefault="00931385">
      <w:pPr>
        <w:widowControl/>
        <w:tabs>
          <w:tab w:val="left" w:pos="1134"/>
        </w:tabs>
        <w:spacing w:after="0" w:line="360" w:lineRule="auto"/>
        <w:ind w:firstLine="709"/>
        <w:jc w:val="both"/>
      </w:pPr>
      <w:r>
        <w:rPr>
          <w:rFonts w:ascii="Times New Roman" w:hAnsi="Times New Roman"/>
          <w:bCs/>
          <w:sz w:val="28"/>
          <w:szCs w:val="28"/>
        </w:rPr>
        <w:t>сравнивать два объекта (числа, геометрические фигуры);</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распределять объекты на две группы по заданному основанию.</w:t>
      </w:r>
    </w:p>
    <w:p w:rsidR="00597A03" w:rsidRDefault="00B728F7">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.10.4. К концу обучения во 2 классе </w:t>
      </w:r>
      <w:proofErr w:type="gramStart"/>
      <w:r w:rsidR="00931385">
        <w:rPr>
          <w:rFonts w:ascii="Times New Roman" w:hAnsi="Times New Roman"/>
          <w:bCs/>
          <w:sz w:val="28"/>
          <w:szCs w:val="28"/>
        </w:rPr>
        <w:t>обучающийся</w:t>
      </w:r>
      <w:proofErr w:type="gramEnd"/>
      <w:r w:rsidR="00931385">
        <w:rPr>
          <w:rFonts w:ascii="Times New Roman" w:hAnsi="Times New Roman"/>
          <w:bCs/>
          <w:sz w:val="28"/>
          <w:szCs w:val="28"/>
        </w:rPr>
        <w:t xml:space="preserve"> получит следующие предметные результаты по отдельным темам программы по математике:</w:t>
      </w:r>
    </w:p>
    <w:p w:rsidR="00597A03" w:rsidRDefault="00931385">
      <w:pPr>
        <w:widowControl/>
        <w:tabs>
          <w:tab w:val="left" w:pos="1134"/>
        </w:tabs>
        <w:spacing w:after="0" w:line="360" w:lineRule="auto"/>
        <w:ind w:firstLine="709"/>
        <w:jc w:val="both"/>
      </w:pPr>
      <w:r>
        <w:rPr>
          <w:rFonts w:ascii="Times New Roman" w:hAnsi="Times New Roman"/>
          <w:bCs/>
          <w:sz w:val="28"/>
          <w:szCs w:val="28"/>
        </w:rPr>
        <w:t>читать, записывать, сравнивать, упорядочивать числа в пределах 100;</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находить число большее или меньшее данного числа на заданное число </w:t>
      </w:r>
      <w:r>
        <w:rPr>
          <w:rFonts w:ascii="Times New Roman" w:hAnsi="Times New Roman"/>
          <w:bCs/>
          <w:sz w:val="28"/>
          <w:szCs w:val="28"/>
        </w:rPr>
        <w:br/>
        <w:t>(в пределах 100), большее данного числа в заданное число раз (в пределах 20);</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устанавливать и соблюдать порядок при вычислении значения числового выражения (со скобками или без скобок), содержащего действия сложения </w:t>
      </w:r>
      <w:r>
        <w:rPr>
          <w:rFonts w:ascii="Times New Roman" w:hAnsi="Times New Roman"/>
          <w:bCs/>
          <w:sz w:val="28"/>
          <w:szCs w:val="28"/>
        </w:rPr>
        <w:br/>
        <w:t>и вычитания в пределах 100;</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выполнять арифметические действия: сложение и вычитание, в пределах </w:t>
      </w:r>
      <w:r>
        <w:rPr>
          <w:rFonts w:ascii="Times New Roman" w:hAnsi="Times New Roman"/>
          <w:bCs/>
          <w:sz w:val="28"/>
          <w:szCs w:val="28"/>
        </w:rPr>
        <w:br/>
        <w:t xml:space="preserve">100 – устно и письменно, </w:t>
      </w:r>
      <w:proofErr w:type="gramStart"/>
      <w:r>
        <w:rPr>
          <w:rFonts w:ascii="Times New Roman" w:hAnsi="Times New Roman"/>
          <w:bCs/>
          <w:sz w:val="28"/>
          <w:szCs w:val="28"/>
        </w:rPr>
        <w:t>умножение</w:t>
      </w:r>
      <w:proofErr w:type="gramEnd"/>
      <w:r>
        <w:rPr>
          <w:rFonts w:ascii="Times New Roman" w:hAnsi="Times New Roman"/>
          <w:bCs/>
          <w:sz w:val="28"/>
          <w:szCs w:val="28"/>
        </w:rPr>
        <w:t xml:space="preserve"> и деление в пределах 50 с использованием таблицы умножения;</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называть и различать компоненты действий умножения (множители, произведение), деления (делимое, делитель, частное);</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находить неизвестный компонент сложения, вычитания;</w:t>
      </w:r>
    </w:p>
    <w:p w:rsidR="00597A03" w:rsidRDefault="00931385">
      <w:pPr>
        <w:widowControl/>
        <w:tabs>
          <w:tab w:val="left" w:pos="1134"/>
        </w:tabs>
        <w:spacing w:after="0" w:line="360" w:lineRule="auto"/>
        <w:ind w:firstLine="709"/>
        <w:jc w:val="both"/>
      </w:pPr>
      <w:proofErr w:type="gramStart"/>
      <w:r>
        <w:rPr>
          <w:rFonts w:ascii="Times New Roman" w:hAnsi="Times New Roman"/>
          <w:bCs/>
          <w:sz w:val="28"/>
          <w:szCs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определять с помощью измерительных инструментов длину, определять время с помощью часов;</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сравнивать величины длины, массы, времени, стоимости, устанавливая между ними соотношение «больше или меньше </w:t>
      </w:r>
      <w:proofErr w:type="gramStart"/>
      <w:r>
        <w:rPr>
          <w:rFonts w:ascii="Times New Roman" w:hAnsi="Times New Roman"/>
          <w:bCs/>
          <w:sz w:val="28"/>
          <w:szCs w:val="28"/>
        </w:rPr>
        <w:t>на</w:t>
      </w:r>
      <w:proofErr w:type="gramEnd"/>
      <w:r>
        <w:rPr>
          <w:rFonts w:ascii="Times New Roman" w:hAnsi="Times New Roman"/>
          <w:bCs/>
          <w:sz w:val="28"/>
          <w:szCs w:val="28"/>
        </w:rPr>
        <w:t>»;</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w:t>
      </w:r>
      <w:r>
        <w:rPr>
          <w:rFonts w:ascii="Times New Roman" w:hAnsi="Times New Roman"/>
          <w:bCs/>
          <w:sz w:val="28"/>
          <w:szCs w:val="28"/>
        </w:rPr>
        <w:br/>
        <w:t>или действий, записывать ответ;</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различать геометрические фигуры: прямой угол, </w:t>
      </w:r>
      <w:proofErr w:type="gramStart"/>
      <w:r>
        <w:rPr>
          <w:rFonts w:ascii="Times New Roman" w:hAnsi="Times New Roman"/>
          <w:bCs/>
          <w:sz w:val="28"/>
          <w:szCs w:val="28"/>
        </w:rPr>
        <w:t>ломаную</w:t>
      </w:r>
      <w:proofErr w:type="gramEnd"/>
      <w:r>
        <w:rPr>
          <w:rFonts w:ascii="Times New Roman" w:hAnsi="Times New Roman"/>
          <w:bCs/>
          <w:sz w:val="28"/>
          <w:szCs w:val="28"/>
        </w:rPr>
        <w:t>, многоугольник;</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выполнять измерение длин реальных объектов с помощью линейки;</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находить длину ломаной, состоящей из двух-трёх звеньев, периметр прямоугольника (квадрата);</w:t>
      </w:r>
    </w:p>
    <w:p w:rsidR="00597A03" w:rsidRDefault="00931385">
      <w:pPr>
        <w:widowControl/>
        <w:tabs>
          <w:tab w:val="left" w:pos="1134"/>
        </w:tabs>
        <w:spacing w:after="0" w:line="360" w:lineRule="auto"/>
        <w:ind w:firstLine="709"/>
        <w:jc w:val="both"/>
        <w:rPr>
          <w:rFonts w:ascii="Times New Roman" w:hAnsi="Times New Roman"/>
          <w:bCs/>
          <w:sz w:val="28"/>
          <w:szCs w:val="28"/>
        </w:rPr>
      </w:pPr>
      <w:proofErr w:type="gramStart"/>
      <w:r>
        <w:rPr>
          <w:rFonts w:ascii="Times New Roman" w:hAnsi="Times New Roman"/>
          <w:bCs/>
          <w:sz w:val="28"/>
          <w:szCs w:val="28"/>
        </w:rPr>
        <w:t xml:space="preserve">распознавать верные (истинные) и неверные (ложные) утверждения </w:t>
      </w:r>
      <w:r>
        <w:rPr>
          <w:rFonts w:ascii="Times New Roman" w:hAnsi="Times New Roman"/>
          <w:bCs/>
          <w:sz w:val="28"/>
          <w:szCs w:val="28"/>
        </w:rPr>
        <w:br/>
        <w:t>со словами «все», «каждый»;</w:t>
      </w:r>
      <w:proofErr w:type="gramEnd"/>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проводить одно-двухшаговые </w:t>
      </w:r>
      <w:proofErr w:type="gramStart"/>
      <w:r>
        <w:rPr>
          <w:rFonts w:ascii="Times New Roman" w:hAnsi="Times New Roman"/>
          <w:bCs/>
          <w:sz w:val="28"/>
          <w:szCs w:val="28"/>
        </w:rPr>
        <w:t>логические рассуждения</w:t>
      </w:r>
      <w:proofErr w:type="gramEnd"/>
      <w:r>
        <w:rPr>
          <w:rFonts w:ascii="Times New Roman" w:hAnsi="Times New Roman"/>
          <w:bCs/>
          <w:sz w:val="28"/>
          <w:szCs w:val="28"/>
        </w:rPr>
        <w:t xml:space="preserve"> и делать выводы;</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находить общий признак группы математических объектов (чисел, величин, геометрических фигур);</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находить закономерность в ряду объектов (чисел, геометрических фигур);</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представлять информацию в заданной форме: дополнять текст задачи числами, заполнять строку или столбец таблицы, указывать числовые данные </w:t>
      </w:r>
      <w:r>
        <w:rPr>
          <w:rFonts w:ascii="Times New Roman" w:hAnsi="Times New Roman"/>
          <w:bCs/>
          <w:sz w:val="28"/>
          <w:szCs w:val="28"/>
        </w:rPr>
        <w:br/>
        <w:t>на рисунке (изображении геометрических фигур);</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сравнивать группы объектов (находить общее, различное);</w:t>
      </w:r>
    </w:p>
    <w:p w:rsidR="00597A03" w:rsidRDefault="00931385">
      <w:pPr>
        <w:widowControl/>
        <w:tabs>
          <w:tab w:val="left" w:pos="1134"/>
        </w:tabs>
        <w:spacing w:after="0" w:line="360" w:lineRule="auto"/>
        <w:ind w:firstLine="709"/>
        <w:jc w:val="both"/>
      </w:pPr>
      <w:r>
        <w:rPr>
          <w:rFonts w:ascii="Times New Roman" w:hAnsi="Times New Roman"/>
          <w:bCs/>
          <w:sz w:val="28"/>
          <w:szCs w:val="28"/>
        </w:rPr>
        <w:t>находить модели геометрических фигур в окружающем мире;</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подбирать примеры, подтверждающие суждение, ответ;</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составлять (дополнять) текстовую задачу;</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проверять правильность вычисления, измерения.</w:t>
      </w:r>
    </w:p>
    <w:p w:rsidR="00597A03" w:rsidRDefault="00B728F7">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.10.5. К концу обучения в 3 классе </w:t>
      </w:r>
      <w:proofErr w:type="gramStart"/>
      <w:r w:rsidR="00931385">
        <w:rPr>
          <w:rFonts w:ascii="Times New Roman" w:hAnsi="Times New Roman"/>
          <w:bCs/>
          <w:sz w:val="28"/>
          <w:szCs w:val="28"/>
        </w:rPr>
        <w:t>обучающийся</w:t>
      </w:r>
      <w:proofErr w:type="gramEnd"/>
      <w:r w:rsidR="00931385">
        <w:rPr>
          <w:rFonts w:ascii="Times New Roman" w:hAnsi="Times New Roman"/>
          <w:bCs/>
          <w:sz w:val="28"/>
          <w:szCs w:val="28"/>
        </w:rPr>
        <w:t xml:space="preserve"> получит следующие предметные результаты по отдельным темам программы по математике:</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читать, записывать, сравнивать, упорядочивать числа в пределах 1000;</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находить число большее или меньшее данного числа на заданное число, </w:t>
      </w:r>
      <w:r>
        <w:rPr>
          <w:rFonts w:ascii="Times New Roman" w:hAnsi="Times New Roman"/>
          <w:bCs/>
          <w:sz w:val="28"/>
          <w:szCs w:val="28"/>
        </w:rPr>
        <w:br/>
        <w:t>в заданное число раз (в пределах 1000);</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выполнять арифметические действия: сложение и вычитание (в пределах </w:t>
      </w:r>
      <w:r>
        <w:rPr>
          <w:rFonts w:ascii="Times New Roman" w:hAnsi="Times New Roman"/>
          <w:bCs/>
          <w:sz w:val="28"/>
          <w:szCs w:val="28"/>
        </w:rPr>
        <w:br/>
        <w:t>100 – устно, в пределах 1000 – письменно), умножение и деление на однозначное число, деление с остатком (в пределах 100 – устно и письменно);</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выполнять действия умножение и деление с числами 0 и 1;</w:t>
      </w:r>
    </w:p>
    <w:p w:rsidR="00597A03" w:rsidRDefault="00931385">
      <w:pPr>
        <w:widowControl/>
        <w:tabs>
          <w:tab w:val="left" w:pos="1134"/>
        </w:tabs>
        <w:spacing w:after="0" w:line="360" w:lineRule="auto"/>
        <w:ind w:firstLine="709"/>
        <w:jc w:val="both"/>
      </w:pPr>
      <w:r>
        <w:rPr>
          <w:rFonts w:ascii="Times New Roman" w:hAnsi="Times New Roman"/>
          <w:bCs/>
          <w:sz w:val="28"/>
          <w:szCs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использовать при вычислениях переместительное и сочетательное свойства сложения;</w:t>
      </w:r>
    </w:p>
    <w:p w:rsidR="00597A03" w:rsidRDefault="00931385">
      <w:pPr>
        <w:widowControl/>
        <w:tabs>
          <w:tab w:val="left" w:pos="1134"/>
        </w:tabs>
        <w:spacing w:after="0" w:line="360" w:lineRule="auto"/>
        <w:ind w:firstLine="709"/>
        <w:jc w:val="both"/>
      </w:pPr>
      <w:r>
        <w:rPr>
          <w:rFonts w:ascii="Times New Roman" w:hAnsi="Times New Roman"/>
          <w:bCs/>
          <w:sz w:val="28"/>
          <w:szCs w:val="28"/>
        </w:rPr>
        <w:t>находить неизвестный компонент арифметического действия;</w:t>
      </w:r>
    </w:p>
    <w:p w:rsidR="00597A03" w:rsidRDefault="00931385">
      <w:pPr>
        <w:widowControl/>
        <w:tabs>
          <w:tab w:val="left" w:pos="1134"/>
        </w:tabs>
        <w:spacing w:after="0" w:line="360" w:lineRule="auto"/>
        <w:ind w:firstLine="709"/>
        <w:jc w:val="both"/>
        <w:rPr>
          <w:rFonts w:ascii="Times New Roman" w:hAnsi="Times New Roman"/>
          <w:bCs/>
          <w:sz w:val="28"/>
          <w:szCs w:val="28"/>
        </w:rPr>
      </w:pPr>
      <w:proofErr w:type="gramStart"/>
      <w:r>
        <w:rPr>
          <w:rFonts w:ascii="Times New Roman" w:hAnsi="Times New Roman"/>
          <w:bCs/>
          <w:sz w:val="28"/>
          <w:szCs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597A03" w:rsidRDefault="00931385">
      <w:pPr>
        <w:widowControl/>
        <w:tabs>
          <w:tab w:val="left" w:pos="1134"/>
        </w:tabs>
        <w:spacing w:after="0" w:line="360" w:lineRule="auto"/>
        <w:ind w:firstLine="709"/>
        <w:jc w:val="both"/>
      </w:pPr>
      <w:r>
        <w:rPr>
          <w:rFonts w:ascii="Times New Roman" w:hAnsi="Times New Roman"/>
          <w:bCs/>
          <w:sz w:val="28"/>
          <w:szCs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сравнивать величины длины, площади, массы, времени, стоимости, устанавливая между ними соотношение «больше или меньше </w:t>
      </w:r>
      <w:proofErr w:type="gramStart"/>
      <w:r>
        <w:rPr>
          <w:rFonts w:ascii="Times New Roman" w:hAnsi="Times New Roman"/>
          <w:bCs/>
          <w:sz w:val="28"/>
          <w:szCs w:val="28"/>
        </w:rPr>
        <w:t>на</w:t>
      </w:r>
      <w:proofErr w:type="gramEnd"/>
      <w:r>
        <w:rPr>
          <w:rFonts w:ascii="Times New Roman" w:hAnsi="Times New Roman"/>
          <w:bCs/>
          <w:sz w:val="28"/>
          <w:szCs w:val="28"/>
        </w:rPr>
        <w:t xml:space="preserve"> или в»;</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называть, находить долю величины (половина, четверть);</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сравнивать величины, выраженные долями;</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при решении задач выполнять сложение и вычитание однородных величин, умножение и деление величины на однозначное число;</w:t>
      </w:r>
    </w:p>
    <w:p w:rsidR="00597A03" w:rsidRDefault="00931385">
      <w:pPr>
        <w:widowControl/>
        <w:tabs>
          <w:tab w:val="left" w:pos="1134"/>
        </w:tabs>
        <w:spacing w:after="0" w:line="360" w:lineRule="auto"/>
        <w:ind w:firstLine="709"/>
        <w:jc w:val="both"/>
      </w:pPr>
      <w:r>
        <w:rPr>
          <w:rFonts w:ascii="Times New Roman" w:hAnsi="Times New Roman"/>
          <w:bCs/>
          <w:sz w:val="28"/>
          <w:szCs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597A03" w:rsidRDefault="00931385">
      <w:pPr>
        <w:widowControl/>
        <w:tabs>
          <w:tab w:val="left" w:pos="1134"/>
        </w:tabs>
        <w:spacing w:after="0" w:line="360" w:lineRule="auto"/>
        <w:ind w:firstLine="709"/>
        <w:jc w:val="both"/>
      </w:pPr>
      <w:r>
        <w:rPr>
          <w:rFonts w:ascii="Times New Roman" w:hAnsi="Times New Roman"/>
          <w:bCs/>
          <w:sz w:val="28"/>
          <w:szCs w:val="28"/>
        </w:rPr>
        <w:t>конструировать прямоугольник из данных фигур (квадратов), делить прямоугольник, многоугольник на заданные части;</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сравнивать фигуры по площади (наложение, сопоставление числовых значений);</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находить периметр прямоугольника (квадрата), площадь прямоугольника (квадрата);</w:t>
      </w:r>
    </w:p>
    <w:p w:rsidR="00597A03" w:rsidRDefault="00931385">
      <w:pPr>
        <w:widowControl/>
        <w:tabs>
          <w:tab w:val="left" w:pos="1134"/>
        </w:tabs>
        <w:spacing w:after="0" w:line="360" w:lineRule="auto"/>
        <w:ind w:firstLine="709"/>
        <w:jc w:val="both"/>
      </w:pPr>
      <w:proofErr w:type="gramStart"/>
      <w:r>
        <w:rPr>
          <w:rFonts w:ascii="Times New Roman" w:hAnsi="Times New Roman"/>
          <w:bCs/>
          <w:sz w:val="28"/>
          <w:szCs w:val="28"/>
        </w:rPr>
        <w:t xml:space="preserve">распознавать верные (истинные) и неверные (ложные) утверждения </w:t>
      </w:r>
      <w:r>
        <w:rPr>
          <w:rFonts w:ascii="Times New Roman" w:hAnsi="Times New Roman"/>
          <w:bCs/>
          <w:sz w:val="28"/>
          <w:szCs w:val="28"/>
        </w:rPr>
        <w:br/>
        <w:t>со словами: «все», «некоторые», «и», «каждый», «если…, то…»;</w:t>
      </w:r>
      <w:proofErr w:type="gramEnd"/>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формулировать утверждение (вывод), строить </w:t>
      </w:r>
      <w:proofErr w:type="gramStart"/>
      <w:r>
        <w:rPr>
          <w:rFonts w:ascii="Times New Roman" w:hAnsi="Times New Roman"/>
          <w:bCs/>
          <w:sz w:val="28"/>
          <w:szCs w:val="28"/>
        </w:rPr>
        <w:t>логические рассуждения</w:t>
      </w:r>
      <w:proofErr w:type="gramEnd"/>
      <w:r>
        <w:rPr>
          <w:rFonts w:ascii="Times New Roman" w:hAnsi="Times New Roman"/>
          <w:bCs/>
          <w:sz w:val="28"/>
          <w:szCs w:val="28"/>
        </w:rPr>
        <w:t xml:space="preserve"> (одно-двухшаговые), в том числе с использованием изученных связок;</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классифицировать объекты по одному-двум признакам;</w:t>
      </w:r>
    </w:p>
    <w:p w:rsidR="00597A03" w:rsidRDefault="00931385">
      <w:pPr>
        <w:widowControl/>
        <w:tabs>
          <w:tab w:val="left" w:pos="1134"/>
        </w:tabs>
        <w:spacing w:after="0" w:line="360" w:lineRule="auto"/>
        <w:ind w:firstLine="709"/>
        <w:jc w:val="both"/>
      </w:pPr>
      <w:proofErr w:type="gramStart"/>
      <w:r>
        <w:rPr>
          <w:rFonts w:ascii="Times New Roman" w:hAnsi="Times New Roman"/>
          <w:bCs/>
          <w:sz w:val="28"/>
          <w:szCs w:val="28"/>
        </w:rPr>
        <w:lastRenderedPageBreak/>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597A03" w:rsidRDefault="00931385">
      <w:pPr>
        <w:widowControl/>
        <w:tabs>
          <w:tab w:val="left" w:pos="1134"/>
        </w:tabs>
        <w:spacing w:after="0" w:line="360" w:lineRule="auto"/>
        <w:ind w:firstLine="709"/>
        <w:jc w:val="both"/>
      </w:pPr>
      <w:r>
        <w:rPr>
          <w:rFonts w:ascii="Times New Roman" w:hAnsi="Times New Roman"/>
          <w:bCs/>
          <w:sz w:val="28"/>
          <w:szCs w:val="28"/>
        </w:rPr>
        <w:t>составлять план выполнения учебного задания и следовать ему, выполнять действия по алгоритму;</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сравнивать математические объекты (находить общее, различное, уникальное);</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выбирать верное решение математической задачи.</w:t>
      </w:r>
    </w:p>
    <w:p w:rsidR="00597A03" w:rsidRDefault="00B728F7">
      <w:pPr>
        <w:widowControl/>
        <w:tabs>
          <w:tab w:val="left" w:pos="1134"/>
        </w:tabs>
        <w:spacing w:after="0" w:line="360" w:lineRule="auto"/>
        <w:ind w:firstLine="709"/>
        <w:jc w:val="both"/>
      </w:pPr>
      <w:r>
        <w:rPr>
          <w:rFonts w:ascii="Times New Roman" w:hAnsi="Times New Roman"/>
          <w:bCs/>
          <w:sz w:val="28"/>
          <w:szCs w:val="28"/>
        </w:rPr>
        <w:t>25</w:t>
      </w:r>
      <w:r w:rsidR="00931385">
        <w:rPr>
          <w:rFonts w:ascii="Times New Roman" w:hAnsi="Times New Roman"/>
          <w:bCs/>
          <w:sz w:val="28"/>
          <w:szCs w:val="28"/>
        </w:rPr>
        <w:t xml:space="preserve">.10.6. К концу обучения в 4 классе </w:t>
      </w:r>
      <w:proofErr w:type="gramStart"/>
      <w:r w:rsidR="00931385">
        <w:rPr>
          <w:rFonts w:ascii="Times New Roman" w:hAnsi="Times New Roman"/>
          <w:bCs/>
          <w:sz w:val="28"/>
          <w:szCs w:val="28"/>
        </w:rPr>
        <w:t>обучающийся</w:t>
      </w:r>
      <w:proofErr w:type="gramEnd"/>
      <w:r w:rsidR="00931385">
        <w:rPr>
          <w:rFonts w:ascii="Times New Roman" w:hAnsi="Times New Roman"/>
          <w:bCs/>
          <w:sz w:val="28"/>
          <w:szCs w:val="28"/>
        </w:rPr>
        <w:t xml:space="preserve"> получит следующие предметные результаты по отдельным темам программы по математике:</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читать, записывать, сравнивать, упорядочивать многозначные числа;</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находить число большее или меньшее данного числа на заданное число, </w:t>
      </w:r>
      <w:r>
        <w:rPr>
          <w:rFonts w:ascii="Times New Roman" w:hAnsi="Times New Roman"/>
          <w:bCs/>
          <w:sz w:val="28"/>
          <w:szCs w:val="28"/>
        </w:rPr>
        <w:br/>
        <w:t>в заданное число раз;</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выполнять арифметические действия: сложение и вычитание </w:t>
      </w:r>
      <w:r>
        <w:rPr>
          <w:rFonts w:ascii="Times New Roman" w:hAnsi="Times New Roman"/>
          <w:bCs/>
          <w:sz w:val="28"/>
          <w:szCs w:val="28"/>
        </w:rPr>
        <w:br/>
        <w:t xml:space="preserve">с многозначными числами письменно (в пределах 100 – устно), умножение </w:t>
      </w:r>
      <w:r>
        <w:rPr>
          <w:rFonts w:ascii="Times New Roman" w:hAnsi="Times New Roman"/>
          <w:bCs/>
          <w:sz w:val="28"/>
          <w:szCs w:val="28"/>
        </w:rPr>
        <w:br/>
        <w:t xml:space="preserve">и деление многозначного числа на однозначное, двузначное число письменно </w:t>
      </w:r>
      <w:r>
        <w:rPr>
          <w:rFonts w:ascii="Times New Roman" w:hAnsi="Times New Roman"/>
          <w:bCs/>
          <w:sz w:val="28"/>
          <w:szCs w:val="28"/>
        </w:rPr>
        <w:br/>
        <w:t>(в пределах 100 – устно), деление с остатком – письменно (в пределах 1000);</w:t>
      </w:r>
    </w:p>
    <w:p w:rsidR="00597A03" w:rsidRDefault="00931385">
      <w:pPr>
        <w:widowControl/>
        <w:tabs>
          <w:tab w:val="left" w:pos="1134"/>
        </w:tabs>
        <w:spacing w:after="0" w:line="360" w:lineRule="auto"/>
        <w:ind w:firstLine="709"/>
        <w:jc w:val="both"/>
      </w:pPr>
      <w:r>
        <w:rPr>
          <w:rFonts w:ascii="Times New Roman" w:hAnsi="Times New Roman"/>
          <w:bCs/>
          <w:sz w:val="28"/>
          <w:szCs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выполнять прикидку результата вычислений, проверку полученного ответа </w:t>
      </w:r>
      <w:r>
        <w:rPr>
          <w:rFonts w:ascii="Times New Roman" w:hAnsi="Times New Roman"/>
          <w:bCs/>
          <w:sz w:val="28"/>
          <w:szCs w:val="28"/>
        </w:rPr>
        <w:br/>
        <w:t xml:space="preserve">по критериям: достоверность (реальность), соответствие правилу (алгоритму), </w:t>
      </w:r>
      <w:r>
        <w:rPr>
          <w:rFonts w:ascii="Times New Roman" w:hAnsi="Times New Roman"/>
          <w:bCs/>
          <w:sz w:val="28"/>
          <w:szCs w:val="28"/>
        </w:rPr>
        <w:br/>
        <w:t>а также с помощью калькулятора;</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находить долю величины, величину по ее доле;</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находить неизвестный компонент арифметического действия;</w:t>
      </w:r>
    </w:p>
    <w:p w:rsidR="00597A03" w:rsidRDefault="00931385">
      <w:pPr>
        <w:widowControl/>
        <w:tabs>
          <w:tab w:val="left" w:pos="1134"/>
        </w:tabs>
        <w:spacing w:after="0" w:line="360" w:lineRule="auto"/>
        <w:ind w:firstLine="709"/>
        <w:jc w:val="both"/>
      </w:pPr>
      <w:proofErr w:type="gramStart"/>
      <w:r>
        <w:rPr>
          <w:rFonts w:ascii="Times New Roman" w:hAnsi="Times New Roman"/>
          <w:bCs/>
          <w:sz w:val="28"/>
          <w:szCs w:val="28"/>
        </w:rPr>
        <w:t>использовать единицы величин при решении задач (длина, масса, время, вместимость, стоимость, площадь, скорость);</w:t>
      </w:r>
      <w:proofErr w:type="gramEnd"/>
    </w:p>
    <w:p w:rsidR="00597A03" w:rsidRDefault="00931385">
      <w:pPr>
        <w:widowControl/>
        <w:tabs>
          <w:tab w:val="left" w:pos="1134"/>
        </w:tabs>
        <w:spacing w:after="0" w:line="360" w:lineRule="auto"/>
        <w:ind w:firstLine="709"/>
        <w:jc w:val="both"/>
      </w:pPr>
      <w:proofErr w:type="gramStart"/>
      <w:r>
        <w:rPr>
          <w:rFonts w:ascii="Times New Roman" w:hAnsi="Times New Roman"/>
          <w:bCs/>
          <w:sz w:val="28"/>
          <w:szCs w:val="28"/>
        </w:rP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w:t>
      </w:r>
      <w:r>
        <w:rPr>
          <w:rFonts w:ascii="Times New Roman" w:hAnsi="Times New Roman"/>
          <w:bCs/>
          <w:sz w:val="28"/>
          <w:szCs w:val="28"/>
        </w:rPr>
        <w:lastRenderedPageBreak/>
        <w:t>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597A03" w:rsidRDefault="00931385">
      <w:pPr>
        <w:widowControl/>
        <w:tabs>
          <w:tab w:val="left" w:pos="1134"/>
        </w:tabs>
        <w:spacing w:after="0" w:line="360" w:lineRule="auto"/>
        <w:ind w:firstLine="709"/>
        <w:jc w:val="both"/>
      </w:pPr>
      <w:r>
        <w:rPr>
          <w:rFonts w:ascii="Times New Roman" w:hAnsi="Times New Roman"/>
          <w:bCs/>
          <w:sz w:val="28"/>
          <w:szCs w:val="28"/>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597A03" w:rsidRDefault="00931385">
      <w:pPr>
        <w:widowControl/>
        <w:tabs>
          <w:tab w:val="left" w:pos="1134"/>
        </w:tabs>
        <w:spacing w:after="0" w:line="360" w:lineRule="auto"/>
        <w:ind w:firstLine="709"/>
        <w:jc w:val="both"/>
      </w:pPr>
      <w:r>
        <w:rPr>
          <w:rFonts w:ascii="Times New Roman" w:hAnsi="Times New Roman"/>
          <w:sz w:val="28"/>
          <w:szCs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r>
        <w:rPr>
          <w:rFonts w:ascii="Times New Roman" w:hAnsi="Times New Roman"/>
          <w:bCs/>
          <w:sz w:val="28"/>
          <w:szCs w:val="28"/>
        </w:rPr>
        <w:t>;</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w:t>
      </w:r>
      <w:r>
        <w:rPr>
          <w:rFonts w:ascii="Times New Roman" w:hAnsi="Times New Roman"/>
          <w:bCs/>
          <w:sz w:val="28"/>
          <w:szCs w:val="28"/>
        </w:rPr>
        <w:br/>
        <w:t>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597A03" w:rsidRDefault="00931385">
      <w:pPr>
        <w:widowControl/>
        <w:tabs>
          <w:tab w:val="left" w:pos="1134"/>
        </w:tabs>
        <w:spacing w:after="0" w:line="360" w:lineRule="auto"/>
        <w:ind w:firstLine="709"/>
        <w:jc w:val="both"/>
      </w:pPr>
      <w:proofErr w:type="gramStart"/>
      <w:r>
        <w:rPr>
          <w:rFonts w:ascii="Times New Roman" w:hAnsi="Times New Roman"/>
          <w:bCs/>
          <w:sz w:val="28"/>
          <w:szCs w:val="28"/>
        </w:rPr>
        <w:t xml:space="preserve">решать практические задачи, связанные с повседневной жизнью (например, покупка товара, определение времени, выполнение расчётов), в том числе </w:t>
      </w:r>
      <w:r>
        <w:rPr>
          <w:rFonts w:ascii="Times New Roman" w:hAnsi="Times New Roman"/>
          <w:bCs/>
          <w:sz w:val="28"/>
          <w:szCs w:val="28"/>
        </w:rPr>
        <w:br/>
        <w:t xml:space="preserve">с избыточными данными, находить недостающую информацию (например, </w:t>
      </w:r>
      <w:r>
        <w:rPr>
          <w:rFonts w:ascii="Times New Roman" w:hAnsi="Times New Roman"/>
          <w:bCs/>
          <w:sz w:val="28"/>
          <w:szCs w:val="28"/>
        </w:rPr>
        <w:br/>
        <w:t>из таблиц, схем), находить различные способы решения;</w:t>
      </w:r>
      <w:proofErr w:type="gramEnd"/>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различать окружность и круг, изображать с помощью циркуля и линейки окружность заданного радиуса;</w:t>
      </w:r>
    </w:p>
    <w:p w:rsidR="00597A03" w:rsidRDefault="00931385">
      <w:pPr>
        <w:widowControl/>
        <w:tabs>
          <w:tab w:val="left" w:pos="1134"/>
        </w:tabs>
        <w:spacing w:after="0" w:line="360" w:lineRule="auto"/>
        <w:ind w:firstLine="709"/>
        <w:jc w:val="both"/>
      </w:pPr>
      <w:r>
        <w:rPr>
          <w:rFonts w:ascii="Times New Roman" w:hAnsi="Times New Roman"/>
          <w:bCs/>
          <w:sz w:val="28"/>
          <w:szCs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597A03" w:rsidRDefault="00931385">
      <w:pPr>
        <w:widowControl/>
        <w:tabs>
          <w:tab w:val="left" w:pos="1134"/>
        </w:tabs>
        <w:spacing w:after="0" w:line="360" w:lineRule="auto"/>
        <w:ind w:firstLine="709"/>
        <w:jc w:val="both"/>
      </w:pPr>
      <w:r>
        <w:rPr>
          <w:rFonts w:ascii="Times New Roman" w:hAnsi="Times New Roman"/>
          <w:bCs/>
          <w:sz w:val="28"/>
          <w:szCs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распознавать верные (истинные) и неверные (ложные) утверждения, приводить пример, контрпример; </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формулировать утверждение (вывод), строить </w:t>
      </w:r>
      <w:proofErr w:type="gramStart"/>
      <w:r>
        <w:rPr>
          <w:rFonts w:ascii="Times New Roman" w:hAnsi="Times New Roman"/>
          <w:bCs/>
          <w:sz w:val="28"/>
          <w:szCs w:val="28"/>
        </w:rPr>
        <w:t>логические рассуждения</w:t>
      </w:r>
      <w:proofErr w:type="gramEnd"/>
      <w:r>
        <w:rPr>
          <w:rFonts w:ascii="Times New Roman" w:hAnsi="Times New Roman"/>
          <w:bCs/>
          <w:sz w:val="28"/>
          <w:szCs w:val="28"/>
        </w:rPr>
        <w:t xml:space="preserve"> (двух-трехшаговые);</w:t>
      </w:r>
    </w:p>
    <w:p w:rsidR="00597A03" w:rsidRDefault="00931385">
      <w:pPr>
        <w:widowControl/>
        <w:tabs>
          <w:tab w:val="left" w:pos="1134"/>
        </w:tabs>
        <w:spacing w:after="0" w:line="360" w:lineRule="auto"/>
        <w:ind w:firstLine="709"/>
        <w:jc w:val="both"/>
      </w:pPr>
      <w:r>
        <w:rPr>
          <w:rFonts w:ascii="Times New Roman" w:hAnsi="Times New Roman"/>
          <w:bCs/>
          <w:sz w:val="28"/>
          <w:szCs w:val="28"/>
        </w:rPr>
        <w:lastRenderedPageBreak/>
        <w:t>классифицировать объекты по заданным или самостоятельно установленным одному-двум признакам;</w:t>
      </w:r>
    </w:p>
    <w:p w:rsidR="00597A03" w:rsidRDefault="00931385">
      <w:pPr>
        <w:widowControl/>
        <w:tabs>
          <w:tab w:val="left" w:pos="1134"/>
        </w:tabs>
        <w:spacing w:after="0" w:line="360" w:lineRule="auto"/>
        <w:ind w:firstLine="709"/>
        <w:jc w:val="both"/>
      </w:pPr>
      <w:r>
        <w:rPr>
          <w:rFonts w:ascii="Times New Roman" w:hAnsi="Times New Roman"/>
          <w:bCs/>
          <w:sz w:val="28"/>
          <w:szCs w:val="28"/>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w:t>
      </w:r>
      <w:r>
        <w:rPr>
          <w:rFonts w:ascii="Times New Roman" w:hAnsi="Times New Roman"/>
          <w:bCs/>
          <w:sz w:val="28"/>
          <w:szCs w:val="28"/>
        </w:rPr>
        <w:br/>
        <w:t>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заполнять данными предложенную таблицу, столбчатую диаграмму;</w:t>
      </w:r>
    </w:p>
    <w:p w:rsidR="00597A03" w:rsidRDefault="00931385">
      <w:pPr>
        <w:widowControl/>
        <w:tabs>
          <w:tab w:val="left" w:pos="1134"/>
        </w:tabs>
        <w:spacing w:after="0" w:line="360" w:lineRule="auto"/>
        <w:ind w:firstLine="709"/>
        <w:jc w:val="both"/>
      </w:pPr>
      <w:r>
        <w:rPr>
          <w:rFonts w:ascii="Times New Roman" w:hAnsi="Times New Roman"/>
          <w:bCs/>
          <w:sz w:val="28"/>
          <w:szCs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составлять модель текстовой задачи, числовое выражение;</w:t>
      </w:r>
    </w:p>
    <w:p w:rsidR="00597A03" w:rsidRDefault="00931385">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выбирать рациональное решение задачи, находить все верные решения </w:t>
      </w:r>
      <w:r>
        <w:rPr>
          <w:rFonts w:ascii="Times New Roman" w:hAnsi="Times New Roman"/>
          <w:bCs/>
          <w:sz w:val="28"/>
          <w:szCs w:val="28"/>
        </w:rPr>
        <w:br/>
        <w:t xml:space="preserve">из </w:t>
      </w:r>
      <w:proofErr w:type="gramStart"/>
      <w:r>
        <w:rPr>
          <w:rFonts w:ascii="Times New Roman" w:hAnsi="Times New Roman"/>
          <w:bCs/>
          <w:sz w:val="28"/>
          <w:szCs w:val="28"/>
        </w:rPr>
        <w:t>предложенных</w:t>
      </w:r>
      <w:proofErr w:type="gramEnd"/>
      <w:r>
        <w:rPr>
          <w:rFonts w:ascii="Times New Roman" w:hAnsi="Times New Roman"/>
          <w:bCs/>
          <w:sz w:val="28"/>
          <w:szCs w:val="28"/>
        </w:rPr>
        <w:t>.</w:t>
      </w:r>
    </w:p>
    <w:p w:rsidR="00597A03" w:rsidRDefault="00B728F7">
      <w:pPr>
        <w:pStyle w:val="11"/>
        <w:pBdr>
          <w:bottom w:val="none" w:sz="4" w:space="0" w:color="000000"/>
        </w:pBdr>
        <w:spacing w:before="0" w:line="360" w:lineRule="auto"/>
        <w:ind w:firstLine="708"/>
        <w:jc w:val="both"/>
      </w:pPr>
      <w:r>
        <w:rPr>
          <w:b w:val="0"/>
          <w:bCs/>
          <w:szCs w:val="28"/>
        </w:rPr>
        <w:t>26</w:t>
      </w:r>
      <w:r w:rsidR="00931385">
        <w:rPr>
          <w:b w:val="0"/>
          <w:bCs/>
          <w:szCs w:val="28"/>
        </w:rPr>
        <w:t>.</w:t>
      </w:r>
      <w:r>
        <w:rPr>
          <w:rFonts w:eastAsia="SchoolBookSanPin;Times New Roma"/>
          <w:b w:val="0"/>
          <w:szCs w:val="28"/>
        </w:rPr>
        <w:t> Р</w:t>
      </w:r>
      <w:r w:rsidR="00931385">
        <w:rPr>
          <w:rFonts w:eastAsia="SchoolBookSanPin;Times New Roma"/>
          <w:b w:val="0"/>
          <w:szCs w:val="28"/>
        </w:rPr>
        <w:t>абочая программа по учебному предмету «</w:t>
      </w:r>
      <w:r w:rsidR="00931385">
        <w:rPr>
          <w:b w:val="0"/>
          <w:szCs w:val="28"/>
        </w:rPr>
        <w:t>Окружающий мир</w:t>
      </w:r>
      <w:r w:rsidR="00931385">
        <w:rPr>
          <w:rFonts w:eastAsia="SchoolBookSanPin;Times New Roma"/>
          <w:b w:val="0"/>
          <w:szCs w:val="28"/>
        </w:rPr>
        <w:t>».</w:t>
      </w:r>
      <w:r w:rsidR="00931385">
        <w:rPr>
          <w:b w:val="0"/>
        </w:rPr>
        <w:t xml:space="preserve"> </w:t>
      </w:r>
    </w:p>
    <w:p w:rsidR="00597A03" w:rsidRDefault="00B728F7">
      <w:pPr>
        <w:spacing w:after="0" w:line="352" w:lineRule="auto"/>
        <w:ind w:firstLine="709"/>
        <w:jc w:val="both"/>
      </w:pPr>
      <w:r w:rsidRPr="00B728F7">
        <w:rPr>
          <w:bCs/>
          <w:sz w:val="32"/>
          <w:szCs w:val="28"/>
        </w:rPr>
        <w:t>26</w:t>
      </w:r>
      <w:r>
        <w:rPr>
          <w:b/>
          <w:bCs/>
          <w:szCs w:val="28"/>
        </w:rPr>
        <w:t>.</w:t>
      </w:r>
      <w:r w:rsidR="00931385">
        <w:rPr>
          <w:rFonts w:ascii="Times New Roman" w:eastAsia="SchoolBookSanPin;Times New Roma" w:hAnsi="Times New Roman"/>
          <w:sz w:val="28"/>
          <w:szCs w:val="28"/>
        </w:rPr>
        <w:t>.1.</w:t>
      </w:r>
      <w:r w:rsidR="00931385">
        <w:rPr>
          <w:rFonts w:ascii="Times New Roman" w:hAnsi="Times New Roman"/>
          <w:sz w:val="28"/>
          <w:szCs w:val="28"/>
        </w:rPr>
        <w:t> </w:t>
      </w:r>
      <w:proofErr w:type="gramStart"/>
      <w:r>
        <w:rPr>
          <w:rFonts w:ascii="Times New Roman" w:eastAsia="SchoolBookSanPin;Times New Roma" w:hAnsi="Times New Roman"/>
          <w:sz w:val="28"/>
          <w:szCs w:val="28"/>
        </w:rPr>
        <w:t>Р</w:t>
      </w:r>
      <w:r w:rsidR="00931385">
        <w:rPr>
          <w:rFonts w:ascii="Times New Roman" w:eastAsia="SchoolBookSanPin;Times New Roma" w:hAnsi="Times New Roman"/>
          <w:sz w:val="28"/>
          <w:szCs w:val="28"/>
        </w:rPr>
        <w:t>абочая программа по учебному предмету «</w:t>
      </w:r>
      <w:r w:rsidR="00931385">
        <w:rPr>
          <w:rFonts w:ascii="Times New Roman" w:eastAsia="Times New Roman" w:hAnsi="Times New Roman"/>
          <w:sz w:val="28"/>
          <w:szCs w:val="28"/>
        </w:rPr>
        <w:t>Окружающий мир</w:t>
      </w:r>
      <w:r w:rsidR="00931385">
        <w:rPr>
          <w:rFonts w:ascii="Times New Roman" w:eastAsia="SchoolBookSanPin;Times New Roma" w:hAnsi="Times New Roman"/>
          <w:sz w:val="28"/>
          <w:szCs w:val="28"/>
        </w:rPr>
        <w:t xml:space="preserve">» (предметная область </w:t>
      </w:r>
      <w:r w:rsidR="00931385">
        <w:rPr>
          <w:rFonts w:ascii="Times New Roman" w:eastAsia="Times New Roman" w:hAnsi="Times New Roman"/>
          <w:sz w:val="28"/>
          <w:szCs w:val="28"/>
          <w:lang w:eastAsia="ru-RU"/>
        </w:rPr>
        <w:t xml:space="preserve">«Обществознание и естествознание» («Окружающий мир») </w:t>
      </w:r>
      <w:r w:rsidR="00931385">
        <w:rPr>
          <w:rFonts w:ascii="Times New Roman" w:eastAsia="SchoolBookSanPin;Times New Roma" w:hAnsi="Times New Roman"/>
          <w:sz w:val="28"/>
          <w:szCs w:val="28"/>
        </w:rPr>
        <w:t>(далее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roofErr w:type="gramEnd"/>
    </w:p>
    <w:p w:rsidR="00597A03" w:rsidRDefault="00B728F7">
      <w:pPr>
        <w:spacing w:after="0" w:line="352" w:lineRule="auto"/>
        <w:ind w:firstLine="709"/>
        <w:jc w:val="both"/>
      </w:pPr>
      <w:r w:rsidRPr="00B728F7">
        <w:rPr>
          <w:bCs/>
          <w:sz w:val="28"/>
          <w:szCs w:val="28"/>
        </w:rPr>
        <w:t>26</w:t>
      </w:r>
      <w:r>
        <w:rPr>
          <w:b/>
          <w:bCs/>
          <w:szCs w:val="28"/>
        </w:rPr>
        <w:t>.</w:t>
      </w:r>
      <w:r w:rsidR="00931385">
        <w:rPr>
          <w:rFonts w:ascii="Times New Roman" w:eastAsia="SchoolBookSanPin;Times New Roma" w:hAnsi="Times New Roman"/>
          <w:sz w:val="28"/>
          <w:szCs w:val="28"/>
        </w:rPr>
        <w:t>.2.</w:t>
      </w:r>
      <w:r w:rsidR="00931385">
        <w:rPr>
          <w:rFonts w:ascii="Times New Roman" w:hAnsi="Times New Roman"/>
          <w:sz w:val="28"/>
          <w:szCs w:val="28"/>
        </w:rPr>
        <w:t> </w:t>
      </w:r>
      <w:r w:rsidR="00931385">
        <w:rPr>
          <w:rFonts w:ascii="Times New Roman" w:eastAsia="Times New Roman" w:hAnsi="Times New Roman"/>
          <w:sz w:val="28"/>
          <w:szCs w:val="28"/>
          <w:lang w:eastAsia="ru-RU"/>
        </w:rPr>
        <w:t xml:space="preserve">Пояснительная записка отражает общие цели и задачи изучения </w:t>
      </w:r>
      <w:r w:rsidR="00931385">
        <w:rPr>
          <w:rFonts w:ascii="Times New Roman" w:eastAsia="SchoolBookSanPin;Times New Roma" w:hAnsi="Times New Roman"/>
          <w:sz w:val="28"/>
          <w:szCs w:val="28"/>
        </w:rPr>
        <w:t>окружающего мира,</w:t>
      </w:r>
      <w:r w:rsidR="00931385">
        <w:rPr>
          <w:rFonts w:ascii="Times New Roman" w:eastAsia="Times New Roman" w:hAnsi="Times New Roman"/>
          <w:sz w:val="28"/>
          <w:szCs w:val="28"/>
          <w:lang w:eastAsia="ru-RU"/>
        </w:rPr>
        <w:t xml:space="preserve"> место в структуре учебного плана, а также подходы к отбору содержания и планируемым результатам.</w:t>
      </w:r>
    </w:p>
    <w:p w:rsidR="00597A03" w:rsidRDefault="00B728F7">
      <w:pPr>
        <w:spacing w:after="0" w:line="352" w:lineRule="auto"/>
        <w:ind w:firstLine="709"/>
        <w:jc w:val="both"/>
        <w:rPr>
          <w:rFonts w:ascii="Times New Roman" w:eastAsia="Times New Roman" w:hAnsi="Times New Roman"/>
          <w:sz w:val="28"/>
          <w:szCs w:val="28"/>
          <w:lang w:eastAsia="ru-RU"/>
        </w:rPr>
      </w:pPr>
      <w:r>
        <w:rPr>
          <w:rFonts w:ascii="Times New Roman" w:eastAsia="SchoolBookSanPin;Times New Roma" w:hAnsi="Times New Roman"/>
          <w:sz w:val="28"/>
          <w:szCs w:val="28"/>
        </w:rPr>
        <w:t>26</w:t>
      </w:r>
      <w:r w:rsidR="00931385">
        <w:rPr>
          <w:rFonts w:ascii="Times New Roman" w:eastAsia="SchoolBookSanPin;Times New Roma" w:hAnsi="Times New Roman"/>
          <w:sz w:val="28"/>
          <w:szCs w:val="28"/>
        </w:rPr>
        <w:t>.3.</w:t>
      </w:r>
      <w:r w:rsidR="00931385">
        <w:rPr>
          <w:rFonts w:ascii="Times New Roman" w:hAnsi="Times New Roman"/>
          <w:sz w:val="28"/>
          <w:szCs w:val="28"/>
        </w:rPr>
        <w:t> </w:t>
      </w:r>
      <w:r w:rsidR="00931385">
        <w:rPr>
          <w:rFonts w:ascii="Times New Roman" w:eastAsia="Times New Roman" w:hAnsi="Times New Roman"/>
          <w:sz w:val="28"/>
          <w:szCs w:val="28"/>
          <w:lang w:eastAsia="ru-RU"/>
        </w:rPr>
        <w:t xml:space="preserve">Содержание обучения раскрывает содержательные линии </w:t>
      </w:r>
      <w:r w:rsidR="00931385">
        <w:rPr>
          <w:rFonts w:ascii="Times New Roman" w:eastAsia="Times New Roman" w:hAnsi="Times New Roman"/>
          <w:sz w:val="28"/>
          <w:szCs w:val="28"/>
          <w:lang w:eastAsia="ru-RU"/>
        </w:rPr>
        <w:br/>
        <w:t xml:space="preserve">для обязательного изучения окружающего мира в каждом классе на уровне начального общего образования. </w:t>
      </w:r>
    </w:p>
    <w:p w:rsidR="00597A03" w:rsidRDefault="00B728F7">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SchoolBookSanPin;Times New Roma" w:hAnsi="Times New Roman"/>
          <w:sz w:val="28"/>
          <w:szCs w:val="28"/>
        </w:rPr>
        <w:t>.4.</w:t>
      </w:r>
      <w:r w:rsidR="00931385">
        <w:rPr>
          <w:rFonts w:ascii="Times New Roman" w:hAnsi="Times New Roman"/>
          <w:sz w:val="28"/>
          <w:szCs w:val="28"/>
        </w:rPr>
        <w:t> </w:t>
      </w:r>
      <w:r w:rsidR="00931385">
        <w:rPr>
          <w:rFonts w:ascii="Times New Roman" w:eastAsia="Times New Roman" w:hAnsi="Times New Roman"/>
          <w:sz w:val="28"/>
          <w:szCs w:val="28"/>
          <w:lang w:eastAsia="ru-RU"/>
        </w:rPr>
        <w:t xml:space="preserve">Планируемые результаты </w:t>
      </w:r>
      <w:r w:rsidR="00931385">
        <w:rPr>
          <w:rFonts w:ascii="Times New Roman" w:eastAsia="SchoolBookSanPin;Times New Roma" w:hAnsi="Times New Roman"/>
          <w:sz w:val="28"/>
          <w:szCs w:val="28"/>
        </w:rPr>
        <w:t>программы по окружающему миру</w:t>
      </w:r>
      <w:r w:rsidR="00931385">
        <w:rPr>
          <w:rFonts w:ascii="Times New Roman" w:eastAsia="Times New Roman" w:hAnsi="Times New Roman"/>
          <w:sz w:val="28"/>
          <w:szCs w:val="28"/>
          <w:lang w:eastAsia="ru-RU"/>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w:t>
      </w:r>
      <w:r w:rsidR="00931385">
        <w:rPr>
          <w:rFonts w:ascii="Times New Roman" w:eastAsia="Times New Roman" w:hAnsi="Times New Roman"/>
          <w:sz w:val="28"/>
          <w:szCs w:val="28"/>
          <w:lang w:eastAsia="ru-RU"/>
        </w:rPr>
        <w:lastRenderedPageBreak/>
        <w:t>образования.</w:t>
      </w:r>
    </w:p>
    <w:p w:rsidR="00597A03" w:rsidRDefault="00B728F7">
      <w:pPr>
        <w:spacing w:after="0" w:line="352" w:lineRule="auto"/>
        <w:ind w:firstLine="709"/>
      </w:pPr>
      <w:r w:rsidRPr="00B728F7">
        <w:rPr>
          <w:rFonts w:ascii="Times New Roman" w:eastAsia="SchoolBookSanPin;Times New Roma" w:hAnsi="Times New Roman"/>
          <w:sz w:val="28"/>
          <w:szCs w:val="28"/>
        </w:rPr>
        <w:t xml:space="preserve"> </w:t>
      </w:r>
      <w:r>
        <w:rPr>
          <w:rFonts w:ascii="Times New Roman" w:eastAsia="SchoolBookSanPin;Times New Roma" w:hAnsi="Times New Roman"/>
          <w:sz w:val="28"/>
          <w:szCs w:val="28"/>
        </w:rPr>
        <w:t>26.</w:t>
      </w:r>
      <w:r w:rsidR="00931385">
        <w:rPr>
          <w:rFonts w:ascii="Times New Roman" w:eastAsia="SchoolBookSanPin;Times New Roma" w:hAnsi="Times New Roman"/>
          <w:sz w:val="28"/>
          <w:szCs w:val="28"/>
        </w:rPr>
        <w:t>5.</w:t>
      </w:r>
      <w:r w:rsidR="00931385">
        <w:rPr>
          <w:rFonts w:ascii="Times New Roman" w:hAnsi="Times New Roman"/>
          <w:sz w:val="28"/>
          <w:szCs w:val="28"/>
        </w:rPr>
        <w:t> </w:t>
      </w:r>
      <w:r w:rsidR="00931385">
        <w:rPr>
          <w:rFonts w:ascii="Times New Roman" w:eastAsia="Times New Roman" w:hAnsi="Times New Roman"/>
          <w:sz w:val="28"/>
          <w:szCs w:val="28"/>
        </w:rPr>
        <w:t>Пояснительная записка.</w:t>
      </w:r>
    </w:p>
    <w:p w:rsidR="00597A03" w:rsidRDefault="00B728F7">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SchoolBookSanPin;Times New Roma" w:hAnsi="Times New Roman"/>
          <w:sz w:val="28"/>
          <w:szCs w:val="28"/>
        </w:rPr>
        <w:t>.5.1.</w:t>
      </w:r>
      <w:r w:rsidR="00931385">
        <w:rPr>
          <w:rFonts w:ascii="Times New Roman" w:hAnsi="Times New Roman"/>
          <w:sz w:val="28"/>
          <w:szCs w:val="28"/>
        </w:rPr>
        <w:t> </w:t>
      </w:r>
      <w:r w:rsidR="00931385">
        <w:rPr>
          <w:rFonts w:ascii="Times New Roman" w:eastAsia="SchoolBookSanPin;Times New Roma" w:hAnsi="Times New Roman"/>
          <w:sz w:val="28"/>
          <w:szCs w:val="28"/>
        </w:rPr>
        <w:t>Программа по окружающему миру</w:t>
      </w:r>
      <w:r w:rsidR="00931385">
        <w:rPr>
          <w:rFonts w:ascii="Times New Roman" w:eastAsia="Times New Roman" w:hAnsi="Times New Roman"/>
          <w:sz w:val="28"/>
          <w:szCs w:val="28"/>
          <w:lang w:eastAsia="ru-RU"/>
        </w:rPr>
        <w:t xml:space="preserve"> на уровне начального общего образования составлена на основе требований к результатам освоения ООП НОО, представленных в ФГОС НОО и федеральной </w:t>
      </w:r>
      <w:r w:rsidR="00931385">
        <w:rPr>
          <w:rFonts w:ascii="Times New Roman" w:eastAsia="SchoolBookSanPin;Times New Roma" w:hAnsi="Times New Roman"/>
          <w:sz w:val="28"/>
          <w:szCs w:val="28"/>
        </w:rPr>
        <w:t xml:space="preserve">рабочей </w:t>
      </w:r>
      <w:r w:rsidR="00931385">
        <w:rPr>
          <w:rFonts w:ascii="Times New Roman" w:eastAsia="Times New Roman" w:hAnsi="Times New Roman"/>
          <w:sz w:val="28"/>
          <w:szCs w:val="28"/>
          <w:lang w:eastAsia="ru-RU"/>
        </w:rPr>
        <w:t>программы воспитания.</w:t>
      </w:r>
    </w:p>
    <w:p w:rsidR="00597A03" w:rsidRDefault="00B728F7">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SchoolBookSanPin;Times New Roma" w:hAnsi="Times New Roman"/>
          <w:sz w:val="28"/>
          <w:szCs w:val="28"/>
        </w:rPr>
        <w:t>.5.2.</w:t>
      </w:r>
      <w:r w:rsidR="00931385">
        <w:rPr>
          <w:rFonts w:ascii="Times New Roman" w:hAnsi="Times New Roman"/>
          <w:sz w:val="28"/>
          <w:szCs w:val="28"/>
        </w:rPr>
        <w:t> </w:t>
      </w:r>
      <w:r w:rsidR="00931385">
        <w:rPr>
          <w:rFonts w:ascii="Times New Roman" w:eastAsia="Times New Roman" w:hAnsi="Times New Roman"/>
          <w:sz w:val="28"/>
          <w:szCs w:val="28"/>
          <w:lang w:eastAsia="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 xml:space="preserve">формирование целостного взгляда на мир, осознание места в нём человека </w:t>
      </w:r>
      <w:r>
        <w:rPr>
          <w:rFonts w:ascii="Times New Roman" w:eastAsia="Times New Roman" w:hAnsi="Times New Roman"/>
          <w:sz w:val="28"/>
          <w:szCs w:val="28"/>
          <w:lang w:eastAsia="ru-RU"/>
        </w:rPr>
        <w:br/>
        <w:t xml:space="preserve">на основе целостного взгляда на окружающий мир (природную и социальную среду обитания); освоение </w:t>
      </w:r>
      <w:proofErr w:type="gramStart"/>
      <w:r>
        <w:rPr>
          <w:rFonts w:ascii="Times New Roman" w:eastAsia="Times New Roman" w:hAnsi="Times New Roman"/>
          <w:sz w:val="28"/>
          <w:szCs w:val="28"/>
          <w:lang w:eastAsia="ru-RU"/>
        </w:rPr>
        <w:t>естественно-научных</w:t>
      </w:r>
      <w:proofErr w:type="gramEnd"/>
      <w:r>
        <w:rPr>
          <w:rFonts w:ascii="Times New Roman" w:eastAsia="Times New Roman" w:hAnsi="Times New Roman"/>
          <w:sz w:val="28"/>
          <w:szCs w:val="28"/>
          <w:lang w:eastAsia="ru-RU"/>
        </w:rPr>
        <w:t>, обществоведческих, нравственно-этических понятий, представленных в содержании программы по окружающему миру;</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формирование ценности здоровья человека, его сохранения и укрепления, приверженности здоровому образу жизни;</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 xml:space="preserve">развитие умений и навыков применять полученные знания в реальной учебной </w:t>
      </w:r>
      <w:r>
        <w:rPr>
          <w:rFonts w:ascii="Times New Roman" w:eastAsia="Times New Roman" w:hAnsi="Times New Roman"/>
          <w:sz w:val="28"/>
          <w:szCs w:val="28"/>
          <w:lang w:eastAsia="ru-RU"/>
        </w:rPr>
        <w:br/>
        <w:t>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проявление уважения к истории, культуре, традициям народов Российской Федерации; </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 xml:space="preserve">освоение </w:t>
      </w:r>
      <w:proofErr w:type="gramStart"/>
      <w:r>
        <w:rPr>
          <w:rFonts w:ascii="Times New Roman" w:eastAsia="Times New Roman" w:hAnsi="Times New Roman"/>
          <w:sz w:val="28"/>
          <w:szCs w:val="28"/>
          <w:lang w:eastAsia="ru-RU"/>
        </w:rPr>
        <w:t>обучающимися</w:t>
      </w:r>
      <w:proofErr w:type="gramEnd"/>
      <w:r>
        <w:rPr>
          <w:rFonts w:ascii="Times New Roman" w:eastAsia="Times New Roman" w:hAnsi="Times New Roman"/>
          <w:sz w:val="28"/>
          <w:szCs w:val="28"/>
          <w:lang w:eastAsia="ru-RU"/>
        </w:rPr>
        <w:t xml:space="preserve"> мирового культурного опыта по созданию общечеловеческих ценностей, законов и правил построения взаимоотношений </w:t>
      </w:r>
      <w:r>
        <w:rPr>
          <w:rFonts w:ascii="Times New Roman" w:eastAsia="Times New Roman" w:hAnsi="Times New Roman"/>
          <w:sz w:val="28"/>
          <w:szCs w:val="28"/>
          <w:lang w:eastAsia="ru-RU"/>
        </w:rPr>
        <w:br/>
        <w:t>в социуме;</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 xml:space="preserve">обогащение духовного опыта обучающихся, развитие способности ребёнка </w:t>
      </w:r>
      <w:r>
        <w:rPr>
          <w:rFonts w:ascii="Times New Roman" w:eastAsia="Times New Roman" w:hAnsi="Times New Roman"/>
          <w:sz w:val="28"/>
          <w:szCs w:val="28"/>
          <w:lang w:eastAsia="ru-RU"/>
        </w:rPr>
        <w:br/>
        <w:t xml:space="preserve">к социализации на основе принятия гуманистических норм жизни, приобретение опыта </w:t>
      </w:r>
      <w:r>
        <w:rPr>
          <w:rFonts w:ascii="Times New Roman" w:eastAsia="Times New Roman" w:hAnsi="Times New Roman"/>
          <w:sz w:val="28"/>
          <w:szCs w:val="28"/>
          <w:lang w:eastAsia="ru-RU"/>
        </w:rPr>
        <w:lastRenderedPageBreak/>
        <w:t xml:space="preserve">эмоционально-положительного отношения к природе в соответствии </w:t>
      </w:r>
      <w:r>
        <w:rPr>
          <w:rFonts w:ascii="Times New Roman" w:eastAsia="Times New Roman" w:hAnsi="Times New Roman"/>
          <w:sz w:val="28"/>
          <w:szCs w:val="28"/>
          <w:lang w:eastAsia="ru-RU"/>
        </w:rPr>
        <w:br/>
        <w:t xml:space="preserve">с экологическими нормами поведения; </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становление навыков повседневного проявления культуры общения, гуманного отношения к людям, уважительного отношения к их взглядам, мнению </w:t>
      </w:r>
      <w:r>
        <w:rPr>
          <w:rFonts w:ascii="Times New Roman" w:eastAsia="Times New Roman" w:hAnsi="Times New Roman"/>
          <w:sz w:val="28"/>
          <w:szCs w:val="28"/>
          <w:lang w:eastAsia="ru-RU"/>
        </w:rPr>
        <w:br/>
        <w:t>и индивидуальности.</w:t>
      </w:r>
    </w:p>
    <w:p w:rsidR="00597A03" w:rsidRDefault="00B728F7">
      <w:pPr>
        <w:spacing w:after="0" w:line="352" w:lineRule="auto"/>
        <w:ind w:firstLine="709"/>
        <w:jc w:val="both"/>
        <w:rPr>
          <w:rFonts w:ascii="Times New Roman" w:eastAsia="Times New Roman" w:hAnsi="Times New Roman"/>
          <w:sz w:val="28"/>
          <w:szCs w:val="28"/>
          <w:lang w:eastAsia="ru-RU"/>
        </w:rPr>
      </w:pPr>
      <w:r>
        <w:rPr>
          <w:rFonts w:ascii="Times New Roman" w:eastAsia="SchoolBookSanPin;Times New Roma" w:hAnsi="Times New Roman"/>
          <w:sz w:val="28"/>
          <w:szCs w:val="28"/>
        </w:rPr>
        <w:t>26</w:t>
      </w:r>
      <w:r w:rsidR="00931385">
        <w:rPr>
          <w:rFonts w:ascii="Times New Roman" w:eastAsia="SchoolBookSanPin;Times New Roma" w:hAnsi="Times New Roman"/>
          <w:sz w:val="28"/>
          <w:szCs w:val="28"/>
        </w:rPr>
        <w:t>.5.3.</w:t>
      </w:r>
      <w:r w:rsidR="00931385">
        <w:rPr>
          <w:rFonts w:ascii="Times New Roman" w:hAnsi="Times New Roman"/>
          <w:sz w:val="28"/>
          <w:szCs w:val="28"/>
        </w:rPr>
        <w:t> </w:t>
      </w:r>
      <w:r w:rsidR="00931385">
        <w:rPr>
          <w:rFonts w:ascii="Times New Roman" w:eastAsia="Times New Roman" w:hAnsi="Times New Roman"/>
          <w:sz w:val="28"/>
          <w:szCs w:val="28"/>
          <w:lang w:eastAsia="ru-RU"/>
        </w:rPr>
        <w:t xml:space="preserve">Центральной идеей конструирования содержания и планируемых результатов обучения окружающему миру является раскрытие роли человека </w:t>
      </w:r>
      <w:r w:rsidR="00931385">
        <w:rPr>
          <w:rFonts w:ascii="Times New Roman" w:eastAsia="Times New Roman" w:hAnsi="Times New Roman"/>
          <w:sz w:val="28"/>
          <w:szCs w:val="28"/>
          <w:lang w:eastAsia="ru-RU"/>
        </w:rPr>
        <w:br/>
        <w:t xml:space="preserve">в природе и обществе, ознакомление с правилами поведения в среде обитания </w:t>
      </w:r>
      <w:r w:rsidR="00931385">
        <w:rPr>
          <w:rFonts w:ascii="Times New Roman" w:eastAsia="Times New Roman" w:hAnsi="Times New Roman"/>
          <w:sz w:val="28"/>
          <w:szCs w:val="28"/>
          <w:lang w:eastAsia="ru-RU"/>
        </w:rPr>
        <w:br/>
        <w:t xml:space="preserve">и освоение общечеловеческих ценностей взаимодействия в системах: «Человек </w:t>
      </w:r>
      <w:r w:rsidR="00931385">
        <w:rPr>
          <w:rFonts w:ascii="Times New Roman" w:eastAsia="Times New Roman" w:hAnsi="Times New Roman"/>
          <w:sz w:val="28"/>
          <w:szCs w:val="28"/>
          <w:lang w:eastAsia="ru-RU"/>
        </w:rPr>
        <w:br/>
        <w:t xml:space="preserve">и природа», «Человек и общество», «Человек и другие люди», «Человек </w:t>
      </w:r>
      <w:r w:rsidR="00931385">
        <w:rPr>
          <w:rFonts w:ascii="Times New Roman" w:eastAsia="Times New Roman" w:hAnsi="Times New Roman"/>
          <w:sz w:val="28"/>
          <w:szCs w:val="28"/>
          <w:lang w:eastAsia="ru-RU"/>
        </w:rPr>
        <w:br/>
        <w:t xml:space="preserve">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597A03" w:rsidRDefault="00B728F7">
      <w:pPr>
        <w:spacing w:after="0" w:line="352" w:lineRule="auto"/>
        <w:ind w:firstLine="709"/>
        <w:jc w:val="both"/>
      </w:pPr>
      <w:r w:rsidRPr="00B728F7">
        <w:rPr>
          <w:rFonts w:ascii="Times New Roman" w:eastAsia="SchoolBookSanPin;Times New Roma" w:hAnsi="Times New Roman"/>
          <w:sz w:val="28"/>
          <w:szCs w:val="28"/>
        </w:rPr>
        <w:t xml:space="preserve"> </w:t>
      </w:r>
      <w:r>
        <w:rPr>
          <w:rFonts w:ascii="Times New Roman" w:eastAsia="SchoolBookSanPin;Times New Roma" w:hAnsi="Times New Roman"/>
          <w:sz w:val="28"/>
          <w:szCs w:val="28"/>
        </w:rPr>
        <w:t>26.</w:t>
      </w:r>
      <w:r w:rsidR="00931385">
        <w:rPr>
          <w:rFonts w:ascii="Times New Roman" w:eastAsia="SchoolBookSanPin;Times New Roma" w:hAnsi="Times New Roman"/>
          <w:sz w:val="28"/>
          <w:szCs w:val="28"/>
        </w:rPr>
        <w:t>5.4.</w:t>
      </w:r>
      <w:r w:rsidR="00931385">
        <w:rPr>
          <w:rFonts w:ascii="Times New Roman" w:hAnsi="Times New Roman"/>
          <w:sz w:val="28"/>
          <w:szCs w:val="28"/>
        </w:rPr>
        <w:t> </w:t>
      </w:r>
      <w:r w:rsidR="00931385">
        <w:rPr>
          <w:rFonts w:ascii="Times New Roman" w:eastAsia="Times New Roman" w:hAnsi="Times New Roman"/>
          <w:sz w:val="28"/>
          <w:szCs w:val="28"/>
          <w:lang w:eastAsia="ru-RU"/>
        </w:rPr>
        <w:t xml:space="preserve">Отбор содержания программы по окружающему миру осуществлён </w:t>
      </w:r>
      <w:r w:rsidR="00931385">
        <w:rPr>
          <w:rFonts w:ascii="Times New Roman" w:eastAsia="Times New Roman" w:hAnsi="Times New Roman"/>
          <w:sz w:val="28"/>
          <w:szCs w:val="28"/>
          <w:lang w:eastAsia="ru-RU"/>
        </w:rPr>
        <w:br/>
        <w:t>на основе следующих ведущих идей:</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раскрытие роли человека в природе и обществе;</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 xml:space="preserve">освоение общечеловеческих ценностей взаимодействия в системах: «Человек и природа», «Человек и общество», «Человек и другие люди», «Человек </w:t>
      </w:r>
      <w:r>
        <w:rPr>
          <w:rFonts w:ascii="Times New Roman" w:eastAsia="Times New Roman" w:hAnsi="Times New Roman"/>
          <w:sz w:val="28"/>
          <w:szCs w:val="28"/>
          <w:lang w:eastAsia="ru-RU"/>
        </w:rPr>
        <w:br/>
        <w:t>и его самость», «Человек и познание».</w:t>
      </w:r>
    </w:p>
    <w:p w:rsidR="00597A03" w:rsidRDefault="00B728F7">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SchoolBookSanPin;Times New Roma" w:hAnsi="Times New Roman"/>
          <w:sz w:val="28"/>
          <w:szCs w:val="28"/>
        </w:rPr>
        <w:t>.5.5.</w:t>
      </w:r>
      <w:r w:rsidR="00931385">
        <w:rPr>
          <w:rFonts w:ascii="Times New Roman" w:hAnsi="Times New Roman"/>
          <w:sz w:val="28"/>
          <w:szCs w:val="28"/>
        </w:rPr>
        <w:t> </w:t>
      </w:r>
      <w:r w:rsidR="00931385">
        <w:rPr>
          <w:rFonts w:ascii="Times New Roman" w:eastAsia="Times New Roman" w:hAnsi="Times New Roman"/>
          <w:sz w:val="28"/>
          <w:szCs w:val="28"/>
          <w:lang w:eastAsia="ru-RU"/>
        </w:rPr>
        <w:t xml:space="preserve">Общее число часов, </w:t>
      </w:r>
      <w:r w:rsidR="00931385">
        <w:rPr>
          <w:rFonts w:ascii="Times New Roman" w:eastAsia="SchoolBookSanPin;Times New Roma" w:hAnsi="Times New Roman"/>
          <w:sz w:val="28"/>
          <w:szCs w:val="28"/>
        </w:rPr>
        <w:t>рекомендованных для изучения</w:t>
      </w:r>
      <w:r w:rsidR="00931385">
        <w:rPr>
          <w:rFonts w:ascii="Times New Roman" w:eastAsia="Times New Roman" w:hAnsi="Times New Roman"/>
          <w:sz w:val="28"/>
          <w:szCs w:val="28"/>
          <w:lang w:eastAsia="ru-RU"/>
        </w:rPr>
        <w:t xml:space="preserve"> окружающего мира, ‒ 270 часов (два часа в неделю в каждом классе): 1 класс – 66 часов, 2 класс – 68 часов, 3 класс – 68 часов, 4 класс – 68 часов. </w:t>
      </w:r>
    </w:p>
    <w:p w:rsidR="00597A03" w:rsidRDefault="00B728F7">
      <w:pPr>
        <w:spacing w:after="0" w:line="352" w:lineRule="auto"/>
        <w:ind w:firstLine="709"/>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.6. Содержание обучения в 1 классе.</w:t>
      </w:r>
    </w:p>
    <w:p w:rsidR="00597A03" w:rsidRDefault="00B728F7">
      <w:pPr>
        <w:spacing w:after="0" w:line="352" w:lineRule="auto"/>
        <w:ind w:firstLine="709"/>
        <w:rPr>
          <w:rFonts w:ascii="Times New Roman" w:eastAsia="Times New Roman" w:hAnsi="Times New Roman"/>
          <w:sz w:val="28"/>
          <w:szCs w:val="28"/>
          <w:lang w:eastAsia="ru-RU"/>
        </w:rPr>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.6.1. </w:t>
      </w:r>
      <w:r w:rsidR="00931385">
        <w:rPr>
          <w:rFonts w:ascii="Times New Roman" w:eastAsia="Times New Roman" w:hAnsi="Times New Roman"/>
          <w:iCs/>
          <w:sz w:val="28"/>
          <w:szCs w:val="28"/>
          <w:lang w:eastAsia="ru-RU"/>
        </w:rPr>
        <w:t>Человек и общество.</w:t>
      </w:r>
    </w:p>
    <w:p w:rsidR="00597A03" w:rsidRDefault="00B728F7">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.6.1.1. </w:t>
      </w:r>
      <w:r w:rsidR="00931385">
        <w:rPr>
          <w:rFonts w:ascii="Times New Roman" w:eastAsia="Times New Roman" w:hAnsi="Times New Roman"/>
          <w:sz w:val="28"/>
          <w:szCs w:val="28"/>
          <w:lang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597A03" w:rsidRDefault="00B728F7">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.6.1.2. </w:t>
      </w:r>
      <w:r w:rsidR="00931385">
        <w:rPr>
          <w:rFonts w:ascii="Times New Roman" w:eastAsia="Times New Roman" w:hAnsi="Times New Roman"/>
          <w:sz w:val="28"/>
          <w:szCs w:val="28"/>
          <w:lang w:eastAsia="ru-RU"/>
        </w:rPr>
        <w:t xml:space="preserve">Совместная деятельность с одноклассниками ‒ учёба, игры, отдых. Рабочее место школьника: удобное размещение учебных материалов и учебного оборудования; </w:t>
      </w:r>
      <w:r w:rsidR="00931385">
        <w:rPr>
          <w:rFonts w:ascii="Times New Roman" w:eastAsia="Times New Roman" w:hAnsi="Times New Roman"/>
          <w:sz w:val="28"/>
          <w:szCs w:val="28"/>
          <w:lang w:eastAsia="ru-RU"/>
        </w:rPr>
        <w:lastRenderedPageBreak/>
        <w:t xml:space="preserve">поза; освещение рабочего места. Правила безопасной работы </w:t>
      </w:r>
      <w:r w:rsidR="00931385">
        <w:rPr>
          <w:rFonts w:ascii="Times New Roman" w:eastAsia="Times New Roman" w:hAnsi="Times New Roman"/>
          <w:sz w:val="28"/>
          <w:szCs w:val="28"/>
          <w:lang w:eastAsia="ru-RU"/>
        </w:rPr>
        <w:br/>
        <w:t>на учебном месте.</w:t>
      </w:r>
    </w:p>
    <w:p w:rsidR="00597A03" w:rsidRDefault="00B728F7">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.6.1.3. </w:t>
      </w:r>
      <w:r w:rsidR="00931385">
        <w:rPr>
          <w:rFonts w:ascii="Times New Roman" w:eastAsia="Times New Roman" w:hAnsi="Times New Roman"/>
          <w:sz w:val="28"/>
          <w:szCs w:val="28"/>
          <w:lang w:eastAsia="ru-RU"/>
        </w:rPr>
        <w:t>Режим труда и отдыха.</w:t>
      </w:r>
    </w:p>
    <w:p w:rsidR="00597A03" w:rsidRDefault="00B728F7">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.6.1.4. </w:t>
      </w:r>
      <w:r w:rsidR="00931385">
        <w:rPr>
          <w:rFonts w:ascii="Times New Roman" w:eastAsia="Times New Roman" w:hAnsi="Times New Roman"/>
          <w:sz w:val="28"/>
          <w:szCs w:val="28"/>
          <w:lang w:eastAsia="ru-RU"/>
        </w:rPr>
        <w:t xml:space="preserve">Семья. Моя семья в прошлом и настоящем. Имена и фамилии членов семьи, их профессии. Взаимоотношения и взаимопомощь в семье. Совместный труд </w:t>
      </w:r>
      <w:r w:rsidR="00931385">
        <w:rPr>
          <w:rFonts w:ascii="Times New Roman" w:eastAsia="Times New Roman" w:hAnsi="Times New Roman"/>
          <w:sz w:val="28"/>
          <w:szCs w:val="28"/>
          <w:lang w:eastAsia="ru-RU"/>
        </w:rPr>
        <w:br/>
        <w:t>и отдых. Домашний адрес.</w:t>
      </w:r>
    </w:p>
    <w:p w:rsidR="00597A03" w:rsidRDefault="00B728F7">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.6.1.5. </w:t>
      </w:r>
      <w:r w:rsidR="00931385">
        <w:rPr>
          <w:rFonts w:ascii="Times New Roman" w:eastAsia="Times New Roman" w:hAnsi="Times New Roman"/>
          <w:sz w:val="28"/>
          <w:szCs w:val="28"/>
          <w:lang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597A03" w:rsidRDefault="00B728F7">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.6.1.6. </w:t>
      </w:r>
      <w:r w:rsidR="00931385">
        <w:rPr>
          <w:rFonts w:ascii="Times New Roman" w:eastAsia="Times New Roman" w:hAnsi="Times New Roman"/>
          <w:sz w:val="28"/>
          <w:szCs w:val="28"/>
          <w:lang w:eastAsia="ru-RU"/>
        </w:rPr>
        <w:t xml:space="preserve">Ценность и красота рукотворного мира. Правила поведения </w:t>
      </w:r>
      <w:r w:rsidR="00931385">
        <w:rPr>
          <w:rFonts w:ascii="Times New Roman" w:eastAsia="Times New Roman" w:hAnsi="Times New Roman"/>
          <w:sz w:val="28"/>
          <w:szCs w:val="28"/>
          <w:lang w:eastAsia="ru-RU"/>
        </w:rPr>
        <w:br/>
        <w:t>в социуме.</w:t>
      </w:r>
    </w:p>
    <w:p w:rsidR="00597A03" w:rsidRDefault="00B728F7">
      <w:pPr>
        <w:spacing w:after="0" w:line="352" w:lineRule="auto"/>
        <w:ind w:firstLine="708"/>
        <w:rPr>
          <w:rFonts w:ascii="Times New Roman" w:eastAsia="Times New Roman" w:hAnsi="Times New Roman"/>
          <w:sz w:val="28"/>
          <w:szCs w:val="28"/>
          <w:lang w:eastAsia="ru-RU"/>
        </w:rPr>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.6.2. </w:t>
      </w:r>
      <w:r w:rsidR="00931385">
        <w:rPr>
          <w:rFonts w:ascii="Times New Roman" w:eastAsia="Times New Roman" w:hAnsi="Times New Roman"/>
          <w:iCs/>
          <w:sz w:val="28"/>
          <w:szCs w:val="28"/>
          <w:lang w:eastAsia="ru-RU"/>
        </w:rPr>
        <w:t>Человек и природа.</w:t>
      </w:r>
    </w:p>
    <w:p w:rsidR="00597A03" w:rsidRDefault="00B728F7">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.6.2.1. </w:t>
      </w:r>
      <w:r w:rsidR="00931385">
        <w:rPr>
          <w:rFonts w:ascii="Times New Roman" w:eastAsia="Times New Roman" w:hAnsi="Times New Roman"/>
          <w:sz w:val="28"/>
          <w:szCs w:val="28"/>
          <w:lang w:eastAsia="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597A03" w:rsidRDefault="00B728F7">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.6.2.2. </w:t>
      </w:r>
      <w:r w:rsidR="00931385">
        <w:rPr>
          <w:rFonts w:ascii="Times New Roman" w:eastAsia="Times New Roman" w:hAnsi="Times New Roman"/>
          <w:sz w:val="28"/>
          <w:szCs w:val="28"/>
          <w:lang w:eastAsia="ru-RU"/>
        </w:rPr>
        <w:t xml:space="preserve">Сезонные изменения в природе. Взаимосвязи между человеком </w:t>
      </w:r>
      <w:r w:rsidR="00931385">
        <w:rPr>
          <w:rFonts w:ascii="Times New Roman" w:eastAsia="Times New Roman" w:hAnsi="Times New Roman"/>
          <w:sz w:val="28"/>
          <w:szCs w:val="28"/>
          <w:lang w:eastAsia="ru-RU"/>
        </w:rPr>
        <w:br/>
        <w:t>и природой. Правила нравственного и безопасного поведения в природе.</w:t>
      </w:r>
    </w:p>
    <w:p w:rsidR="00597A03" w:rsidRDefault="00B728F7">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.6.2.3. </w:t>
      </w:r>
      <w:r w:rsidR="00931385">
        <w:rPr>
          <w:rFonts w:ascii="Times New Roman" w:eastAsia="Times New Roman" w:hAnsi="Times New Roman"/>
          <w:sz w:val="28"/>
          <w:szCs w:val="28"/>
          <w:lang w:eastAsia="ru-RU"/>
        </w:rPr>
        <w:t xml:space="preserve">Растительный мир. Растения ближайшего окружения (узнавание, называние, краткое описание). Лиственные и хвойные растения. Дикорастущие </w:t>
      </w:r>
      <w:r w:rsidR="00931385">
        <w:rPr>
          <w:rFonts w:ascii="Times New Roman" w:eastAsia="Times New Roman" w:hAnsi="Times New Roman"/>
          <w:sz w:val="28"/>
          <w:szCs w:val="28"/>
          <w:lang w:eastAsia="ru-RU"/>
        </w:rPr>
        <w:br/>
        <w:t xml:space="preserve">и культурные растения. </w:t>
      </w:r>
      <w:proofErr w:type="gramStart"/>
      <w:r w:rsidR="00931385">
        <w:rPr>
          <w:rFonts w:ascii="Times New Roman" w:eastAsia="Times New Roman" w:hAnsi="Times New Roman"/>
          <w:sz w:val="28"/>
          <w:szCs w:val="28"/>
          <w:lang w:eastAsia="ru-RU"/>
        </w:rPr>
        <w:t>Части растения (название, краткая характеристика значения для жизни растения): корень, стебель, лист, цветок, плод, семя.</w:t>
      </w:r>
      <w:proofErr w:type="gramEnd"/>
      <w:r w:rsidR="00931385">
        <w:rPr>
          <w:rFonts w:ascii="Times New Roman" w:eastAsia="Times New Roman" w:hAnsi="Times New Roman"/>
          <w:sz w:val="28"/>
          <w:szCs w:val="28"/>
          <w:lang w:eastAsia="ru-RU"/>
        </w:rPr>
        <w:t xml:space="preserve"> Комнатные растения, правила содержания и ухода.</w:t>
      </w:r>
    </w:p>
    <w:p w:rsidR="00597A03" w:rsidRDefault="00B728F7">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.6.2.4. </w:t>
      </w:r>
      <w:r w:rsidR="00931385">
        <w:rPr>
          <w:rFonts w:ascii="Times New Roman" w:eastAsia="Times New Roman" w:hAnsi="Times New Roman"/>
          <w:sz w:val="28"/>
          <w:szCs w:val="28"/>
          <w:lang w:eastAsia="ru-RU"/>
        </w:rPr>
        <w:t xml:space="preserve">Мир животных. Разные группы животных (звери, насекомые, птицы, рыбы и другие). Домашние и дикие животные (различия в условиях жизни). Забота </w:t>
      </w:r>
      <w:r w:rsidR="00931385">
        <w:rPr>
          <w:rFonts w:ascii="Times New Roman" w:eastAsia="Times New Roman" w:hAnsi="Times New Roman"/>
          <w:sz w:val="28"/>
          <w:szCs w:val="28"/>
          <w:lang w:eastAsia="ru-RU"/>
        </w:rPr>
        <w:br/>
        <w:t>о домашних питомцах.</w:t>
      </w:r>
    </w:p>
    <w:p w:rsidR="00597A03" w:rsidRDefault="00B728F7">
      <w:pPr>
        <w:spacing w:after="0" w:line="352" w:lineRule="auto"/>
        <w:ind w:firstLine="708"/>
        <w:rPr>
          <w:rFonts w:ascii="Times New Roman" w:eastAsia="Times New Roman" w:hAnsi="Times New Roman"/>
          <w:sz w:val="28"/>
          <w:szCs w:val="28"/>
          <w:lang w:eastAsia="ru-RU"/>
        </w:rPr>
      </w:pPr>
      <w:r w:rsidRPr="00B728F7">
        <w:rPr>
          <w:rFonts w:ascii="Times New Roman" w:eastAsia="SchoolBookSanPin;Times New Roma" w:hAnsi="Times New Roman"/>
          <w:sz w:val="28"/>
          <w:szCs w:val="28"/>
        </w:rPr>
        <w:t xml:space="preserve"> </w:t>
      </w: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6.3. </w:t>
      </w:r>
      <w:r w:rsidR="00931385">
        <w:rPr>
          <w:rFonts w:ascii="Times New Roman" w:eastAsia="Times New Roman" w:hAnsi="Times New Roman"/>
          <w:iCs/>
          <w:sz w:val="28"/>
          <w:szCs w:val="28"/>
          <w:lang w:eastAsia="ru-RU"/>
        </w:rPr>
        <w:t>Правила безопасной жизнедеятельности.</w:t>
      </w:r>
    </w:p>
    <w:p w:rsidR="00597A03" w:rsidRDefault="00B728F7">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.6.3.1. </w:t>
      </w:r>
      <w:r w:rsidR="00931385">
        <w:rPr>
          <w:rFonts w:ascii="Times New Roman" w:eastAsia="Times New Roman" w:hAnsi="Times New Roman"/>
          <w:sz w:val="28"/>
          <w:szCs w:val="28"/>
          <w:lang w:eastAsia="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597A03" w:rsidRDefault="00B728F7">
      <w:pPr>
        <w:spacing w:after="0" w:line="352" w:lineRule="auto"/>
        <w:ind w:firstLine="709"/>
        <w:jc w:val="both"/>
      </w:pPr>
      <w:r>
        <w:rPr>
          <w:rFonts w:ascii="Times New Roman" w:eastAsia="SchoolBookSanPin;Times New Roma" w:hAnsi="Times New Roman"/>
          <w:sz w:val="28"/>
          <w:szCs w:val="28"/>
        </w:rPr>
        <w:lastRenderedPageBreak/>
        <w:t>26</w:t>
      </w:r>
      <w:r w:rsidR="00931385">
        <w:rPr>
          <w:rFonts w:ascii="Times New Roman" w:eastAsia="OfficinaSansBoldITC;Franklin Go" w:hAnsi="Times New Roman"/>
          <w:sz w:val="28"/>
          <w:szCs w:val="28"/>
        </w:rPr>
        <w:t>.6.3.2. </w:t>
      </w:r>
      <w:r w:rsidR="00931385">
        <w:rPr>
          <w:rFonts w:ascii="Times New Roman" w:eastAsia="Times New Roman" w:hAnsi="Times New Roman"/>
          <w:sz w:val="28"/>
          <w:szCs w:val="28"/>
          <w:lang w:eastAsia="ru-RU"/>
        </w:rPr>
        <w:t>Дорога от дома до школы. Правила безопасного поведения пешехода (дорожные знаки, дорожная разметка, дорожные сигналы).</w:t>
      </w:r>
    </w:p>
    <w:p w:rsidR="00597A03" w:rsidRDefault="00B728F7">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.6.3.3. </w:t>
      </w:r>
      <w:r w:rsidR="00931385">
        <w:rPr>
          <w:rFonts w:ascii="Times New Roman" w:eastAsia="Times New Roman" w:hAnsi="Times New Roman"/>
          <w:sz w:val="28"/>
          <w:szCs w:val="28"/>
          <w:lang w:eastAsia="ru-RU"/>
        </w:rPr>
        <w:t>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rsidR="00597A03" w:rsidRDefault="00B728F7">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SchoolBookSanPin;Times New Roma" w:hAnsi="Times New Roman"/>
          <w:sz w:val="28"/>
          <w:szCs w:val="28"/>
        </w:rPr>
        <w:t xml:space="preserve">.6.4. Изучение окружающего мира в 1 классе способствует </w:t>
      </w:r>
      <w:r w:rsidR="00931385">
        <w:rPr>
          <w:rFonts w:ascii="Times New Roman" w:eastAsia="Times New Roman" w:hAnsi="Times New Roman"/>
          <w:sz w:val="28"/>
          <w:szCs w:val="28"/>
        </w:rPr>
        <w:t xml:space="preserve">освоению </w:t>
      </w:r>
      <w:r w:rsidR="00931385">
        <w:rPr>
          <w:rFonts w:ascii="Times New Roman" w:eastAsia="Times New Roman" w:hAnsi="Times New Roman"/>
          <w:sz w:val="28"/>
          <w:szCs w:val="28"/>
        </w:rPr>
        <w:br/>
        <w:t>на пропедевтическом уровне ряда универсальных учебных действий</w:t>
      </w:r>
      <w:r w:rsidR="00931385">
        <w:rPr>
          <w:rFonts w:ascii="Times New Roman" w:eastAsia="SchoolBookSanPin;Times New Roma" w:hAnsi="Times New Roman"/>
          <w:sz w:val="28"/>
          <w:szCs w:val="28"/>
        </w:rPr>
        <w:t xml:space="preserve">: </w:t>
      </w:r>
      <w:r w:rsidR="00931385">
        <w:rPr>
          <w:rFonts w:ascii="Times New Roman" w:eastAsia="SchoolBookSanPin;Times New Roma"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97A03" w:rsidRDefault="00B728F7">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.6.4.1. </w:t>
      </w:r>
      <w:r w:rsidR="00931385">
        <w:rPr>
          <w:rFonts w:ascii="Times New Roman" w:eastAsia="SchoolBookSanPin;Times New Roma" w:hAnsi="Times New Roman"/>
          <w:sz w:val="28"/>
          <w:szCs w:val="28"/>
        </w:rPr>
        <w:t xml:space="preserve">Базовые логические действия как часть </w:t>
      </w:r>
      <w:r w:rsidR="00931385">
        <w:rPr>
          <w:rFonts w:ascii="Times New Roman" w:eastAsia="SchoolBookSanPin;Times New Roma" w:hAnsi="Times New Roman"/>
          <w:bCs/>
          <w:sz w:val="28"/>
          <w:szCs w:val="28"/>
        </w:rPr>
        <w:t>познавательных универсальных учебных действий</w:t>
      </w:r>
      <w:r w:rsidR="00931385">
        <w:rPr>
          <w:rFonts w:ascii="Times New Roman" w:eastAsia="SchoolBookSanPin;Times New Roma" w:hAnsi="Times New Roman"/>
          <w:sz w:val="28"/>
          <w:szCs w:val="28"/>
        </w:rPr>
        <w:t xml:space="preserve"> способствуют формированию умений:</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сравнивать происходящие в природе изменения, наблюдать зависимость изменений в живой природе от состояния неживой природы;</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w:t>
      </w:r>
      <w:proofErr w:type="gramStart"/>
      <w:r>
        <w:rPr>
          <w:rFonts w:ascii="Times New Roman" w:eastAsia="Times New Roman" w:hAnsi="Times New Roman"/>
          <w:sz w:val="28"/>
          <w:szCs w:val="28"/>
          <w:lang w:eastAsia="ru-RU"/>
        </w:rPr>
        <w:t>изученного</w:t>
      </w:r>
      <w:proofErr w:type="gramEnd"/>
      <w:r>
        <w:rPr>
          <w:rFonts w:ascii="Times New Roman" w:eastAsia="Times New Roman" w:hAnsi="Times New Roman"/>
          <w:sz w:val="28"/>
          <w:szCs w:val="28"/>
          <w:lang w:eastAsia="ru-RU"/>
        </w:rPr>
        <w:t>);</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 xml:space="preserve">приводить примеры лиственных и хвойных растений, сравнивать </w:t>
      </w:r>
      <w:r>
        <w:rPr>
          <w:rFonts w:ascii="Times New Roman" w:eastAsia="Times New Roman" w:hAnsi="Times New Roman"/>
          <w:sz w:val="28"/>
          <w:szCs w:val="28"/>
          <w:lang w:eastAsia="ru-RU"/>
        </w:rPr>
        <w:br/>
        <w:t>их, устанавливать различия во внешнем виде.</w:t>
      </w:r>
    </w:p>
    <w:p w:rsidR="00597A03" w:rsidRDefault="00B728F7">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.6.4.2. </w:t>
      </w:r>
      <w:r w:rsidR="00931385">
        <w:rPr>
          <w:rFonts w:ascii="Times New Roman" w:eastAsia="SchoolBookSanPin;Times New Roma" w:hAnsi="Times New Roman"/>
          <w:sz w:val="28"/>
          <w:szCs w:val="28"/>
        </w:rPr>
        <w:t xml:space="preserve">Работа с информацией как часть </w:t>
      </w:r>
      <w:r w:rsidR="00931385">
        <w:rPr>
          <w:rFonts w:ascii="Times New Roman" w:eastAsia="SchoolBookSanPin;Times New Roma" w:hAnsi="Times New Roman"/>
          <w:bCs/>
          <w:sz w:val="28"/>
          <w:szCs w:val="28"/>
        </w:rPr>
        <w:t>познавательных универсальных учебных действий</w:t>
      </w:r>
      <w:r w:rsidR="00931385">
        <w:rPr>
          <w:rFonts w:ascii="Times New Roman" w:eastAsia="SchoolBookSanPin;Times New Roma" w:hAnsi="Times New Roman"/>
          <w:sz w:val="28"/>
          <w:szCs w:val="28"/>
        </w:rPr>
        <w:t xml:space="preserve"> способствует формированию умений:</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понимать, что информация может быть представлена в разной форме: текста, иллюстраций, видео, таблицы;</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соотносить иллюстрацию явления (объекта, предмета) с его названием.</w:t>
      </w:r>
    </w:p>
    <w:p w:rsidR="00597A03" w:rsidRDefault="00B728F7">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.6.4.3. </w:t>
      </w:r>
      <w:r w:rsidR="00931385">
        <w:rPr>
          <w:rFonts w:ascii="Times New Roman" w:eastAsia="Times New Roman" w:hAnsi="Times New Roman"/>
          <w:sz w:val="28"/>
          <w:szCs w:val="28"/>
        </w:rPr>
        <w:t>Коммуникативные универсальные учебные действия</w:t>
      </w:r>
      <w:r w:rsidR="00931385">
        <w:rPr>
          <w:rFonts w:ascii="Times New Roman" w:eastAsia="SchoolBookSanPin;Times New Roma" w:hAnsi="Times New Roman"/>
          <w:sz w:val="28"/>
          <w:szCs w:val="28"/>
        </w:rPr>
        <w:t xml:space="preserve"> способствуют формированию умений:</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воспроизводить названия своего населенного пункта, название страны, </w:t>
      </w:r>
      <w:r>
        <w:rPr>
          <w:rFonts w:ascii="Times New Roman" w:eastAsia="Times New Roman" w:hAnsi="Times New Roman"/>
          <w:sz w:val="28"/>
          <w:szCs w:val="28"/>
          <w:lang w:eastAsia="ru-RU"/>
        </w:rPr>
        <w:br/>
        <w:t>её столицы;</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воспроизводить наизусть слова гимна России;</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lastRenderedPageBreak/>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описывать по предложенному плану время года, передавать в рассказе своё отношение к природным явлениям;</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сравнивать домашних и диких животных, объяснять, чем они различаются.</w:t>
      </w:r>
    </w:p>
    <w:p w:rsidR="00597A03" w:rsidRDefault="00B728F7">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.6.4.4. </w:t>
      </w:r>
      <w:r w:rsidR="00931385">
        <w:rPr>
          <w:rFonts w:ascii="Times New Roman" w:eastAsia="Times New Roman" w:hAnsi="Times New Roman"/>
          <w:sz w:val="28"/>
          <w:szCs w:val="28"/>
        </w:rPr>
        <w:t>Регулятивные универсальные учебные действия</w:t>
      </w:r>
      <w:r w:rsidR="00931385">
        <w:rPr>
          <w:rFonts w:ascii="Times New Roman" w:eastAsia="SchoolBookSanPin;Times New Roma" w:hAnsi="Times New Roman"/>
          <w:sz w:val="28"/>
          <w:szCs w:val="28"/>
        </w:rPr>
        <w:t xml:space="preserve"> способствуют формированию умений:</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оценивать выполнение правил безопасного поведения на дорогах и улицах другими детьми, выполнять самооценку;</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597A03" w:rsidRDefault="00B728F7">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.6.4.5. </w:t>
      </w:r>
      <w:r w:rsidR="00931385">
        <w:rPr>
          <w:rFonts w:ascii="Times New Roman" w:eastAsia="Times New Roman" w:hAnsi="Times New Roman"/>
          <w:sz w:val="28"/>
          <w:szCs w:val="28"/>
        </w:rPr>
        <w:t xml:space="preserve">Совместная деятельность </w:t>
      </w:r>
      <w:r w:rsidR="00931385">
        <w:rPr>
          <w:rFonts w:ascii="Times New Roman" w:eastAsia="SchoolBookSanPin;Times New Roma" w:hAnsi="Times New Roman"/>
          <w:sz w:val="28"/>
          <w:szCs w:val="28"/>
        </w:rPr>
        <w:t xml:space="preserve">способствует формированию умений </w:t>
      </w:r>
      <w:r w:rsidR="00931385">
        <w:rPr>
          <w:rFonts w:ascii="Times New Roman" w:eastAsia="Times New Roman" w:hAnsi="Times New Roman"/>
          <w:sz w:val="28"/>
          <w:szCs w:val="28"/>
          <w:lang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597A03" w:rsidRDefault="00B728F7">
      <w:pPr>
        <w:spacing w:after="0" w:line="352" w:lineRule="auto"/>
        <w:ind w:firstLine="709"/>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.7. Содержание обучения во 2 классе.</w:t>
      </w:r>
    </w:p>
    <w:p w:rsidR="00597A03" w:rsidRDefault="00B728F7">
      <w:pPr>
        <w:spacing w:after="0" w:line="352" w:lineRule="auto"/>
        <w:ind w:firstLine="708"/>
        <w:rPr>
          <w:rFonts w:ascii="Times New Roman" w:eastAsia="Times New Roman" w:hAnsi="Times New Roman"/>
          <w:sz w:val="28"/>
          <w:szCs w:val="28"/>
          <w:lang w:eastAsia="ru-RU"/>
        </w:rPr>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.7.1. </w:t>
      </w:r>
      <w:r w:rsidR="00931385">
        <w:rPr>
          <w:rFonts w:ascii="Times New Roman" w:eastAsia="Times New Roman" w:hAnsi="Times New Roman"/>
          <w:iCs/>
          <w:sz w:val="28"/>
          <w:szCs w:val="28"/>
          <w:lang w:eastAsia="ru-RU"/>
        </w:rPr>
        <w:t>Человек и общество.</w:t>
      </w:r>
    </w:p>
    <w:p w:rsidR="00597A03" w:rsidRDefault="00B728F7">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.7.1.1. </w:t>
      </w:r>
      <w:r w:rsidR="00931385">
        <w:rPr>
          <w:rFonts w:ascii="Times New Roman" w:eastAsia="Times New Roman" w:hAnsi="Times New Roman"/>
          <w:sz w:val="28"/>
          <w:szCs w:val="28"/>
          <w:lang w:eastAsia="ru-RU"/>
        </w:rPr>
        <w:t xml:space="preserve">Наша Родина ‒ Россия, Российская Федерация. Россия и её столица </w:t>
      </w:r>
      <w:r w:rsidR="00931385">
        <w:rPr>
          <w:rFonts w:ascii="Times New Roman" w:eastAsia="Times New Roman" w:hAnsi="Times New Roman"/>
          <w:sz w:val="28"/>
          <w:szCs w:val="28"/>
          <w:lang w:eastAsia="ru-RU"/>
        </w:rPr>
        <w:br/>
        <w:t xml:space="preserve">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w:t>
      </w:r>
      <w:r w:rsidR="00931385">
        <w:rPr>
          <w:rFonts w:ascii="Times New Roman" w:eastAsia="Times New Roman" w:hAnsi="Times New Roman"/>
          <w:sz w:val="28"/>
          <w:szCs w:val="28"/>
          <w:lang w:eastAsia="ru-RU"/>
        </w:rPr>
        <w:br/>
        <w:t xml:space="preserve">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597A03" w:rsidRDefault="00B728F7">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.7.1.2. </w:t>
      </w:r>
      <w:r w:rsidR="00931385">
        <w:rPr>
          <w:rFonts w:ascii="Times New Roman" w:eastAsia="Times New Roman" w:hAnsi="Times New Roman"/>
          <w:sz w:val="28"/>
          <w:szCs w:val="28"/>
          <w:lang w:eastAsia="ru-RU"/>
        </w:rPr>
        <w:t xml:space="preserve">Свой регион и его главный город на карте; символика своего региона. </w:t>
      </w:r>
      <w:r w:rsidR="00931385">
        <w:rPr>
          <w:rFonts w:ascii="Times New Roman" w:eastAsia="Times New Roman" w:hAnsi="Times New Roman"/>
          <w:sz w:val="28"/>
          <w:szCs w:val="28"/>
          <w:lang w:eastAsia="ru-RU"/>
        </w:rPr>
        <w:lastRenderedPageBreak/>
        <w:t>Хозяйственные занятия, профессии жителей родного края. Значение труда в жизни человека и общества.</w:t>
      </w:r>
    </w:p>
    <w:p w:rsidR="00597A03" w:rsidRDefault="00B728F7">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.7.1.3. </w:t>
      </w:r>
      <w:r w:rsidR="00931385">
        <w:rPr>
          <w:rFonts w:ascii="Times New Roman" w:eastAsia="Times New Roman" w:hAnsi="Times New Roman"/>
          <w:sz w:val="28"/>
          <w:szCs w:val="28"/>
          <w:lang w:eastAsia="ru-RU"/>
        </w:rPr>
        <w:t>Семья. Семейные ценности и традиции. Родословная. Составление схемы родословного древа, истории семьи.</w:t>
      </w:r>
    </w:p>
    <w:p w:rsidR="00597A03" w:rsidRDefault="00B728F7">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.7.1.4. </w:t>
      </w:r>
      <w:r w:rsidR="00931385">
        <w:rPr>
          <w:rFonts w:ascii="Times New Roman" w:eastAsia="Times New Roman" w:hAnsi="Times New Roman"/>
          <w:sz w:val="28"/>
          <w:szCs w:val="28"/>
          <w:lang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597A03" w:rsidRDefault="00B728F7">
      <w:pPr>
        <w:spacing w:after="0" w:line="352" w:lineRule="auto"/>
        <w:ind w:firstLine="708"/>
        <w:rPr>
          <w:rFonts w:ascii="Times New Roman" w:eastAsia="Times New Roman" w:hAnsi="Times New Roman"/>
          <w:sz w:val="28"/>
          <w:szCs w:val="28"/>
          <w:lang w:eastAsia="ru-RU"/>
        </w:rPr>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.7.2. </w:t>
      </w:r>
      <w:r w:rsidR="00931385">
        <w:rPr>
          <w:rFonts w:ascii="Times New Roman" w:eastAsia="Times New Roman" w:hAnsi="Times New Roman"/>
          <w:iCs/>
          <w:sz w:val="28"/>
          <w:szCs w:val="28"/>
          <w:lang w:eastAsia="ru-RU"/>
        </w:rPr>
        <w:t>Человек и природа.</w:t>
      </w:r>
    </w:p>
    <w:p w:rsidR="00597A03" w:rsidRDefault="00B728F7">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.7.2.1. </w:t>
      </w:r>
      <w:r w:rsidR="00931385">
        <w:rPr>
          <w:rFonts w:ascii="Times New Roman" w:eastAsia="Times New Roman" w:hAnsi="Times New Roman"/>
          <w:sz w:val="28"/>
          <w:szCs w:val="28"/>
          <w:lang w:eastAsia="ru-RU"/>
        </w:rPr>
        <w:t>Методы познания природы: наблюдения, опыты, измерения.</w:t>
      </w:r>
    </w:p>
    <w:p w:rsidR="00597A03" w:rsidRDefault="00B728F7">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.7.2.2. </w:t>
      </w:r>
      <w:r w:rsidR="00931385">
        <w:rPr>
          <w:rFonts w:ascii="Times New Roman" w:eastAsia="Times New Roman" w:hAnsi="Times New Roman"/>
          <w:sz w:val="28"/>
          <w:szCs w:val="28"/>
          <w:lang w:eastAsia="ru-RU"/>
        </w:rPr>
        <w:t xml:space="preserve">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w:t>
      </w:r>
      <w:r w:rsidR="00931385">
        <w:rPr>
          <w:rFonts w:ascii="Times New Roman" w:eastAsia="Times New Roman" w:hAnsi="Times New Roman"/>
          <w:sz w:val="28"/>
          <w:szCs w:val="28"/>
          <w:lang w:eastAsia="ru-RU"/>
        </w:rPr>
        <w:br/>
        <w:t>при помощи компаса. Ориентирование на местности по местным природным признакам, Солнцу. Компас, устройство; ориентирование с помощью компаса.</w:t>
      </w:r>
    </w:p>
    <w:p w:rsidR="00597A03" w:rsidRDefault="00B728F7">
      <w:pPr>
        <w:spacing w:after="0" w:line="352" w:lineRule="auto"/>
        <w:ind w:firstLine="709"/>
        <w:jc w:val="both"/>
        <w:rPr>
          <w:rFonts w:ascii="Times New Roman" w:eastAsia="Times New Roman" w:hAnsi="Times New Roman"/>
          <w:sz w:val="28"/>
          <w:szCs w:val="28"/>
          <w:lang w:eastAsia="ru-RU"/>
        </w:rPr>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.7.2.3. </w:t>
      </w:r>
      <w:r w:rsidR="00931385">
        <w:rPr>
          <w:rFonts w:ascii="Times New Roman" w:eastAsia="Times New Roman" w:hAnsi="Times New Roman"/>
          <w:sz w:val="28"/>
          <w:szCs w:val="28"/>
          <w:lang w:eastAsia="ru-RU"/>
        </w:rPr>
        <w:t xml:space="preserve">Многообразие растений. Деревья, кустарники, травы. Дикорастущие </w:t>
      </w:r>
      <w:r w:rsidR="00931385">
        <w:rPr>
          <w:rFonts w:ascii="Times New Roman" w:eastAsia="Times New Roman" w:hAnsi="Times New Roman"/>
          <w:sz w:val="28"/>
          <w:szCs w:val="28"/>
          <w:lang w:eastAsia="ru-RU"/>
        </w:rPr>
        <w:br/>
        <w:t xml:space="preserve">и культурные растения. Связи в природе. Годовой ход изменений в жизни растений. </w:t>
      </w:r>
    </w:p>
    <w:p w:rsidR="00597A03" w:rsidRDefault="00B728F7">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 xml:space="preserve">.7.2.4. </w:t>
      </w:r>
      <w:r w:rsidR="00931385">
        <w:rPr>
          <w:rFonts w:ascii="Times New Roman" w:eastAsia="Times New Roman" w:hAnsi="Times New Roman"/>
          <w:sz w:val="28"/>
          <w:szCs w:val="28"/>
          <w:lang w:eastAsia="ru-RU"/>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597A03" w:rsidRDefault="00B728F7">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.7.2.5. </w:t>
      </w:r>
      <w:r w:rsidR="00931385">
        <w:rPr>
          <w:rFonts w:ascii="Times New Roman" w:eastAsia="Times New Roman" w:hAnsi="Times New Roman"/>
          <w:sz w:val="28"/>
          <w:szCs w:val="28"/>
          <w:lang w:eastAsia="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597A03" w:rsidRDefault="00B728F7">
      <w:pPr>
        <w:spacing w:after="0" w:line="352" w:lineRule="auto"/>
        <w:ind w:firstLine="708"/>
        <w:rPr>
          <w:rFonts w:ascii="Times New Roman" w:eastAsia="Times New Roman" w:hAnsi="Times New Roman"/>
          <w:sz w:val="28"/>
          <w:szCs w:val="28"/>
          <w:lang w:eastAsia="ru-RU"/>
        </w:rPr>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.7.3. </w:t>
      </w:r>
      <w:r w:rsidR="00931385">
        <w:rPr>
          <w:rFonts w:ascii="Times New Roman" w:eastAsia="Times New Roman" w:hAnsi="Times New Roman"/>
          <w:iCs/>
          <w:sz w:val="28"/>
          <w:szCs w:val="28"/>
          <w:lang w:eastAsia="ru-RU"/>
        </w:rPr>
        <w:t>Правила безопасной жизнедеятельности.</w:t>
      </w:r>
    </w:p>
    <w:p w:rsidR="00597A03" w:rsidRDefault="00B728F7">
      <w:pPr>
        <w:spacing w:after="0" w:line="352" w:lineRule="auto"/>
        <w:ind w:firstLine="709"/>
        <w:jc w:val="both"/>
        <w:rPr>
          <w:rFonts w:ascii="Times New Roman" w:eastAsia="Times New Roman" w:hAnsi="Times New Roman"/>
          <w:sz w:val="28"/>
          <w:szCs w:val="28"/>
          <w:lang w:eastAsia="ru-RU"/>
        </w:rPr>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.7.3.1. </w:t>
      </w:r>
      <w:r w:rsidR="00931385">
        <w:rPr>
          <w:rFonts w:ascii="Times New Roman" w:eastAsia="Times New Roman" w:hAnsi="Times New Roman"/>
          <w:sz w:val="28"/>
          <w:szCs w:val="28"/>
          <w:lang w:eastAsia="ru-RU"/>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w:t>
      </w:r>
      <w:r w:rsidR="00931385">
        <w:rPr>
          <w:rFonts w:ascii="Times New Roman" w:eastAsia="Times New Roman" w:hAnsi="Times New Roman"/>
          <w:sz w:val="28"/>
          <w:szCs w:val="28"/>
          <w:lang w:eastAsia="ru-RU"/>
        </w:rPr>
        <w:br/>
        <w:t xml:space="preserve">как условие сохранения и укрепления здоровья. </w:t>
      </w:r>
    </w:p>
    <w:p w:rsidR="00597A03" w:rsidRDefault="00B728F7">
      <w:pPr>
        <w:spacing w:after="0" w:line="352" w:lineRule="auto"/>
        <w:ind w:firstLine="709"/>
        <w:jc w:val="both"/>
        <w:rPr>
          <w:rFonts w:ascii="Times New Roman" w:eastAsia="Times New Roman" w:hAnsi="Times New Roman"/>
          <w:sz w:val="28"/>
          <w:szCs w:val="28"/>
          <w:lang w:eastAsia="ru-RU"/>
        </w:rPr>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.7.3.2. </w:t>
      </w:r>
      <w:r w:rsidR="00931385">
        <w:rPr>
          <w:rFonts w:ascii="Times New Roman" w:eastAsia="Times New Roman" w:hAnsi="Times New Roman"/>
          <w:sz w:val="28"/>
          <w:szCs w:val="28"/>
          <w:lang w:eastAsia="ru-RU"/>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rsidR="00597A03" w:rsidRDefault="00B728F7">
      <w:pPr>
        <w:spacing w:after="0" w:line="352" w:lineRule="auto"/>
        <w:ind w:firstLine="709"/>
        <w:jc w:val="both"/>
        <w:rPr>
          <w:rFonts w:ascii="Times New Roman" w:eastAsia="Times New Roman" w:hAnsi="Times New Roman"/>
          <w:sz w:val="28"/>
          <w:szCs w:val="28"/>
          <w:lang w:eastAsia="ru-RU"/>
        </w:rPr>
      </w:pPr>
      <w:r>
        <w:rPr>
          <w:rFonts w:ascii="Times New Roman" w:eastAsia="SchoolBookSanPin;Times New Roma" w:hAnsi="Times New Roman"/>
          <w:sz w:val="28"/>
          <w:szCs w:val="28"/>
        </w:rPr>
        <w:lastRenderedPageBreak/>
        <w:t>26</w:t>
      </w:r>
      <w:r w:rsidR="00931385">
        <w:rPr>
          <w:rFonts w:ascii="Times New Roman" w:eastAsia="OfficinaSansBoldITC;Franklin Go" w:hAnsi="Times New Roman"/>
          <w:sz w:val="28"/>
          <w:szCs w:val="28"/>
        </w:rPr>
        <w:t>.7.3.3. </w:t>
      </w:r>
      <w:r w:rsidR="00931385">
        <w:rPr>
          <w:rFonts w:ascii="Times New Roman" w:eastAsia="Times New Roman" w:hAnsi="Times New Roman"/>
          <w:sz w:val="28"/>
          <w:szCs w:val="28"/>
          <w:lang w:eastAsia="ru-RU"/>
        </w:rPr>
        <w:t xml:space="preserve">Правила безопасного поведения пассажира наземного транспорта </w:t>
      </w:r>
      <w:r w:rsidR="00931385">
        <w:rPr>
          <w:rFonts w:ascii="Times New Roman" w:eastAsia="Times New Roman" w:hAnsi="Times New Roman"/>
          <w:sz w:val="28"/>
          <w:szCs w:val="28"/>
          <w:lang w:eastAsia="ru-RU"/>
        </w:rPr>
        <w:br/>
        <w:t xml:space="preserve">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rsidR="00597A03" w:rsidRDefault="00B728F7">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.7.3.4. </w:t>
      </w:r>
      <w:r w:rsidR="00931385">
        <w:rPr>
          <w:rFonts w:ascii="Times New Roman" w:eastAsia="Times New Roman" w:hAnsi="Times New Roman"/>
          <w:sz w:val="28"/>
          <w:szCs w:val="28"/>
          <w:lang w:eastAsia="ru-RU"/>
        </w:rPr>
        <w:t xml:space="preserve">Правила поведения при пользовании компьютером. Безопасность </w:t>
      </w:r>
      <w:r w:rsidR="00931385">
        <w:rPr>
          <w:rFonts w:ascii="Times New Roman" w:eastAsia="Times New Roman" w:hAnsi="Times New Roman"/>
          <w:sz w:val="28"/>
          <w:szCs w:val="28"/>
          <w:lang w:eastAsia="ru-RU"/>
        </w:rPr>
        <w:br/>
        <w:t>в  Интернете (коммуникация в мессенджерах и социальных группах) в условиях контролируемого доступа в</w:t>
      </w:r>
      <w:r w:rsidR="00931385">
        <w:rPr>
          <w:rFonts w:ascii="Times New Roman" w:hAnsi="Times New Roman"/>
          <w:sz w:val="28"/>
          <w:szCs w:val="28"/>
        </w:rPr>
        <w:t xml:space="preserve"> </w:t>
      </w:r>
      <w:r w:rsidR="00931385">
        <w:rPr>
          <w:rFonts w:ascii="Times New Roman" w:eastAsia="Times New Roman" w:hAnsi="Times New Roman"/>
          <w:sz w:val="28"/>
          <w:szCs w:val="28"/>
          <w:lang w:eastAsia="ru-RU"/>
        </w:rPr>
        <w:t xml:space="preserve">информационно-телекоммуникационную </w:t>
      </w:r>
      <w:r w:rsidR="00931385">
        <w:rPr>
          <w:rFonts w:ascii="Times New Roman" w:eastAsia="Times New Roman" w:hAnsi="Times New Roman"/>
          <w:sz w:val="28"/>
          <w:szCs w:val="28"/>
          <w:lang w:eastAsia="ru-RU"/>
        </w:rPr>
        <w:br/>
        <w:t>сеть «Интернет».</w:t>
      </w:r>
    </w:p>
    <w:p w:rsidR="00597A03" w:rsidRDefault="00B728F7">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SchoolBookSanPin;Times New Roma" w:hAnsi="Times New Roman"/>
          <w:sz w:val="28"/>
          <w:szCs w:val="28"/>
        </w:rPr>
        <w:t xml:space="preserve">.7.4. Изучение окружающего мира во 2 классе способствует </w:t>
      </w:r>
      <w:r w:rsidR="00931385">
        <w:rPr>
          <w:rFonts w:ascii="Times New Roman" w:eastAsia="Times New Roman" w:hAnsi="Times New Roman"/>
          <w:sz w:val="28"/>
          <w:szCs w:val="28"/>
        </w:rPr>
        <w:t xml:space="preserve">освоению </w:t>
      </w:r>
      <w:r w:rsidR="00931385">
        <w:rPr>
          <w:rFonts w:ascii="Times New Roman" w:eastAsia="Times New Roman" w:hAnsi="Times New Roman"/>
          <w:sz w:val="28"/>
          <w:szCs w:val="28"/>
        </w:rPr>
        <w:br/>
        <w:t>на пропедевтическом уровне ряда универсальных учебных действий</w:t>
      </w:r>
      <w:r w:rsidR="00931385">
        <w:rPr>
          <w:rFonts w:ascii="Times New Roman" w:eastAsia="SchoolBookSanPin;Times New Roma" w:hAnsi="Times New Roman"/>
          <w:sz w:val="28"/>
          <w:szCs w:val="28"/>
        </w:rPr>
        <w:t xml:space="preserve">: </w:t>
      </w:r>
      <w:r w:rsidR="00931385">
        <w:rPr>
          <w:rFonts w:ascii="Times New Roman" w:eastAsia="SchoolBookSanPin;Times New Roma"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97A03" w:rsidRDefault="00B728F7">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.7.4.1. </w:t>
      </w:r>
      <w:r w:rsidR="00931385">
        <w:rPr>
          <w:rFonts w:ascii="Times New Roman" w:eastAsia="SchoolBookSanPin;Times New Roma" w:hAnsi="Times New Roman"/>
          <w:sz w:val="28"/>
          <w:szCs w:val="28"/>
        </w:rPr>
        <w:t xml:space="preserve">Базовые логические действия как часть </w:t>
      </w:r>
      <w:r w:rsidR="00931385">
        <w:rPr>
          <w:rFonts w:ascii="Times New Roman" w:eastAsia="SchoolBookSanPin;Times New Roma" w:hAnsi="Times New Roman"/>
          <w:bCs/>
          <w:sz w:val="28"/>
          <w:szCs w:val="28"/>
        </w:rPr>
        <w:t>познавательных универсальных учебных действий</w:t>
      </w:r>
      <w:r w:rsidR="00931385">
        <w:rPr>
          <w:rFonts w:ascii="Times New Roman" w:eastAsia="SchoolBookSanPin;Times New Roma" w:hAnsi="Times New Roman"/>
          <w:sz w:val="28"/>
          <w:szCs w:val="28"/>
        </w:rPr>
        <w:t xml:space="preserve"> способствуют формированию умений:</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ориентироваться в методах познания природы (наблюдение, опыт, сравнение, измерение);</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определять на основе наблюдения состояние вещества (жидкое, твёрдое, газообразное);</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различать символы Российской Федерации;</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различать деревья, кустарники, травы; приводить примеры (в пределах </w:t>
      </w:r>
      <w:proofErr w:type="gramStart"/>
      <w:r>
        <w:rPr>
          <w:rFonts w:ascii="Times New Roman" w:eastAsia="Times New Roman" w:hAnsi="Times New Roman"/>
          <w:sz w:val="28"/>
          <w:szCs w:val="28"/>
          <w:lang w:eastAsia="ru-RU"/>
        </w:rPr>
        <w:t>изученного</w:t>
      </w:r>
      <w:proofErr w:type="gramEnd"/>
      <w:r>
        <w:rPr>
          <w:rFonts w:ascii="Times New Roman" w:eastAsia="Times New Roman" w:hAnsi="Times New Roman"/>
          <w:sz w:val="28"/>
          <w:szCs w:val="28"/>
          <w:lang w:eastAsia="ru-RU"/>
        </w:rPr>
        <w:t>);</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группировать растения: дикорастущие и культурные; лекарственные </w:t>
      </w:r>
      <w:r>
        <w:rPr>
          <w:rFonts w:ascii="Times New Roman" w:eastAsia="Times New Roman" w:hAnsi="Times New Roman"/>
          <w:sz w:val="28"/>
          <w:szCs w:val="28"/>
          <w:lang w:eastAsia="ru-RU"/>
        </w:rPr>
        <w:br/>
        <w:t>и ядовитые (в пределах изученного);</w:t>
      </w:r>
      <w:proofErr w:type="gramEnd"/>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различать прошлое, настоящее, будущее.</w:t>
      </w:r>
    </w:p>
    <w:p w:rsidR="00597A03" w:rsidRDefault="00B728F7">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.7.4.2. </w:t>
      </w:r>
      <w:r w:rsidR="00931385">
        <w:rPr>
          <w:rFonts w:ascii="Times New Roman" w:eastAsia="SchoolBookSanPin;Times New Roma" w:hAnsi="Times New Roman"/>
          <w:sz w:val="28"/>
          <w:szCs w:val="28"/>
        </w:rPr>
        <w:t xml:space="preserve">Работа с информацией как часть </w:t>
      </w:r>
      <w:r w:rsidR="00931385">
        <w:rPr>
          <w:rFonts w:ascii="Times New Roman" w:eastAsia="SchoolBookSanPin;Times New Roma" w:hAnsi="Times New Roman"/>
          <w:bCs/>
          <w:sz w:val="28"/>
          <w:szCs w:val="28"/>
        </w:rPr>
        <w:t>познавательных универсальных учебных действий</w:t>
      </w:r>
      <w:r w:rsidR="00931385">
        <w:rPr>
          <w:rFonts w:ascii="Times New Roman" w:eastAsia="SchoolBookSanPin;Times New Roma" w:hAnsi="Times New Roman"/>
          <w:sz w:val="28"/>
          <w:szCs w:val="28"/>
        </w:rPr>
        <w:t xml:space="preserve"> способствует формированию умений:</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различать информацию, представленную в тексте, графически, аудиовизуально;</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читать информацию, представленную в схеме, таблице;</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используя текстовую информацию, заполнять таблицы; дополнять схемы;</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соотносить пример (рисунок, предложенную ситуацию) со временем протекания.</w:t>
      </w:r>
    </w:p>
    <w:p w:rsidR="00597A03" w:rsidRDefault="00B728F7">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.7.4.3. </w:t>
      </w:r>
      <w:r w:rsidR="00931385">
        <w:rPr>
          <w:rFonts w:ascii="Times New Roman" w:eastAsia="Times New Roman" w:hAnsi="Times New Roman"/>
          <w:sz w:val="28"/>
          <w:szCs w:val="28"/>
        </w:rPr>
        <w:t>Коммуникативные универсальные учебные действия</w:t>
      </w:r>
      <w:r w:rsidR="00931385">
        <w:rPr>
          <w:rFonts w:ascii="Times New Roman" w:eastAsia="SchoolBookSanPin;Times New Roma" w:hAnsi="Times New Roman"/>
          <w:sz w:val="28"/>
          <w:szCs w:val="28"/>
        </w:rPr>
        <w:t xml:space="preserve"> способствуют формированию умений:</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ориентироваться в терминах (понятиях), соотносить их с краткой характеристикой: </w:t>
      </w:r>
    </w:p>
    <w:p w:rsidR="00597A03" w:rsidRDefault="00931385">
      <w:pPr>
        <w:pStyle w:val="a3"/>
        <w:widowControl/>
        <w:spacing w:after="0" w:line="352" w:lineRule="auto"/>
        <w:ind w:left="0" w:firstLine="709"/>
        <w:jc w:val="both"/>
      </w:pPr>
      <w:proofErr w:type="gramStart"/>
      <w:r>
        <w:rPr>
          <w:rFonts w:ascii="Times New Roman" w:eastAsia="Times New Roman" w:hAnsi="Times New Roman"/>
          <w:sz w:val="28"/>
          <w:szCs w:val="28"/>
          <w:lang w:eastAsia="ru-RU"/>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roofErr w:type="gramEnd"/>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понятия и термины, связанные с миром природы (среда обитания, тело, явление, вещество; заповедник);</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описывать условия жизни на Земле, отличие нашей планеты от других планет Солнечной системы;</w:t>
      </w:r>
    </w:p>
    <w:p w:rsidR="00597A03" w:rsidRDefault="00931385">
      <w:pPr>
        <w:pStyle w:val="a3"/>
        <w:widowControl/>
        <w:spacing w:after="0" w:line="352" w:lineRule="auto"/>
        <w:ind w:left="0" w:firstLine="709"/>
        <w:jc w:val="both"/>
      </w:pPr>
      <w:proofErr w:type="gramStart"/>
      <w:r>
        <w:rPr>
          <w:rFonts w:ascii="Times New Roman" w:eastAsia="Times New Roman" w:hAnsi="Times New Roman"/>
          <w:sz w:val="28"/>
          <w:szCs w:val="28"/>
          <w:lang w:eastAsia="ru-RU"/>
        </w:rPr>
        <w:t xml:space="preserve">создавать небольшие описания на предложенную тему (например, </w:t>
      </w:r>
      <w:r>
        <w:rPr>
          <w:rFonts w:ascii="Times New Roman" w:eastAsia="Times New Roman" w:hAnsi="Times New Roman"/>
          <w:sz w:val="28"/>
          <w:szCs w:val="28"/>
          <w:lang w:eastAsia="ru-RU"/>
        </w:rPr>
        <w:br/>
        <w:t xml:space="preserve">«Моя семья», «Какие бывают профессии?», «Что «умеют» органы чувств?», </w:t>
      </w:r>
      <w:r>
        <w:rPr>
          <w:rFonts w:ascii="Times New Roman" w:eastAsia="Times New Roman" w:hAnsi="Times New Roman"/>
          <w:sz w:val="28"/>
          <w:szCs w:val="28"/>
          <w:lang w:eastAsia="ru-RU"/>
        </w:rPr>
        <w:br/>
        <w:t>«Лес – природное сообщество» и другие);</w:t>
      </w:r>
      <w:proofErr w:type="gramEnd"/>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 xml:space="preserve">создавать высказывания-рассуждения (например, признаки животного </w:t>
      </w:r>
      <w:r>
        <w:rPr>
          <w:rFonts w:ascii="Times New Roman" w:eastAsia="Times New Roman" w:hAnsi="Times New Roman"/>
          <w:sz w:val="28"/>
          <w:szCs w:val="28"/>
          <w:lang w:eastAsia="ru-RU"/>
        </w:rPr>
        <w:br/>
        <w:t>и растения как живого существа; связь изменений в живой природе с явлениями неживой природы);</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приводить примеры растений и животных, занесённых в Красную книгу России (на примере своей местности);</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описывать современные события от имени их участника.</w:t>
      </w:r>
    </w:p>
    <w:p w:rsidR="00597A03" w:rsidRDefault="00B728F7">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.7.4.4. </w:t>
      </w:r>
      <w:r w:rsidR="00931385">
        <w:rPr>
          <w:rFonts w:ascii="Times New Roman" w:eastAsia="Times New Roman" w:hAnsi="Times New Roman"/>
          <w:sz w:val="28"/>
          <w:szCs w:val="28"/>
        </w:rPr>
        <w:t>Регулятивные универсальные учебные действия</w:t>
      </w:r>
      <w:r w:rsidR="00931385">
        <w:rPr>
          <w:rFonts w:ascii="Times New Roman" w:eastAsia="SchoolBookSanPin;Times New Roma" w:hAnsi="Times New Roman"/>
          <w:sz w:val="28"/>
          <w:szCs w:val="28"/>
        </w:rPr>
        <w:t xml:space="preserve"> способствуют формированию умений:</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следовать образцу, предложенному плану и инструкции при решении учебной задачи;</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 xml:space="preserve">контролировать с небольшой помощью учителя последовательность действий </w:t>
      </w:r>
      <w:r>
        <w:rPr>
          <w:rFonts w:ascii="Times New Roman" w:eastAsia="Times New Roman" w:hAnsi="Times New Roman"/>
          <w:sz w:val="28"/>
          <w:szCs w:val="28"/>
          <w:lang w:eastAsia="ru-RU"/>
        </w:rPr>
        <w:br/>
        <w:t>по решению учебной задачи;</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 xml:space="preserve">оценивать результаты своей работы, анализировать оценку учителя </w:t>
      </w:r>
      <w:r>
        <w:rPr>
          <w:rFonts w:ascii="Times New Roman" w:eastAsia="Times New Roman" w:hAnsi="Times New Roman"/>
          <w:sz w:val="28"/>
          <w:szCs w:val="28"/>
          <w:lang w:eastAsia="ru-RU"/>
        </w:rPr>
        <w:br/>
        <w:t>и других обучающихся, спокойно, без обид принимать советы и замечания.</w:t>
      </w:r>
    </w:p>
    <w:p w:rsidR="00597A03" w:rsidRDefault="00B728F7">
      <w:pPr>
        <w:spacing w:after="0" w:line="352" w:lineRule="auto"/>
        <w:ind w:firstLine="709"/>
        <w:jc w:val="both"/>
        <w:rPr>
          <w:rFonts w:ascii="Times New Roman" w:eastAsia="Times New Roman" w:hAnsi="Times New Roman"/>
          <w:sz w:val="28"/>
          <w:szCs w:val="28"/>
          <w:lang w:eastAsia="ru-RU"/>
        </w:rPr>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7.4.5. </w:t>
      </w:r>
      <w:r w:rsidR="00931385">
        <w:rPr>
          <w:rFonts w:ascii="Times New Roman" w:eastAsia="Times New Roman" w:hAnsi="Times New Roman"/>
          <w:sz w:val="28"/>
          <w:szCs w:val="28"/>
        </w:rPr>
        <w:t xml:space="preserve">Совместная деятельность </w:t>
      </w:r>
      <w:r w:rsidR="00931385">
        <w:rPr>
          <w:rFonts w:ascii="Times New Roman" w:eastAsia="SchoolBookSanPin;Times New Roma" w:hAnsi="Times New Roman"/>
          <w:sz w:val="28"/>
          <w:szCs w:val="28"/>
        </w:rPr>
        <w:t xml:space="preserve">способствует формированию умений: </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строить свою учебную и игровую деятельность, житейские ситуации </w:t>
      </w:r>
      <w:r>
        <w:rPr>
          <w:rFonts w:ascii="Times New Roman" w:eastAsia="Times New Roman" w:hAnsi="Times New Roman"/>
          <w:sz w:val="28"/>
          <w:szCs w:val="28"/>
          <w:lang w:eastAsia="ru-RU"/>
        </w:rPr>
        <w:br/>
        <w:t>в соответствии с правилами поведения, принятыми в обществе;</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lastRenderedPageBreak/>
        <w:t>оценивать жизненные ситуации с точки зрения правил поведения, культуры общения, проявления терпения и уважения к собеседнику;</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определять причины возможных конфликтов, выбирать (</w:t>
      </w:r>
      <w:proofErr w:type="gramStart"/>
      <w:r>
        <w:rPr>
          <w:rFonts w:ascii="Times New Roman" w:eastAsia="Times New Roman" w:hAnsi="Times New Roman"/>
          <w:sz w:val="28"/>
          <w:szCs w:val="28"/>
          <w:lang w:eastAsia="ru-RU"/>
        </w:rPr>
        <w:t>из</w:t>
      </w:r>
      <w:proofErr w:type="gram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предложенных</w:t>
      </w:r>
      <w:proofErr w:type="gramEnd"/>
      <w:r>
        <w:rPr>
          <w:rFonts w:ascii="Times New Roman" w:eastAsia="Times New Roman" w:hAnsi="Times New Roman"/>
          <w:sz w:val="28"/>
          <w:szCs w:val="28"/>
          <w:lang w:eastAsia="ru-RU"/>
        </w:rPr>
        <w:t>) способы их разрешения.</w:t>
      </w:r>
    </w:p>
    <w:p w:rsidR="00597A03" w:rsidRDefault="00B728F7">
      <w:pPr>
        <w:spacing w:after="0" w:line="352" w:lineRule="auto"/>
        <w:ind w:firstLine="709"/>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.8. Содержание обучения в 3 классе.</w:t>
      </w:r>
    </w:p>
    <w:p w:rsidR="00597A03" w:rsidRDefault="00B728F7">
      <w:pPr>
        <w:spacing w:after="0" w:line="352" w:lineRule="auto"/>
        <w:ind w:firstLine="708"/>
        <w:rPr>
          <w:rFonts w:ascii="Times New Roman" w:eastAsia="Times New Roman" w:hAnsi="Times New Roman"/>
          <w:sz w:val="28"/>
          <w:szCs w:val="28"/>
          <w:lang w:eastAsia="ru-RU"/>
        </w:rPr>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.8.1. </w:t>
      </w:r>
      <w:r w:rsidR="00931385">
        <w:rPr>
          <w:rFonts w:ascii="Times New Roman" w:eastAsia="Times New Roman" w:hAnsi="Times New Roman"/>
          <w:iCs/>
          <w:sz w:val="28"/>
          <w:szCs w:val="28"/>
          <w:lang w:eastAsia="ru-RU"/>
        </w:rPr>
        <w:t>Человек и общество.</w:t>
      </w:r>
    </w:p>
    <w:p w:rsidR="00597A03" w:rsidRDefault="00B728F7">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.8.1.1. </w:t>
      </w:r>
      <w:r w:rsidR="00931385">
        <w:rPr>
          <w:rFonts w:ascii="Times New Roman" w:eastAsia="Times New Roman" w:hAnsi="Times New Roman"/>
          <w:sz w:val="28"/>
          <w:szCs w:val="28"/>
          <w:lang w:eastAsia="ru-RU"/>
        </w:rPr>
        <w:t xml:space="preserve">Общество как совокупность людей, которые объединены общей культурой и связаны друг с другом совместной деятельностью во имя общей цели. </w:t>
      </w:r>
      <w:r w:rsidR="00931385">
        <w:rPr>
          <w:rFonts w:ascii="Times New Roman" w:eastAsia="Times New Roman" w:hAnsi="Times New Roman"/>
          <w:sz w:val="28"/>
          <w:szCs w:val="28"/>
          <w:lang w:eastAsia="ru-RU"/>
        </w:rPr>
        <w:br/>
        <w:t>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597A03" w:rsidRDefault="001729D2">
      <w:pPr>
        <w:spacing w:after="0" w:line="352" w:lineRule="auto"/>
        <w:ind w:firstLine="709"/>
        <w:jc w:val="both"/>
      </w:pPr>
      <w:r>
        <w:rPr>
          <w:rFonts w:ascii="Times New Roman" w:eastAsia="OfficinaSansBoldITC;Franklin Go" w:hAnsi="Times New Roman"/>
          <w:sz w:val="28"/>
          <w:szCs w:val="28"/>
        </w:rPr>
        <w:t>26</w:t>
      </w:r>
      <w:r w:rsidR="00931385">
        <w:rPr>
          <w:rFonts w:ascii="Times New Roman" w:eastAsia="OfficinaSansBoldITC;Franklin Go" w:hAnsi="Times New Roman"/>
          <w:sz w:val="28"/>
          <w:szCs w:val="28"/>
        </w:rPr>
        <w:t>.8.1.2. </w:t>
      </w:r>
      <w:r w:rsidR="00931385">
        <w:rPr>
          <w:rFonts w:ascii="Times New Roman" w:eastAsia="Times New Roman" w:hAnsi="Times New Roman"/>
          <w:sz w:val="28"/>
          <w:szCs w:val="28"/>
          <w:lang w:eastAsia="ru-RU"/>
        </w:rPr>
        <w:t>Семья – коллектив близких, родных людей. Семейный бюджет, доходы и расходы семьи. Уважение к семейным ценностям.</w:t>
      </w:r>
    </w:p>
    <w:p w:rsidR="00597A03" w:rsidRDefault="001729D2">
      <w:pPr>
        <w:spacing w:after="0" w:line="352" w:lineRule="auto"/>
        <w:ind w:firstLine="709"/>
        <w:jc w:val="both"/>
      </w:pPr>
      <w:r>
        <w:rPr>
          <w:rFonts w:ascii="Times New Roman" w:eastAsia="OfficinaSansBoldITC;Franklin Go" w:hAnsi="Times New Roman"/>
          <w:sz w:val="28"/>
          <w:szCs w:val="28"/>
        </w:rPr>
        <w:t>26</w:t>
      </w:r>
      <w:r w:rsidR="00931385">
        <w:rPr>
          <w:rFonts w:ascii="Times New Roman" w:eastAsia="OfficinaSansBoldITC;Franklin Go" w:hAnsi="Times New Roman"/>
          <w:sz w:val="28"/>
          <w:szCs w:val="28"/>
        </w:rPr>
        <w:t>.8.1.3. </w:t>
      </w:r>
      <w:r w:rsidR="00931385">
        <w:rPr>
          <w:rFonts w:ascii="Times New Roman" w:eastAsia="Times New Roman" w:hAnsi="Times New Roman"/>
          <w:sz w:val="28"/>
          <w:szCs w:val="28"/>
          <w:lang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597A03" w:rsidRDefault="001729D2">
      <w:pPr>
        <w:spacing w:after="0" w:line="352" w:lineRule="auto"/>
        <w:ind w:firstLine="709"/>
        <w:jc w:val="both"/>
      </w:pPr>
      <w:r>
        <w:rPr>
          <w:rFonts w:ascii="Times New Roman" w:eastAsia="OfficinaSansBoldITC;Franklin Go" w:hAnsi="Times New Roman"/>
          <w:sz w:val="28"/>
          <w:szCs w:val="28"/>
        </w:rPr>
        <w:t>26</w:t>
      </w:r>
      <w:r w:rsidR="00931385">
        <w:rPr>
          <w:rFonts w:ascii="Times New Roman" w:eastAsia="OfficinaSansBoldITC;Franklin Go" w:hAnsi="Times New Roman"/>
          <w:sz w:val="28"/>
          <w:szCs w:val="28"/>
        </w:rPr>
        <w:t>.8.1.4. </w:t>
      </w:r>
      <w:r w:rsidR="00931385">
        <w:rPr>
          <w:rFonts w:ascii="Times New Roman" w:eastAsia="Times New Roman" w:hAnsi="Times New Roman"/>
          <w:sz w:val="28"/>
          <w:szCs w:val="28"/>
          <w:lang w:eastAsia="ru-RU"/>
        </w:rPr>
        <w:t xml:space="preserve">Значение труда в жизни человека и общества. Трудолюбие </w:t>
      </w:r>
      <w:r w:rsidR="00931385">
        <w:rPr>
          <w:rFonts w:ascii="Times New Roman" w:eastAsia="Times New Roman" w:hAnsi="Times New Roman"/>
          <w:sz w:val="28"/>
          <w:szCs w:val="28"/>
          <w:lang w:eastAsia="ru-RU"/>
        </w:rPr>
        <w:br/>
        <w:t>как общественно значимая ценность в культуре народов России. Особенности труда людей родного края, их профессии.</w:t>
      </w:r>
    </w:p>
    <w:p w:rsidR="00597A03" w:rsidRDefault="001729D2">
      <w:pPr>
        <w:spacing w:after="0" w:line="352" w:lineRule="auto"/>
        <w:ind w:firstLine="709"/>
        <w:jc w:val="both"/>
      </w:pPr>
      <w:r>
        <w:rPr>
          <w:rFonts w:ascii="Times New Roman" w:eastAsia="OfficinaSansBoldITC;Franklin Go" w:hAnsi="Times New Roman"/>
          <w:sz w:val="28"/>
          <w:szCs w:val="28"/>
        </w:rPr>
        <w:t>26</w:t>
      </w:r>
      <w:r w:rsidR="00931385">
        <w:rPr>
          <w:rFonts w:ascii="Times New Roman" w:eastAsia="OfficinaSansBoldITC;Franklin Go" w:hAnsi="Times New Roman"/>
          <w:sz w:val="28"/>
          <w:szCs w:val="28"/>
        </w:rPr>
        <w:t>.8.1.5. </w:t>
      </w:r>
      <w:r w:rsidR="00931385">
        <w:rPr>
          <w:rFonts w:ascii="Times New Roman" w:eastAsia="Times New Roman" w:hAnsi="Times New Roman"/>
          <w:sz w:val="28"/>
          <w:szCs w:val="28"/>
          <w:lang w:eastAsia="ru-RU"/>
        </w:rPr>
        <w:t>Страны и народы мира. Памятники природы и культуры – символы стран, в которых они находятся.</w:t>
      </w:r>
    </w:p>
    <w:p w:rsidR="00597A03" w:rsidRDefault="001729D2">
      <w:pPr>
        <w:spacing w:after="0" w:line="352" w:lineRule="auto"/>
        <w:ind w:firstLine="708"/>
        <w:rPr>
          <w:rFonts w:ascii="Times New Roman" w:eastAsia="Times New Roman" w:hAnsi="Times New Roman"/>
          <w:sz w:val="28"/>
          <w:szCs w:val="28"/>
          <w:lang w:eastAsia="ru-RU"/>
        </w:rPr>
      </w:pPr>
      <w:r>
        <w:rPr>
          <w:rFonts w:ascii="Times New Roman" w:eastAsia="OfficinaSansBoldITC;Franklin Go" w:hAnsi="Times New Roman"/>
          <w:sz w:val="28"/>
          <w:szCs w:val="28"/>
        </w:rPr>
        <w:t>26</w:t>
      </w:r>
      <w:r w:rsidR="00931385">
        <w:rPr>
          <w:rFonts w:ascii="Times New Roman" w:eastAsia="OfficinaSansBoldITC;Franklin Go" w:hAnsi="Times New Roman"/>
          <w:sz w:val="28"/>
          <w:szCs w:val="28"/>
        </w:rPr>
        <w:t>.8.2. </w:t>
      </w:r>
      <w:r w:rsidR="00931385">
        <w:rPr>
          <w:rFonts w:ascii="Times New Roman" w:eastAsia="Times New Roman" w:hAnsi="Times New Roman"/>
          <w:iCs/>
          <w:sz w:val="28"/>
          <w:szCs w:val="28"/>
          <w:lang w:eastAsia="ru-RU"/>
        </w:rPr>
        <w:t>Человек и природа.</w:t>
      </w:r>
    </w:p>
    <w:p w:rsidR="00597A03" w:rsidRDefault="001729D2">
      <w:pPr>
        <w:spacing w:after="0" w:line="352" w:lineRule="auto"/>
        <w:ind w:firstLine="709"/>
        <w:jc w:val="both"/>
      </w:pPr>
      <w:r>
        <w:rPr>
          <w:rFonts w:ascii="Times New Roman" w:eastAsia="OfficinaSansBoldITC;Franklin Go" w:hAnsi="Times New Roman"/>
          <w:sz w:val="28"/>
          <w:szCs w:val="28"/>
        </w:rPr>
        <w:t>26</w:t>
      </w:r>
      <w:r w:rsidR="00931385">
        <w:rPr>
          <w:rFonts w:ascii="Times New Roman" w:eastAsia="OfficinaSansBoldITC;Franklin Go" w:hAnsi="Times New Roman"/>
          <w:sz w:val="28"/>
          <w:szCs w:val="28"/>
        </w:rPr>
        <w:t>.8.2.1. </w:t>
      </w:r>
      <w:r w:rsidR="00931385">
        <w:rPr>
          <w:rFonts w:ascii="Times New Roman" w:eastAsia="Times New Roman" w:hAnsi="Times New Roman"/>
          <w:sz w:val="28"/>
          <w:szCs w:val="28"/>
          <w:lang w:eastAsia="ru-RU"/>
        </w:rPr>
        <w:t xml:space="preserve">Методы изучения природы. Карта мира. Материки и части света. </w:t>
      </w:r>
    </w:p>
    <w:p w:rsidR="00597A03" w:rsidRDefault="001729D2">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26</w:t>
      </w:r>
      <w:r w:rsidR="00931385">
        <w:rPr>
          <w:rFonts w:ascii="Times New Roman" w:eastAsia="OfficinaSansBoldITC;Franklin Go" w:hAnsi="Times New Roman"/>
          <w:sz w:val="28"/>
          <w:szCs w:val="28"/>
        </w:rPr>
        <w:t>.8.2.2. </w:t>
      </w:r>
      <w:r w:rsidR="00931385">
        <w:rPr>
          <w:rFonts w:ascii="Times New Roman" w:eastAsia="Times New Roman" w:hAnsi="Times New Roman"/>
          <w:sz w:val="28"/>
          <w:szCs w:val="28"/>
          <w:lang w:eastAsia="ru-RU"/>
        </w:rP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w:t>
      </w:r>
      <w:r w:rsidR="00931385">
        <w:rPr>
          <w:rFonts w:ascii="Times New Roman" w:eastAsia="Times New Roman" w:hAnsi="Times New Roman"/>
          <w:sz w:val="28"/>
          <w:szCs w:val="28"/>
          <w:lang w:eastAsia="ru-RU"/>
        </w:rPr>
        <w:lastRenderedPageBreak/>
        <w:t xml:space="preserve">её распространение в природе, значение для живых организмов и хозяйственной жизни человека. Круговорот воды в природе. Охрана воздуха, воды. </w:t>
      </w:r>
    </w:p>
    <w:p w:rsidR="00597A03" w:rsidRDefault="001729D2">
      <w:pPr>
        <w:spacing w:after="0" w:line="352" w:lineRule="auto"/>
        <w:ind w:firstLine="709"/>
        <w:jc w:val="both"/>
      </w:pPr>
      <w:r>
        <w:rPr>
          <w:rFonts w:ascii="Times New Roman" w:eastAsia="Times New Roman" w:hAnsi="Times New Roman"/>
          <w:sz w:val="28"/>
          <w:szCs w:val="28"/>
          <w:lang w:eastAsia="ru-RU"/>
        </w:rPr>
        <w:t>26</w:t>
      </w:r>
      <w:r w:rsidR="00931385">
        <w:rPr>
          <w:rFonts w:ascii="Times New Roman" w:eastAsia="Times New Roman" w:hAnsi="Times New Roman"/>
          <w:sz w:val="28"/>
          <w:szCs w:val="28"/>
          <w:lang w:eastAsia="ru-RU"/>
        </w:rPr>
        <w:t xml:space="preserve">.8.2.3. Горные породы и минералы. Полезные ископаемые, их значение </w:t>
      </w:r>
      <w:r w:rsidR="00931385">
        <w:rPr>
          <w:rFonts w:ascii="Times New Roman" w:eastAsia="Times New Roman" w:hAnsi="Times New Roman"/>
          <w:sz w:val="28"/>
          <w:szCs w:val="28"/>
          <w:lang w:eastAsia="ru-RU"/>
        </w:rPr>
        <w:br/>
        <w:t>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597A03" w:rsidRDefault="001729D2">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26</w:t>
      </w:r>
      <w:r w:rsidR="00931385">
        <w:rPr>
          <w:rFonts w:ascii="Times New Roman" w:eastAsia="OfficinaSansBoldITC;Franklin Go" w:hAnsi="Times New Roman"/>
          <w:sz w:val="28"/>
          <w:szCs w:val="28"/>
        </w:rPr>
        <w:t>.8.2.4. </w:t>
      </w:r>
      <w:r w:rsidR="00931385">
        <w:rPr>
          <w:rFonts w:ascii="Times New Roman" w:eastAsia="Times New Roman" w:hAnsi="Times New Roman"/>
          <w:sz w:val="28"/>
          <w:szCs w:val="28"/>
          <w:lang w:eastAsia="ru-RU"/>
        </w:rPr>
        <w:t xml:space="preserve">Первоначальные представления о бактериях. </w:t>
      </w:r>
    </w:p>
    <w:p w:rsidR="00597A03" w:rsidRDefault="001729D2">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26</w:t>
      </w:r>
      <w:r w:rsidR="00931385">
        <w:rPr>
          <w:rFonts w:ascii="Times New Roman" w:eastAsia="OfficinaSansBoldITC;Franklin Go" w:hAnsi="Times New Roman"/>
          <w:sz w:val="28"/>
          <w:szCs w:val="28"/>
        </w:rPr>
        <w:t>.8.2.5. </w:t>
      </w:r>
      <w:r w:rsidR="00931385">
        <w:rPr>
          <w:rFonts w:ascii="Times New Roman" w:eastAsia="Times New Roman" w:hAnsi="Times New Roman"/>
          <w:sz w:val="28"/>
          <w:szCs w:val="28"/>
          <w:lang w:eastAsia="ru-RU"/>
        </w:rPr>
        <w:t xml:space="preserve">Грибы: строение шляпочных грибов. Грибы съедобные </w:t>
      </w:r>
      <w:r w:rsidR="00931385">
        <w:rPr>
          <w:rFonts w:ascii="Times New Roman" w:eastAsia="Times New Roman" w:hAnsi="Times New Roman"/>
          <w:sz w:val="28"/>
          <w:szCs w:val="28"/>
          <w:lang w:eastAsia="ru-RU"/>
        </w:rPr>
        <w:br/>
        <w:t xml:space="preserve">и несъедобные. </w:t>
      </w:r>
    </w:p>
    <w:p w:rsidR="00597A03" w:rsidRDefault="001729D2">
      <w:pPr>
        <w:spacing w:after="0" w:line="352" w:lineRule="auto"/>
        <w:ind w:firstLine="709"/>
        <w:jc w:val="both"/>
      </w:pPr>
      <w:r>
        <w:rPr>
          <w:rFonts w:ascii="Times New Roman" w:eastAsia="OfficinaSansBoldITC;Franklin Go" w:hAnsi="Times New Roman"/>
          <w:sz w:val="28"/>
          <w:szCs w:val="28"/>
        </w:rPr>
        <w:t>26</w:t>
      </w:r>
      <w:r w:rsidR="00931385">
        <w:rPr>
          <w:rFonts w:ascii="Times New Roman" w:eastAsia="OfficinaSansBoldITC;Franklin Go" w:hAnsi="Times New Roman"/>
          <w:sz w:val="28"/>
          <w:szCs w:val="28"/>
        </w:rPr>
        <w:t>.8.2.6. </w:t>
      </w:r>
      <w:r w:rsidR="00931385">
        <w:rPr>
          <w:rFonts w:ascii="Times New Roman" w:eastAsia="Times New Roman" w:hAnsi="Times New Roman"/>
          <w:sz w:val="28"/>
          <w:szCs w:val="28"/>
          <w:lang w:eastAsia="ru-RU"/>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597A03" w:rsidRDefault="001729D2">
      <w:pPr>
        <w:spacing w:after="0" w:line="352" w:lineRule="auto"/>
        <w:ind w:firstLine="709"/>
        <w:jc w:val="both"/>
      </w:pPr>
      <w:r>
        <w:rPr>
          <w:rFonts w:ascii="Times New Roman" w:eastAsia="OfficinaSansBoldITC;Franklin Go" w:hAnsi="Times New Roman"/>
          <w:sz w:val="28"/>
          <w:szCs w:val="28"/>
        </w:rPr>
        <w:t>26</w:t>
      </w:r>
      <w:r w:rsidR="00931385">
        <w:rPr>
          <w:rFonts w:ascii="Times New Roman" w:eastAsia="OfficinaSansBoldITC;Franklin Go" w:hAnsi="Times New Roman"/>
          <w:sz w:val="28"/>
          <w:szCs w:val="28"/>
        </w:rPr>
        <w:t>.8.2.7. </w:t>
      </w:r>
      <w:r w:rsidR="00931385">
        <w:rPr>
          <w:rFonts w:ascii="Times New Roman" w:eastAsia="Times New Roman" w:hAnsi="Times New Roman"/>
          <w:sz w:val="28"/>
          <w:szCs w:val="28"/>
          <w:lang w:eastAsia="ru-RU"/>
        </w:rPr>
        <w:t xml:space="preserve">Разнообразие животных. Зависимость жизненного цикла организмов </w:t>
      </w:r>
      <w:r w:rsidR="00931385">
        <w:rPr>
          <w:rFonts w:ascii="Times New Roman" w:eastAsia="Times New Roman" w:hAnsi="Times New Roman"/>
          <w:sz w:val="28"/>
          <w:szCs w:val="28"/>
          <w:lang w:eastAsia="ru-RU"/>
        </w:rPr>
        <w:br/>
        <w:t xml:space="preserve">от условий окружающей среды. Размножение и развитие животных (рыбы, птицы, звери). Особенности питания животных. Цепи питания. Условия, необходимые </w:t>
      </w:r>
      <w:r w:rsidR="00931385">
        <w:rPr>
          <w:rFonts w:ascii="Times New Roman" w:eastAsia="Times New Roman" w:hAnsi="Times New Roman"/>
          <w:sz w:val="28"/>
          <w:szCs w:val="28"/>
          <w:lang w:eastAsia="ru-RU"/>
        </w:rPr>
        <w:br/>
        <w:t>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597A03" w:rsidRDefault="001729D2">
      <w:pPr>
        <w:spacing w:after="0" w:line="352" w:lineRule="auto"/>
        <w:ind w:firstLine="709"/>
        <w:jc w:val="both"/>
      </w:pPr>
      <w:r>
        <w:rPr>
          <w:rFonts w:ascii="Times New Roman" w:eastAsia="OfficinaSansBoldITC;Franklin Go" w:hAnsi="Times New Roman"/>
          <w:sz w:val="28"/>
          <w:szCs w:val="28"/>
        </w:rPr>
        <w:t>26</w:t>
      </w:r>
      <w:r w:rsidR="00931385">
        <w:rPr>
          <w:rFonts w:ascii="Times New Roman" w:eastAsia="OfficinaSansBoldITC;Franklin Go" w:hAnsi="Times New Roman"/>
          <w:sz w:val="28"/>
          <w:szCs w:val="28"/>
        </w:rPr>
        <w:t>.8.2.8. </w:t>
      </w:r>
      <w:r w:rsidR="00931385">
        <w:rPr>
          <w:rFonts w:ascii="Times New Roman" w:eastAsia="Times New Roman" w:hAnsi="Times New Roman"/>
          <w:sz w:val="28"/>
          <w:szCs w:val="28"/>
          <w:lang w:eastAsia="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597A03" w:rsidRDefault="001729D2">
      <w:pPr>
        <w:spacing w:after="0" w:line="352" w:lineRule="auto"/>
        <w:ind w:firstLine="709"/>
        <w:jc w:val="both"/>
      </w:pPr>
      <w:r>
        <w:rPr>
          <w:rFonts w:ascii="Times New Roman" w:eastAsia="OfficinaSansBoldITC;Franklin Go" w:hAnsi="Times New Roman"/>
          <w:sz w:val="28"/>
          <w:szCs w:val="28"/>
        </w:rPr>
        <w:t>26</w:t>
      </w:r>
      <w:r w:rsidR="00931385">
        <w:rPr>
          <w:rFonts w:ascii="Times New Roman" w:eastAsia="OfficinaSansBoldITC;Franklin Go" w:hAnsi="Times New Roman"/>
          <w:sz w:val="28"/>
          <w:szCs w:val="28"/>
        </w:rPr>
        <w:t>.8.2.9. </w:t>
      </w:r>
      <w:r w:rsidR="00931385">
        <w:rPr>
          <w:rFonts w:ascii="Times New Roman" w:eastAsia="Times New Roman" w:hAnsi="Times New Roman"/>
          <w:sz w:val="28"/>
          <w:szCs w:val="28"/>
          <w:lang w:eastAsia="ru-RU"/>
        </w:rPr>
        <w:t xml:space="preserve">Человек – часть природы. Общее представление о строении тела человека. </w:t>
      </w:r>
      <w:proofErr w:type="gramStart"/>
      <w:r w:rsidR="00931385">
        <w:rPr>
          <w:rFonts w:ascii="Times New Roman" w:eastAsia="Times New Roman" w:hAnsi="Times New Roman"/>
          <w:sz w:val="28"/>
          <w:szCs w:val="28"/>
          <w:lang w:eastAsia="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00931385">
        <w:rPr>
          <w:rFonts w:ascii="Times New Roman" w:eastAsia="Times New Roman" w:hAnsi="Times New Roman"/>
          <w:sz w:val="28"/>
          <w:szCs w:val="28"/>
          <w:lang w:eastAsia="ru-RU"/>
        </w:rPr>
        <w:t xml:space="preserve"> Измерение температуры тела человека, частоты пульса.</w:t>
      </w:r>
    </w:p>
    <w:p w:rsidR="00597A03" w:rsidRDefault="001729D2">
      <w:pPr>
        <w:spacing w:after="0" w:line="352" w:lineRule="auto"/>
        <w:ind w:firstLine="708"/>
        <w:rPr>
          <w:rFonts w:ascii="Times New Roman" w:eastAsia="Times New Roman" w:hAnsi="Times New Roman"/>
          <w:sz w:val="28"/>
          <w:szCs w:val="28"/>
          <w:lang w:eastAsia="ru-RU"/>
        </w:rPr>
      </w:pPr>
      <w:r>
        <w:rPr>
          <w:rFonts w:ascii="Times New Roman" w:eastAsia="SchoolBookSanPin;Times New Roma" w:hAnsi="Times New Roman"/>
          <w:sz w:val="28"/>
          <w:szCs w:val="28"/>
        </w:rPr>
        <w:lastRenderedPageBreak/>
        <w:t>26</w:t>
      </w:r>
      <w:r w:rsidR="00931385">
        <w:rPr>
          <w:rFonts w:ascii="Times New Roman" w:eastAsia="OfficinaSansBoldITC;Franklin Go" w:hAnsi="Times New Roman"/>
          <w:sz w:val="28"/>
          <w:szCs w:val="28"/>
        </w:rPr>
        <w:t>.8.3. </w:t>
      </w:r>
      <w:r w:rsidR="00931385">
        <w:rPr>
          <w:rFonts w:ascii="Times New Roman" w:eastAsia="Times New Roman" w:hAnsi="Times New Roman"/>
          <w:iCs/>
          <w:sz w:val="28"/>
          <w:szCs w:val="28"/>
          <w:lang w:eastAsia="ru-RU"/>
        </w:rPr>
        <w:t>Правила безопасной жизнедеятельности.</w:t>
      </w:r>
    </w:p>
    <w:p w:rsidR="00597A03" w:rsidRDefault="001729D2">
      <w:pPr>
        <w:spacing w:after="0" w:line="352" w:lineRule="auto"/>
        <w:ind w:firstLine="709"/>
        <w:jc w:val="both"/>
        <w:rPr>
          <w:rFonts w:ascii="Times New Roman" w:eastAsia="Times New Roman" w:hAnsi="Times New Roman"/>
          <w:sz w:val="28"/>
          <w:szCs w:val="28"/>
          <w:lang w:eastAsia="ru-RU"/>
        </w:rPr>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.8.3.1. </w:t>
      </w:r>
      <w:r w:rsidR="00931385">
        <w:rPr>
          <w:rFonts w:ascii="Times New Roman" w:eastAsia="Times New Roman" w:hAnsi="Times New Roman"/>
          <w:sz w:val="28"/>
          <w:szCs w:val="28"/>
          <w:lang w:eastAsia="ru-RU"/>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w:t>
      </w:r>
      <w:r w:rsidR="00931385">
        <w:rPr>
          <w:rFonts w:ascii="Times New Roman" w:eastAsia="Times New Roman" w:hAnsi="Times New Roman"/>
          <w:sz w:val="28"/>
          <w:szCs w:val="28"/>
          <w:lang w:eastAsia="ru-RU"/>
        </w:rPr>
        <w:br/>
        <w:t xml:space="preserve">и безопасности окружающих людей. </w:t>
      </w:r>
    </w:p>
    <w:p w:rsidR="00597A03" w:rsidRDefault="001729D2">
      <w:pPr>
        <w:spacing w:after="0" w:line="352" w:lineRule="auto"/>
        <w:ind w:firstLine="709"/>
        <w:jc w:val="both"/>
        <w:rPr>
          <w:rFonts w:ascii="Times New Roman" w:eastAsia="Times New Roman" w:hAnsi="Times New Roman"/>
          <w:sz w:val="28"/>
          <w:szCs w:val="28"/>
          <w:lang w:eastAsia="ru-RU"/>
        </w:rPr>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.8.3.2. </w:t>
      </w:r>
      <w:r w:rsidR="00931385">
        <w:rPr>
          <w:rFonts w:ascii="Times New Roman" w:eastAsia="Times New Roman" w:hAnsi="Times New Roman"/>
          <w:sz w:val="28"/>
          <w:szCs w:val="28"/>
          <w:lang w:eastAsia="ru-RU"/>
        </w:rP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rsidR="00597A03" w:rsidRDefault="001729D2">
      <w:pPr>
        <w:spacing w:after="0" w:line="352" w:lineRule="auto"/>
        <w:ind w:firstLine="709"/>
        <w:jc w:val="both"/>
        <w:rPr>
          <w:rFonts w:ascii="Times New Roman" w:eastAsia="Times New Roman" w:hAnsi="Times New Roman"/>
          <w:sz w:val="28"/>
          <w:szCs w:val="28"/>
          <w:lang w:eastAsia="ru-RU"/>
        </w:rPr>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8.3.3. </w:t>
      </w:r>
      <w:r w:rsidR="00931385">
        <w:rPr>
          <w:rFonts w:ascii="Times New Roman" w:eastAsia="Times New Roman" w:hAnsi="Times New Roman"/>
          <w:sz w:val="28"/>
          <w:szCs w:val="28"/>
          <w:lang w:eastAsia="ru-RU"/>
        </w:rPr>
        <w:t xml:space="preserve">Правила безопасного поведения пассажира железнодорожного, водного и авиатранспорта (правила безопасного поведения на вокзалах </w:t>
      </w:r>
      <w:r w:rsidR="00931385">
        <w:rPr>
          <w:rFonts w:ascii="Times New Roman" w:eastAsia="Times New Roman" w:hAnsi="Times New Roman"/>
          <w:sz w:val="28"/>
          <w:szCs w:val="28"/>
          <w:lang w:eastAsia="ru-RU"/>
        </w:rPr>
        <w:br/>
        <w:t xml:space="preserve">и в аэропортах, безопасное поведение в вагоне, на борту самолёта, судна; знаки безопасности). </w:t>
      </w:r>
    </w:p>
    <w:p w:rsidR="00597A03" w:rsidRDefault="001729D2">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.8.3.4. </w:t>
      </w:r>
      <w:r w:rsidR="00931385">
        <w:rPr>
          <w:rFonts w:ascii="Times New Roman" w:eastAsia="Times New Roman" w:hAnsi="Times New Roman"/>
          <w:sz w:val="28"/>
          <w:szCs w:val="28"/>
          <w:lang w:eastAsia="ru-RU"/>
        </w:rPr>
        <w:t>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597A03" w:rsidRDefault="001729D2">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SchoolBookSanPin;Times New Roma" w:hAnsi="Times New Roman"/>
          <w:sz w:val="28"/>
          <w:szCs w:val="28"/>
        </w:rPr>
        <w:t xml:space="preserve">.8.4. Изучение окружающего мира в 3 классе способствует </w:t>
      </w:r>
      <w:r w:rsidR="00931385">
        <w:rPr>
          <w:rFonts w:ascii="Times New Roman" w:eastAsia="Times New Roman" w:hAnsi="Times New Roman"/>
          <w:sz w:val="28"/>
          <w:szCs w:val="28"/>
        </w:rPr>
        <w:t xml:space="preserve">освоению </w:t>
      </w:r>
      <w:r w:rsidR="00931385">
        <w:rPr>
          <w:rFonts w:ascii="Times New Roman" w:eastAsia="Times New Roman" w:hAnsi="Times New Roman"/>
          <w:sz w:val="28"/>
          <w:szCs w:val="28"/>
        </w:rPr>
        <w:br/>
        <w:t>ряда универсальных учебных действий</w:t>
      </w:r>
      <w:r w:rsidR="00931385">
        <w:rPr>
          <w:rFonts w:ascii="Times New Roman" w:eastAsia="SchoolBookSanPin;Times New Roma" w:hAnsi="Times New Roman"/>
          <w:sz w:val="28"/>
          <w:szCs w:val="28"/>
        </w:rPr>
        <w:t xml:space="preserve">: </w:t>
      </w:r>
      <w:r w:rsidR="00931385">
        <w:rPr>
          <w:rFonts w:ascii="Times New Roman" w:eastAsia="SchoolBookSanPin;Times New Roma"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97A03" w:rsidRDefault="001729D2">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.8.4.1. </w:t>
      </w:r>
      <w:r w:rsidR="00931385">
        <w:rPr>
          <w:rFonts w:ascii="Times New Roman" w:eastAsia="SchoolBookSanPin;Times New Roma" w:hAnsi="Times New Roman"/>
          <w:sz w:val="28"/>
          <w:szCs w:val="28"/>
        </w:rPr>
        <w:t xml:space="preserve">Базовые логические и исследовательские действия как часть </w:t>
      </w:r>
      <w:r w:rsidR="00931385">
        <w:rPr>
          <w:rFonts w:ascii="Times New Roman" w:eastAsia="SchoolBookSanPin;Times New Roma" w:hAnsi="Times New Roman"/>
          <w:bCs/>
          <w:sz w:val="28"/>
          <w:szCs w:val="28"/>
        </w:rPr>
        <w:t>познавательных универсальных учебных действий</w:t>
      </w:r>
      <w:r w:rsidR="00931385">
        <w:rPr>
          <w:rFonts w:ascii="Times New Roman" w:eastAsia="SchoolBookSanPin;Times New Roma" w:hAnsi="Times New Roman"/>
          <w:sz w:val="28"/>
          <w:szCs w:val="28"/>
        </w:rPr>
        <w:t xml:space="preserve"> способствуют формированию умений:</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 xml:space="preserve">устанавливать зависимость между внешним видом, особенностями поведения </w:t>
      </w:r>
      <w:r>
        <w:rPr>
          <w:rFonts w:ascii="Times New Roman" w:eastAsia="Times New Roman" w:hAnsi="Times New Roman"/>
          <w:sz w:val="28"/>
          <w:szCs w:val="28"/>
          <w:lang w:eastAsia="ru-RU"/>
        </w:rPr>
        <w:br/>
        <w:t>и условиями жизни животного;</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определять (в процессе рассматривания объектов и явлений) существенные признаки и отношения между объектами и явлениями;</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моделировать цепи питания в природном сообществе;</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различать понятия «век», «столетие», «историческое время»;</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соотносить историческое событие с датой (историческим периодом).</w:t>
      </w:r>
    </w:p>
    <w:p w:rsidR="00597A03" w:rsidRDefault="001729D2">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.8.4.2. </w:t>
      </w:r>
      <w:r w:rsidR="00931385">
        <w:rPr>
          <w:rFonts w:ascii="Times New Roman" w:eastAsia="SchoolBookSanPin;Times New Roma" w:hAnsi="Times New Roman"/>
          <w:sz w:val="28"/>
          <w:szCs w:val="28"/>
        </w:rPr>
        <w:t xml:space="preserve">Работа с информацией как часть </w:t>
      </w:r>
      <w:r w:rsidR="00931385">
        <w:rPr>
          <w:rFonts w:ascii="Times New Roman" w:eastAsia="SchoolBookSanPin;Times New Roma" w:hAnsi="Times New Roman"/>
          <w:bCs/>
          <w:sz w:val="28"/>
          <w:szCs w:val="28"/>
        </w:rPr>
        <w:t>познавательных универсальных учебных действий</w:t>
      </w:r>
      <w:r w:rsidR="00931385">
        <w:rPr>
          <w:rFonts w:ascii="Times New Roman" w:eastAsia="SchoolBookSanPin;Times New Roma" w:hAnsi="Times New Roman"/>
          <w:sz w:val="28"/>
          <w:szCs w:val="28"/>
        </w:rPr>
        <w:t xml:space="preserve"> способствует формированию умений:</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 xml:space="preserve">понимать, что работа с моделями Земли (глобус, карта) может дать полезную </w:t>
      </w:r>
      <w:r>
        <w:rPr>
          <w:rFonts w:ascii="Times New Roman" w:eastAsia="Times New Roman" w:hAnsi="Times New Roman"/>
          <w:sz w:val="28"/>
          <w:szCs w:val="28"/>
          <w:lang w:eastAsia="ru-RU"/>
        </w:rPr>
        <w:br/>
        <w:t>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читать несложные планы, соотносить условные обозначения с изображёнными объектами;</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 xml:space="preserve">находить по предложению учителя информацию в разных источниках: текстах, таблицах, схемах, в том числе в Интернете (в условиях контролируемого входа); </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безопасности при работе в информационной среде.</w:t>
      </w:r>
    </w:p>
    <w:p w:rsidR="00597A03" w:rsidRDefault="001729D2">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.8.4.3. </w:t>
      </w:r>
      <w:r w:rsidR="00931385">
        <w:rPr>
          <w:rFonts w:ascii="Times New Roman" w:eastAsia="Times New Roman" w:hAnsi="Times New Roman"/>
          <w:sz w:val="28"/>
          <w:szCs w:val="28"/>
        </w:rPr>
        <w:t>Коммуникативные универсальные учебные действия</w:t>
      </w:r>
      <w:r w:rsidR="00931385">
        <w:rPr>
          <w:rFonts w:ascii="Times New Roman" w:eastAsia="SchoolBookSanPin;Times New Roma" w:hAnsi="Times New Roman"/>
          <w:sz w:val="28"/>
          <w:szCs w:val="28"/>
        </w:rPr>
        <w:t xml:space="preserve"> способствуют формированию умений:</w:t>
      </w:r>
    </w:p>
    <w:p w:rsidR="00597A03" w:rsidRDefault="00931385">
      <w:pPr>
        <w:pStyle w:val="a3"/>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ориентироваться в понятиях, соотносить понятия и термины с их краткой характеристикой: </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знать понятия и термины, связанные с социальным миром (безопасность, семейный бюджет, памятник культуры);</w:t>
      </w:r>
    </w:p>
    <w:p w:rsidR="00597A03" w:rsidRDefault="00931385">
      <w:pPr>
        <w:pStyle w:val="a3"/>
        <w:widowControl/>
        <w:spacing w:after="0" w:line="352" w:lineRule="auto"/>
        <w:ind w:left="0" w:firstLine="709"/>
        <w:jc w:val="both"/>
      </w:pPr>
      <w:proofErr w:type="gramStart"/>
      <w:r>
        <w:rPr>
          <w:rFonts w:ascii="Times New Roman" w:eastAsia="Times New Roman" w:hAnsi="Times New Roman"/>
          <w:sz w:val="28"/>
          <w:szCs w:val="28"/>
          <w:lang w:eastAsia="ru-RU"/>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roofErr w:type="gramEnd"/>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описывать (характеризовать) условия жизни на Земле;</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описывать схожие, различные, индивидуальные признаки на основе сравнения объектов природы;</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приводить примеры, кратко характеризовать представителей разных ца</w:t>
      </w:r>
      <w:proofErr w:type="gramStart"/>
      <w:r>
        <w:rPr>
          <w:rFonts w:ascii="Times New Roman" w:eastAsia="Times New Roman" w:hAnsi="Times New Roman"/>
          <w:sz w:val="28"/>
          <w:szCs w:val="28"/>
          <w:lang w:eastAsia="ru-RU"/>
        </w:rPr>
        <w:t>рств пр</w:t>
      </w:r>
      <w:proofErr w:type="gramEnd"/>
      <w:r>
        <w:rPr>
          <w:rFonts w:ascii="Times New Roman" w:eastAsia="Times New Roman" w:hAnsi="Times New Roman"/>
          <w:sz w:val="28"/>
          <w:szCs w:val="28"/>
          <w:lang w:eastAsia="ru-RU"/>
        </w:rPr>
        <w:t>ироды;</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называть признаки (характеризовать) животного (растения) как живого организма;</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описывать (характеризовать) отдельные страницы истории нашей страны </w:t>
      </w:r>
      <w:r>
        <w:rPr>
          <w:rFonts w:ascii="Times New Roman" w:eastAsia="Times New Roman" w:hAnsi="Times New Roman"/>
          <w:sz w:val="28"/>
          <w:szCs w:val="28"/>
          <w:lang w:eastAsia="ru-RU"/>
        </w:rPr>
        <w:br/>
        <w:t xml:space="preserve">(в пределах </w:t>
      </w:r>
      <w:proofErr w:type="gramStart"/>
      <w:r>
        <w:rPr>
          <w:rFonts w:ascii="Times New Roman" w:eastAsia="Times New Roman" w:hAnsi="Times New Roman"/>
          <w:sz w:val="28"/>
          <w:szCs w:val="28"/>
          <w:lang w:eastAsia="ru-RU"/>
        </w:rPr>
        <w:t>изученного</w:t>
      </w:r>
      <w:proofErr w:type="gramEnd"/>
      <w:r>
        <w:rPr>
          <w:rFonts w:ascii="Times New Roman" w:eastAsia="Times New Roman" w:hAnsi="Times New Roman"/>
          <w:sz w:val="28"/>
          <w:szCs w:val="28"/>
          <w:lang w:eastAsia="ru-RU"/>
        </w:rPr>
        <w:t>).</w:t>
      </w:r>
    </w:p>
    <w:p w:rsidR="00597A03" w:rsidRDefault="001729D2">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.8.4.4. </w:t>
      </w:r>
      <w:r w:rsidR="00931385">
        <w:rPr>
          <w:rFonts w:ascii="Times New Roman" w:eastAsia="Times New Roman" w:hAnsi="Times New Roman"/>
          <w:sz w:val="28"/>
          <w:szCs w:val="28"/>
        </w:rPr>
        <w:t>Регулятивные универсальные учебные действия</w:t>
      </w:r>
      <w:r w:rsidR="00931385">
        <w:rPr>
          <w:rFonts w:ascii="Times New Roman" w:eastAsia="SchoolBookSanPin;Times New Roma" w:hAnsi="Times New Roman"/>
          <w:sz w:val="28"/>
          <w:szCs w:val="28"/>
        </w:rPr>
        <w:t xml:space="preserve"> способствуют </w:t>
      </w:r>
      <w:r w:rsidR="00931385">
        <w:rPr>
          <w:rFonts w:ascii="Times New Roman" w:eastAsia="SchoolBookSanPin;Times New Roma" w:hAnsi="Times New Roman"/>
          <w:sz w:val="28"/>
          <w:szCs w:val="28"/>
        </w:rPr>
        <w:lastRenderedPageBreak/>
        <w:t>формированию умений:</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планировать шаги по решению учебной задачи, контролировать свои действия (при небольшой помощи учителя);</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устанавливать причину возникающей трудности или ошибки, корректировать свои действия.</w:t>
      </w:r>
    </w:p>
    <w:p w:rsidR="00597A03" w:rsidRDefault="001729D2">
      <w:pPr>
        <w:spacing w:after="0" w:line="352" w:lineRule="auto"/>
        <w:ind w:firstLine="709"/>
        <w:jc w:val="both"/>
        <w:rPr>
          <w:rFonts w:ascii="Times New Roman" w:eastAsia="Times New Roman" w:hAnsi="Times New Roman"/>
          <w:sz w:val="28"/>
          <w:szCs w:val="28"/>
          <w:lang w:eastAsia="ru-RU"/>
        </w:rPr>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.8.4.5. </w:t>
      </w:r>
      <w:r w:rsidR="00931385">
        <w:rPr>
          <w:rFonts w:ascii="Times New Roman" w:eastAsia="Times New Roman" w:hAnsi="Times New Roman"/>
          <w:sz w:val="28"/>
          <w:szCs w:val="28"/>
        </w:rPr>
        <w:t xml:space="preserve">Совместная деятельность </w:t>
      </w:r>
      <w:r w:rsidR="00931385">
        <w:rPr>
          <w:rFonts w:ascii="Times New Roman" w:eastAsia="SchoolBookSanPin;Times New Roma" w:hAnsi="Times New Roman"/>
          <w:sz w:val="28"/>
          <w:szCs w:val="28"/>
        </w:rPr>
        <w:t xml:space="preserve">способствует формированию умений: </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 xml:space="preserve">участвовать в совместной деятельности, выполнять роли руководителя (лидера), подчинённого; </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оценивать результаты деятельности участников, положительно реагировать </w:t>
      </w:r>
      <w:r>
        <w:rPr>
          <w:rFonts w:ascii="Times New Roman" w:eastAsia="Times New Roman" w:hAnsi="Times New Roman"/>
          <w:sz w:val="28"/>
          <w:szCs w:val="28"/>
          <w:lang w:eastAsia="ru-RU"/>
        </w:rPr>
        <w:br/>
        <w:t>на советы и замечания в свой адрес;</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597A03" w:rsidRDefault="001729D2">
      <w:pPr>
        <w:spacing w:after="0" w:line="352" w:lineRule="auto"/>
        <w:ind w:firstLine="709"/>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.9. Содержание обучения в 4 классе.</w:t>
      </w:r>
    </w:p>
    <w:p w:rsidR="00597A03" w:rsidRDefault="001729D2">
      <w:pPr>
        <w:spacing w:after="0" w:line="352" w:lineRule="auto"/>
        <w:ind w:firstLine="708"/>
        <w:rPr>
          <w:rFonts w:ascii="Times New Roman" w:eastAsia="Times New Roman" w:hAnsi="Times New Roman"/>
          <w:sz w:val="28"/>
          <w:szCs w:val="28"/>
          <w:lang w:eastAsia="ru-RU"/>
        </w:rPr>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.9.1. </w:t>
      </w:r>
      <w:r w:rsidR="00931385">
        <w:rPr>
          <w:rFonts w:ascii="Times New Roman" w:eastAsia="Times New Roman" w:hAnsi="Times New Roman"/>
          <w:iCs/>
          <w:sz w:val="28"/>
          <w:szCs w:val="28"/>
          <w:lang w:eastAsia="ru-RU"/>
        </w:rPr>
        <w:t>Человек и общество.</w:t>
      </w:r>
    </w:p>
    <w:p w:rsidR="00597A03" w:rsidRDefault="001729D2">
      <w:pPr>
        <w:spacing w:after="0" w:line="352" w:lineRule="auto"/>
        <w:ind w:firstLine="709"/>
        <w:jc w:val="both"/>
        <w:rPr>
          <w:rFonts w:ascii="Times New Roman" w:eastAsia="Times New Roman" w:hAnsi="Times New Roman"/>
          <w:sz w:val="28"/>
          <w:szCs w:val="28"/>
          <w:lang w:eastAsia="ru-RU"/>
        </w:rPr>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.9.1.1. </w:t>
      </w:r>
      <w:r w:rsidR="00931385">
        <w:rPr>
          <w:rFonts w:ascii="Times New Roman" w:eastAsia="Times New Roman" w:hAnsi="Times New Roman"/>
          <w:sz w:val="28"/>
          <w:szCs w:val="28"/>
          <w:lang w:eastAsia="ru-RU"/>
        </w:rPr>
        <w:t xml:space="preserve">Конституция – Основной закон Российской Федерации. Права </w:t>
      </w:r>
      <w:r w:rsidR="00931385">
        <w:rPr>
          <w:rFonts w:ascii="Times New Roman" w:eastAsia="Times New Roman" w:hAnsi="Times New Roman"/>
          <w:sz w:val="28"/>
          <w:szCs w:val="28"/>
          <w:lang w:eastAsia="ru-RU"/>
        </w:rPr>
        <w:br/>
        <w:t xml:space="preserve">и обязанности гражданина Российской Федерации. Президент Российской Федерации – глава государства. Политико-административная карта России. </w:t>
      </w:r>
    </w:p>
    <w:p w:rsidR="00597A03" w:rsidRDefault="001729D2">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.9.1.2. </w:t>
      </w:r>
      <w:r w:rsidR="00931385">
        <w:rPr>
          <w:rFonts w:ascii="Times New Roman" w:eastAsia="Times New Roman" w:hAnsi="Times New Roman"/>
          <w:sz w:val="28"/>
          <w:szCs w:val="28"/>
          <w:lang w:eastAsia="ru-RU"/>
        </w:rPr>
        <w:t>Общая характеристика родного края, важнейшие достопримечательности, знаменитые соотечественники.</w:t>
      </w:r>
    </w:p>
    <w:p w:rsidR="00597A03" w:rsidRDefault="001729D2">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.9.1.3. </w:t>
      </w:r>
      <w:r w:rsidR="00931385">
        <w:rPr>
          <w:rFonts w:ascii="Times New Roman" w:eastAsia="Times New Roman" w:hAnsi="Times New Roman"/>
          <w:sz w:val="28"/>
          <w:szCs w:val="28"/>
          <w:lang w:eastAsia="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597A03" w:rsidRDefault="001729D2">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.9.1.4. </w:t>
      </w:r>
      <w:r w:rsidR="00931385">
        <w:rPr>
          <w:rFonts w:ascii="Times New Roman" w:eastAsia="Times New Roman" w:hAnsi="Times New Roman"/>
          <w:sz w:val="28"/>
          <w:szCs w:val="28"/>
          <w:lang w:eastAsia="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597A03" w:rsidRDefault="001729D2">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.9.1.5. </w:t>
      </w:r>
      <w:r w:rsidR="00931385">
        <w:rPr>
          <w:rFonts w:ascii="Times New Roman" w:eastAsia="Times New Roman" w:hAnsi="Times New Roman"/>
          <w:sz w:val="28"/>
          <w:szCs w:val="28"/>
          <w:lang w:eastAsia="ru-RU"/>
        </w:rPr>
        <w:t>История Отечества. «Лента времени» и историческая карта.</w:t>
      </w:r>
    </w:p>
    <w:p w:rsidR="00597A03" w:rsidRDefault="001729D2">
      <w:pPr>
        <w:spacing w:after="0" w:line="352" w:lineRule="auto"/>
        <w:ind w:firstLine="709"/>
        <w:jc w:val="both"/>
        <w:rPr>
          <w:rFonts w:ascii="Times New Roman" w:eastAsia="Times New Roman" w:hAnsi="Times New Roman"/>
          <w:sz w:val="28"/>
          <w:szCs w:val="28"/>
          <w:lang w:eastAsia="ru-RU"/>
        </w:rPr>
      </w:pPr>
      <w:r>
        <w:rPr>
          <w:rFonts w:ascii="Times New Roman" w:eastAsia="SchoolBookSanPin;Times New Roma" w:hAnsi="Times New Roman"/>
          <w:sz w:val="28"/>
          <w:szCs w:val="28"/>
        </w:rPr>
        <w:lastRenderedPageBreak/>
        <w:t>26</w:t>
      </w:r>
      <w:r w:rsidR="00931385">
        <w:rPr>
          <w:rFonts w:ascii="Times New Roman" w:eastAsia="OfficinaSansBoldITC;Franklin Go" w:hAnsi="Times New Roman"/>
          <w:sz w:val="28"/>
          <w:szCs w:val="28"/>
        </w:rPr>
        <w:t>.9.1.6. </w:t>
      </w:r>
      <w:r w:rsidR="00931385">
        <w:rPr>
          <w:rFonts w:ascii="Times New Roman" w:eastAsia="Times New Roman" w:hAnsi="Times New Roman"/>
          <w:sz w:val="28"/>
          <w:szCs w:val="28"/>
          <w:lang w:eastAsia="ru-RU"/>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597A03" w:rsidRDefault="001729D2">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.9.1.7. </w:t>
      </w:r>
      <w:r w:rsidR="00931385">
        <w:rPr>
          <w:rFonts w:ascii="Times New Roman" w:eastAsia="Times New Roman" w:hAnsi="Times New Roman"/>
          <w:sz w:val="28"/>
          <w:szCs w:val="28"/>
          <w:lang w:eastAsia="ru-RU"/>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597A03" w:rsidRDefault="001729D2">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.9.1.8. </w:t>
      </w:r>
      <w:r w:rsidR="00931385">
        <w:rPr>
          <w:rFonts w:ascii="Times New Roman" w:eastAsia="Times New Roman" w:hAnsi="Times New Roman"/>
          <w:sz w:val="28"/>
          <w:szCs w:val="28"/>
          <w:lang w:eastAsia="ru-RU"/>
        </w:rPr>
        <w:t>Личная ответственность каждого человека за сохранность историко-культурного наследия своего края.</w:t>
      </w:r>
    </w:p>
    <w:p w:rsidR="00597A03" w:rsidRDefault="001729D2">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.9.1.9. </w:t>
      </w:r>
      <w:r w:rsidR="00931385">
        <w:rPr>
          <w:rFonts w:ascii="Times New Roman" w:eastAsia="Times New Roman" w:hAnsi="Times New Roman"/>
          <w:sz w:val="28"/>
          <w:szCs w:val="28"/>
          <w:lang w:eastAsia="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597A03" w:rsidRDefault="001729D2">
      <w:pPr>
        <w:spacing w:after="0" w:line="352" w:lineRule="auto"/>
        <w:ind w:firstLine="708"/>
        <w:rPr>
          <w:rFonts w:ascii="Times New Roman" w:eastAsia="Times New Roman" w:hAnsi="Times New Roman"/>
          <w:sz w:val="28"/>
          <w:szCs w:val="28"/>
          <w:lang w:eastAsia="ru-RU"/>
        </w:rPr>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.9.2. </w:t>
      </w:r>
      <w:r w:rsidR="00931385">
        <w:rPr>
          <w:rFonts w:ascii="Times New Roman" w:eastAsia="Times New Roman" w:hAnsi="Times New Roman"/>
          <w:iCs/>
          <w:sz w:val="28"/>
          <w:szCs w:val="28"/>
          <w:lang w:eastAsia="ru-RU"/>
        </w:rPr>
        <w:t>Человек и природа.</w:t>
      </w:r>
    </w:p>
    <w:p w:rsidR="00597A03" w:rsidRDefault="001729D2">
      <w:pPr>
        <w:spacing w:after="0" w:line="352" w:lineRule="auto"/>
        <w:ind w:firstLine="709"/>
        <w:jc w:val="both"/>
        <w:rPr>
          <w:rFonts w:ascii="Times New Roman" w:eastAsia="Times New Roman" w:hAnsi="Times New Roman"/>
          <w:sz w:val="28"/>
          <w:szCs w:val="28"/>
          <w:lang w:eastAsia="ru-RU"/>
        </w:rPr>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.9.2.1. </w:t>
      </w:r>
      <w:r w:rsidR="00931385">
        <w:rPr>
          <w:rFonts w:ascii="Times New Roman" w:eastAsia="Times New Roman" w:hAnsi="Times New Roman"/>
          <w:sz w:val="28"/>
          <w:szCs w:val="28"/>
          <w:lang w:eastAsia="ru-RU"/>
        </w:rPr>
        <w:t xml:space="preserve">Методы познания окружающей природы: наблюдения, сравнения, измерения, опыты по исследованию природных объектов и явлений. </w:t>
      </w:r>
    </w:p>
    <w:p w:rsidR="00597A03" w:rsidRDefault="001729D2">
      <w:pPr>
        <w:spacing w:after="0" w:line="352" w:lineRule="auto"/>
        <w:ind w:firstLine="709"/>
        <w:jc w:val="both"/>
        <w:rPr>
          <w:rFonts w:ascii="Times New Roman" w:eastAsia="Times New Roman" w:hAnsi="Times New Roman"/>
          <w:sz w:val="28"/>
          <w:szCs w:val="28"/>
          <w:lang w:eastAsia="ru-RU"/>
        </w:rPr>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.9.2.2. </w:t>
      </w:r>
      <w:r w:rsidR="00931385">
        <w:rPr>
          <w:rFonts w:ascii="Times New Roman" w:eastAsia="Times New Roman" w:hAnsi="Times New Roman"/>
          <w:sz w:val="28"/>
          <w:szCs w:val="28"/>
          <w:lang w:eastAsia="ru-RU"/>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rsidR="00597A03" w:rsidRDefault="001729D2">
      <w:pPr>
        <w:spacing w:after="0" w:line="352" w:lineRule="auto"/>
        <w:ind w:firstLine="709"/>
        <w:jc w:val="both"/>
        <w:rPr>
          <w:rFonts w:ascii="Times New Roman" w:eastAsia="Times New Roman" w:hAnsi="Times New Roman"/>
          <w:sz w:val="28"/>
          <w:szCs w:val="28"/>
          <w:lang w:eastAsia="ru-RU"/>
        </w:rPr>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.9.2.3. </w:t>
      </w:r>
      <w:r w:rsidR="00931385">
        <w:rPr>
          <w:rFonts w:ascii="Times New Roman" w:eastAsia="Times New Roman" w:hAnsi="Times New Roman"/>
          <w:sz w:val="28"/>
          <w:szCs w:val="28"/>
          <w:lang w:eastAsia="ru-RU"/>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597A03" w:rsidRDefault="001729D2">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.9.2.4. </w:t>
      </w:r>
      <w:proofErr w:type="gramStart"/>
      <w:r w:rsidR="00931385">
        <w:rPr>
          <w:rFonts w:ascii="Times New Roman" w:eastAsia="Times New Roman" w:hAnsi="Times New Roman"/>
          <w:sz w:val="28"/>
          <w:szCs w:val="28"/>
          <w:lang w:eastAsia="ru-RU"/>
        </w:rPr>
        <w:t>Водоёмы, их разнообразие (океан, море, озеро, пруд, болото); река как водный поток; использование рек и водоёмов человеком.</w:t>
      </w:r>
      <w:proofErr w:type="gramEnd"/>
      <w:r w:rsidR="00931385">
        <w:rPr>
          <w:rFonts w:ascii="Times New Roman" w:eastAsia="Times New Roman" w:hAnsi="Times New Roman"/>
          <w:sz w:val="28"/>
          <w:szCs w:val="28"/>
          <w:lang w:eastAsia="ru-RU"/>
        </w:rPr>
        <w:t xml:space="preserve"> Крупнейшие реки </w:t>
      </w:r>
      <w:r w:rsidR="00931385">
        <w:rPr>
          <w:rFonts w:ascii="Times New Roman" w:eastAsia="Times New Roman" w:hAnsi="Times New Roman"/>
          <w:sz w:val="28"/>
          <w:szCs w:val="28"/>
          <w:lang w:eastAsia="ru-RU"/>
        </w:rPr>
        <w:br/>
        <w:t>и озёра России, моря, омывающие её берега, океаны. Водоёмы и реки родного края (названия, краткая характеристика на основе наблюдений).</w:t>
      </w:r>
    </w:p>
    <w:p w:rsidR="00597A03" w:rsidRDefault="001729D2">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OfficinaSansBoldITC;Franklin Go" w:hAnsi="Times New Roman"/>
          <w:sz w:val="28"/>
          <w:szCs w:val="28"/>
        </w:rPr>
        <w:t>.9.2.5. </w:t>
      </w:r>
      <w:r w:rsidR="00931385">
        <w:rPr>
          <w:rFonts w:ascii="Times New Roman" w:eastAsia="Times New Roman" w:hAnsi="Times New Roman"/>
          <w:sz w:val="28"/>
          <w:szCs w:val="28"/>
          <w:lang w:eastAsia="ru-RU"/>
        </w:rPr>
        <w:t>Наиболее значимые природные объекты списка Всемирного наследия в России и за рубежом (2–3 объекта).</w:t>
      </w:r>
    </w:p>
    <w:p w:rsidR="00597A03" w:rsidRDefault="008B4A60">
      <w:pPr>
        <w:spacing w:after="0" w:line="352" w:lineRule="auto"/>
        <w:ind w:firstLine="709"/>
        <w:jc w:val="both"/>
      </w:pPr>
      <w:r>
        <w:rPr>
          <w:rFonts w:ascii="Times New Roman" w:eastAsia="OfficinaSansBoldITC;Franklin Go" w:hAnsi="Times New Roman"/>
          <w:sz w:val="28"/>
          <w:szCs w:val="28"/>
        </w:rPr>
        <w:t>26</w:t>
      </w:r>
      <w:r w:rsidR="00931385">
        <w:rPr>
          <w:rFonts w:ascii="Times New Roman" w:eastAsia="OfficinaSansBoldITC;Franklin Go" w:hAnsi="Times New Roman"/>
          <w:sz w:val="28"/>
          <w:szCs w:val="28"/>
        </w:rPr>
        <w:t>.9.2.6. </w:t>
      </w:r>
      <w:r w:rsidR="00931385">
        <w:rPr>
          <w:rFonts w:ascii="Times New Roman" w:eastAsia="Times New Roman" w:hAnsi="Times New Roman"/>
          <w:sz w:val="28"/>
          <w:szCs w:val="28"/>
          <w:lang w:eastAsia="ru-RU"/>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w:t>
      </w:r>
      <w:r w:rsidR="00931385">
        <w:rPr>
          <w:rFonts w:ascii="Times New Roman" w:eastAsia="Times New Roman" w:hAnsi="Times New Roman"/>
          <w:sz w:val="28"/>
          <w:szCs w:val="28"/>
          <w:lang w:eastAsia="ru-RU"/>
        </w:rPr>
        <w:lastRenderedPageBreak/>
        <w:t xml:space="preserve">человека на природу изучаемых зон, охрана природы). Связи </w:t>
      </w:r>
      <w:r w:rsidR="00931385">
        <w:rPr>
          <w:rFonts w:ascii="Times New Roman" w:eastAsia="Times New Roman" w:hAnsi="Times New Roman"/>
          <w:sz w:val="28"/>
          <w:szCs w:val="28"/>
          <w:lang w:eastAsia="ru-RU"/>
        </w:rPr>
        <w:br/>
        <w:t>в природных зонах.</w:t>
      </w:r>
    </w:p>
    <w:p w:rsidR="00597A03" w:rsidRDefault="008B4A60">
      <w:pPr>
        <w:spacing w:after="0" w:line="352" w:lineRule="auto"/>
        <w:ind w:firstLine="709"/>
        <w:jc w:val="both"/>
      </w:pPr>
      <w:r>
        <w:rPr>
          <w:rFonts w:ascii="Times New Roman" w:eastAsia="OfficinaSansBoldITC;Franklin Go" w:hAnsi="Times New Roman"/>
          <w:sz w:val="28"/>
          <w:szCs w:val="28"/>
        </w:rPr>
        <w:t>26</w:t>
      </w:r>
      <w:r w:rsidR="00931385">
        <w:rPr>
          <w:rFonts w:ascii="Times New Roman" w:eastAsia="OfficinaSansBoldITC;Franklin Go" w:hAnsi="Times New Roman"/>
          <w:sz w:val="28"/>
          <w:szCs w:val="28"/>
        </w:rPr>
        <w:t>.9.2.7. </w:t>
      </w:r>
      <w:r w:rsidR="00931385">
        <w:rPr>
          <w:rFonts w:ascii="Times New Roman" w:eastAsia="Times New Roman" w:hAnsi="Times New Roman"/>
          <w:sz w:val="28"/>
          <w:szCs w:val="28"/>
          <w:lang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597A03" w:rsidRDefault="008B4A60">
      <w:pPr>
        <w:spacing w:after="0" w:line="352" w:lineRule="auto"/>
        <w:ind w:firstLine="708"/>
        <w:rPr>
          <w:rFonts w:ascii="Times New Roman" w:eastAsia="Times New Roman" w:hAnsi="Times New Roman"/>
          <w:sz w:val="28"/>
          <w:szCs w:val="28"/>
          <w:lang w:eastAsia="ru-RU"/>
        </w:rPr>
      </w:pPr>
      <w:r>
        <w:rPr>
          <w:rFonts w:ascii="Times New Roman" w:eastAsia="OfficinaSansBoldITC;Franklin Go" w:hAnsi="Times New Roman"/>
          <w:sz w:val="28"/>
          <w:szCs w:val="28"/>
        </w:rPr>
        <w:t>26</w:t>
      </w:r>
      <w:r w:rsidR="00931385">
        <w:rPr>
          <w:rFonts w:ascii="Times New Roman" w:eastAsia="OfficinaSansBoldITC;Franklin Go" w:hAnsi="Times New Roman"/>
          <w:sz w:val="28"/>
          <w:szCs w:val="28"/>
        </w:rPr>
        <w:t>.9.3. </w:t>
      </w:r>
      <w:r w:rsidR="00931385">
        <w:rPr>
          <w:rFonts w:ascii="Times New Roman" w:eastAsia="Times New Roman" w:hAnsi="Times New Roman"/>
          <w:iCs/>
          <w:sz w:val="28"/>
          <w:szCs w:val="28"/>
          <w:lang w:eastAsia="ru-RU"/>
        </w:rPr>
        <w:t>Правила безопасной жизнедеятельности.</w:t>
      </w:r>
    </w:p>
    <w:p w:rsidR="00597A03" w:rsidRDefault="008B4A60">
      <w:pPr>
        <w:spacing w:after="0" w:line="352" w:lineRule="auto"/>
        <w:ind w:firstLine="709"/>
        <w:jc w:val="both"/>
      </w:pPr>
      <w:r>
        <w:rPr>
          <w:rFonts w:ascii="Times New Roman" w:eastAsia="OfficinaSansBoldITC;Franklin Go" w:hAnsi="Times New Roman"/>
          <w:sz w:val="28"/>
          <w:szCs w:val="28"/>
        </w:rPr>
        <w:t>26</w:t>
      </w:r>
      <w:r w:rsidR="00931385">
        <w:rPr>
          <w:rFonts w:ascii="Times New Roman" w:eastAsia="OfficinaSansBoldITC;Franklin Go" w:hAnsi="Times New Roman"/>
          <w:sz w:val="28"/>
          <w:szCs w:val="28"/>
        </w:rPr>
        <w:t>.9.3.1. </w:t>
      </w:r>
      <w:r w:rsidR="00931385">
        <w:rPr>
          <w:rFonts w:ascii="Times New Roman" w:eastAsia="Times New Roman" w:hAnsi="Times New Roman"/>
          <w:sz w:val="28"/>
          <w:szCs w:val="28"/>
          <w:lang w:eastAsia="ru-RU"/>
        </w:rPr>
        <w:t>Здоровый образ жизни: профилактика вредных привычек.</w:t>
      </w:r>
    </w:p>
    <w:p w:rsidR="00597A03" w:rsidRDefault="008B4A60">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26</w:t>
      </w:r>
      <w:r w:rsidR="00931385">
        <w:rPr>
          <w:rFonts w:ascii="Times New Roman" w:eastAsia="OfficinaSansBoldITC;Franklin Go" w:hAnsi="Times New Roman"/>
          <w:sz w:val="28"/>
          <w:szCs w:val="28"/>
        </w:rPr>
        <w:t>.9.3.2. </w:t>
      </w:r>
      <w:r w:rsidR="00931385">
        <w:rPr>
          <w:rFonts w:ascii="Times New Roman" w:eastAsia="Times New Roman" w:hAnsi="Times New Roman"/>
          <w:sz w:val="28"/>
          <w:szCs w:val="28"/>
          <w:lang w:eastAsia="ru-RU"/>
        </w:rPr>
        <w:t xml:space="preserve">Безопасность в городе (планирование маршрутов с учётом транспортной инфраструктуры города; правила безопасного поведения </w:t>
      </w:r>
      <w:r w:rsidR="00931385">
        <w:rPr>
          <w:rFonts w:ascii="Times New Roman" w:eastAsia="Times New Roman" w:hAnsi="Times New Roman"/>
          <w:sz w:val="28"/>
          <w:szCs w:val="28"/>
          <w:lang w:eastAsia="ru-RU"/>
        </w:rPr>
        <w:br/>
        <w:t xml:space="preserve">в общественных местах, зонах отдыха, учреждениях культуры). </w:t>
      </w:r>
    </w:p>
    <w:p w:rsidR="00597A03" w:rsidRDefault="008B4A60">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26</w:t>
      </w:r>
      <w:r w:rsidR="00931385">
        <w:rPr>
          <w:rFonts w:ascii="Times New Roman" w:eastAsia="OfficinaSansBoldITC;Franklin Go" w:hAnsi="Times New Roman"/>
          <w:sz w:val="28"/>
          <w:szCs w:val="28"/>
        </w:rPr>
        <w:t>.9.3.3. </w:t>
      </w:r>
      <w:r w:rsidR="00931385">
        <w:rPr>
          <w:rFonts w:ascii="Times New Roman" w:eastAsia="Times New Roman" w:hAnsi="Times New Roman"/>
          <w:sz w:val="28"/>
          <w:szCs w:val="28"/>
          <w:lang w:eastAsia="ru-RU"/>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rsidR="00597A03" w:rsidRDefault="008B4A60">
      <w:pPr>
        <w:spacing w:after="0" w:line="352" w:lineRule="auto"/>
        <w:ind w:firstLine="709"/>
        <w:jc w:val="both"/>
      </w:pPr>
      <w:r>
        <w:rPr>
          <w:rFonts w:ascii="Times New Roman" w:eastAsia="OfficinaSansBoldITC;Franklin Go" w:hAnsi="Times New Roman"/>
          <w:sz w:val="28"/>
          <w:szCs w:val="28"/>
        </w:rPr>
        <w:t>26</w:t>
      </w:r>
      <w:r w:rsidR="00931385">
        <w:rPr>
          <w:rFonts w:ascii="Times New Roman" w:eastAsia="OfficinaSansBoldITC;Franklin Go" w:hAnsi="Times New Roman"/>
          <w:sz w:val="28"/>
          <w:szCs w:val="28"/>
        </w:rPr>
        <w:t>.9.3.4. </w:t>
      </w:r>
      <w:r w:rsidR="00931385">
        <w:rPr>
          <w:rFonts w:ascii="Times New Roman" w:eastAsia="Times New Roman" w:hAnsi="Times New Roman"/>
          <w:sz w:val="28"/>
          <w:szCs w:val="28"/>
          <w:lang w:eastAsia="ru-RU"/>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597A03" w:rsidRDefault="008B4A60">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SchoolBookSanPin;Times New Roma" w:hAnsi="Times New Roman"/>
          <w:sz w:val="28"/>
          <w:szCs w:val="28"/>
        </w:rPr>
        <w:t xml:space="preserve">.9.4. Изучение окружающего мира в 4 классе способствует </w:t>
      </w:r>
      <w:r w:rsidR="00931385">
        <w:rPr>
          <w:rFonts w:ascii="Times New Roman" w:eastAsia="Times New Roman" w:hAnsi="Times New Roman"/>
          <w:sz w:val="28"/>
          <w:szCs w:val="28"/>
        </w:rPr>
        <w:t xml:space="preserve">освоению </w:t>
      </w:r>
      <w:r w:rsidR="00931385">
        <w:rPr>
          <w:rFonts w:ascii="Times New Roman" w:eastAsia="Times New Roman" w:hAnsi="Times New Roman"/>
          <w:sz w:val="28"/>
          <w:szCs w:val="28"/>
        </w:rPr>
        <w:br/>
        <w:t>ряда универсальных учебных действий</w:t>
      </w:r>
      <w:r w:rsidR="00931385">
        <w:rPr>
          <w:rFonts w:ascii="Times New Roman" w:eastAsia="SchoolBookSanPin;Times New Roma" w:hAnsi="Times New Roman"/>
          <w:sz w:val="28"/>
          <w:szCs w:val="28"/>
        </w:rPr>
        <w:t xml:space="preserve">: </w:t>
      </w:r>
      <w:r w:rsidR="00931385">
        <w:rPr>
          <w:rFonts w:ascii="Times New Roman" w:eastAsia="SchoolBookSanPin;Times New Roma"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97A03" w:rsidRDefault="008B4A60">
      <w:pPr>
        <w:spacing w:after="0" w:line="352" w:lineRule="auto"/>
        <w:ind w:firstLine="709"/>
        <w:jc w:val="both"/>
      </w:pPr>
      <w:r>
        <w:rPr>
          <w:rFonts w:ascii="Times New Roman" w:eastAsia="OfficinaSansBoldITC;Franklin Go" w:hAnsi="Times New Roman"/>
          <w:sz w:val="28"/>
          <w:szCs w:val="28"/>
        </w:rPr>
        <w:t>26</w:t>
      </w:r>
      <w:r w:rsidR="00931385">
        <w:rPr>
          <w:rFonts w:ascii="Times New Roman" w:eastAsia="OfficinaSansBoldITC;Franklin Go" w:hAnsi="Times New Roman"/>
          <w:sz w:val="28"/>
          <w:szCs w:val="28"/>
        </w:rPr>
        <w:t>.9.4.1. </w:t>
      </w:r>
      <w:r w:rsidR="00931385">
        <w:rPr>
          <w:rFonts w:ascii="Times New Roman" w:eastAsia="SchoolBookSanPin;Times New Roma" w:hAnsi="Times New Roman"/>
          <w:sz w:val="28"/>
          <w:szCs w:val="28"/>
        </w:rPr>
        <w:t xml:space="preserve">Базовые логические и исследовательские действия как часть </w:t>
      </w:r>
      <w:r w:rsidR="00931385">
        <w:rPr>
          <w:rFonts w:ascii="Times New Roman" w:eastAsia="SchoolBookSanPin;Times New Roma" w:hAnsi="Times New Roman"/>
          <w:bCs/>
          <w:sz w:val="28"/>
          <w:szCs w:val="28"/>
        </w:rPr>
        <w:t>познавательных универсальных учебных действий</w:t>
      </w:r>
      <w:r w:rsidR="00931385">
        <w:rPr>
          <w:rFonts w:ascii="Times New Roman" w:eastAsia="SchoolBookSanPin;Times New Roma" w:hAnsi="Times New Roman"/>
          <w:sz w:val="28"/>
          <w:szCs w:val="28"/>
        </w:rPr>
        <w:t xml:space="preserve"> способствуют формированию умений:</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устанавливать последовательность этапов возрастного развития человека;</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конструировать в учебных и игровых ситуациях правила безопасного поведения в среде обитания;</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моделировать схемы природных объектов (строение почвы; движение реки, форма поверхности);</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соотносить объекты природы с принадлежностью к определённой природной зоне;</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классифицировать природные объекты по принадлежности к природной зоне;</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определять разрыв между реальным и желательным состоянием объекта (ситуации) на основе предложенных учителем вопросов.</w:t>
      </w:r>
    </w:p>
    <w:p w:rsidR="00597A03" w:rsidRDefault="008B4A60">
      <w:pPr>
        <w:spacing w:after="0" w:line="352" w:lineRule="auto"/>
        <w:ind w:firstLine="709"/>
        <w:jc w:val="both"/>
      </w:pPr>
      <w:r>
        <w:rPr>
          <w:rFonts w:ascii="Times New Roman" w:eastAsia="OfficinaSansBoldITC;Franklin Go" w:hAnsi="Times New Roman"/>
          <w:sz w:val="28"/>
          <w:szCs w:val="28"/>
        </w:rPr>
        <w:t>26</w:t>
      </w:r>
      <w:r w:rsidR="00931385">
        <w:rPr>
          <w:rFonts w:ascii="Times New Roman" w:eastAsia="OfficinaSansBoldITC;Franklin Go" w:hAnsi="Times New Roman"/>
          <w:sz w:val="28"/>
          <w:szCs w:val="28"/>
        </w:rPr>
        <w:t>.9.4.2. </w:t>
      </w:r>
      <w:r w:rsidR="00931385">
        <w:rPr>
          <w:rFonts w:ascii="Times New Roman" w:eastAsia="SchoolBookSanPin;Times New Roma" w:hAnsi="Times New Roman"/>
          <w:sz w:val="28"/>
          <w:szCs w:val="28"/>
        </w:rPr>
        <w:t xml:space="preserve">Работа с информацией как часть </w:t>
      </w:r>
      <w:r w:rsidR="00931385">
        <w:rPr>
          <w:rFonts w:ascii="Times New Roman" w:eastAsia="SchoolBookSanPin;Times New Roma" w:hAnsi="Times New Roman"/>
          <w:bCs/>
          <w:sz w:val="28"/>
          <w:szCs w:val="28"/>
        </w:rPr>
        <w:t>познавательных универсальных учебных действий</w:t>
      </w:r>
      <w:r w:rsidR="00931385">
        <w:rPr>
          <w:rFonts w:ascii="Times New Roman" w:eastAsia="SchoolBookSanPin;Times New Roma" w:hAnsi="Times New Roman"/>
          <w:sz w:val="28"/>
          <w:szCs w:val="28"/>
        </w:rPr>
        <w:t xml:space="preserve"> способствует формированию умений:</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 xml:space="preserve">подготавливать сообщения (доклады) на предложенную тему на основе дополнительной информации, подготавливать презентацию, включая </w:t>
      </w:r>
      <w:r>
        <w:rPr>
          <w:rFonts w:ascii="Times New Roman" w:eastAsia="Times New Roman" w:hAnsi="Times New Roman"/>
          <w:sz w:val="28"/>
          <w:szCs w:val="28"/>
          <w:lang w:eastAsia="ru-RU"/>
        </w:rPr>
        <w:br/>
        <w:t>в неё иллюстрации, таблицы, диаграммы.</w:t>
      </w:r>
    </w:p>
    <w:p w:rsidR="00597A03" w:rsidRDefault="008B4A60">
      <w:pPr>
        <w:spacing w:after="0" w:line="352" w:lineRule="auto"/>
        <w:ind w:firstLine="709"/>
        <w:jc w:val="both"/>
      </w:pPr>
      <w:r>
        <w:rPr>
          <w:rFonts w:ascii="Times New Roman" w:eastAsia="OfficinaSansBoldITC;Franklin Go" w:hAnsi="Times New Roman"/>
          <w:sz w:val="28"/>
          <w:szCs w:val="28"/>
        </w:rPr>
        <w:t>26</w:t>
      </w:r>
      <w:r w:rsidR="00931385">
        <w:rPr>
          <w:rFonts w:ascii="Times New Roman" w:eastAsia="OfficinaSansBoldITC;Franklin Go" w:hAnsi="Times New Roman"/>
          <w:sz w:val="28"/>
          <w:szCs w:val="28"/>
        </w:rPr>
        <w:t>.9.4.3. </w:t>
      </w:r>
      <w:r w:rsidR="00931385">
        <w:rPr>
          <w:rFonts w:ascii="Times New Roman" w:eastAsia="Times New Roman" w:hAnsi="Times New Roman"/>
          <w:sz w:val="28"/>
          <w:szCs w:val="28"/>
        </w:rPr>
        <w:t>Коммуникативные универсальные учебные действия</w:t>
      </w:r>
      <w:r w:rsidR="00931385">
        <w:rPr>
          <w:rFonts w:ascii="Times New Roman" w:eastAsia="SchoolBookSanPin;Times New Roma" w:hAnsi="Times New Roman"/>
          <w:sz w:val="28"/>
          <w:szCs w:val="28"/>
        </w:rPr>
        <w:t xml:space="preserve"> способствуют формированию умений:</w:t>
      </w:r>
    </w:p>
    <w:p w:rsidR="00597A03" w:rsidRDefault="00931385">
      <w:pPr>
        <w:pStyle w:val="a3"/>
        <w:widowControl/>
        <w:spacing w:after="0" w:line="352" w:lineRule="auto"/>
        <w:ind w:left="0" w:firstLine="709"/>
        <w:jc w:val="both"/>
      </w:pPr>
      <w:proofErr w:type="gramStart"/>
      <w:r>
        <w:rPr>
          <w:rFonts w:ascii="Times New Roman" w:eastAsia="Times New Roman" w:hAnsi="Times New Roman"/>
          <w:sz w:val="28"/>
          <w:szCs w:val="28"/>
          <w:lang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roofErr w:type="gramEnd"/>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создавать текст-рассуждение: объяснять вред для здоровья и самочувствия организма вредных привычек;</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описывать ситуации проявления нравственных качеств: отзывчивости, доброты, справедливости и других;</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составлять небольшие тексты «Права и обязанности гражданина Российской Федерации»;</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 xml:space="preserve">создавать небольшие тексты о знаменательных страницах истории нашей страны (в рамках </w:t>
      </w:r>
      <w:proofErr w:type="gramStart"/>
      <w:r>
        <w:rPr>
          <w:rFonts w:ascii="Times New Roman" w:eastAsia="Times New Roman" w:hAnsi="Times New Roman"/>
          <w:sz w:val="28"/>
          <w:szCs w:val="28"/>
          <w:lang w:eastAsia="ru-RU"/>
        </w:rPr>
        <w:t>изученного</w:t>
      </w:r>
      <w:proofErr w:type="gramEnd"/>
      <w:r>
        <w:rPr>
          <w:rFonts w:ascii="Times New Roman" w:eastAsia="Times New Roman" w:hAnsi="Times New Roman"/>
          <w:sz w:val="28"/>
          <w:szCs w:val="28"/>
          <w:lang w:eastAsia="ru-RU"/>
        </w:rPr>
        <w:t>).</w:t>
      </w:r>
    </w:p>
    <w:p w:rsidR="00597A03" w:rsidRDefault="008B4A60">
      <w:pPr>
        <w:spacing w:after="0" w:line="352" w:lineRule="auto"/>
        <w:ind w:firstLine="709"/>
        <w:jc w:val="both"/>
      </w:pPr>
      <w:r>
        <w:rPr>
          <w:rFonts w:ascii="Times New Roman" w:eastAsia="OfficinaSansBoldITC;Franklin Go" w:hAnsi="Times New Roman"/>
          <w:sz w:val="28"/>
          <w:szCs w:val="28"/>
        </w:rPr>
        <w:lastRenderedPageBreak/>
        <w:t>26</w:t>
      </w:r>
      <w:r w:rsidR="00931385">
        <w:rPr>
          <w:rFonts w:ascii="Times New Roman" w:eastAsia="OfficinaSansBoldITC;Franklin Go" w:hAnsi="Times New Roman"/>
          <w:sz w:val="28"/>
          <w:szCs w:val="28"/>
        </w:rPr>
        <w:t>.9.4.4. </w:t>
      </w:r>
      <w:r w:rsidR="00931385">
        <w:rPr>
          <w:rFonts w:ascii="Times New Roman" w:eastAsia="Times New Roman" w:hAnsi="Times New Roman"/>
          <w:sz w:val="28"/>
          <w:szCs w:val="28"/>
        </w:rPr>
        <w:t>Регулятивные универсальные учебные действия</w:t>
      </w:r>
      <w:r w:rsidR="00931385">
        <w:rPr>
          <w:rFonts w:ascii="Times New Roman" w:eastAsia="SchoolBookSanPin;Times New Roma" w:hAnsi="Times New Roman"/>
          <w:sz w:val="28"/>
          <w:szCs w:val="28"/>
        </w:rPr>
        <w:t xml:space="preserve"> способствуют формированию умений:</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самостоятельно планировать алгоритм решения учебной задачи; </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предвидеть трудности и возможные ошибки;</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контролировать процесс и результат выполнения задания, корректировать учебные действия при необходимости;</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принимать оценку своей работы; планировать работу </w:t>
      </w:r>
      <w:r>
        <w:rPr>
          <w:rFonts w:ascii="Times New Roman" w:eastAsia="Times New Roman" w:hAnsi="Times New Roman"/>
          <w:sz w:val="28"/>
          <w:szCs w:val="28"/>
          <w:lang w:eastAsia="ru-RU"/>
        </w:rPr>
        <w:br/>
        <w:t>над ошибками;</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 xml:space="preserve">находить ошибки в своей и чужих </w:t>
      </w:r>
      <w:proofErr w:type="gramStart"/>
      <w:r>
        <w:rPr>
          <w:rFonts w:ascii="Times New Roman" w:eastAsia="Times New Roman" w:hAnsi="Times New Roman"/>
          <w:sz w:val="28"/>
          <w:szCs w:val="28"/>
          <w:lang w:eastAsia="ru-RU"/>
        </w:rPr>
        <w:t>работах</w:t>
      </w:r>
      <w:proofErr w:type="gramEnd"/>
      <w:r>
        <w:rPr>
          <w:rFonts w:ascii="Times New Roman" w:eastAsia="Times New Roman" w:hAnsi="Times New Roman"/>
          <w:sz w:val="28"/>
          <w:szCs w:val="28"/>
          <w:lang w:eastAsia="ru-RU"/>
        </w:rPr>
        <w:t>, устанавливать их причины.</w:t>
      </w:r>
    </w:p>
    <w:p w:rsidR="00597A03" w:rsidRDefault="008B4A60">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26</w:t>
      </w:r>
      <w:r w:rsidR="00931385">
        <w:rPr>
          <w:rFonts w:ascii="Times New Roman" w:eastAsia="OfficinaSansBoldITC;Franklin Go" w:hAnsi="Times New Roman"/>
          <w:sz w:val="28"/>
          <w:szCs w:val="28"/>
        </w:rPr>
        <w:t>.9.4.5. </w:t>
      </w:r>
      <w:r w:rsidR="00931385">
        <w:rPr>
          <w:rFonts w:ascii="Times New Roman" w:eastAsia="Times New Roman" w:hAnsi="Times New Roman"/>
          <w:sz w:val="28"/>
          <w:szCs w:val="28"/>
        </w:rPr>
        <w:t xml:space="preserve">Совместная деятельность </w:t>
      </w:r>
      <w:r w:rsidR="00931385">
        <w:rPr>
          <w:rFonts w:ascii="Times New Roman" w:eastAsia="SchoolBookSanPin;Times New Roma" w:hAnsi="Times New Roman"/>
          <w:sz w:val="28"/>
          <w:szCs w:val="28"/>
        </w:rPr>
        <w:t xml:space="preserve">способствует формированию умений: </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выполнять правила совместной деятельности при выполнении разных ролей: руководителя, подчинённого, напарника, члена большого коллектива;</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ответственно относиться к своим обязанностям в процессе совместной деятельности, объективно оценивать свой вклад в общее дело;</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597A03" w:rsidRDefault="008B4A60">
      <w:pPr>
        <w:spacing w:after="0" w:line="352" w:lineRule="auto"/>
        <w:ind w:firstLine="709"/>
        <w:jc w:val="both"/>
      </w:pPr>
      <w:r>
        <w:rPr>
          <w:rFonts w:ascii="Times New Roman" w:eastAsia="OfficinaSansBoldITC;Franklin Go" w:hAnsi="Times New Roman"/>
          <w:sz w:val="28"/>
          <w:szCs w:val="28"/>
        </w:rPr>
        <w:t>26</w:t>
      </w:r>
      <w:r w:rsidR="00931385">
        <w:rPr>
          <w:rFonts w:ascii="Times New Roman" w:eastAsia="OfficinaSansBoldITC;Franklin Go" w:hAnsi="Times New Roman"/>
          <w:sz w:val="28"/>
          <w:szCs w:val="28"/>
        </w:rPr>
        <w:t>.10. Планируемые результаты освоения программы по окружающему миру на уровне начального общего образования.</w:t>
      </w:r>
    </w:p>
    <w:p w:rsidR="00597A03" w:rsidRDefault="008B4A60">
      <w:pPr>
        <w:pStyle w:val="a3"/>
        <w:widowControl/>
        <w:spacing w:after="0" w:line="352" w:lineRule="auto"/>
        <w:ind w:left="0" w:firstLine="709"/>
        <w:jc w:val="both"/>
      </w:pPr>
      <w:r>
        <w:rPr>
          <w:rFonts w:ascii="Times New Roman" w:eastAsia="SchoolBookSanPin;Times New Roma" w:hAnsi="Times New Roman"/>
          <w:sz w:val="28"/>
          <w:szCs w:val="28"/>
        </w:rPr>
        <w:t>26</w:t>
      </w:r>
      <w:r w:rsidR="00931385">
        <w:rPr>
          <w:rFonts w:ascii="Times New Roman" w:eastAsia="SchoolBookSanPin;Times New Roma" w:hAnsi="Times New Roman"/>
          <w:sz w:val="28"/>
          <w:szCs w:val="28"/>
        </w:rPr>
        <w:t xml:space="preserve">.10.1. </w:t>
      </w:r>
      <w:r w:rsidR="00931385">
        <w:rPr>
          <w:rFonts w:ascii="Times New Roman" w:eastAsia="Times New Roman" w:hAnsi="Times New Roman"/>
          <w:sz w:val="28"/>
          <w:szCs w:val="28"/>
        </w:rPr>
        <w:t xml:space="preserve">Личностные результаты освоения программы </w:t>
      </w:r>
      <w:r w:rsidR="00931385">
        <w:rPr>
          <w:rFonts w:ascii="Times New Roman" w:eastAsia="OfficinaSansBoldITC;Franklin Go" w:hAnsi="Times New Roman"/>
          <w:sz w:val="28"/>
          <w:szCs w:val="28"/>
        </w:rPr>
        <w:t>по окружающему миру</w:t>
      </w:r>
      <w:r w:rsidR="00931385">
        <w:rPr>
          <w:rFonts w:ascii="Times New Roman" w:eastAsia="Times New Roman" w:hAnsi="Times New Roman"/>
          <w:sz w:val="28"/>
          <w:szCs w:val="28"/>
          <w:lang w:eastAsia="ru-RU"/>
        </w:rPr>
        <w:t xml:space="preserve"> характеризуют готовность </w:t>
      </w:r>
      <w:proofErr w:type="gramStart"/>
      <w:r w:rsidR="00931385">
        <w:rPr>
          <w:rFonts w:ascii="Times New Roman" w:eastAsia="Times New Roman" w:hAnsi="Times New Roman"/>
          <w:sz w:val="28"/>
          <w:szCs w:val="28"/>
          <w:lang w:eastAsia="ru-RU"/>
        </w:rPr>
        <w:t>обучающихся</w:t>
      </w:r>
      <w:proofErr w:type="gramEnd"/>
      <w:r w:rsidR="00931385">
        <w:rPr>
          <w:rFonts w:ascii="Times New Roman" w:eastAsia="Times New Roman" w:hAnsi="Times New Roman"/>
          <w:sz w:val="28"/>
          <w:szCs w:val="28"/>
          <w:lang w:eastAsia="ru-RU"/>
        </w:rPr>
        <w:t xml:space="preserve">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597A03" w:rsidRDefault="00931385">
      <w:pPr>
        <w:spacing w:after="0" w:line="352"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1) гражданско-патриотического воспитания:</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становление ценностного отношения к своей Родине – России; понимание особой роли многонациональной России в современном мире;</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сопричастность к прошлому, настоящему и будущему своей страны и родного края;</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проявление интереса к истории и многонациональной культуре своей страны, уважения к своему и другим народам;</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первоначальные представления о человеке как члене общества, осознание прав и ответственности человека как члена общества;</w:t>
      </w:r>
    </w:p>
    <w:p w:rsidR="00597A03" w:rsidRDefault="00931385">
      <w:pPr>
        <w:spacing w:after="0" w:line="352"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2) духовно-нравственного воспитания:</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проявление культуры общения, уважительного отношения к людям, </w:t>
      </w:r>
      <w:r>
        <w:rPr>
          <w:rFonts w:ascii="Times New Roman" w:eastAsia="Times New Roman" w:hAnsi="Times New Roman"/>
          <w:sz w:val="28"/>
          <w:szCs w:val="28"/>
          <w:lang w:eastAsia="ru-RU"/>
        </w:rPr>
        <w:br/>
        <w:t>их взглядам, признанию их индивидуальности;</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 xml:space="preserve">принятие существующих в обществе нравственно-этических норм поведения </w:t>
      </w:r>
      <w:r>
        <w:rPr>
          <w:rFonts w:ascii="Times New Roman" w:eastAsia="Times New Roman" w:hAnsi="Times New Roman"/>
          <w:sz w:val="28"/>
          <w:szCs w:val="28"/>
          <w:lang w:eastAsia="ru-RU"/>
        </w:rPr>
        <w:br/>
        <w:t>и правил межличностных отношений, которые строятся на проявлении гуманизма, сопереживания, уважения и доброжелательности;</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597A03" w:rsidRDefault="00931385">
      <w:pPr>
        <w:spacing w:after="0" w:line="352"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3) эстетического воспитания:</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w:t>
      </w:r>
      <w:r>
        <w:rPr>
          <w:rFonts w:ascii="Times New Roman" w:eastAsia="Times New Roman" w:hAnsi="Times New Roman"/>
          <w:sz w:val="28"/>
          <w:szCs w:val="28"/>
          <w:lang w:eastAsia="ru-RU"/>
        </w:rPr>
        <w:br/>
        <w:t>к разным видам искусства, традициям и творчеству своего и других народов;</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использование полученных знаний в продуктивной и преобразующей деятельности, в разных видах художественной деятельности.</w:t>
      </w:r>
    </w:p>
    <w:p w:rsidR="00597A03" w:rsidRDefault="00931385">
      <w:pPr>
        <w:spacing w:after="0" w:line="352"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4) физического воспитания, формирования культуры здоровья </w:t>
      </w:r>
      <w:r>
        <w:rPr>
          <w:rFonts w:ascii="Times New Roman" w:eastAsia="Times New Roman" w:hAnsi="Times New Roman"/>
          <w:bCs/>
          <w:sz w:val="28"/>
          <w:szCs w:val="28"/>
          <w:lang w:eastAsia="ru-RU"/>
        </w:rPr>
        <w:br/>
        <w:t>и эмоционального благополучия:</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приобретение опыта эмоционального отношения к среде обитания, бережное отношение к физическому и психическому здоровью;</w:t>
      </w:r>
    </w:p>
    <w:p w:rsidR="00597A03" w:rsidRDefault="00931385">
      <w:pPr>
        <w:spacing w:after="0" w:line="352"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5) трудового воспитания:</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97A03" w:rsidRDefault="00931385">
      <w:pPr>
        <w:spacing w:after="0" w:line="352"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lastRenderedPageBreak/>
        <w:t>6) экологического воспитания:</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w:t>
      </w:r>
      <w:r>
        <w:rPr>
          <w:rFonts w:ascii="Times New Roman" w:eastAsia="Times New Roman" w:hAnsi="Times New Roman"/>
          <w:sz w:val="28"/>
          <w:szCs w:val="28"/>
          <w:lang w:eastAsia="ru-RU"/>
        </w:rPr>
        <w:br/>
        <w:t>вред природе;</w:t>
      </w:r>
    </w:p>
    <w:p w:rsidR="00597A03" w:rsidRDefault="00931385">
      <w:pPr>
        <w:spacing w:after="0" w:line="352" w:lineRule="auto"/>
        <w:ind w:firstLine="709"/>
        <w:jc w:val="both"/>
      </w:pPr>
      <w:r>
        <w:rPr>
          <w:rFonts w:ascii="Times New Roman" w:eastAsia="Times New Roman" w:hAnsi="Times New Roman"/>
          <w:bCs/>
          <w:sz w:val="28"/>
          <w:szCs w:val="28"/>
          <w:lang w:eastAsia="ru-RU"/>
        </w:rPr>
        <w:t>7) ценности научного познания:</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осознание ценности познания для развития человека, необходимости самообразования и саморазвития;</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w:t>
      </w:r>
      <w:r>
        <w:rPr>
          <w:rFonts w:ascii="Times New Roman" w:eastAsia="Times New Roman" w:hAnsi="Times New Roman"/>
          <w:sz w:val="28"/>
          <w:szCs w:val="28"/>
          <w:lang w:eastAsia="ru-RU"/>
        </w:rPr>
        <w:br/>
        <w:t>с использованием различных информационных средств.</w:t>
      </w:r>
    </w:p>
    <w:p w:rsidR="00597A03" w:rsidRDefault="008B4A60">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SchoolBookSanPin;Times New Roma" w:hAnsi="Times New Roman"/>
          <w:sz w:val="28"/>
          <w:szCs w:val="28"/>
        </w:rPr>
        <w:t xml:space="preserve">.10.2. В результате изучения окружающего мира на уровне начального общего образования у обучающегося будут сформированы </w:t>
      </w:r>
      <w:r w:rsidR="00931385">
        <w:rPr>
          <w:rFonts w:ascii="Times New Roman" w:eastAsia="SchoolBookSanPin;Times New Roma"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97A03" w:rsidRDefault="008B4A60">
      <w:pPr>
        <w:spacing w:after="0" w:line="352" w:lineRule="auto"/>
        <w:ind w:firstLine="709"/>
        <w:jc w:val="both"/>
      </w:pPr>
      <w:r>
        <w:rPr>
          <w:rFonts w:ascii="Times New Roman" w:eastAsia="OfficinaSansBoldITC;Franklin Go" w:hAnsi="Times New Roman"/>
          <w:sz w:val="28"/>
          <w:szCs w:val="28"/>
        </w:rPr>
        <w:t>26</w:t>
      </w:r>
      <w:r w:rsidR="00931385">
        <w:rPr>
          <w:rFonts w:ascii="Times New Roman" w:eastAsia="OfficinaSansBoldITC;Franklin Go" w:hAnsi="Times New Roman"/>
          <w:sz w:val="28"/>
          <w:szCs w:val="28"/>
        </w:rPr>
        <w:t>.10.2.1. </w:t>
      </w:r>
      <w:r w:rsidR="00931385">
        <w:rPr>
          <w:rFonts w:ascii="Times New Roman" w:eastAsia="SchoolBookSanPin;Times New Roma" w:hAnsi="Times New Roman"/>
          <w:sz w:val="28"/>
          <w:szCs w:val="28"/>
        </w:rPr>
        <w:t xml:space="preserve">У обучающегося будут сформированы следующие базовые логические действия как часть </w:t>
      </w:r>
      <w:r w:rsidR="00931385">
        <w:rPr>
          <w:rFonts w:ascii="Times New Roman" w:eastAsia="SchoolBookSanPin;Times New Roma" w:hAnsi="Times New Roman"/>
          <w:bCs/>
          <w:sz w:val="28"/>
          <w:szCs w:val="28"/>
        </w:rPr>
        <w:t>познавательных универсальных учебных действий</w:t>
      </w:r>
      <w:r w:rsidR="00931385">
        <w:rPr>
          <w:rFonts w:ascii="Times New Roman" w:eastAsia="SchoolBookSanPin;Times New Roma" w:hAnsi="Times New Roman"/>
          <w:sz w:val="28"/>
          <w:szCs w:val="28"/>
        </w:rPr>
        <w:t>:</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 xml:space="preserve">понимать целостность окружающего мира (взаимосвязь природной </w:t>
      </w:r>
      <w:r>
        <w:rPr>
          <w:rFonts w:ascii="Times New Roman" w:eastAsia="Times New Roman" w:hAnsi="Times New Roman"/>
          <w:sz w:val="28"/>
          <w:szCs w:val="28"/>
          <w:lang w:eastAsia="ru-RU"/>
        </w:rPr>
        <w:br/>
        <w:t xml:space="preserve">и социальной среды обитания), проявлять способность ориентироваться </w:t>
      </w:r>
      <w:r>
        <w:rPr>
          <w:rFonts w:ascii="Times New Roman" w:eastAsia="Times New Roman" w:hAnsi="Times New Roman"/>
          <w:sz w:val="28"/>
          <w:szCs w:val="28"/>
          <w:lang w:eastAsia="ru-RU"/>
        </w:rPr>
        <w:br/>
        <w:t>в изменяющейся действительности;</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сравнивать объекты окружающего мира, устанавливать основания </w:t>
      </w:r>
      <w:r>
        <w:rPr>
          <w:rFonts w:ascii="Times New Roman" w:eastAsia="Times New Roman" w:hAnsi="Times New Roman"/>
          <w:sz w:val="28"/>
          <w:szCs w:val="28"/>
          <w:lang w:eastAsia="ru-RU"/>
        </w:rPr>
        <w:br/>
        <w:t>для сравнения, устанавливать аналогии;</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объединять части объекта (объекты) по определённому признаку;</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определять существенный признак для классификации, классифицировать предложенные объекты;</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находить закономерности и противоречия в рассматриваемых фактах, данных </w:t>
      </w:r>
      <w:r>
        <w:rPr>
          <w:rFonts w:ascii="Times New Roman" w:eastAsia="Times New Roman" w:hAnsi="Times New Roman"/>
          <w:sz w:val="28"/>
          <w:szCs w:val="28"/>
          <w:lang w:eastAsia="ru-RU"/>
        </w:rPr>
        <w:br/>
        <w:t>и наблюдениях на основе предложенного алгоритма;</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lastRenderedPageBreak/>
        <w:t>выявлять недостаток информации для решения учебной (практической) задачи на основе предложенного алгоритма.</w:t>
      </w:r>
    </w:p>
    <w:p w:rsidR="00597A03" w:rsidRDefault="008B4A60">
      <w:pPr>
        <w:spacing w:after="0" w:line="352" w:lineRule="auto"/>
        <w:ind w:firstLine="709"/>
        <w:jc w:val="both"/>
      </w:pPr>
      <w:r>
        <w:rPr>
          <w:rFonts w:ascii="Times New Roman" w:eastAsia="OfficinaSansBoldITC;Franklin Go" w:hAnsi="Times New Roman"/>
          <w:sz w:val="28"/>
          <w:szCs w:val="28"/>
        </w:rPr>
        <w:t>26</w:t>
      </w:r>
      <w:r w:rsidR="00931385">
        <w:rPr>
          <w:rFonts w:ascii="Times New Roman" w:eastAsia="OfficinaSansBoldITC;Franklin Go" w:hAnsi="Times New Roman"/>
          <w:sz w:val="28"/>
          <w:szCs w:val="28"/>
        </w:rPr>
        <w:t>.10.2.2. </w:t>
      </w:r>
      <w:r w:rsidR="00931385">
        <w:rPr>
          <w:rFonts w:ascii="Times New Roman" w:eastAsia="SchoolBookSanPin;Times New Roma" w:hAnsi="Times New Roman"/>
          <w:sz w:val="28"/>
          <w:szCs w:val="28"/>
        </w:rPr>
        <w:t xml:space="preserve">У обучающегося будут сформированы следующие базовые исследовательские действия как часть </w:t>
      </w:r>
      <w:r w:rsidR="00931385">
        <w:rPr>
          <w:rFonts w:ascii="Times New Roman" w:eastAsia="SchoolBookSanPin;Times New Roma" w:hAnsi="Times New Roman"/>
          <w:bCs/>
          <w:sz w:val="28"/>
          <w:szCs w:val="28"/>
        </w:rPr>
        <w:t>познавательных универсальных учебных действий</w:t>
      </w:r>
      <w:r w:rsidR="00931385">
        <w:rPr>
          <w:rFonts w:ascii="Times New Roman" w:eastAsia="SchoolBookSanPin;Times New Roma" w:hAnsi="Times New Roman"/>
          <w:sz w:val="28"/>
          <w:szCs w:val="28"/>
        </w:rPr>
        <w:t>:</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 xml:space="preserve">проводить (по предложенному и самостоятельно составленному плану </w:t>
      </w:r>
      <w:r>
        <w:rPr>
          <w:rFonts w:ascii="Times New Roman" w:eastAsia="Times New Roman" w:hAnsi="Times New Roman"/>
          <w:sz w:val="28"/>
          <w:szCs w:val="28"/>
          <w:lang w:eastAsia="ru-RU"/>
        </w:rPr>
        <w:br/>
        <w:t xml:space="preserve">или выдвинутому предположению) наблюдения, несложные опыты; </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проявлять интерес к экспериментам, проводимым под руководством учителя;</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определять разницу между реальным и желательным состоянием объекта (ситуации) на основе предложенных вопросов;</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w:t>
      </w:r>
      <w:r>
        <w:rPr>
          <w:rFonts w:ascii="Times New Roman" w:eastAsia="Times New Roman" w:hAnsi="Times New Roman"/>
          <w:sz w:val="28"/>
          <w:szCs w:val="28"/>
          <w:lang w:eastAsia="ru-RU"/>
        </w:rPr>
        <w:br/>
        <w:t>и другие);</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 xml:space="preserve">проводить по предложенному плану опыт, несложное исследование </w:t>
      </w:r>
      <w:r>
        <w:rPr>
          <w:rFonts w:ascii="Times New Roman" w:eastAsia="Times New Roman" w:hAnsi="Times New Roman"/>
          <w:sz w:val="28"/>
          <w:szCs w:val="28"/>
          <w:lang w:eastAsia="ru-RU"/>
        </w:rPr>
        <w:br/>
        <w:t>по установлению особенностей объекта изучения и связей между объектами (часть ‒ целое, причина ‒ следствие);</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rsidR="00597A03" w:rsidRDefault="008B4A60">
      <w:pPr>
        <w:spacing w:after="0" w:line="352" w:lineRule="auto"/>
        <w:ind w:firstLine="709"/>
        <w:jc w:val="both"/>
      </w:pPr>
      <w:r>
        <w:rPr>
          <w:rFonts w:ascii="Times New Roman" w:eastAsia="OfficinaSansBoldITC;Franklin Go" w:hAnsi="Times New Roman"/>
          <w:sz w:val="28"/>
          <w:szCs w:val="28"/>
        </w:rPr>
        <w:t>26</w:t>
      </w:r>
      <w:r w:rsidR="00931385">
        <w:rPr>
          <w:rFonts w:ascii="Times New Roman" w:eastAsia="OfficinaSansBoldITC;Franklin Go" w:hAnsi="Times New Roman"/>
          <w:sz w:val="28"/>
          <w:szCs w:val="28"/>
        </w:rPr>
        <w:t>.10.2.3. </w:t>
      </w:r>
      <w:r w:rsidR="00931385">
        <w:rPr>
          <w:rFonts w:ascii="Times New Roman" w:eastAsia="SchoolBookSanPin;Times New Roma" w:hAnsi="Times New Roman"/>
          <w:sz w:val="28"/>
          <w:szCs w:val="28"/>
        </w:rPr>
        <w:t xml:space="preserve">У обучающегося будут </w:t>
      </w:r>
      <w:r w:rsidR="00931385">
        <w:rPr>
          <w:rFonts w:ascii="Times New Roman" w:hAnsi="Times New Roman"/>
          <w:sz w:val="28"/>
          <w:szCs w:val="28"/>
        </w:rPr>
        <w:t xml:space="preserve">сформированы умения </w:t>
      </w:r>
      <w:r w:rsidR="00931385">
        <w:rPr>
          <w:rFonts w:ascii="Times New Roman" w:eastAsia="SchoolBookSanPin;Times New Roma" w:hAnsi="Times New Roman"/>
          <w:sz w:val="28"/>
          <w:szCs w:val="28"/>
        </w:rPr>
        <w:t xml:space="preserve">работать </w:t>
      </w:r>
      <w:r w:rsidR="00931385">
        <w:rPr>
          <w:rFonts w:ascii="Times New Roman" w:eastAsia="SchoolBookSanPin;Times New Roma" w:hAnsi="Times New Roman"/>
          <w:sz w:val="28"/>
          <w:szCs w:val="28"/>
        </w:rPr>
        <w:br/>
        <w:t xml:space="preserve">с информацией как часть </w:t>
      </w:r>
      <w:r w:rsidR="00931385">
        <w:rPr>
          <w:rFonts w:ascii="Times New Roman" w:eastAsia="SchoolBookSanPin;Times New Roma" w:hAnsi="Times New Roman"/>
          <w:bCs/>
          <w:sz w:val="28"/>
          <w:szCs w:val="28"/>
        </w:rPr>
        <w:t>познавательных универсальных учебных действий</w:t>
      </w:r>
      <w:r w:rsidR="00931385">
        <w:rPr>
          <w:rFonts w:ascii="Times New Roman" w:eastAsia="SchoolBookSanPin;Times New Roma" w:hAnsi="Times New Roman"/>
          <w:sz w:val="28"/>
          <w:szCs w:val="28"/>
        </w:rPr>
        <w:t>:</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использовать различные источники для поиска информации, выбирать источник получения информации с учётом учебной задачи;</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находить в предложенном источнике информацию, представленную в явном виде, согласно заданному алгоритму;</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распознавать достоверную и недостоверную информацию самостоятельно </w:t>
      </w:r>
      <w:r>
        <w:rPr>
          <w:rFonts w:ascii="Times New Roman" w:eastAsia="Times New Roman" w:hAnsi="Times New Roman"/>
          <w:sz w:val="28"/>
          <w:szCs w:val="28"/>
          <w:lang w:eastAsia="ru-RU"/>
        </w:rPr>
        <w:br/>
        <w:t>или на основе предложенного учителем способа её проверки;</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находить и использовать для решения учебных задач текстовую, графическую, аудиовизуальную информацию;</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читать и интерпретировать графически представленную информацию: схему, таблицу, иллюстрацию;</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анализировать и создавать текстовую, виде</w:t>
      </w:r>
      <w:proofErr w:type="gramStart"/>
      <w:r>
        <w:rPr>
          <w:rFonts w:ascii="Times New Roman" w:eastAsia="Times New Roman" w:hAnsi="Times New Roman"/>
          <w:sz w:val="28"/>
          <w:szCs w:val="28"/>
          <w:lang w:eastAsia="ru-RU"/>
        </w:rPr>
        <w:t>о-</w:t>
      </w:r>
      <w:proofErr w:type="gramEnd"/>
      <w:r>
        <w:rPr>
          <w:rFonts w:ascii="Times New Roman" w:eastAsia="Times New Roman" w:hAnsi="Times New Roman"/>
          <w:sz w:val="28"/>
          <w:szCs w:val="28"/>
          <w:lang w:eastAsia="ru-RU"/>
        </w:rPr>
        <w:t>, графическую, звуковую информацию в соответствии с учебной задачей;</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фиксировать полученные результаты в текстовой форме (отчёт, выступление, высказывание) и графическом виде (рисунок, схема, диаграмма).</w:t>
      </w:r>
      <w:proofErr w:type="gramEnd"/>
    </w:p>
    <w:p w:rsidR="00597A03" w:rsidRDefault="008B4A60">
      <w:pPr>
        <w:spacing w:after="0" w:line="352" w:lineRule="auto"/>
        <w:ind w:firstLine="709"/>
        <w:jc w:val="both"/>
      </w:pPr>
      <w:r>
        <w:rPr>
          <w:rFonts w:ascii="Times New Roman" w:eastAsia="OfficinaSansBoldITC;Franklin Go" w:hAnsi="Times New Roman"/>
          <w:sz w:val="28"/>
          <w:szCs w:val="28"/>
        </w:rPr>
        <w:t>26</w:t>
      </w:r>
      <w:r w:rsidR="00931385">
        <w:rPr>
          <w:rFonts w:ascii="Times New Roman" w:eastAsia="OfficinaSansBoldITC;Franklin Go" w:hAnsi="Times New Roman"/>
          <w:sz w:val="28"/>
          <w:szCs w:val="28"/>
        </w:rPr>
        <w:t>.10.2.4. </w:t>
      </w:r>
      <w:r w:rsidR="00931385">
        <w:rPr>
          <w:rFonts w:ascii="Times New Roman" w:eastAsia="SchoolBookSanPin;Times New Roma" w:hAnsi="Times New Roman"/>
          <w:sz w:val="28"/>
          <w:szCs w:val="28"/>
        </w:rPr>
        <w:t xml:space="preserve">У обучающегося будут </w:t>
      </w:r>
      <w:r w:rsidR="00931385">
        <w:rPr>
          <w:rFonts w:ascii="Times New Roman" w:hAnsi="Times New Roman"/>
          <w:sz w:val="28"/>
          <w:szCs w:val="28"/>
        </w:rPr>
        <w:t xml:space="preserve">сформированы умения </w:t>
      </w:r>
      <w:r w:rsidR="00931385">
        <w:rPr>
          <w:rFonts w:ascii="Times New Roman" w:eastAsia="SchoolBookSanPin;Times New Roma" w:hAnsi="Times New Roman"/>
          <w:sz w:val="28"/>
          <w:szCs w:val="28"/>
        </w:rPr>
        <w:t xml:space="preserve">общения как часть </w:t>
      </w:r>
      <w:r w:rsidR="00931385">
        <w:rPr>
          <w:rFonts w:ascii="Times New Roman" w:eastAsia="SchoolBookSanPin;Times New Roma" w:hAnsi="Times New Roman"/>
          <w:bCs/>
          <w:sz w:val="28"/>
          <w:szCs w:val="28"/>
        </w:rPr>
        <w:t>коммуникативных универсальных учебных действий</w:t>
      </w:r>
      <w:r w:rsidR="00931385">
        <w:rPr>
          <w:rFonts w:ascii="Times New Roman" w:eastAsia="SchoolBookSanPin;Times New Roma" w:hAnsi="Times New Roman"/>
          <w:sz w:val="28"/>
          <w:szCs w:val="28"/>
        </w:rPr>
        <w:t>:</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процессе диалогов задавать вопросы, высказывать суждения, оценивать выступления участников;</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 xml:space="preserve">признавать возможность существования разных точек зрения; корректно </w:t>
      </w:r>
      <w:r>
        <w:rPr>
          <w:rFonts w:ascii="Times New Roman" w:eastAsia="Times New Roman" w:hAnsi="Times New Roman"/>
          <w:sz w:val="28"/>
          <w:szCs w:val="28"/>
          <w:lang w:eastAsia="ru-RU"/>
        </w:rPr>
        <w:br/>
        <w:t>и аргументированно высказывать своё мнение; приводить доказательства своей правоты;</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ведения диалога и дискуссии; проявлять уважительное отношение к собеседнику;</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создавать устные и письменные тексты (описание, рассуждение, повествование);</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конструировать обобщения и выводы на основе полученных результатов наблюдений и опытной работы, подкреплять их доказательствами;</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находить ошибки и восстанавливать деформированный текст об изученных объектах и явлениях природы, событиях социальной жизни;</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подготавливать небольшие публичные выступления с возможной презентацией (текст, рисунки, фото, плакаты и другие) к тексту выступления.</w:t>
      </w:r>
    </w:p>
    <w:p w:rsidR="00597A03" w:rsidRDefault="008B4A60">
      <w:pPr>
        <w:spacing w:after="0" w:line="352" w:lineRule="auto"/>
        <w:ind w:firstLine="709"/>
        <w:jc w:val="both"/>
      </w:pPr>
      <w:r>
        <w:rPr>
          <w:rFonts w:ascii="Times New Roman" w:eastAsia="OfficinaSansBoldITC;Franklin Go" w:hAnsi="Times New Roman"/>
          <w:sz w:val="28"/>
          <w:szCs w:val="28"/>
        </w:rPr>
        <w:t>26</w:t>
      </w:r>
      <w:r w:rsidR="00931385">
        <w:rPr>
          <w:rFonts w:ascii="Times New Roman" w:eastAsia="OfficinaSansBoldITC;Franklin Go" w:hAnsi="Times New Roman"/>
          <w:sz w:val="28"/>
          <w:szCs w:val="28"/>
        </w:rPr>
        <w:t>.10.2.5. </w:t>
      </w:r>
      <w:r w:rsidR="00931385">
        <w:rPr>
          <w:rFonts w:ascii="Times New Roman" w:eastAsia="SchoolBookSanPin;Times New Roma" w:hAnsi="Times New Roman"/>
          <w:sz w:val="28"/>
          <w:szCs w:val="28"/>
        </w:rPr>
        <w:t xml:space="preserve">У обучающегося будут </w:t>
      </w:r>
      <w:r w:rsidR="00931385">
        <w:rPr>
          <w:rFonts w:ascii="Times New Roman" w:hAnsi="Times New Roman"/>
          <w:sz w:val="28"/>
          <w:szCs w:val="28"/>
        </w:rPr>
        <w:t xml:space="preserve">сформированы умения </w:t>
      </w:r>
      <w:r w:rsidR="00931385">
        <w:rPr>
          <w:rFonts w:ascii="Times New Roman" w:eastAsia="SchoolBookSanPin;Times New Roma" w:hAnsi="Times New Roman"/>
          <w:sz w:val="28"/>
          <w:szCs w:val="28"/>
        </w:rPr>
        <w:t xml:space="preserve">самоорганизации как части </w:t>
      </w:r>
      <w:r w:rsidR="00931385">
        <w:rPr>
          <w:rFonts w:ascii="Times New Roman" w:eastAsia="SchoolBookSanPin;Times New Roma" w:hAnsi="Times New Roman"/>
          <w:bCs/>
          <w:sz w:val="28"/>
          <w:szCs w:val="28"/>
        </w:rPr>
        <w:t>регулятивных универсальных учебных действий</w:t>
      </w:r>
      <w:r w:rsidR="00931385">
        <w:rPr>
          <w:rFonts w:ascii="Times New Roman" w:eastAsia="SchoolBookSanPin;Times New Roma" w:hAnsi="Times New Roman"/>
          <w:sz w:val="28"/>
          <w:szCs w:val="28"/>
        </w:rPr>
        <w:t>:</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планировать самостоятельно или с помощью учителя действия по решению учебной задачи;</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выстраивать последовательность выбранных действий и операций.</w:t>
      </w:r>
    </w:p>
    <w:p w:rsidR="00597A03" w:rsidRDefault="008B4A60">
      <w:pPr>
        <w:spacing w:after="0" w:line="352" w:lineRule="auto"/>
        <w:ind w:firstLine="709"/>
        <w:jc w:val="both"/>
      </w:pPr>
      <w:r>
        <w:rPr>
          <w:rFonts w:ascii="Times New Roman" w:eastAsia="OfficinaSansBoldITC;Franklin Go" w:hAnsi="Times New Roman"/>
          <w:sz w:val="28"/>
          <w:szCs w:val="28"/>
        </w:rPr>
        <w:t>26</w:t>
      </w:r>
      <w:r w:rsidR="00931385">
        <w:rPr>
          <w:rFonts w:ascii="Times New Roman" w:eastAsia="OfficinaSansBoldITC;Franklin Go" w:hAnsi="Times New Roman"/>
          <w:sz w:val="28"/>
          <w:szCs w:val="28"/>
        </w:rPr>
        <w:t>.10.2.6. </w:t>
      </w:r>
      <w:r w:rsidR="00931385">
        <w:rPr>
          <w:rFonts w:ascii="Times New Roman" w:eastAsia="SchoolBookSanPin;Times New Roma" w:hAnsi="Times New Roman"/>
          <w:sz w:val="28"/>
          <w:szCs w:val="28"/>
        </w:rPr>
        <w:t xml:space="preserve">У обучающегося будут </w:t>
      </w:r>
      <w:r w:rsidR="00931385">
        <w:rPr>
          <w:rFonts w:ascii="Times New Roman" w:hAnsi="Times New Roman"/>
          <w:sz w:val="28"/>
          <w:szCs w:val="28"/>
        </w:rPr>
        <w:t xml:space="preserve">сформированы умения </w:t>
      </w:r>
      <w:proofErr w:type="gramStart"/>
      <w:r w:rsidR="00931385">
        <w:rPr>
          <w:rFonts w:ascii="Times New Roman" w:eastAsia="SchoolBookSanPin;Times New Roma" w:hAnsi="Times New Roman"/>
          <w:sz w:val="28"/>
          <w:szCs w:val="28"/>
        </w:rPr>
        <w:t>самоконтроля</w:t>
      </w:r>
      <w:proofErr w:type="gramEnd"/>
      <w:r w:rsidR="00931385">
        <w:rPr>
          <w:rFonts w:ascii="Times New Roman" w:eastAsia="SchoolBookSanPin;Times New Roma" w:hAnsi="Times New Roman"/>
          <w:sz w:val="28"/>
          <w:szCs w:val="28"/>
        </w:rPr>
        <w:t xml:space="preserve"> </w:t>
      </w:r>
      <w:r w:rsidR="00931385">
        <w:rPr>
          <w:rFonts w:ascii="Times New Roman" w:eastAsia="SchoolBookSanPin;Times New Roma" w:hAnsi="Times New Roman"/>
          <w:sz w:val="28"/>
          <w:szCs w:val="28"/>
        </w:rPr>
        <w:br/>
        <w:t xml:space="preserve">и самооценки как части </w:t>
      </w:r>
      <w:r w:rsidR="00931385">
        <w:rPr>
          <w:rFonts w:ascii="Times New Roman" w:eastAsia="SchoolBookSanPin;Times New Roma" w:hAnsi="Times New Roman"/>
          <w:bCs/>
          <w:sz w:val="28"/>
          <w:szCs w:val="28"/>
        </w:rPr>
        <w:t>регулятивных универсальных учебных действий</w:t>
      </w:r>
      <w:r w:rsidR="00931385">
        <w:rPr>
          <w:rFonts w:ascii="Times New Roman" w:eastAsia="SchoolBookSanPin;Times New Roma" w:hAnsi="Times New Roman"/>
          <w:sz w:val="28"/>
          <w:szCs w:val="28"/>
        </w:rPr>
        <w:t>:</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осуществлять контроль процесса и результата своей деятельности;</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 xml:space="preserve">находить ошибки в своей работе и устанавливать их причины; </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корректировать свои действия при необходимости (с небольшой помощью учителя);</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объективно оценивать результаты своей деятельности, соотносить свою оценку с оценкой учителя;</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оценивать целесообразность выбранных способов действия, </w:t>
      </w:r>
      <w:r>
        <w:rPr>
          <w:rFonts w:ascii="Times New Roman" w:eastAsia="Times New Roman" w:hAnsi="Times New Roman"/>
          <w:sz w:val="28"/>
          <w:szCs w:val="28"/>
          <w:lang w:eastAsia="ru-RU"/>
        </w:rPr>
        <w:br/>
        <w:t>при необходимости корректировать их.</w:t>
      </w:r>
    </w:p>
    <w:p w:rsidR="00597A03" w:rsidRDefault="008B4A60">
      <w:pPr>
        <w:spacing w:after="0" w:line="352" w:lineRule="auto"/>
        <w:ind w:firstLine="709"/>
        <w:jc w:val="both"/>
      </w:pPr>
      <w:r>
        <w:rPr>
          <w:rFonts w:ascii="Times New Roman" w:eastAsia="OfficinaSansBoldITC;Franklin Go" w:hAnsi="Times New Roman"/>
          <w:sz w:val="28"/>
          <w:szCs w:val="28"/>
        </w:rPr>
        <w:t>26</w:t>
      </w:r>
      <w:r w:rsidR="00931385">
        <w:rPr>
          <w:rFonts w:ascii="Times New Roman" w:eastAsia="OfficinaSansBoldITC;Franklin Go" w:hAnsi="Times New Roman"/>
          <w:sz w:val="28"/>
          <w:szCs w:val="28"/>
        </w:rPr>
        <w:t>.10.2.7. </w:t>
      </w:r>
      <w:r w:rsidR="00931385">
        <w:rPr>
          <w:rFonts w:ascii="Times New Roman" w:eastAsia="SchoolBookSanPin;Times New Roma" w:hAnsi="Times New Roman"/>
          <w:sz w:val="28"/>
          <w:szCs w:val="28"/>
        </w:rPr>
        <w:t xml:space="preserve">У обучающегося будут </w:t>
      </w:r>
      <w:r w:rsidR="00931385">
        <w:rPr>
          <w:rFonts w:ascii="Times New Roman" w:hAnsi="Times New Roman"/>
          <w:sz w:val="28"/>
          <w:szCs w:val="28"/>
        </w:rPr>
        <w:t xml:space="preserve">сформированы умения </w:t>
      </w:r>
      <w:r w:rsidR="00931385">
        <w:rPr>
          <w:rFonts w:ascii="Times New Roman" w:eastAsia="SchoolBookSanPin;Times New Roma" w:hAnsi="Times New Roman"/>
          <w:sz w:val="28"/>
          <w:szCs w:val="28"/>
        </w:rPr>
        <w:t>совместной деятельности:</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проявлять готовность руководить, выполнять поручения, подчиняться;</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 xml:space="preserve">выполнять правила совместной деятельности: справедливо распределять </w:t>
      </w:r>
      <w:r>
        <w:rPr>
          <w:rFonts w:ascii="Times New Roman" w:eastAsia="Times New Roman" w:hAnsi="Times New Roman"/>
          <w:sz w:val="28"/>
          <w:szCs w:val="28"/>
          <w:lang w:eastAsia="ru-RU"/>
        </w:rPr>
        <w:br/>
        <w:t xml:space="preserve">и оценивать работу каждого участника; считаться с наличием разных мнений; </w:t>
      </w:r>
      <w:r>
        <w:rPr>
          <w:rFonts w:ascii="Times New Roman" w:eastAsia="Times New Roman" w:hAnsi="Times New Roman"/>
          <w:sz w:val="28"/>
          <w:szCs w:val="28"/>
          <w:lang w:eastAsia="ru-RU"/>
        </w:rPr>
        <w:br/>
        <w:t>не допускать конфликтов, при их возникновении мирно разрешать их без участия взрослого;</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ответственно выполнять свою часть работы.</w:t>
      </w:r>
    </w:p>
    <w:p w:rsidR="00597A03" w:rsidRDefault="004C025A">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SchoolBookSanPin;Times New Roma" w:hAnsi="Times New Roman"/>
          <w:sz w:val="28"/>
          <w:szCs w:val="28"/>
        </w:rPr>
        <w:t>.10.3. </w:t>
      </w:r>
      <w:r w:rsidR="00931385">
        <w:rPr>
          <w:rFonts w:ascii="Times New Roman" w:eastAsia="OfficinaSansBoldITC;Franklin Go" w:hAnsi="Times New Roman"/>
          <w:sz w:val="28"/>
          <w:szCs w:val="28"/>
        </w:rPr>
        <w:t>Предметные результаты изучения окружающего мира. К</w:t>
      </w:r>
      <w:r w:rsidR="00931385">
        <w:rPr>
          <w:rFonts w:ascii="Times New Roman" w:eastAsia="SchoolBookSanPin;Times New Roma" w:hAnsi="Times New Roman"/>
          <w:sz w:val="28"/>
          <w:szCs w:val="28"/>
        </w:rPr>
        <w:t xml:space="preserve"> концу обучения в </w:t>
      </w:r>
      <w:r w:rsidR="00931385">
        <w:rPr>
          <w:rFonts w:ascii="Times New Roman" w:eastAsia="SchoolBookSanPin;Times New Roma" w:hAnsi="Times New Roman"/>
          <w:bCs/>
          <w:sz w:val="28"/>
          <w:szCs w:val="28"/>
        </w:rPr>
        <w:t xml:space="preserve">1 классе </w:t>
      </w:r>
      <w:proofErr w:type="gramStart"/>
      <w:r w:rsidR="00931385">
        <w:rPr>
          <w:rFonts w:ascii="Times New Roman" w:eastAsia="SchoolBookSanPin;Times New Roma" w:hAnsi="Times New Roman"/>
          <w:sz w:val="28"/>
          <w:szCs w:val="28"/>
        </w:rPr>
        <w:t>обучающийся</w:t>
      </w:r>
      <w:proofErr w:type="gramEnd"/>
      <w:r w:rsidR="00931385">
        <w:rPr>
          <w:rFonts w:ascii="Times New Roman" w:eastAsia="SchoolBookSanPin;Times New Roma" w:hAnsi="Times New Roman"/>
          <w:sz w:val="28"/>
          <w:szCs w:val="28"/>
        </w:rPr>
        <w:t xml:space="preserve"> научится:</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lastRenderedPageBreak/>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w:t>
      </w:r>
      <w:r>
        <w:rPr>
          <w:rFonts w:ascii="Times New Roman" w:eastAsia="Times New Roman" w:hAnsi="Times New Roman"/>
          <w:sz w:val="28"/>
          <w:szCs w:val="28"/>
          <w:lang w:eastAsia="ru-RU"/>
        </w:rPr>
        <w:br/>
        <w:t xml:space="preserve">к семейным ценностям и традициям, соблюдать правила нравственного поведения </w:t>
      </w:r>
      <w:r>
        <w:rPr>
          <w:rFonts w:ascii="Times New Roman" w:eastAsia="Times New Roman" w:hAnsi="Times New Roman"/>
          <w:sz w:val="28"/>
          <w:szCs w:val="28"/>
          <w:lang w:eastAsia="ru-RU"/>
        </w:rPr>
        <w:br/>
        <w:t>в социуме и на природе;</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воспроизводить название своего населённого пункта, региона, страны;</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 xml:space="preserve">приводить примеры культурных объектов родного края, школьных традиций </w:t>
      </w:r>
      <w:r>
        <w:rPr>
          <w:rFonts w:ascii="Times New Roman" w:eastAsia="Times New Roman" w:hAnsi="Times New Roman"/>
          <w:sz w:val="28"/>
          <w:szCs w:val="28"/>
          <w:lang w:eastAsia="ru-RU"/>
        </w:rPr>
        <w:br/>
        <w:t>и праздников, традиций и ценностей своей семьи, профессий;</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различать объекты живой и неживой природы, объекты, созданные человеком, </w:t>
      </w:r>
      <w:r>
        <w:rPr>
          <w:rFonts w:ascii="Times New Roman" w:eastAsia="Times New Roman" w:hAnsi="Times New Roman"/>
          <w:sz w:val="28"/>
          <w:szCs w:val="28"/>
          <w:lang w:eastAsia="ru-RU"/>
        </w:rPr>
        <w:br/>
        <w:t>и природные материалы, части растений (корень, стебель, лист, цветок, плод, семя), группы животных (насекомые, рыбы, птицы, звери);</w:t>
      </w:r>
      <w:proofErr w:type="gramEnd"/>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применять правила ухода за комнатными растениями и домашними животными;</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 xml:space="preserve">проводить, соблюдая правила безопасного труда, несложные групповые </w:t>
      </w:r>
      <w:r>
        <w:rPr>
          <w:rFonts w:ascii="Times New Roman" w:eastAsia="Times New Roman" w:hAnsi="Times New Roman"/>
          <w:sz w:val="28"/>
          <w:szCs w:val="28"/>
          <w:lang w:eastAsia="ru-RU"/>
        </w:rPr>
        <w:br/>
        <w:t>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использовать для ответов на вопросы небольшие тексты о природе </w:t>
      </w:r>
      <w:r>
        <w:rPr>
          <w:rFonts w:ascii="Times New Roman" w:eastAsia="Times New Roman" w:hAnsi="Times New Roman"/>
          <w:sz w:val="28"/>
          <w:szCs w:val="28"/>
          <w:lang w:eastAsia="ru-RU"/>
        </w:rPr>
        <w:br/>
        <w:t>и обществе;</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 xml:space="preserve">оценивать ситуации, раскрывающие положительное и негативное отношение </w:t>
      </w:r>
      <w:r>
        <w:rPr>
          <w:rFonts w:ascii="Times New Roman" w:eastAsia="Times New Roman" w:hAnsi="Times New Roman"/>
          <w:sz w:val="28"/>
          <w:szCs w:val="28"/>
          <w:lang w:eastAsia="ru-RU"/>
        </w:rPr>
        <w:br/>
        <w:t>к природе; правила поведения в быту, в общественных местах;</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hAnsi="Times New Roman"/>
          <w:sz w:val="28"/>
          <w:szCs w:val="28"/>
        </w:rPr>
        <w:t>соблюдать правила использования электронных средств, оснащенных экраном;</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здорового питания и личной гигиены;</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безопасного поведения пешехода;</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безопасного поведения в природе;</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lastRenderedPageBreak/>
        <w:t>с помощью взрослых (учителя, родителей) пользоваться электронным дневником и электронными образовательными и информационными ресурсами.</w:t>
      </w:r>
    </w:p>
    <w:p w:rsidR="00597A03" w:rsidRDefault="000E68A7">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SchoolBookSanPin;Times New Roma" w:hAnsi="Times New Roman"/>
          <w:sz w:val="28"/>
          <w:szCs w:val="28"/>
        </w:rPr>
        <w:t>.10.4. </w:t>
      </w:r>
      <w:r w:rsidR="00931385">
        <w:rPr>
          <w:rFonts w:ascii="Times New Roman" w:eastAsia="OfficinaSansBoldITC;Franklin Go" w:hAnsi="Times New Roman"/>
          <w:sz w:val="28"/>
          <w:szCs w:val="28"/>
        </w:rPr>
        <w:t>Предметные результаты изучения окружающего мира. К</w:t>
      </w:r>
      <w:r w:rsidR="00931385">
        <w:rPr>
          <w:rFonts w:ascii="Times New Roman" w:eastAsia="SchoolBookSanPin;Times New Roma" w:hAnsi="Times New Roman"/>
          <w:sz w:val="28"/>
          <w:szCs w:val="28"/>
        </w:rPr>
        <w:t xml:space="preserve"> концу обучения во </w:t>
      </w:r>
      <w:r w:rsidR="00931385">
        <w:rPr>
          <w:rFonts w:ascii="Times New Roman" w:eastAsia="SchoolBookSanPin;Times New Roma" w:hAnsi="Times New Roman"/>
          <w:bCs/>
          <w:sz w:val="28"/>
          <w:szCs w:val="28"/>
        </w:rPr>
        <w:t xml:space="preserve">2 классе </w:t>
      </w:r>
      <w:proofErr w:type="gramStart"/>
      <w:r w:rsidR="00931385">
        <w:rPr>
          <w:rFonts w:ascii="Times New Roman" w:eastAsia="SchoolBookSanPin;Times New Roma" w:hAnsi="Times New Roman"/>
          <w:sz w:val="28"/>
          <w:szCs w:val="28"/>
        </w:rPr>
        <w:t>обучающийся</w:t>
      </w:r>
      <w:proofErr w:type="gramEnd"/>
      <w:r w:rsidR="00931385">
        <w:rPr>
          <w:rFonts w:ascii="Times New Roman" w:eastAsia="SchoolBookSanPin;Times New Roma" w:hAnsi="Times New Roman"/>
          <w:sz w:val="28"/>
          <w:szCs w:val="28"/>
        </w:rPr>
        <w:t xml:space="preserve"> научится:</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 xml:space="preserve">находить Россию на карте мира, на карте России – Москву, свой регион </w:t>
      </w:r>
      <w:r>
        <w:rPr>
          <w:rFonts w:ascii="Times New Roman" w:eastAsia="Times New Roman" w:hAnsi="Times New Roman"/>
          <w:sz w:val="28"/>
          <w:szCs w:val="28"/>
          <w:lang w:eastAsia="ru-RU"/>
        </w:rPr>
        <w:br/>
        <w:t>и его главный город;</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узнавать государственную символику Российской Федерации (гимн, герб, флаг) и своего региона;</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распознавать изученные объекты окружающего мира по их описанию, рисункам и фотографиям, различать их в окружающем мире;</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приводить примеры изученных традиций, обычаев и праздников народов родного края;</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 xml:space="preserve">важных событий прошлого и настоящего родного края; </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трудовой деятельности и профессий жителей родного края;</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проводить, соблюдая правила безопасного труда, несложные наблюдения </w:t>
      </w:r>
      <w:r>
        <w:rPr>
          <w:rFonts w:ascii="Times New Roman" w:eastAsia="Times New Roman" w:hAnsi="Times New Roman"/>
          <w:sz w:val="28"/>
          <w:szCs w:val="28"/>
          <w:lang w:eastAsia="ru-RU"/>
        </w:rPr>
        <w:br/>
        <w:t>и опыты с природными объектами, измерения;</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приводить примеры изученных взаимосвязей в природе, примеры, иллюстрирующие значение природы в жизни человека;</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описывать на основе предложенного плана или опорных слов изученные природные объекты и явления, в том числе звёзды, созвездия, планеты;</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группировать изученные объекты живой и неживой природы </w:t>
      </w:r>
      <w:r>
        <w:rPr>
          <w:rFonts w:ascii="Times New Roman" w:eastAsia="Times New Roman" w:hAnsi="Times New Roman"/>
          <w:sz w:val="28"/>
          <w:szCs w:val="28"/>
          <w:lang w:eastAsia="ru-RU"/>
        </w:rPr>
        <w:br/>
        <w:t>по предложенным признакам;</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сравнивать объекты живой и неживой природы на основе внешних признаков;</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ориентироваться на местности по местным природным признакам, Солнцу, компасу;</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создавать по заданному плану развёрнутые высказывания о природе </w:t>
      </w:r>
      <w:r>
        <w:rPr>
          <w:rFonts w:ascii="Times New Roman" w:eastAsia="Times New Roman" w:hAnsi="Times New Roman"/>
          <w:sz w:val="28"/>
          <w:szCs w:val="28"/>
          <w:lang w:eastAsia="ru-RU"/>
        </w:rPr>
        <w:br/>
        <w:t>и обществе;</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использовать для ответов на вопросы небольшие тексты о природе </w:t>
      </w:r>
      <w:r>
        <w:rPr>
          <w:rFonts w:ascii="Times New Roman" w:eastAsia="Times New Roman" w:hAnsi="Times New Roman"/>
          <w:sz w:val="28"/>
          <w:szCs w:val="28"/>
          <w:lang w:eastAsia="ru-RU"/>
        </w:rPr>
        <w:br/>
        <w:t>и обществе;</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соблюдать правила безопасного поведения в школе, правила безопасного поведения пассажира наземного транспорта и метро;</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режим дня и питания;</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безопасно использовать мессенджеры в условиях контролируемого доступа </w:t>
      </w:r>
      <w:r>
        <w:rPr>
          <w:rFonts w:ascii="Times New Roman" w:eastAsia="Times New Roman" w:hAnsi="Times New Roman"/>
          <w:sz w:val="28"/>
          <w:szCs w:val="28"/>
          <w:lang w:eastAsia="ru-RU"/>
        </w:rPr>
        <w:br/>
        <w:t xml:space="preserve">в информационно-коммуникационную сеть «Интернет»; </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безопасно осуществлять коммуникацию в школьных сообществах с помощью учителя (при необходимости).</w:t>
      </w:r>
    </w:p>
    <w:p w:rsidR="00597A03" w:rsidRDefault="000E68A7">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SchoolBookSanPin;Times New Roma" w:hAnsi="Times New Roman"/>
          <w:sz w:val="28"/>
          <w:szCs w:val="28"/>
        </w:rPr>
        <w:t>.10.5. </w:t>
      </w:r>
      <w:r w:rsidR="00931385">
        <w:rPr>
          <w:rFonts w:ascii="Times New Roman" w:eastAsia="OfficinaSansBoldITC;Franklin Go" w:hAnsi="Times New Roman"/>
          <w:sz w:val="28"/>
          <w:szCs w:val="28"/>
        </w:rPr>
        <w:t>Предметные результаты изучения окружающего мира. К</w:t>
      </w:r>
      <w:r w:rsidR="00931385">
        <w:rPr>
          <w:rFonts w:ascii="Times New Roman" w:eastAsia="SchoolBookSanPin;Times New Roma" w:hAnsi="Times New Roman"/>
          <w:sz w:val="28"/>
          <w:szCs w:val="28"/>
        </w:rPr>
        <w:t xml:space="preserve"> концу обучения в </w:t>
      </w:r>
      <w:r w:rsidR="00931385">
        <w:rPr>
          <w:rFonts w:ascii="Times New Roman" w:eastAsia="SchoolBookSanPin;Times New Roma" w:hAnsi="Times New Roman"/>
          <w:bCs/>
          <w:sz w:val="28"/>
          <w:szCs w:val="28"/>
        </w:rPr>
        <w:t xml:space="preserve">3 классе </w:t>
      </w:r>
      <w:proofErr w:type="gramStart"/>
      <w:r w:rsidR="00931385">
        <w:rPr>
          <w:rFonts w:ascii="Times New Roman" w:eastAsia="SchoolBookSanPin;Times New Roma" w:hAnsi="Times New Roman"/>
          <w:sz w:val="28"/>
          <w:szCs w:val="28"/>
        </w:rPr>
        <w:t>обучающийся</w:t>
      </w:r>
      <w:proofErr w:type="gramEnd"/>
      <w:r w:rsidR="00931385">
        <w:rPr>
          <w:rFonts w:ascii="Times New Roman" w:eastAsia="SchoolBookSanPin;Times New Roma" w:hAnsi="Times New Roman"/>
          <w:sz w:val="28"/>
          <w:szCs w:val="28"/>
        </w:rPr>
        <w:t xml:space="preserve"> научится:</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различать государственную символику Российской Федерации (гимн, герб, флаг);</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проявлять уважение к государственным символам России и своего региона;</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 xml:space="preserve">приводить примеры памятников природы, культурных объектов </w:t>
      </w:r>
      <w:r>
        <w:rPr>
          <w:rFonts w:ascii="Times New Roman" w:eastAsia="Times New Roman" w:hAnsi="Times New Roman"/>
          <w:sz w:val="28"/>
          <w:szCs w:val="28"/>
          <w:lang w:eastAsia="ru-RU"/>
        </w:rPr>
        <w:br/>
        <w:t>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показывать на карте мира материки, изученные страны мира;</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различать расходы и доходы семейного бюджета;</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распознавать изученные объекты природы по их описанию, рисункам </w:t>
      </w:r>
      <w:r>
        <w:rPr>
          <w:rFonts w:ascii="Times New Roman" w:eastAsia="Times New Roman" w:hAnsi="Times New Roman"/>
          <w:sz w:val="28"/>
          <w:szCs w:val="28"/>
          <w:lang w:eastAsia="ru-RU"/>
        </w:rPr>
        <w:br/>
        <w:t>и фотографиям, различать их в окружающем мире;</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lastRenderedPageBreak/>
        <w:t xml:space="preserve">проводить по предложенному плану или инструкции небольшие опыты </w:t>
      </w:r>
      <w:r>
        <w:rPr>
          <w:rFonts w:ascii="Times New Roman" w:eastAsia="Times New Roman" w:hAnsi="Times New Roman"/>
          <w:sz w:val="28"/>
          <w:szCs w:val="28"/>
          <w:lang w:eastAsia="ru-RU"/>
        </w:rPr>
        <w:br/>
        <w:t>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группировать изученные объекты живой и неживой природы, проводить простейшую классификацию;</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сравнивать по заданному количеству признаков объекты живой и неживой природы;</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 xml:space="preserve">использовать различные источники информации о природе и обществе </w:t>
      </w:r>
      <w:r>
        <w:rPr>
          <w:rFonts w:ascii="Times New Roman" w:eastAsia="Times New Roman" w:hAnsi="Times New Roman"/>
          <w:sz w:val="28"/>
          <w:szCs w:val="28"/>
          <w:lang w:eastAsia="ru-RU"/>
        </w:rPr>
        <w:br/>
        <w:t>для поиска и извлечения информации, ответов на вопросы;</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использовать знания о взаимосвязях в природе, связи человека и природы </w:t>
      </w:r>
      <w:r>
        <w:rPr>
          <w:rFonts w:ascii="Times New Roman" w:eastAsia="Times New Roman" w:hAnsi="Times New Roman"/>
          <w:sz w:val="28"/>
          <w:szCs w:val="28"/>
          <w:lang w:eastAsia="ru-RU"/>
        </w:rPr>
        <w:br/>
        <w:t>для объяснения простейших явлений и процессов в природе, организме человека;</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создавать по заданному плану собственные развёрнутые высказывания </w:t>
      </w:r>
      <w:r>
        <w:rPr>
          <w:rFonts w:ascii="Times New Roman" w:eastAsia="Times New Roman" w:hAnsi="Times New Roman"/>
          <w:sz w:val="28"/>
          <w:szCs w:val="28"/>
          <w:lang w:eastAsia="ru-RU"/>
        </w:rPr>
        <w:br/>
        <w:t>о природе, человеке и обществе, сопровождая выступление иллюстрациями (презентацией);</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соблюдать правила безопасного поведения пассажира железнодорожного, водного и авиатранспорта;</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соблюдать основы здорового образа жизни, в том числе требования </w:t>
      </w:r>
      <w:r>
        <w:rPr>
          <w:rFonts w:ascii="Times New Roman" w:eastAsia="Times New Roman" w:hAnsi="Times New Roman"/>
          <w:sz w:val="28"/>
          <w:szCs w:val="28"/>
          <w:lang w:eastAsia="ru-RU"/>
        </w:rPr>
        <w:br/>
        <w:t>к двигательной активности и принципы здорового питания;</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основы профилактики заболеваний;</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соблюдать правила безопасного поведения во дворе жилого дома;</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нравственного поведения на природе;</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безопасно использовать персональные данные в условиях контролируемого доступа в информационно-коммуникационную сеть «Интернет»; </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 xml:space="preserve">ориентироваться в возможных мошеннических действиях при общении </w:t>
      </w:r>
      <w:r>
        <w:rPr>
          <w:rFonts w:ascii="Times New Roman" w:eastAsia="Times New Roman" w:hAnsi="Times New Roman"/>
          <w:sz w:val="28"/>
          <w:szCs w:val="28"/>
          <w:lang w:eastAsia="ru-RU"/>
        </w:rPr>
        <w:br/>
        <w:t>в мессенджерах.</w:t>
      </w:r>
    </w:p>
    <w:p w:rsidR="00597A03" w:rsidRDefault="000E68A7">
      <w:pPr>
        <w:spacing w:after="0" w:line="352" w:lineRule="auto"/>
        <w:ind w:firstLine="709"/>
        <w:jc w:val="both"/>
      </w:pPr>
      <w:r>
        <w:rPr>
          <w:rFonts w:ascii="Times New Roman" w:eastAsia="SchoolBookSanPin;Times New Roma" w:hAnsi="Times New Roman"/>
          <w:sz w:val="28"/>
          <w:szCs w:val="28"/>
        </w:rPr>
        <w:t>26</w:t>
      </w:r>
      <w:r w:rsidR="00931385">
        <w:rPr>
          <w:rFonts w:ascii="Times New Roman" w:eastAsia="SchoolBookSanPin;Times New Roma" w:hAnsi="Times New Roman"/>
          <w:sz w:val="28"/>
          <w:szCs w:val="28"/>
        </w:rPr>
        <w:t>.10.6. </w:t>
      </w:r>
      <w:r w:rsidR="00931385">
        <w:rPr>
          <w:rFonts w:ascii="Times New Roman" w:eastAsia="OfficinaSansBoldITC;Franklin Go" w:hAnsi="Times New Roman"/>
          <w:sz w:val="28"/>
          <w:szCs w:val="28"/>
        </w:rPr>
        <w:t>Предметные результаты изучения окружающего мира. К</w:t>
      </w:r>
      <w:r w:rsidR="00931385">
        <w:rPr>
          <w:rFonts w:ascii="Times New Roman" w:eastAsia="SchoolBookSanPin;Times New Roma" w:hAnsi="Times New Roman"/>
          <w:sz w:val="28"/>
          <w:szCs w:val="28"/>
        </w:rPr>
        <w:t xml:space="preserve"> концу обучения в </w:t>
      </w:r>
      <w:r w:rsidR="00931385">
        <w:rPr>
          <w:rFonts w:ascii="Times New Roman" w:eastAsia="SchoolBookSanPin;Times New Roma" w:hAnsi="Times New Roman"/>
          <w:bCs/>
          <w:sz w:val="28"/>
          <w:szCs w:val="28"/>
        </w:rPr>
        <w:t xml:space="preserve">4 классе </w:t>
      </w:r>
      <w:proofErr w:type="gramStart"/>
      <w:r w:rsidR="00931385">
        <w:rPr>
          <w:rFonts w:ascii="Times New Roman" w:eastAsia="SchoolBookSanPin;Times New Roma" w:hAnsi="Times New Roman"/>
          <w:sz w:val="28"/>
          <w:szCs w:val="28"/>
        </w:rPr>
        <w:t>обучающийся</w:t>
      </w:r>
      <w:proofErr w:type="gramEnd"/>
      <w:r w:rsidR="00931385">
        <w:rPr>
          <w:rFonts w:ascii="Times New Roman" w:eastAsia="SchoolBookSanPin;Times New Roma" w:hAnsi="Times New Roman"/>
          <w:sz w:val="28"/>
          <w:szCs w:val="28"/>
        </w:rPr>
        <w:t xml:space="preserve"> научится:</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lastRenderedPageBreak/>
        <w:t xml:space="preserve">проявлять уважение к семейным ценностям и традициям, традициям </w:t>
      </w:r>
      <w:r>
        <w:rPr>
          <w:rFonts w:ascii="Times New Roman" w:eastAsia="Times New Roman" w:hAnsi="Times New Roman"/>
          <w:sz w:val="28"/>
          <w:szCs w:val="28"/>
          <w:lang w:eastAsia="ru-RU"/>
        </w:rPr>
        <w:br/>
        <w:t xml:space="preserve">своего народа и других народов, государственным символам России; </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нравственного поведения в социуме;</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показывать на исторической карте места изученных исторических событий;</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находить место изученных событий на «ленте времени»;</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знать основные права и обязанности гражданина Российской Федерации;</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соотносить изученные исторические события и исторических деятелей </w:t>
      </w:r>
      <w:r>
        <w:rPr>
          <w:rFonts w:ascii="Times New Roman" w:eastAsia="Times New Roman" w:hAnsi="Times New Roman"/>
          <w:sz w:val="28"/>
          <w:szCs w:val="28"/>
          <w:lang w:eastAsia="ru-RU"/>
        </w:rPr>
        <w:br/>
        <w:t>веками и периодами истории России;</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 xml:space="preserve">описывать на основе предложенного плана изученные объекты, выделяя </w:t>
      </w:r>
      <w:r>
        <w:rPr>
          <w:rFonts w:ascii="Times New Roman" w:eastAsia="Times New Roman" w:hAnsi="Times New Roman"/>
          <w:sz w:val="28"/>
          <w:szCs w:val="28"/>
          <w:lang w:eastAsia="ru-RU"/>
        </w:rPr>
        <w:br/>
        <w:t xml:space="preserve">их существенные признаки, в том числе государственную символику России </w:t>
      </w:r>
      <w:r>
        <w:rPr>
          <w:rFonts w:ascii="Times New Roman" w:eastAsia="Times New Roman" w:hAnsi="Times New Roman"/>
          <w:sz w:val="28"/>
          <w:szCs w:val="28"/>
          <w:lang w:eastAsia="ru-RU"/>
        </w:rPr>
        <w:br/>
        <w:t>и своего региона;</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 xml:space="preserve">проводить по предложенному (самостоятельно составленному) плану </w:t>
      </w:r>
      <w:r>
        <w:rPr>
          <w:rFonts w:ascii="Times New Roman" w:eastAsia="Times New Roman" w:hAnsi="Times New Roman"/>
          <w:sz w:val="28"/>
          <w:szCs w:val="28"/>
          <w:lang w:eastAsia="ru-RU"/>
        </w:rPr>
        <w:br/>
        <w:t xml:space="preserve">или выдвинутому предположению несложные наблюдения, опыты с объектами природы с использованием простейшего лабораторного оборудования </w:t>
      </w:r>
      <w:r>
        <w:rPr>
          <w:rFonts w:ascii="Times New Roman" w:eastAsia="Times New Roman" w:hAnsi="Times New Roman"/>
          <w:sz w:val="28"/>
          <w:szCs w:val="28"/>
          <w:lang w:eastAsia="ru-RU"/>
        </w:rPr>
        <w:br/>
        <w:t>и измерительных приборов, следуя правилам безопасного труда;</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распознавать изученные объекты и явления живой и неживой природы </w:t>
      </w:r>
      <w:r>
        <w:rPr>
          <w:rFonts w:ascii="Times New Roman" w:eastAsia="Times New Roman" w:hAnsi="Times New Roman"/>
          <w:sz w:val="28"/>
          <w:szCs w:val="28"/>
          <w:lang w:eastAsia="ru-RU"/>
        </w:rPr>
        <w:br/>
        <w:t>по их описанию, рисункам и фотографиям, различать их в окружающем мире;</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сравнивать объекты живой и неживой природы на основе их внешних признаков и известных характерных свойств;</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lastRenderedPageBreak/>
        <w:t xml:space="preserve">называть наиболее значимые природные объекты Всемирного наследия </w:t>
      </w:r>
      <w:r>
        <w:rPr>
          <w:rFonts w:ascii="Times New Roman" w:eastAsia="Times New Roman" w:hAnsi="Times New Roman"/>
          <w:sz w:val="28"/>
          <w:szCs w:val="28"/>
          <w:lang w:eastAsia="ru-RU"/>
        </w:rPr>
        <w:br/>
        <w:t>в России и за рубежом (в пределах изученного);</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называть экологические проблемы и определять пути их решения;</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создавать по заданному плану собственные развёрнутые высказывания </w:t>
      </w:r>
      <w:r>
        <w:rPr>
          <w:rFonts w:ascii="Times New Roman" w:eastAsia="Times New Roman" w:hAnsi="Times New Roman"/>
          <w:sz w:val="28"/>
          <w:szCs w:val="28"/>
          <w:lang w:eastAsia="ru-RU"/>
        </w:rPr>
        <w:br/>
        <w:t>о природе и обществе;</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использовать различные источники информации для поиска и извлечения информации, ответов на вопросы;</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нравственного поведения на природе;</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осознавать возможные последствия вредных привычек для здоровья и жизни человека;</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 xml:space="preserve">соблюдать правила безопасного поведения при езде на велосипеде, самокате </w:t>
      </w:r>
      <w:r>
        <w:rPr>
          <w:rFonts w:ascii="Times New Roman" w:eastAsia="Times New Roman" w:hAnsi="Times New Roman"/>
          <w:sz w:val="28"/>
          <w:szCs w:val="28"/>
          <w:lang w:eastAsia="ru-RU"/>
        </w:rPr>
        <w:br/>
        <w:t>и других средствах индивидуальной мобильности;</w:t>
      </w:r>
    </w:p>
    <w:p w:rsidR="00597A03" w:rsidRDefault="00931385">
      <w:pPr>
        <w:pStyle w:val="a3"/>
        <w:widowControl/>
        <w:spacing w:after="0" w:line="352" w:lineRule="auto"/>
        <w:ind w:left="0" w:firstLine="709"/>
        <w:jc w:val="both"/>
      </w:pPr>
      <w:r>
        <w:rPr>
          <w:rFonts w:ascii="Times New Roman" w:eastAsia="Times New Roman" w:hAnsi="Times New Roman"/>
          <w:sz w:val="28"/>
          <w:szCs w:val="28"/>
          <w:lang w:eastAsia="ru-RU"/>
        </w:rPr>
        <w:t xml:space="preserve">осуществлять безопасный поиск образовательных ресурсов </w:t>
      </w:r>
      <w:r>
        <w:rPr>
          <w:rFonts w:ascii="Times New Roman" w:eastAsia="Times New Roman" w:hAnsi="Times New Roman"/>
          <w:sz w:val="28"/>
          <w:szCs w:val="28"/>
          <w:lang w:eastAsia="ru-RU"/>
        </w:rPr>
        <w:br/>
        <w:t>и верифицированной информации в</w:t>
      </w:r>
      <w:r>
        <w:rPr>
          <w:rFonts w:ascii="Times New Roman" w:hAnsi="Times New Roman"/>
          <w:sz w:val="28"/>
          <w:szCs w:val="28"/>
        </w:rPr>
        <w:t xml:space="preserve"> </w:t>
      </w:r>
      <w:r>
        <w:rPr>
          <w:rFonts w:ascii="Times New Roman" w:eastAsia="Times New Roman" w:hAnsi="Times New Roman"/>
          <w:sz w:val="28"/>
          <w:szCs w:val="28"/>
          <w:lang w:eastAsia="ru-RU"/>
        </w:rPr>
        <w:t>Интернете;</w:t>
      </w:r>
    </w:p>
    <w:p w:rsidR="00597A03" w:rsidRDefault="00931385">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безопасного для здоровья использования электронных образовательных и информационных ресурсов.</w:t>
      </w:r>
    </w:p>
    <w:p w:rsidR="00597A03" w:rsidRDefault="000E68A7">
      <w:pPr>
        <w:pStyle w:val="11"/>
        <w:pBdr>
          <w:bottom w:val="none" w:sz="4" w:space="0" w:color="000000"/>
        </w:pBdr>
        <w:spacing w:before="0" w:line="360" w:lineRule="auto"/>
        <w:ind w:firstLine="708"/>
        <w:jc w:val="both"/>
      </w:pPr>
      <w:r>
        <w:rPr>
          <w:b w:val="0"/>
          <w:szCs w:val="28"/>
          <w:lang w:eastAsia="ru-RU"/>
        </w:rPr>
        <w:t>27.  Р</w:t>
      </w:r>
      <w:r w:rsidR="00931385">
        <w:rPr>
          <w:b w:val="0"/>
          <w:szCs w:val="28"/>
          <w:lang w:eastAsia="ru-RU"/>
        </w:rPr>
        <w:t>абочая программа по учебному предмету «Основы религиозных культур и светской этики».</w:t>
      </w:r>
    </w:p>
    <w:p w:rsidR="00597A03" w:rsidRDefault="000E68A7">
      <w:pPr>
        <w:pStyle w:val="a3"/>
        <w:widowControl/>
        <w:spacing w:after="0" w:line="360" w:lineRule="auto"/>
        <w:ind w:left="0" w:firstLine="709"/>
        <w:jc w:val="both"/>
      </w:pPr>
      <w:r>
        <w:rPr>
          <w:rFonts w:ascii="Times New Roman" w:eastAsia="Times New Roman" w:hAnsi="Times New Roman"/>
          <w:sz w:val="28"/>
          <w:szCs w:val="28"/>
          <w:lang w:eastAsia="ru-RU"/>
        </w:rPr>
        <w:t>27.1.  Р</w:t>
      </w:r>
      <w:r w:rsidR="00931385">
        <w:rPr>
          <w:rFonts w:ascii="Times New Roman" w:eastAsia="Times New Roman" w:hAnsi="Times New Roman"/>
          <w:sz w:val="28"/>
          <w:szCs w:val="28"/>
          <w:lang w:eastAsia="ru-RU"/>
        </w:rPr>
        <w:t>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597A03" w:rsidRDefault="000E68A7">
      <w:pPr>
        <w:pStyle w:val="a3"/>
        <w:widowControl/>
        <w:spacing w:after="0" w:line="360" w:lineRule="auto"/>
        <w:ind w:left="0" w:firstLine="709"/>
        <w:jc w:val="both"/>
      </w:pPr>
      <w:r>
        <w:rPr>
          <w:rFonts w:ascii="Times New Roman" w:eastAsia="Times New Roman" w:hAnsi="Times New Roman"/>
          <w:sz w:val="28"/>
          <w:szCs w:val="28"/>
          <w:lang w:eastAsia="ru-RU"/>
        </w:rPr>
        <w:t>27</w:t>
      </w:r>
      <w:r w:rsidR="00931385">
        <w:rPr>
          <w:rFonts w:ascii="Times New Roman" w:eastAsia="Times New Roman" w:hAnsi="Times New Roman"/>
          <w:sz w:val="28"/>
          <w:szCs w:val="28"/>
          <w:lang w:eastAsia="ru-RU"/>
        </w:rPr>
        <w:t xml:space="preserve">.2. Пояснительная записка отражает общие цели и задачи изучения ОРКСЭ, место в структуре учебного плана, а также подходы к отбору содержания </w:t>
      </w:r>
      <w:r w:rsidR="00931385">
        <w:rPr>
          <w:rFonts w:ascii="Times New Roman" w:eastAsia="Times New Roman" w:hAnsi="Times New Roman"/>
          <w:sz w:val="28"/>
          <w:szCs w:val="28"/>
          <w:lang w:eastAsia="ru-RU"/>
        </w:rPr>
        <w:br/>
        <w:t>и планируемым результатам.</w:t>
      </w:r>
    </w:p>
    <w:p w:rsidR="00597A03" w:rsidRDefault="000E68A7">
      <w:pPr>
        <w:pStyle w:val="a3"/>
        <w:widowControl/>
        <w:spacing w:after="0" w:line="360" w:lineRule="auto"/>
        <w:ind w:left="0" w:firstLine="709"/>
        <w:jc w:val="both"/>
      </w:pPr>
      <w:r>
        <w:rPr>
          <w:rFonts w:ascii="Times New Roman" w:eastAsia="Times New Roman" w:hAnsi="Times New Roman"/>
          <w:sz w:val="28"/>
          <w:szCs w:val="28"/>
          <w:lang w:eastAsia="ru-RU"/>
        </w:rPr>
        <w:lastRenderedPageBreak/>
        <w:t>27</w:t>
      </w:r>
      <w:r w:rsidR="00931385">
        <w:rPr>
          <w:rFonts w:ascii="Times New Roman" w:eastAsia="Times New Roman" w:hAnsi="Times New Roman"/>
          <w:sz w:val="28"/>
          <w:szCs w:val="28"/>
          <w:lang w:eastAsia="ru-RU"/>
        </w:rPr>
        <w:t xml:space="preserve">.3. 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597A03" w:rsidRDefault="000E68A7">
      <w:pPr>
        <w:pStyle w:val="a3"/>
        <w:widowControl/>
        <w:spacing w:after="0" w:line="360" w:lineRule="auto"/>
        <w:ind w:left="0" w:firstLine="709"/>
        <w:jc w:val="both"/>
      </w:pPr>
      <w:r>
        <w:rPr>
          <w:rFonts w:ascii="Times New Roman" w:eastAsia="Times New Roman" w:hAnsi="Times New Roman"/>
          <w:sz w:val="28"/>
          <w:szCs w:val="28"/>
          <w:lang w:eastAsia="ru-RU"/>
        </w:rPr>
        <w:t>27</w:t>
      </w:r>
      <w:r w:rsidR="00931385">
        <w:rPr>
          <w:rFonts w:ascii="Times New Roman" w:eastAsia="Times New Roman" w:hAnsi="Times New Roman"/>
          <w:sz w:val="28"/>
          <w:szCs w:val="28"/>
          <w:lang w:eastAsia="ru-RU"/>
        </w:rPr>
        <w:t>.4. 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597A03" w:rsidRDefault="000E68A7">
      <w:pPr>
        <w:pStyle w:val="a3"/>
        <w:widowControl/>
        <w:spacing w:after="0" w:line="360" w:lineRule="auto"/>
        <w:ind w:left="0" w:firstLine="709"/>
        <w:jc w:val="both"/>
      </w:pPr>
      <w:r>
        <w:rPr>
          <w:rFonts w:ascii="Times New Roman" w:eastAsia="Times New Roman" w:hAnsi="Times New Roman"/>
          <w:sz w:val="28"/>
          <w:szCs w:val="28"/>
          <w:lang w:eastAsia="ru-RU"/>
        </w:rPr>
        <w:t>27</w:t>
      </w:r>
      <w:r w:rsidR="00931385">
        <w:rPr>
          <w:rFonts w:ascii="Times New Roman" w:eastAsia="Times New Roman" w:hAnsi="Times New Roman"/>
          <w:sz w:val="28"/>
          <w:szCs w:val="28"/>
          <w:lang w:eastAsia="ru-RU"/>
        </w:rPr>
        <w:t>.5. Пояснительная записка.</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164.5.1. </w:t>
      </w:r>
      <w:proofErr w:type="gramStart"/>
      <w:r>
        <w:rPr>
          <w:rFonts w:ascii="Times New Roman" w:eastAsia="Times New Roman" w:hAnsi="Times New Roman"/>
          <w:sz w:val="28"/>
          <w:szCs w:val="28"/>
          <w:lang w:eastAsia="ru-RU"/>
        </w:rPr>
        <w:t xml:space="preserve">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eastAsia="SchoolBookSanPin;Times New Roma" w:hAnsi="Times New Roman"/>
          <w:sz w:val="28"/>
          <w:szCs w:val="28"/>
        </w:rPr>
        <w:t xml:space="preserve">рабочей </w:t>
      </w:r>
      <w:r>
        <w:rPr>
          <w:rFonts w:ascii="Times New Roman" w:eastAsia="Times New Roman" w:hAnsi="Times New Roman"/>
          <w:sz w:val="28"/>
          <w:szCs w:val="28"/>
          <w:lang w:eastAsia="ru-RU"/>
        </w:rPr>
        <w:t>программе воспитания.</w:t>
      </w:r>
      <w:proofErr w:type="gramEnd"/>
    </w:p>
    <w:p w:rsidR="00597A03" w:rsidRDefault="000E68A7">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w:t>
      </w:r>
      <w:r w:rsidR="00931385">
        <w:rPr>
          <w:rFonts w:ascii="Times New Roman" w:eastAsia="Times New Roman" w:hAnsi="Times New Roman"/>
          <w:sz w:val="28"/>
          <w:szCs w:val="28"/>
          <w:lang w:eastAsia="ru-RU"/>
        </w:rPr>
        <w:t xml:space="preserve">.5.2. 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 </w:t>
      </w:r>
    </w:p>
    <w:p w:rsidR="00597A03" w:rsidRDefault="000E68A7">
      <w:pPr>
        <w:pStyle w:val="a3"/>
        <w:widowControl/>
        <w:spacing w:after="0" w:line="360" w:lineRule="auto"/>
        <w:ind w:left="0" w:firstLine="709"/>
        <w:jc w:val="both"/>
      </w:pPr>
      <w:r>
        <w:rPr>
          <w:rFonts w:ascii="Times New Roman" w:eastAsia="Times New Roman" w:hAnsi="Times New Roman"/>
          <w:sz w:val="28"/>
          <w:szCs w:val="28"/>
          <w:lang w:eastAsia="ru-RU"/>
        </w:rPr>
        <w:t>27</w:t>
      </w:r>
      <w:r w:rsidR="00931385">
        <w:rPr>
          <w:rFonts w:ascii="Times New Roman" w:eastAsia="Times New Roman" w:hAnsi="Times New Roman"/>
          <w:sz w:val="28"/>
          <w:szCs w:val="28"/>
          <w:lang w:eastAsia="ru-RU"/>
        </w:rPr>
        <w:t xml:space="preserve">.5.3.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w:t>
      </w:r>
      <w:r w:rsidR="00931385">
        <w:rPr>
          <w:rFonts w:ascii="Times New Roman" w:eastAsia="Times New Roman" w:hAnsi="Times New Roman"/>
          <w:sz w:val="28"/>
          <w:szCs w:val="28"/>
          <w:lang w:eastAsia="ru-RU"/>
        </w:rPr>
        <w:br/>
        <w:t xml:space="preserve">в </w:t>
      </w:r>
      <w:r w:rsidR="00931385">
        <w:rPr>
          <w:rFonts w:ascii="Times New Roman" w:hAnsi="Times New Roman"/>
          <w:sz w:val="28"/>
          <w:szCs w:val="28"/>
        </w:rPr>
        <w:t>ФГОС НОО</w:t>
      </w:r>
      <w:r w:rsidR="00931385">
        <w:rPr>
          <w:rFonts w:ascii="Times New Roman" w:eastAsia="Times New Roman" w:hAnsi="Times New Roman"/>
          <w:sz w:val="28"/>
          <w:szCs w:val="28"/>
          <w:lang w:eastAsia="ru-RU"/>
        </w:rPr>
        <w:t xml:space="preserve">,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w:t>
      </w:r>
      <w:r w:rsidR="00931385">
        <w:rPr>
          <w:rFonts w:ascii="Times New Roman" w:eastAsia="Times New Roman" w:hAnsi="Times New Roman"/>
          <w:sz w:val="28"/>
          <w:szCs w:val="28"/>
          <w:lang w:eastAsia="ru-RU"/>
        </w:rPr>
        <w:br/>
        <w:t xml:space="preserve">и уважении культурных и религиозных традиций многонационального народа Российской Федерации, а также к диалогу с представителями других культур </w:t>
      </w:r>
      <w:r w:rsidR="00931385">
        <w:rPr>
          <w:rFonts w:ascii="Times New Roman" w:eastAsia="Times New Roman" w:hAnsi="Times New Roman"/>
          <w:sz w:val="28"/>
          <w:szCs w:val="28"/>
          <w:lang w:eastAsia="ru-RU"/>
        </w:rPr>
        <w:br/>
        <w:t>и мировоззрений.</w:t>
      </w:r>
    </w:p>
    <w:p w:rsidR="00597A03" w:rsidRDefault="000E68A7">
      <w:pPr>
        <w:pStyle w:val="a3"/>
        <w:widowControl/>
        <w:spacing w:after="0" w:line="360" w:lineRule="auto"/>
        <w:ind w:left="0" w:firstLine="709"/>
        <w:jc w:val="both"/>
      </w:pPr>
      <w:r>
        <w:rPr>
          <w:rFonts w:ascii="Times New Roman" w:eastAsia="Times New Roman" w:hAnsi="Times New Roman"/>
          <w:sz w:val="28"/>
          <w:szCs w:val="28"/>
          <w:lang w:eastAsia="ru-RU"/>
        </w:rPr>
        <w:lastRenderedPageBreak/>
        <w:t>27</w:t>
      </w:r>
      <w:r w:rsidR="00931385">
        <w:rPr>
          <w:rFonts w:ascii="Times New Roman" w:eastAsia="Times New Roman" w:hAnsi="Times New Roman"/>
          <w:sz w:val="28"/>
          <w:szCs w:val="28"/>
          <w:lang w:eastAsia="ru-RU"/>
        </w:rPr>
        <w:t>.5.4. Основными задачами программы по ОРКСЭ являются:</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 xml:space="preserve">знакомство обучающихся с основами православной, мусульманской, буддийской, иудейской культур, основами мировых религиозных культур </w:t>
      </w:r>
      <w:r>
        <w:rPr>
          <w:rFonts w:ascii="Times New Roman" w:eastAsia="Times New Roman" w:hAnsi="Times New Roman"/>
          <w:sz w:val="28"/>
          <w:szCs w:val="28"/>
          <w:lang w:eastAsia="ru-RU"/>
        </w:rPr>
        <w:br/>
        <w:t>и светской этики по выбору родителей (законных представителей);</w:t>
      </w:r>
    </w:p>
    <w:p w:rsidR="00597A03" w:rsidRDefault="00931385">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развитие представлений обучающихся о значении нравственных норм </w:t>
      </w:r>
      <w:r>
        <w:rPr>
          <w:rFonts w:ascii="Times New Roman" w:eastAsia="Times New Roman" w:hAnsi="Times New Roman"/>
          <w:sz w:val="28"/>
          <w:szCs w:val="28"/>
          <w:lang w:eastAsia="ru-RU"/>
        </w:rPr>
        <w:br/>
        <w:t>и ценностей в жизни личности, семьи, общества;</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 xml:space="preserve">обобщение знаний, понятий и представлений о духовной культуре и морали, ранее полученных </w:t>
      </w:r>
      <w:proofErr w:type="gramStart"/>
      <w:r>
        <w:rPr>
          <w:rFonts w:ascii="Times New Roman" w:eastAsia="SchoolBookSanPin;Times New Roma" w:hAnsi="Times New Roman"/>
          <w:sz w:val="28"/>
          <w:szCs w:val="28"/>
        </w:rPr>
        <w:t>обучающимися</w:t>
      </w:r>
      <w:proofErr w:type="gramEnd"/>
      <w:r>
        <w:rPr>
          <w:rFonts w:ascii="Times New Roman" w:eastAsia="Times New Roman" w:hAnsi="Times New Roman"/>
          <w:sz w:val="28"/>
          <w:szCs w:val="28"/>
          <w:lang w:eastAsia="ru-RU"/>
        </w:rPr>
        <w:t>, формирование ценностно-смысловой сферы личности с учётом мировоззренческих и культурных особенностей и потребностей семьи;</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w:t>
      </w:r>
      <w:r>
        <w:rPr>
          <w:rFonts w:ascii="Times New Roman" w:eastAsia="Times New Roman" w:hAnsi="Times New Roman"/>
          <w:sz w:val="28"/>
          <w:szCs w:val="28"/>
          <w:lang w:eastAsia="ru-RU"/>
        </w:rPr>
        <w:br/>
        <w:t xml:space="preserve">у </w:t>
      </w:r>
      <w:r>
        <w:rPr>
          <w:rFonts w:ascii="Times New Roman" w:hAnsi="Times New Roman"/>
          <w:sz w:val="28"/>
          <w:szCs w:val="28"/>
        </w:rPr>
        <w:t>обучающихся</w:t>
      </w:r>
      <w:r>
        <w:rPr>
          <w:rFonts w:ascii="Times New Roman" w:eastAsia="Times New Roman" w:hAnsi="Times New Roman"/>
          <w:sz w:val="28"/>
          <w:szCs w:val="28"/>
          <w:lang w:eastAsia="ru-RU"/>
        </w:rPr>
        <w:t xml:space="preserve">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w:t>
      </w:r>
      <w:r>
        <w:rPr>
          <w:rFonts w:ascii="Times New Roman" w:eastAsia="Times New Roman" w:hAnsi="Times New Roman"/>
          <w:sz w:val="28"/>
          <w:szCs w:val="28"/>
          <w:lang w:eastAsia="ru-RU"/>
        </w:rPr>
        <w:br/>
        <w:t>и обязанностях человека и гражданина в Российской Федерации.</w:t>
      </w:r>
    </w:p>
    <w:p w:rsidR="00597A03" w:rsidRDefault="000E68A7">
      <w:pPr>
        <w:pStyle w:val="a3"/>
        <w:widowControl/>
        <w:spacing w:after="0" w:line="360" w:lineRule="auto"/>
        <w:ind w:left="0" w:firstLine="709"/>
        <w:jc w:val="both"/>
      </w:pPr>
      <w:r>
        <w:rPr>
          <w:rFonts w:ascii="Times New Roman" w:eastAsia="Times New Roman" w:hAnsi="Times New Roman"/>
          <w:sz w:val="28"/>
          <w:szCs w:val="28"/>
          <w:lang w:eastAsia="ru-RU"/>
        </w:rPr>
        <w:t>27</w:t>
      </w:r>
      <w:r w:rsidR="00931385">
        <w:rPr>
          <w:rFonts w:ascii="Times New Roman" w:eastAsia="Times New Roman" w:hAnsi="Times New Roman"/>
          <w:sz w:val="28"/>
          <w:szCs w:val="28"/>
          <w:lang w:eastAsia="ru-RU"/>
        </w:rPr>
        <w:t>.5.5. Культурологическая направленность программы по ОРКСЭ</w:t>
      </w:r>
      <w:r w:rsidR="00931385">
        <w:rPr>
          <w:rFonts w:ascii="Times New Roman" w:eastAsia="Times New Roman" w:hAnsi="Times New Roman"/>
          <w:strike/>
          <w:sz w:val="28"/>
          <w:szCs w:val="28"/>
          <w:lang w:eastAsia="ru-RU"/>
        </w:rPr>
        <w:t xml:space="preserve"> </w:t>
      </w:r>
      <w:r w:rsidR="00931385">
        <w:rPr>
          <w:rFonts w:ascii="Times New Roman" w:eastAsia="Times New Roman" w:hAnsi="Times New Roman"/>
          <w:sz w:val="28"/>
          <w:szCs w:val="28"/>
          <w:lang w:eastAsia="ru-RU"/>
        </w:rPr>
        <w:t xml:space="preserve">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00931385">
        <w:rPr>
          <w:rFonts w:ascii="Times New Roman" w:eastAsia="Times New Roman" w:hAnsi="Times New Roman"/>
          <w:sz w:val="28"/>
          <w:szCs w:val="28"/>
          <w:lang w:eastAsia="ru-RU"/>
        </w:rPr>
        <w:t>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w:t>
      </w:r>
      <w:proofErr w:type="gramEnd"/>
      <w:r w:rsidR="00931385">
        <w:rPr>
          <w:rFonts w:ascii="Times New Roman" w:eastAsia="Times New Roman" w:hAnsi="Times New Roman"/>
          <w:sz w:val="28"/>
          <w:szCs w:val="28"/>
          <w:lang w:eastAsia="ru-RU"/>
        </w:rPr>
        <w:t xml:space="preserve">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597A03" w:rsidRDefault="000E68A7">
      <w:pPr>
        <w:pStyle w:val="a3"/>
        <w:widowControl/>
        <w:spacing w:after="0" w:line="360" w:lineRule="auto"/>
        <w:ind w:left="0" w:firstLine="709"/>
        <w:jc w:val="both"/>
      </w:pPr>
      <w:r>
        <w:rPr>
          <w:rFonts w:ascii="Times New Roman" w:eastAsia="Times New Roman" w:hAnsi="Times New Roman"/>
          <w:sz w:val="28"/>
          <w:szCs w:val="28"/>
          <w:lang w:eastAsia="ru-RU"/>
        </w:rPr>
        <w:lastRenderedPageBreak/>
        <w:t>27</w:t>
      </w:r>
      <w:r w:rsidR="00931385">
        <w:rPr>
          <w:rFonts w:ascii="Times New Roman" w:eastAsia="Times New Roman" w:hAnsi="Times New Roman"/>
          <w:sz w:val="28"/>
          <w:szCs w:val="28"/>
          <w:lang w:eastAsia="ru-RU"/>
        </w:rPr>
        <w:t xml:space="preserve">.5.6. Предпосылками </w:t>
      </w:r>
      <w:proofErr w:type="gramStart"/>
      <w:r w:rsidR="00931385">
        <w:rPr>
          <w:rFonts w:ascii="Times New Roman" w:eastAsia="Times New Roman" w:hAnsi="Times New Roman"/>
          <w:sz w:val="28"/>
          <w:szCs w:val="28"/>
          <w:lang w:eastAsia="ru-RU"/>
        </w:rPr>
        <w:t>усвоения</w:t>
      </w:r>
      <w:proofErr w:type="gramEnd"/>
      <w:r w:rsidR="00931385">
        <w:rPr>
          <w:rFonts w:ascii="Times New Roman" w:eastAsia="Times New Roman" w:hAnsi="Times New Roman"/>
          <w:sz w:val="28"/>
          <w:szCs w:val="28"/>
          <w:lang w:eastAsia="ru-RU"/>
        </w:rPr>
        <w:t xml:space="preserve"> обучающимися содержания программы </w:t>
      </w:r>
      <w:r w:rsidR="00931385">
        <w:rPr>
          <w:rFonts w:ascii="Times New Roman" w:eastAsia="Times New Roman" w:hAnsi="Times New Roman"/>
          <w:sz w:val="28"/>
          <w:szCs w:val="28"/>
          <w:lang w:eastAsia="ru-RU"/>
        </w:rPr>
        <w:br/>
        <w:t xml:space="preserve">по ОРКСЭ являются психологические особенности обучающихся, завершающих обучение </w:t>
      </w:r>
      <w:r w:rsidR="00931385">
        <w:rPr>
          <w:rFonts w:ascii="Times New Roman" w:eastAsia="SchoolBookSanPin;Times New Roma" w:hAnsi="Times New Roman"/>
          <w:sz w:val="28"/>
          <w:szCs w:val="28"/>
        </w:rPr>
        <w:t>на уровне начального общего образования</w:t>
      </w:r>
      <w:r w:rsidR="00931385">
        <w:rPr>
          <w:rFonts w:ascii="Times New Roman" w:eastAsia="Times New Roman" w:hAnsi="Times New Roman"/>
          <w:sz w:val="28"/>
          <w:szCs w:val="28"/>
          <w:lang w:eastAsia="ru-RU"/>
        </w:rPr>
        <w:t xml:space="preserve">: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w:t>
      </w:r>
      <w:r w:rsidR="00931385">
        <w:rPr>
          <w:rFonts w:ascii="Times New Roman" w:eastAsia="Times New Roman" w:hAnsi="Times New Roman"/>
          <w:sz w:val="28"/>
          <w:szCs w:val="28"/>
          <w:lang w:eastAsia="ru-RU"/>
        </w:rPr>
        <w:br/>
        <w:t xml:space="preserve">как на доброжелательность, отзывчивость, доброту других людей, </w:t>
      </w:r>
      <w:r w:rsidR="00931385">
        <w:rPr>
          <w:rFonts w:ascii="Times New Roman" w:eastAsia="Times New Roman" w:hAnsi="Times New Roman"/>
          <w:sz w:val="28"/>
          <w:szCs w:val="28"/>
          <w:lang w:eastAsia="ru-RU"/>
        </w:rPr>
        <w:br/>
        <w:t>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597A03" w:rsidRDefault="000E68A7">
      <w:pPr>
        <w:pStyle w:val="a3"/>
        <w:widowControl/>
        <w:spacing w:after="0" w:line="360" w:lineRule="auto"/>
        <w:ind w:left="0" w:firstLine="709"/>
        <w:jc w:val="both"/>
      </w:pPr>
      <w:r>
        <w:rPr>
          <w:rFonts w:ascii="Times New Roman" w:eastAsia="Times New Roman" w:hAnsi="Times New Roman"/>
          <w:sz w:val="28"/>
          <w:szCs w:val="28"/>
          <w:lang w:eastAsia="ru-RU"/>
        </w:rPr>
        <w:t>27</w:t>
      </w:r>
      <w:r w:rsidR="00931385">
        <w:rPr>
          <w:rFonts w:ascii="Times New Roman" w:eastAsia="Times New Roman" w:hAnsi="Times New Roman"/>
          <w:sz w:val="28"/>
          <w:szCs w:val="28"/>
          <w:lang w:eastAsia="ru-RU"/>
        </w:rPr>
        <w:t xml:space="preserve">.5.7. 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rsidR="00597A03" w:rsidRDefault="000E68A7">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w:t>
      </w:r>
      <w:r w:rsidR="00931385">
        <w:rPr>
          <w:rFonts w:ascii="Times New Roman" w:eastAsia="Times New Roman" w:hAnsi="Times New Roman"/>
          <w:sz w:val="28"/>
          <w:szCs w:val="28"/>
          <w:lang w:eastAsia="ru-RU"/>
        </w:rPr>
        <w:t xml:space="preserve">.5.8. Общее число часов, </w:t>
      </w:r>
      <w:r w:rsidR="00931385">
        <w:rPr>
          <w:rFonts w:ascii="Times New Roman" w:eastAsia="SchoolBookSanPin;Times New Roma" w:hAnsi="Times New Roman"/>
          <w:sz w:val="28"/>
          <w:szCs w:val="28"/>
        </w:rPr>
        <w:t>рекомендованных для изучения</w:t>
      </w:r>
      <w:r w:rsidR="00931385">
        <w:rPr>
          <w:rFonts w:ascii="Times New Roman" w:eastAsia="Times New Roman" w:hAnsi="Times New Roman"/>
          <w:sz w:val="28"/>
          <w:szCs w:val="28"/>
          <w:lang w:eastAsia="ru-RU"/>
        </w:rPr>
        <w:t xml:space="preserve"> ОРКСЭ, ‒ </w:t>
      </w:r>
      <w:r w:rsidR="00931385">
        <w:rPr>
          <w:rFonts w:ascii="Times New Roman" w:eastAsia="Times New Roman" w:hAnsi="Times New Roman"/>
          <w:sz w:val="28"/>
          <w:szCs w:val="28"/>
          <w:lang w:eastAsia="ru-RU"/>
        </w:rPr>
        <w:br/>
        <w:t>34 часа (один час в неделю в 4 классе).</w:t>
      </w:r>
    </w:p>
    <w:p w:rsidR="00597A03" w:rsidRDefault="000E68A7">
      <w:pPr>
        <w:pStyle w:val="a3"/>
        <w:widowControl/>
        <w:spacing w:after="0" w:line="360" w:lineRule="auto"/>
        <w:ind w:left="0" w:firstLine="709"/>
        <w:jc w:val="both"/>
      </w:pPr>
      <w:r>
        <w:rPr>
          <w:rFonts w:ascii="Times New Roman" w:eastAsia="Times New Roman" w:hAnsi="Times New Roman"/>
          <w:sz w:val="28"/>
          <w:szCs w:val="28"/>
          <w:lang w:eastAsia="ru-RU"/>
        </w:rPr>
        <w:t>27</w:t>
      </w:r>
      <w:r w:rsidR="00931385">
        <w:rPr>
          <w:rFonts w:ascii="Times New Roman" w:eastAsia="Times New Roman" w:hAnsi="Times New Roman"/>
          <w:sz w:val="28"/>
          <w:szCs w:val="28"/>
          <w:lang w:eastAsia="ru-RU"/>
        </w:rPr>
        <w:t>.6. Содержание обучения в 4 классе.</w:t>
      </w:r>
    </w:p>
    <w:p w:rsidR="00597A03" w:rsidRDefault="000E68A7">
      <w:pPr>
        <w:pStyle w:val="a3"/>
        <w:widowControl/>
        <w:spacing w:after="0" w:line="360" w:lineRule="auto"/>
        <w:ind w:left="0" w:firstLine="709"/>
        <w:jc w:val="both"/>
      </w:pPr>
      <w:r>
        <w:rPr>
          <w:rFonts w:ascii="Times New Roman" w:eastAsia="Times New Roman" w:hAnsi="Times New Roman"/>
          <w:sz w:val="28"/>
          <w:szCs w:val="28"/>
          <w:lang w:eastAsia="ru-RU"/>
        </w:rPr>
        <w:t>27</w:t>
      </w:r>
      <w:r w:rsidR="00931385">
        <w:rPr>
          <w:rFonts w:ascii="Times New Roman" w:eastAsia="Times New Roman" w:hAnsi="Times New Roman"/>
          <w:sz w:val="28"/>
          <w:szCs w:val="28"/>
          <w:lang w:eastAsia="ru-RU"/>
        </w:rPr>
        <w:t>.6.1. Модуль «Основы православной культуры».</w:t>
      </w:r>
    </w:p>
    <w:p w:rsidR="00597A03" w:rsidRDefault="000E68A7">
      <w:pPr>
        <w:pStyle w:val="a3"/>
        <w:widowControl/>
        <w:spacing w:after="0" w:line="360" w:lineRule="auto"/>
        <w:ind w:left="0" w:firstLine="709"/>
        <w:jc w:val="both"/>
      </w:pPr>
      <w:r>
        <w:rPr>
          <w:rFonts w:ascii="Times New Roman" w:eastAsia="Times New Roman" w:hAnsi="Times New Roman"/>
          <w:sz w:val="28"/>
          <w:szCs w:val="28"/>
          <w:lang w:eastAsia="ru-RU"/>
        </w:rPr>
        <w:t>27</w:t>
      </w:r>
      <w:r w:rsidR="00931385">
        <w:rPr>
          <w:rFonts w:ascii="Times New Roman" w:eastAsia="Times New Roman" w:hAnsi="Times New Roman"/>
          <w:sz w:val="28"/>
          <w:szCs w:val="28"/>
          <w:lang w:eastAsia="ru-RU"/>
        </w:rPr>
        <w:t xml:space="preserve">.6.1.1.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00931385">
        <w:rPr>
          <w:rFonts w:ascii="Times New Roman" w:eastAsia="Times New Roman" w:hAnsi="Times New Roman"/>
          <w:sz w:val="28"/>
          <w:szCs w:val="28"/>
          <w:lang w:eastAsia="ru-RU"/>
        </w:rPr>
        <w:t>ближнему</w:t>
      </w:r>
      <w:proofErr w:type="gramEnd"/>
      <w:r w:rsidR="00931385">
        <w:rPr>
          <w:rFonts w:ascii="Times New Roman" w:eastAsia="Times New Roman" w:hAnsi="Times New Roman"/>
          <w:sz w:val="28"/>
          <w:szCs w:val="28"/>
          <w:lang w:eastAsia="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597A03" w:rsidRDefault="000E68A7">
      <w:pPr>
        <w:pStyle w:val="a3"/>
        <w:widowControl/>
        <w:spacing w:after="0" w:line="360" w:lineRule="auto"/>
        <w:ind w:left="0" w:firstLine="709"/>
        <w:jc w:val="both"/>
      </w:pPr>
      <w:r>
        <w:rPr>
          <w:rFonts w:ascii="Times New Roman" w:eastAsia="Times New Roman" w:hAnsi="Times New Roman"/>
          <w:sz w:val="28"/>
          <w:szCs w:val="28"/>
          <w:lang w:eastAsia="ru-RU"/>
        </w:rPr>
        <w:lastRenderedPageBreak/>
        <w:t>27</w:t>
      </w:r>
      <w:r w:rsidR="00931385">
        <w:rPr>
          <w:rFonts w:ascii="Times New Roman" w:eastAsia="Times New Roman" w:hAnsi="Times New Roman"/>
          <w:sz w:val="28"/>
          <w:szCs w:val="28"/>
          <w:lang w:eastAsia="ru-RU"/>
        </w:rPr>
        <w:t xml:space="preserve">.6.1.2. Любовь и уважение к Отечеству. Патриотизм многонационального </w:t>
      </w:r>
      <w:r w:rsidR="00931385">
        <w:rPr>
          <w:rFonts w:ascii="Times New Roman" w:eastAsia="Times New Roman" w:hAnsi="Times New Roman"/>
          <w:sz w:val="28"/>
          <w:szCs w:val="28"/>
          <w:lang w:eastAsia="ru-RU"/>
        </w:rPr>
        <w:br/>
        <w:t>и многоконфессионального народа России.</w:t>
      </w:r>
    </w:p>
    <w:p w:rsidR="00597A03" w:rsidRDefault="000E68A7">
      <w:pPr>
        <w:pStyle w:val="a3"/>
        <w:widowControl/>
        <w:spacing w:after="0" w:line="360" w:lineRule="auto"/>
        <w:ind w:left="0" w:firstLine="709"/>
        <w:jc w:val="both"/>
      </w:pPr>
      <w:r>
        <w:rPr>
          <w:rFonts w:ascii="Times New Roman" w:eastAsia="Times New Roman" w:hAnsi="Times New Roman"/>
          <w:sz w:val="28"/>
          <w:szCs w:val="28"/>
          <w:lang w:eastAsia="ru-RU"/>
        </w:rPr>
        <w:t>27</w:t>
      </w:r>
      <w:r w:rsidR="00931385">
        <w:rPr>
          <w:rFonts w:ascii="Times New Roman" w:eastAsia="Times New Roman" w:hAnsi="Times New Roman"/>
          <w:sz w:val="28"/>
          <w:szCs w:val="28"/>
          <w:lang w:eastAsia="ru-RU"/>
        </w:rPr>
        <w:t>.6.2. Модуль «Основы исламской культуры».</w:t>
      </w:r>
    </w:p>
    <w:p w:rsidR="00597A03" w:rsidRDefault="000E68A7">
      <w:pPr>
        <w:pStyle w:val="a3"/>
        <w:widowControl/>
        <w:spacing w:after="0" w:line="360" w:lineRule="auto"/>
        <w:ind w:left="0" w:firstLine="709"/>
        <w:jc w:val="both"/>
      </w:pPr>
      <w:r>
        <w:rPr>
          <w:rFonts w:ascii="Times New Roman" w:eastAsia="Times New Roman" w:hAnsi="Times New Roman"/>
          <w:sz w:val="28"/>
          <w:szCs w:val="28"/>
          <w:lang w:eastAsia="ru-RU"/>
        </w:rPr>
        <w:t>27</w:t>
      </w:r>
      <w:r w:rsidR="00931385">
        <w:rPr>
          <w:rFonts w:ascii="Times New Roman" w:eastAsia="Times New Roman" w:hAnsi="Times New Roman"/>
          <w:sz w:val="28"/>
          <w:szCs w:val="28"/>
          <w:lang w:eastAsia="ru-RU"/>
        </w:rPr>
        <w:t xml:space="preserve">.6.2.1. Россия – наша Родина. Введение в исламскую традицию. Культура </w:t>
      </w:r>
      <w:r w:rsidR="00931385">
        <w:rPr>
          <w:rFonts w:ascii="Times New Roman" w:eastAsia="Times New Roman" w:hAnsi="Times New Roman"/>
          <w:sz w:val="28"/>
          <w:szCs w:val="28"/>
          <w:lang w:eastAsia="ru-RU"/>
        </w:rPr>
        <w:br/>
        <w:t xml:space="preserve">и религия. Пророк Мухаммад – образец человека и учитель нравственности </w:t>
      </w:r>
      <w:r w:rsidR="00931385">
        <w:rPr>
          <w:rFonts w:ascii="Times New Roman" w:eastAsia="Times New Roman" w:hAnsi="Times New Roman"/>
          <w:sz w:val="28"/>
          <w:szCs w:val="28"/>
          <w:lang w:eastAsia="ru-RU"/>
        </w:rPr>
        <w:br/>
        <w:t xml:space="preserve">в исламской традиции. Во что верят мусульмане. Добро и зло в исламской традиции. Нравственные основы ислама. Любовь к </w:t>
      </w:r>
      <w:proofErr w:type="gramStart"/>
      <w:r w:rsidR="00931385">
        <w:rPr>
          <w:rFonts w:ascii="Times New Roman" w:eastAsia="Times New Roman" w:hAnsi="Times New Roman"/>
          <w:sz w:val="28"/>
          <w:szCs w:val="28"/>
          <w:lang w:eastAsia="ru-RU"/>
        </w:rPr>
        <w:t>ближнему</w:t>
      </w:r>
      <w:proofErr w:type="gramEnd"/>
      <w:r w:rsidR="00931385">
        <w:rPr>
          <w:rFonts w:ascii="Times New Roman" w:eastAsia="Times New Roman" w:hAnsi="Times New Roman"/>
          <w:sz w:val="28"/>
          <w:szCs w:val="28"/>
          <w:lang w:eastAsia="ru-RU"/>
        </w:rPr>
        <w:t xml:space="preserve">. Отношение к труду. Долг </w:t>
      </w:r>
      <w:r w:rsidR="00931385">
        <w:rPr>
          <w:rFonts w:ascii="Times New Roman" w:eastAsia="Times New Roman" w:hAnsi="Times New Roman"/>
          <w:sz w:val="28"/>
          <w:szCs w:val="28"/>
          <w:lang w:eastAsia="ru-RU"/>
        </w:rPr>
        <w:br/>
        <w:t>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597A03" w:rsidRDefault="000E68A7">
      <w:pPr>
        <w:pStyle w:val="a3"/>
        <w:widowControl/>
        <w:spacing w:after="0" w:line="360" w:lineRule="auto"/>
        <w:ind w:left="0" w:firstLine="709"/>
        <w:jc w:val="both"/>
      </w:pPr>
      <w:r>
        <w:rPr>
          <w:rFonts w:ascii="Times New Roman" w:eastAsia="Times New Roman" w:hAnsi="Times New Roman"/>
          <w:sz w:val="28"/>
          <w:szCs w:val="28"/>
          <w:lang w:eastAsia="ru-RU"/>
        </w:rPr>
        <w:t>27</w:t>
      </w:r>
      <w:r w:rsidR="00931385">
        <w:rPr>
          <w:rFonts w:ascii="Times New Roman" w:eastAsia="Times New Roman" w:hAnsi="Times New Roman"/>
          <w:sz w:val="28"/>
          <w:szCs w:val="28"/>
          <w:lang w:eastAsia="ru-RU"/>
        </w:rPr>
        <w:t xml:space="preserve">.6.2.2. Любовь и уважение к Отечеству. Патриотизм многонационального </w:t>
      </w:r>
      <w:r w:rsidR="00931385">
        <w:rPr>
          <w:rFonts w:ascii="Times New Roman" w:eastAsia="Times New Roman" w:hAnsi="Times New Roman"/>
          <w:sz w:val="28"/>
          <w:szCs w:val="28"/>
          <w:lang w:eastAsia="ru-RU"/>
        </w:rPr>
        <w:br/>
        <w:t>и многоконфессионального народа России.</w:t>
      </w:r>
    </w:p>
    <w:p w:rsidR="00597A03" w:rsidRDefault="000E68A7">
      <w:pPr>
        <w:pStyle w:val="a3"/>
        <w:widowControl/>
        <w:spacing w:after="0" w:line="360" w:lineRule="auto"/>
        <w:ind w:left="0" w:firstLine="709"/>
        <w:jc w:val="both"/>
      </w:pPr>
      <w:r>
        <w:rPr>
          <w:rFonts w:ascii="Times New Roman" w:eastAsia="Times New Roman" w:hAnsi="Times New Roman"/>
          <w:sz w:val="28"/>
          <w:szCs w:val="28"/>
          <w:lang w:eastAsia="ru-RU"/>
        </w:rPr>
        <w:t>27</w:t>
      </w:r>
      <w:r w:rsidR="00931385">
        <w:rPr>
          <w:rFonts w:ascii="Times New Roman" w:eastAsia="Times New Roman" w:hAnsi="Times New Roman"/>
          <w:sz w:val="28"/>
          <w:szCs w:val="28"/>
          <w:lang w:eastAsia="ru-RU"/>
        </w:rPr>
        <w:t>.6.3. Модуль «Основы буддийской культуры».</w:t>
      </w:r>
    </w:p>
    <w:p w:rsidR="00597A03" w:rsidRDefault="000E68A7">
      <w:pPr>
        <w:pStyle w:val="a3"/>
        <w:widowControl/>
        <w:spacing w:after="0" w:line="360" w:lineRule="auto"/>
        <w:ind w:left="0" w:firstLine="709"/>
        <w:jc w:val="both"/>
      </w:pPr>
      <w:r>
        <w:rPr>
          <w:rFonts w:ascii="Times New Roman" w:eastAsia="Times New Roman" w:hAnsi="Times New Roman"/>
          <w:sz w:val="28"/>
          <w:szCs w:val="28"/>
          <w:lang w:eastAsia="ru-RU"/>
        </w:rPr>
        <w:t>27</w:t>
      </w:r>
      <w:r w:rsidR="00931385">
        <w:rPr>
          <w:rFonts w:ascii="Times New Roman" w:eastAsia="Times New Roman" w:hAnsi="Times New Roman"/>
          <w:sz w:val="28"/>
          <w:szCs w:val="28"/>
          <w:lang w:eastAsia="ru-RU"/>
        </w:rPr>
        <w:t xml:space="preserve">.6.3.1.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w:t>
      </w:r>
      <w:r w:rsidR="00931385">
        <w:rPr>
          <w:rFonts w:ascii="Times New Roman" w:eastAsia="Times New Roman" w:hAnsi="Times New Roman"/>
          <w:sz w:val="28"/>
          <w:szCs w:val="28"/>
          <w:lang w:eastAsia="ru-RU"/>
        </w:rPr>
        <w:br/>
        <w:t>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597A03" w:rsidRDefault="000E68A7">
      <w:pPr>
        <w:pStyle w:val="a3"/>
        <w:widowControl/>
        <w:spacing w:after="0" w:line="360" w:lineRule="auto"/>
        <w:ind w:left="0" w:firstLine="709"/>
        <w:jc w:val="both"/>
      </w:pPr>
      <w:r>
        <w:rPr>
          <w:rFonts w:ascii="Times New Roman" w:eastAsia="Times New Roman" w:hAnsi="Times New Roman"/>
          <w:sz w:val="28"/>
          <w:szCs w:val="28"/>
          <w:lang w:eastAsia="ru-RU"/>
        </w:rPr>
        <w:t>27</w:t>
      </w:r>
      <w:r w:rsidR="00931385">
        <w:rPr>
          <w:rFonts w:ascii="Times New Roman" w:eastAsia="Times New Roman" w:hAnsi="Times New Roman"/>
          <w:sz w:val="28"/>
          <w:szCs w:val="28"/>
          <w:lang w:eastAsia="ru-RU"/>
        </w:rPr>
        <w:t xml:space="preserve">.6.3.2. Любовь и уважение к Отечеству. Патриотизм многонационального </w:t>
      </w:r>
      <w:r w:rsidR="00931385">
        <w:rPr>
          <w:rFonts w:ascii="Times New Roman" w:eastAsia="Times New Roman" w:hAnsi="Times New Roman"/>
          <w:sz w:val="28"/>
          <w:szCs w:val="28"/>
          <w:lang w:eastAsia="ru-RU"/>
        </w:rPr>
        <w:br/>
        <w:t>и многоконфессионального народа России.</w:t>
      </w:r>
    </w:p>
    <w:p w:rsidR="00597A03" w:rsidRDefault="000E68A7">
      <w:pPr>
        <w:pStyle w:val="a3"/>
        <w:widowControl/>
        <w:spacing w:after="0" w:line="360" w:lineRule="auto"/>
        <w:ind w:left="0" w:firstLine="709"/>
        <w:jc w:val="both"/>
      </w:pPr>
      <w:r>
        <w:rPr>
          <w:rFonts w:ascii="Times New Roman" w:eastAsia="Times New Roman" w:hAnsi="Times New Roman"/>
          <w:sz w:val="28"/>
          <w:szCs w:val="28"/>
          <w:lang w:eastAsia="ru-RU"/>
        </w:rPr>
        <w:t>27</w:t>
      </w:r>
      <w:r w:rsidR="00931385">
        <w:rPr>
          <w:rFonts w:ascii="Times New Roman" w:eastAsia="Times New Roman" w:hAnsi="Times New Roman"/>
          <w:sz w:val="28"/>
          <w:szCs w:val="28"/>
          <w:lang w:eastAsia="ru-RU"/>
        </w:rPr>
        <w:t>.6.4. Модуль «Основы иудейской культуры».</w:t>
      </w:r>
    </w:p>
    <w:p w:rsidR="00597A03" w:rsidRDefault="000E68A7">
      <w:pPr>
        <w:pStyle w:val="a3"/>
        <w:widowControl/>
        <w:spacing w:after="0" w:line="360" w:lineRule="auto"/>
        <w:ind w:left="0" w:firstLine="709"/>
        <w:jc w:val="both"/>
      </w:pPr>
      <w:r>
        <w:rPr>
          <w:rFonts w:ascii="Times New Roman" w:eastAsia="Times New Roman" w:hAnsi="Times New Roman"/>
          <w:sz w:val="28"/>
          <w:szCs w:val="28"/>
          <w:lang w:eastAsia="ru-RU"/>
        </w:rPr>
        <w:t>27</w:t>
      </w:r>
      <w:r w:rsidR="00931385">
        <w:rPr>
          <w:rFonts w:ascii="Times New Roman" w:eastAsia="Times New Roman" w:hAnsi="Times New Roman"/>
          <w:sz w:val="28"/>
          <w:szCs w:val="28"/>
          <w:lang w:eastAsia="ru-RU"/>
        </w:rPr>
        <w:t xml:space="preserve">.6.4.1.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w:t>
      </w:r>
      <w:r w:rsidR="00931385">
        <w:rPr>
          <w:rFonts w:ascii="Times New Roman" w:eastAsia="Times New Roman" w:hAnsi="Times New Roman"/>
          <w:sz w:val="28"/>
          <w:szCs w:val="28"/>
          <w:lang w:eastAsia="ru-RU"/>
        </w:rPr>
        <w:br/>
        <w:t>в жизни иудеев. Назначение синагоги и её устройство. Суббота (Шабат) в иудейской традиции. Иудаизм в России. Традиц</w:t>
      </w:r>
      <w:proofErr w:type="gramStart"/>
      <w:r w:rsidR="00931385">
        <w:rPr>
          <w:rFonts w:ascii="Times New Roman" w:eastAsia="Times New Roman" w:hAnsi="Times New Roman"/>
          <w:sz w:val="28"/>
          <w:szCs w:val="28"/>
          <w:lang w:eastAsia="ru-RU"/>
        </w:rPr>
        <w:t>ии иу</w:t>
      </w:r>
      <w:proofErr w:type="gramEnd"/>
      <w:r w:rsidR="00931385">
        <w:rPr>
          <w:rFonts w:ascii="Times New Roman" w:eastAsia="Times New Roman" w:hAnsi="Times New Roman"/>
          <w:sz w:val="28"/>
          <w:szCs w:val="28"/>
          <w:lang w:eastAsia="ru-RU"/>
        </w:rPr>
        <w:t xml:space="preserve">даизма в повседневной жизни евреев. Ответственное принятие заповедей. Еврейский дом. Еврейский календарь: </w:t>
      </w:r>
      <w:r w:rsidR="00931385">
        <w:rPr>
          <w:rFonts w:ascii="Times New Roman" w:eastAsia="Times New Roman" w:hAnsi="Times New Roman"/>
          <w:sz w:val="28"/>
          <w:szCs w:val="28"/>
          <w:lang w:eastAsia="ru-RU"/>
        </w:rPr>
        <w:br/>
      </w:r>
      <w:r w:rsidR="00931385">
        <w:rPr>
          <w:rFonts w:ascii="Times New Roman" w:eastAsia="Times New Roman" w:hAnsi="Times New Roman"/>
          <w:sz w:val="28"/>
          <w:szCs w:val="28"/>
          <w:lang w:eastAsia="ru-RU"/>
        </w:rPr>
        <w:lastRenderedPageBreak/>
        <w:t>его устройство и особенности. Еврейские праздники: их история и традиции. Ценности семейной жизни в иудейской традиции.</w:t>
      </w:r>
    </w:p>
    <w:p w:rsidR="00597A03" w:rsidRDefault="000E68A7">
      <w:pPr>
        <w:pStyle w:val="a3"/>
        <w:widowControl/>
        <w:spacing w:after="0" w:line="360" w:lineRule="auto"/>
        <w:ind w:left="0" w:firstLine="709"/>
        <w:jc w:val="both"/>
      </w:pPr>
      <w:r>
        <w:rPr>
          <w:rFonts w:ascii="Times New Roman" w:eastAsia="Times New Roman" w:hAnsi="Times New Roman"/>
          <w:sz w:val="28"/>
          <w:szCs w:val="28"/>
          <w:lang w:eastAsia="ru-RU"/>
        </w:rPr>
        <w:t>27</w:t>
      </w:r>
      <w:r w:rsidR="00931385">
        <w:rPr>
          <w:rFonts w:ascii="Times New Roman" w:eastAsia="Times New Roman" w:hAnsi="Times New Roman"/>
          <w:sz w:val="28"/>
          <w:szCs w:val="28"/>
          <w:lang w:eastAsia="ru-RU"/>
        </w:rPr>
        <w:t xml:space="preserve">.6.4.2. Любовь и уважение к Отечеству. Патриотизм многонационального </w:t>
      </w:r>
      <w:r w:rsidR="00931385">
        <w:rPr>
          <w:rFonts w:ascii="Times New Roman" w:eastAsia="Times New Roman" w:hAnsi="Times New Roman"/>
          <w:sz w:val="28"/>
          <w:szCs w:val="28"/>
          <w:lang w:eastAsia="ru-RU"/>
        </w:rPr>
        <w:br/>
        <w:t>и многоконфессионального народа России.</w:t>
      </w:r>
    </w:p>
    <w:p w:rsidR="00597A03" w:rsidRDefault="000E68A7">
      <w:pPr>
        <w:pStyle w:val="a3"/>
        <w:widowControl/>
        <w:spacing w:after="0" w:line="360" w:lineRule="auto"/>
        <w:ind w:left="0" w:firstLine="709"/>
        <w:jc w:val="both"/>
      </w:pPr>
      <w:r>
        <w:rPr>
          <w:rFonts w:ascii="Times New Roman" w:eastAsia="Times New Roman" w:hAnsi="Times New Roman"/>
          <w:sz w:val="28"/>
          <w:szCs w:val="28"/>
          <w:lang w:eastAsia="ru-RU"/>
        </w:rPr>
        <w:t>27</w:t>
      </w:r>
      <w:r w:rsidR="00931385">
        <w:rPr>
          <w:rFonts w:ascii="Times New Roman" w:eastAsia="Times New Roman" w:hAnsi="Times New Roman"/>
          <w:sz w:val="28"/>
          <w:szCs w:val="28"/>
          <w:lang w:eastAsia="ru-RU"/>
        </w:rPr>
        <w:t>.6.5. Модуль «Основы религиозных культур народов России».</w:t>
      </w:r>
    </w:p>
    <w:p w:rsidR="00597A03" w:rsidRDefault="000E68A7">
      <w:pPr>
        <w:pStyle w:val="a3"/>
        <w:widowControl/>
        <w:spacing w:after="0" w:line="360" w:lineRule="auto"/>
        <w:ind w:left="0" w:firstLine="709"/>
        <w:jc w:val="both"/>
      </w:pPr>
      <w:r>
        <w:rPr>
          <w:rFonts w:ascii="Times New Roman" w:eastAsia="Times New Roman" w:hAnsi="Times New Roman"/>
          <w:sz w:val="28"/>
          <w:szCs w:val="28"/>
          <w:lang w:eastAsia="ru-RU"/>
        </w:rPr>
        <w:t>27</w:t>
      </w:r>
      <w:r w:rsidR="00931385">
        <w:rPr>
          <w:rFonts w:ascii="Times New Roman" w:eastAsia="Times New Roman" w:hAnsi="Times New Roman"/>
          <w:sz w:val="28"/>
          <w:szCs w:val="28"/>
          <w:lang w:eastAsia="ru-RU"/>
        </w:rPr>
        <w:t>.6.5.1. Россия – наша Родина. Культура и религия. Религиозная культура народов России. Мировые религ</w:t>
      </w:r>
      <w:proofErr w:type="gramStart"/>
      <w:r w:rsidR="00931385">
        <w:rPr>
          <w:rFonts w:ascii="Times New Roman" w:eastAsia="Times New Roman" w:hAnsi="Times New Roman"/>
          <w:sz w:val="28"/>
          <w:szCs w:val="28"/>
          <w:lang w:eastAsia="ru-RU"/>
        </w:rPr>
        <w:t>ии и иу</w:t>
      </w:r>
      <w:proofErr w:type="gramEnd"/>
      <w:r w:rsidR="00931385">
        <w:rPr>
          <w:rFonts w:ascii="Times New Roman" w:eastAsia="Times New Roman" w:hAnsi="Times New Roman"/>
          <w:sz w:val="28"/>
          <w:szCs w:val="28"/>
          <w:lang w:eastAsia="ru-RU"/>
        </w:rPr>
        <w:t xml:space="preserve">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w:t>
      </w:r>
      <w:r w:rsidR="00931385">
        <w:rPr>
          <w:rFonts w:ascii="Times New Roman" w:eastAsia="Times New Roman" w:hAnsi="Times New Roman"/>
          <w:sz w:val="28"/>
          <w:szCs w:val="28"/>
          <w:lang w:eastAsia="ru-RU"/>
        </w:rPr>
        <w:br/>
        <w:t xml:space="preserve">и календари в религиях. Семья, семейные ценности. Долг, свобода, ответственность, труд. </w:t>
      </w:r>
      <w:proofErr w:type="gramStart"/>
      <w:r w:rsidR="00931385">
        <w:rPr>
          <w:rFonts w:ascii="Times New Roman" w:eastAsia="Times New Roman" w:hAnsi="Times New Roman"/>
          <w:sz w:val="28"/>
          <w:szCs w:val="28"/>
          <w:lang w:eastAsia="ru-RU"/>
        </w:rPr>
        <w:t xml:space="preserve">Милосердие, забота о слабых, взаимопомощь, социальные проблемы общества и отношение к ним разных религий. </w:t>
      </w:r>
      <w:proofErr w:type="gramEnd"/>
    </w:p>
    <w:p w:rsidR="00597A03" w:rsidRDefault="000E68A7">
      <w:pPr>
        <w:pStyle w:val="a3"/>
        <w:widowControl/>
        <w:spacing w:after="0" w:line="360" w:lineRule="auto"/>
        <w:ind w:left="0" w:firstLine="709"/>
        <w:jc w:val="both"/>
      </w:pPr>
      <w:r>
        <w:rPr>
          <w:rFonts w:ascii="Times New Roman" w:eastAsia="Times New Roman" w:hAnsi="Times New Roman"/>
          <w:sz w:val="28"/>
          <w:szCs w:val="28"/>
          <w:lang w:eastAsia="ru-RU"/>
        </w:rPr>
        <w:t>27</w:t>
      </w:r>
      <w:r w:rsidR="00931385">
        <w:rPr>
          <w:rFonts w:ascii="Times New Roman" w:eastAsia="Times New Roman" w:hAnsi="Times New Roman"/>
          <w:sz w:val="28"/>
          <w:szCs w:val="28"/>
          <w:lang w:eastAsia="ru-RU"/>
        </w:rPr>
        <w:t xml:space="preserve">.6.5.2. Любовь и уважение к Отечеству. Патриотизм многонационального </w:t>
      </w:r>
      <w:r w:rsidR="00931385">
        <w:rPr>
          <w:rFonts w:ascii="Times New Roman" w:eastAsia="Times New Roman" w:hAnsi="Times New Roman"/>
          <w:sz w:val="28"/>
          <w:szCs w:val="28"/>
          <w:lang w:eastAsia="ru-RU"/>
        </w:rPr>
        <w:br/>
        <w:t>и многоконфессионального народа России.</w:t>
      </w:r>
    </w:p>
    <w:p w:rsidR="00597A03" w:rsidRDefault="000E68A7">
      <w:pPr>
        <w:pStyle w:val="a3"/>
        <w:widowControl/>
        <w:spacing w:after="0" w:line="360" w:lineRule="auto"/>
        <w:ind w:left="0" w:firstLine="709"/>
        <w:jc w:val="both"/>
      </w:pPr>
      <w:r>
        <w:rPr>
          <w:rFonts w:ascii="Times New Roman" w:eastAsia="Times New Roman" w:hAnsi="Times New Roman"/>
          <w:sz w:val="28"/>
          <w:szCs w:val="28"/>
          <w:lang w:eastAsia="ru-RU"/>
        </w:rPr>
        <w:t>27</w:t>
      </w:r>
      <w:r w:rsidR="00931385">
        <w:rPr>
          <w:rFonts w:ascii="Times New Roman" w:eastAsia="Times New Roman" w:hAnsi="Times New Roman"/>
          <w:sz w:val="28"/>
          <w:szCs w:val="28"/>
          <w:lang w:eastAsia="ru-RU"/>
        </w:rPr>
        <w:t>.6.6. Модуль «Основы светской этики».</w:t>
      </w:r>
    </w:p>
    <w:p w:rsidR="00597A03" w:rsidRDefault="000E68A7">
      <w:pPr>
        <w:pStyle w:val="a3"/>
        <w:widowControl/>
        <w:spacing w:after="0" w:line="360" w:lineRule="auto"/>
        <w:ind w:left="0" w:firstLine="709"/>
        <w:jc w:val="both"/>
      </w:pPr>
      <w:r>
        <w:rPr>
          <w:rFonts w:ascii="Times New Roman" w:eastAsia="Times New Roman" w:hAnsi="Times New Roman"/>
          <w:sz w:val="28"/>
          <w:szCs w:val="28"/>
          <w:lang w:eastAsia="ru-RU"/>
        </w:rPr>
        <w:t>27</w:t>
      </w:r>
      <w:r w:rsidR="00931385">
        <w:rPr>
          <w:rFonts w:ascii="Times New Roman" w:eastAsia="Times New Roman" w:hAnsi="Times New Roman"/>
          <w:sz w:val="28"/>
          <w:szCs w:val="28"/>
          <w:lang w:eastAsia="ru-RU"/>
        </w:rPr>
        <w:t xml:space="preserve">.6.6.1. Россия – наша Родина. Этика и её значение в жизни человека. Праздники как одна из форм исторической памяти. Образцы нравственности </w:t>
      </w:r>
      <w:r w:rsidR="00931385">
        <w:rPr>
          <w:rFonts w:ascii="Times New Roman" w:eastAsia="Times New Roman" w:hAnsi="Times New Roman"/>
          <w:sz w:val="28"/>
          <w:szCs w:val="28"/>
          <w:lang w:eastAsia="ru-RU"/>
        </w:rPr>
        <w:br/>
        <w:t>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597A03" w:rsidRDefault="000E68A7">
      <w:pPr>
        <w:pStyle w:val="a3"/>
        <w:widowControl/>
        <w:spacing w:after="0" w:line="360" w:lineRule="auto"/>
        <w:ind w:left="0" w:firstLine="709"/>
        <w:jc w:val="both"/>
      </w:pPr>
      <w:r>
        <w:rPr>
          <w:rFonts w:ascii="Times New Roman" w:eastAsia="Times New Roman" w:hAnsi="Times New Roman"/>
          <w:sz w:val="28"/>
          <w:szCs w:val="28"/>
          <w:lang w:eastAsia="ru-RU"/>
        </w:rPr>
        <w:t>27</w:t>
      </w:r>
      <w:r w:rsidR="00931385">
        <w:rPr>
          <w:rFonts w:ascii="Times New Roman" w:eastAsia="Times New Roman" w:hAnsi="Times New Roman"/>
          <w:sz w:val="28"/>
          <w:szCs w:val="28"/>
          <w:lang w:eastAsia="ru-RU"/>
        </w:rPr>
        <w:t xml:space="preserve">.6.6.2. Любовь и уважение к Отечеству. Патриотизм многонационального </w:t>
      </w:r>
      <w:r w:rsidR="00931385">
        <w:rPr>
          <w:rFonts w:ascii="Times New Roman" w:eastAsia="Times New Roman" w:hAnsi="Times New Roman"/>
          <w:sz w:val="28"/>
          <w:szCs w:val="28"/>
          <w:lang w:eastAsia="ru-RU"/>
        </w:rPr>
        <w:br/>
        <w:t>и многоконфессионального народа России.</w:t>
      </w:r>
    </w:p>
    <w:p w:rsidR="00597A03" w:rsidRDefault="000E68A7">
      <w:pPr>
        <w:pStyle w:val="a3"/>
        <w:widowControl/>
        <w:spacing w:after="0" w:line="360" w:lineRule="auto"/>
        <w:ind w:left="0" w:firstLine="709"/>
        <w:jc w:val="both"/>
      </w:pPr>
      <w:r>
        <w:rPr>
          <w:rFonts w:ascii="Times New Roman" w:eastAsia="Times New Roman" w:hAnsi="Times New Roman"/>
          <w:sz w:val="28"/>
          <w:szCs w:val="28"/>
          <w:lang w:eastAsia="ru-RU"/>
        </w:rPr>
        <w:lastRenderedPageBreak/>
        <w:t>27</w:t>
      </w:r>
      <w:r w:rsidR="00931385">
        <w:rPr>
          <w:rFonts w:ascii="Times New Roman" w:eastAsia="Times New Roman" w:hAnsi="Times New Roman"/>
          <w:sz w:val="28"/>
          <w:szCs w:val="28"/>
          <w:lang w:eastAsia="ru-RU"/>
        </w:rPr>
        <w:t>.7. Планируемые результаты освоения программы по ОРКСЭ на уровне начального общего образования.</w:t>
      </w:r>
    </w:p>
    <w:p w:rsidR="00597A03" w:rsidRDefault="000E68A7">
      <w:pPr>
        <w:pStyle w:val="a3"/>
        <w:widowControl/>
        <w:spacing w:after="0" w:line="360" w:lineRule="auto"/>
        <w:ind w:left="0" w:firstLine="709"/>
        <w:jc w:val="both"/>
      </w:pPr>
      <w:r>
        <w:rPr>
          <w:rFonts w:ascii="Times New Roman" w:eastAsia="Times New Roman" w:hAnsi="Times New Roman"/>
          <w:sz w:val="28"/>
          <w:szCs w:val="28"/>
          <w:lang w:eastAsia="ru-RU"/>
        </w:rPr>
        <w:t>27</w:t>
      </w:r>
      <w:r w:rsidR="00931385">
        <w:rPr>
          <w:rFonts w:ascii="Times New Roman" w:eastAsia="Times New Roman" w:hAnsi="Times New Roman"/>
          <w:sz w:val="28"/>
          <w:szCs w:val="28"/>
          <w:lang w:eastAsia="ru-RU"/>
        </w:rPr>
        <w:t xml:space="preserve">.7.1.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w:t>
      </w:r>
      <w:r w:rsidR="00931385">
        <w:rPr>
          <w:rFonts w:ascii="Times New Roman" w:eastAsia="Times New Roman" w:hAnsi="Times New Roman"/>
          <w:sz w:val="28"/>
          <w:szCs w:val="28"/>
          <w:lang w:eastAsia="ru-RU"/>
        </w:rPr>
        <w:br/>
        <w:t xml:space="preserve">и духовно-нравственными ценностями, принятыми в обществе правилами </w:t>
      </w:r>
      <w:r w:rsidR="00931385">
        <w:rPr>
          <w:rFonts w:ascii="Times New Roman" w:eastAsia="Times New Roman" w:hAnsi="Times New Roman"/>
          <w:sz w:val="28"/>
          <w:szCs w:val="28"/>
          <w:lang w:eastAsia="ru-RU"/>
        </w:rPr>
        <w:br/>
        <w:t xml:space="preserve">и нормами поведения и способствуют процессам самопознания, самовоспитания </w:t>
      </w:r>
      <w:r w:rsidR="00931385">
        <w:rPr>
          <w:rFonts w:ascii="Times New Roman" w:eastAsia="Times New Roman" w:hAnsi="Times New Roman"/>
          <w:sz w:val="28"/>
          <w:szCs w:val="28"/>
          <w:lang w:eastAsia="ru-RU"/>
        </w:rPr>
        <w:br/>
        <w:t>и саморазвития, формирования внутренней позиции личности.</w:t>
      </w:r>
    </w:p>
    <w:p w:rsidR="00597A03" w:rsidRDefault="00931385">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результате изучения ОРКСЭ на уровне начального общего образования </w:t>
      </w:r>
      <w:r>
        <w:rPr>
          <w:rFonts w:ascii="Times New Roman" w:eastAsia="Times New Roman" w:hAnsi="Times New Roman"/>
          <w:sz w:val="28"/>
          <w:szCs w:val="28"/>
          <w:lang w:eastAsia="ru-RU"/>
        </w:rPr>
        <w:br/>
      </w:r>
      <w:proofErr w:type="gramStart"/>
      <w:r>
        <w:rPr>
          <w:rFonts w:ascii="Times New Roman" w:eastAsia="Times New Roman" w:hAnsi="Times New Roman"/>
          <w:sz w:val="28"/>
          <w:szCs w:val="28"/>
          <w:lang w:eastAsia="ru-RU"/>
        </w:rPr>
        <w:t>у</w:t>
      </w:r>
      <w:proofErr w:type="gramEnd"/>
      <w:r>
        <w:rPr>
          <w:rFonts w:ascii="Times New Roman" w:eastAsia="Times New Roman" w:hAnsi="Times New Roman"/>
          <w:sz w:val="28"/>
          <w:szCs w:val="28"/>
          <w:lang w:eastAsia="ru-RU"/>
        </w:rPr>
        <w:t xml:space="preserve"> обучающегося будут сформированы следующие личностные результаты: </w:t>
      </w:r>
    </w:p>
    <w:p w:rsidR="00597A03" w:rsidRDefault="00931385">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понимать основы российской гражданской идентичности, испытывать чувство гордости за свою Родину;</w:t>
      </w:r>
    </w:p>
    <w:p w:rsidR="00597A03" w:rsidRDefault="00931385">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формировать национальную и гражданскую самоидентичность, осознавать свою этническую и национальную принадлежность;</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понимать значения гуманистических и демократических ценностных ориентаций, осознавать ценность человеческой жизни;</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понимать значения нравственных норм и ценностей как условия жизни личности, семьи, общества;</w:t>
      </w:r>
    </w:p>
    <w:p w:rsidR="00597A03" w:rsidRDefault="00931385">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осознавать право гражданина Российской Федерации исповедовать любую традиционную религию или не исповедовать никакой религии;</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w:t>
      </w:r>
      <w:r>
        <w:rPr>
          <w:rFonts w:ascii="Times New Roman" w:eastAsia="Times New Roman" w:hAnsi="Times New Roman"/>
          <w:sz w:val="28"/>
          <w:szCs w:val="28"/>
          <w:lang w:eastAsia="ru-RU"/>
        </w:rPr>
        <w:br/>
        <w:t>или к атеизму;</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 xml:space="preserve">соотносить свои поступки с нравственными ценностями, принятыми </w:t>
      </w:r>
      <w:r>
        <w:rPr>
          <w:rFonts w:ascii="Times New Roman" w:eastAsia="Times New Roman" w:hAnsi="Times New Roman"/>
          <w:sz w:val="28"/>
          <w:szCs w:val="28"/>
          <w:lang w:eastAsia="ru-RU"/>
        </w:rPr>
        <w:br/>
        <w:t>в российском обществе, проявлять уважение к духовным традициям народов России, терпимость к представителям разного вероисповедания;</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lastRenderedPageBreak/>
        <w:t xml:space="preserve">строить своё поведение с учётом нравственных норм и правил, проявлять </w:t>
      </w:r>
      <w:r>
        <w:rPr>
          <w:rFonts w:ascii="Times New Roman" w:eastAsia="Times New Roman" w:hAnsi="Times New Roman"/>
          <w:sz w:val="28"/>
          <w:szCs w:val="28"/>
          <w:lang w:eastAsia="ru-RU"/>
        </w:rPr>
        <w:br/>
        <w:t>в повседневной жизни доброту, справедливость, доброжелательность в общении, желание при необходимости прийти на помощь;</w:t>
      </w:r>
    </w:p>
    <w:p w:rsidR="00597A03" w:rsidRDefault="00931385">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понимать необходимость бережного отношения к материальным и духовным ценностям.</w:t>
      </w:r>
    </w:p>
    <w:p w:rsidR="00597A03" w:rsidRDefault="000E68A7">
      <w:pPr>
        <w:pStyle w:val="a3"/>
        <w:widowControl/>
        <w:spacing w:after="0" w:line="360" w:lineRule="auto"/>
        <w:ind w:left="0" w:firstLine="709"/>
        <w:jc w:val="both"/>
      </w:pPr>
      <w:r>
        <w:rPr>
          <w:rFonts w:ascii="Times New Roman" w:eastAsia="Times New Roman" w:hAnsi="Times New Roman"/>
          <w:sz w:val="28"/>
          <w:szCs w:val="28"/>
          <w:lang w:eastAsia="ru-RU"/>
        </w:rPr>
        <w:t>27</w:t>
      </w:r>
      <w:r w:rsidR="00931385">
        <w:rPr>
          <w:rFonts w:ascii="Times New Roman" w:eastAsia="Times New Roman" w:hAnsi="Times New Roman"/>
          <w:sz w:val="28"/>
          <w:szCs w:val="28"/>
          <w:lang w:eastAsia="ru-RU"/>
        </w:rPr>
        <w:t>.7.2.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97A03" w:rsidRDefault="000E68A7">
      <w:pPr>
        <w:pStyle w:val="a3"/>
        <w:widowControl/>
        <w:spacing w:after="0" w:line="360" w:lineRule="auto"/>
        <w:ind w:left="0" w:firstLine="709"/>
        <w:jc w:val="both"/>
      </w:pPr>
      <w:r>
        <w:rPr>
          <w:rFonts w:ascii="Times New Roman" w:eastAsia="Times New Roman" w:hAnsi="Times New Roman"/>
          <w:sz w:val="28"/>
          <w:szCs w:val="28"/>
          <w:lang w:eastAsia="ru-RU"/>
        </w:rPr>
        <w:t>27</w:t>
      </w:r>
      <w:r w:rsidR="00931385">
        <w:rPr>
          <w:rFonts w:ascii="Times New Roman" w:eastAsia="Times New Roman" w:hAnsi="Times New Roman"/>
          <w:sz w:val="28"/>
          <w:szCs w:val="28"/>
          <w:lang w:eastAsia="ru-RU"/>
        </w:rPr>
        <w:t>.7.2.1. Метапредметные результаты:</w:t>
      </w:r>
    </w:p>
    <w:p w:rsidR="00597A03" w:rsidRDefault="00931385">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овладевать способностью понимания и сохранения целей и задач учебной деятельности, поиска оптимальных средств их достижения;</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w:t>
      </w:r>
      <w:r>
        <w:rPr>
          <w:rFonts w:ascii="Times New Roman" w:eastAsia="Times New Roman" w:hAnsi="Times New Roman"/>
          <w:sz w:val="28"/>
          <w:szCs w:val="28"/>
          <w:lang w:eastAsia="ru-RU"/>
        </w:rPr>
        <w:br/>
        <w:t>и учёта характера ошибок, понимать причины успеха/неуспеха учебной деятельности;</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 xml:space="preserve">совершенствовать умения в различных видах речевой деятельности </w:t>
      </w:r>
      <w:r>
        <w:rPr>
          <w:rFonts w:ascii="Times New Roman" w:eastAsia="Times New Roman" w:hAnsi="Times New Roman"/>
          <w:sz w:val="28"/>
          <w:szCs w:val="28"/>
          <w:lang w:eastAsia="ru-RU"/>
        </w:rPr>
        <w:br/>
        <w:t xml:space="preserve">и коммуникативных ситуациях, использование речевых средств </w:t>
      </w:r>
      <w:r>
        <w:rPr>
          <w:rFonts w:ascii="Times New Roman" w:eastAsia="Times New Roman" w:hAnsi="Times New Roman"/>
          <w:sz w:val="28"/>
          <w:szCs w:val="28"/>
          <w:lang w:eastAsia="ru-RU"/>
        </w:rPr>
        <w:br/>
        <w:t>и средств информационно-коммуникационных технологий для решения различных коммуникативных и познавательных задач;</w:t>
      </w:r>
    </w:p>
    <w:p w:rsidR="00597A03" w:rsidRDefault="00931385">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совершенствовать умения в области работы с информацией, осуществления информационного поиска для выполнения учебных заданий;</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lastRenderedPageBreak/>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w:t>
      </w:r>
      <w:r>
        <w:rPr>
          <w:rFonts w:ascii="Times New Roman" w:eastAsia="Times New Roman" w:hAnsi="Times New Roman"/>
          <w:sz w:val="28"/>
          <w:szCs w:val="28"/>
          <w:lang w:eastAsia="ru-RU"/>
        </w:rPr>
        <w:br/>
        <w:t>и оценку событий;</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597A03" w:rsidRDefault="000E68A7">
      <w:pPr>
        <w:pStyle w:val="a3"/>
        <w:widowControl/>
        <w:spacing w:after="0" w:line="360" w:lineRule="auto"/>
        <w:ind w:left="0" w:firstLine="709"/>
        <w:jc w:val="both"/>
      </w:pPr>
      <w:r>
        <w:rPr>
          <w:rFonts w:ascii="Times New Roman" w:eastAsia="Times New Roman" w:hAnsi="Times New Roman"/>
          <w:sz w:val="28"/>
          <w:szCs w:val="28"/>
          <w:lang w:eastAsia="ru-RU"/>
        </w:rPr>
        <w:t>27</w:t>
      </w:r>
      <w:r w:rsidR="00931385">
        <w:rPr>
          <w:rFonts w:ascii="Times New Roman" w:eastAsia="Times New Roman" w:hAnsi="Times New Roman"/>
          <w:sz w:val="28"/>
          <w:szCs w:val="28"/>
          <w:lang w:eastAsia="ru-RU"/>
        </w:rPr>
        <w:t>.7.2.2.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97A03" w:rsidRDefault="00931385">
      <w:pPr>
        <w:pStyle w:val="a3"/>
        <w:widowControl/>
        <w:spacing w:after="0" w:line="360" w:lineRule="auto"/>
        <w:ind w:left="0" w:firstLine="709"/>
        <w:jc w:val="both"/>
      </w:pPr>
      <w:proofErr w:type="gramStart"/>
      <w:r>
        <w:rPr>
          <w:rFonts w:ascii="Times New Roman" w:eastAsia="Times New Roman" w:hAnsi="Times New Roman"/>
          <w:sz w:val="28"/>
          <w:szCs w:val="28"/>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 xml:space="preserve">использовать разные методы получения знаний о традиционных религиях </w:t>
      </w:r>
      <w:r>
        <w:rPr>
          <w:rFonts w:ascii="Times New Roman" w:eastAsia="Times New Roman" w:hAnsi="Times New Roman"/>
          <w:sz w:val="28"/>
          <w:szCs w:val="28"/>
          <w:lang w:eastAsia="ru-RU"/>
        </w:rPr>
        <w:br/>
        <w:t>и светской этике (наблюдение, чтение, сравнение, вычисление);</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признавать возможность существования разных точек зрения, обосновывать свои суждения, приводить убедительные доказательства;</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выполнять совместные проектные задания с использованием предложенного образца.</w:t>
      </w:r>
    </w:p>
    <w:p w:rsidR="00597A03" w:rsidRDefault="000E68A7">
      <w:pPr>
        <w:pStyle w:val="a3"/>
        <w:widowControl/>
        <w:spacing w:after="0" w:line="360" w:lineRule="auto"/>
        <w:ind w:left="0" w:firstLine="709"/>
        <w:jc w:val="both"/>
      </w:pPr>
      <w:r>
        <w:rPr>
          <w:rFonts w:ascii="Times New Roman" w:eastAsia="Times New Roman" w:hAnsi="Times New Roman"/>
          <w:sz w:val="28"/>
          <w:szCs w:val="28"/>
          <w:lang w:eastAsia="ru-RU"/>
        </w:rPr>
        <w:t>27</w:t>
      </w:r>
      <w:r w:rsidR="00931385">
        <w:rPr>
          <w:rFonts w:ascii="Times New Roman" w:eastAsia="Times New Roman" w:hAnsi="Times New Roman"/>
          <w:sz w:val="28"/>
          <w:szCs w:val="28"/>
          <w:lang w:eastAsia="ru-RU"/>
        </w:rPr>
        <w:t xml:space="preserve">.7.2.3. У обучающегося будут </w:t>
      </w:r>
      <w:r w:rsidR="00931385">
        <w:rPr>
          <w:rFonts w:ascii="Times New Roman" w:hAnsi="Times New Roman"/>
          <w:sz w:val="28"/>
          <w:szCs w:val="28"/>
        </w:rPr>
        <w:t xml:space="preserve">сформированы умения </w:t>
      </w:r>
      <w:r w:rsidR="00931385">
        <w:rPr>
          <w:rFonts w:ascii="Times New Roman" w:eastAsia="Times New Roman" w:hAnsi="Times New Roman"/>
          <w:sz w:val="28"/>
          <w:szCs w:val="28"/>
          <w:lang w:eastAsia="ru-RU"/>
        </w:rPr>
        <w:t xml:space="preserve">работать </w:t>
      </w:r>
      <w:r w:rsidR="00931385">
        <w:rPr>
          <w:rFonts w:ascii="Times New Roman" w:eastAsia="Times New Roman" w:hAnsi="Times New Roman"/>
          <w:sz w:val="28"/>
          <w:szCs w:val="28"/>
          <w:lang w:eastAsia="ru-RU"/>
        </w:rPr>
        <w:br/>
        <w:t>с информацией как часть познавательных универсальных учебных действий:</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 xml:space="preserve">воспроизводить прослушанную (прочитанную) информацию, подчёркивать </w:t>
      </w:r>
      <w:r>
        <w:rPr>
          <w:rFonts w:ascii="Times New Roman" w:eastAsia="Times New Roman" w:hAnsi="Times New Roman"/>
          <w:sz w:val="28"/>
          <w:szCs w:val="28"/>
          <w:lang w:eastAsia="ru-RU"/>
        </w:rPr>
        <w:br/>
        <w:t>её принадлежность к определённой религии и (или) к гражданской этике;</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lastRenderedPageBreak/>
        <w:t xml:space="preserve">использовать разные средства для получения информации в соответствии </w:t>
      </w:r>
      <w:r>
        <w:rPr>
          <w:rFonts w:ascii="Times New Roman" w:eastAsia="Times New Roman" w:hAnsi="Times New Roman"/>
          <w:sz w:val="28"/>
          <w:szCs w:val="28"/>
          <w:lang w:eastAsia="ru-RU"/>
        </w:rPr>
        <w:br/>
        <w:t>с поставленной учебной задачей (текстовую, графическую, видео);</w:t>
      </w:r>
    </w:p>
    <w:p w:rsidR="00597A03" w:rsidRDefault="00931385">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находить дополнительную информацию к основному учебному материалу </w:t>
      </w:r>
      <w:r>
        <w:rPr>
          <w:rFonts w:ascii="Times New Roman" w:eastAsia="Times New Roman" w:hAnsi="Times New Roman"/>
          <w:sz w:val="28"/>
          <w:szCs w:val="28"/>
          <w:lang w:eastAsia="ru-RU"/>
        </w:rPr>
        <w:br/>
        <w:t>в разных информационных источниках, в том числе в Интернете (в условиях контролируемого входа);</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597A03" w:rsidRDefault="000E68A7">
      <w:pPr>
        <w:pStyle w:val="a3"/>
        <w:widowControl/>
        <w:spacing w:after="0" w:line="360" w:lineRule="auto"/>
        <w:ind w:left="0" w:firstLine="709"/>
        <w:jc w:val="both"/>
      </w:pPr>
      <w:r>
        <w:rPr>
          <w:rFonts w:ascii="Times New Roman" w:eastAsia="Times New Roman" w:hAnsi="Times New Roman"/>
          <w:sz w:val="28"/>
          <w:szCs w:val="28"/>
          <w:lang w:eastAsia="ru-RU"/>
        </w:rPr>
        <w:t>27</w:t>
      </w:r>
      <w:r w:rsidR="00931385">
        <w:rPr>
          <w:rFonts w:ascii="Times New Roman" w:eastAsia="Times New Roman" w:hAnsi="Times New Roman"/>
          <w:sz w:val="28"/>
          <w:szCs w:val="28"/>
          <w:lang w:eastAsia="ru-RU"/>
        </w:rPr>
        <w:t xml:space="preserve">.7.2.4. У обучающегося будут </w:t>
      </w:r>
      <w:r w:rsidR="00931385">
        <w:rPr>
          <w:rFonts w:ascii="Times New Roman" w:hAnsi="Times New Roman"/>
          <w:sz w:val="28"/>
          <w:szCs w:val="28"/>
        </w:rPr>
        <w:t xml:space="preserve">сформированы умения </w:t>
      </w:r>
      <w:r w:rsidR="00931385">
        <w:rPr>
          <w:rFonts w:ascii="Times New Roman" w:eastAsia="Times New Roman" w:hAnsi="Times New Roman"/>
          <w:sz w:val="28"/>
          <w:szCs w:val="28"/>
          <w:lang w:eastAsia="ru-RU"/>
        </w:rPr>
        <w:t>общения как часть коммуникативных универсальных учебных действий:</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w:t>
      </w:r>
      <w:r>
        <w:rPr>
          <w:rFonts w:ascii="Times New Roman" w:eastAsia="Times New Roman" w:hAnsi="Times New Roman"/>
          <w:sz w:val="28"/>
          <w:szCs w:val="28"/>
          <w:lang w:eastAsia="ru-RU"/>
        </w:rPr>
        <w:br/>
        <w:t>и оценки жизненных ситуаций, раскрывающих проблемы нравственности, этики, речевого этикета;</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w:t>
      </w:r>
      <w:r>
        <w:rPr>
          <w:rFonts w:ascii="Times New Roman" w:eastAsia="Times New Roman" w:hAnsi="Times New Roman"/>
          <w:sz w:val="28"/>
          <w:szCs w:val="28"/>
          <w:lang w:eastAsia="ru-RU"/>
        </w:rPr>
        <w:br/>
        <w:t>с учётом особенностей участников общения;</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597A03" w:rsidRDefault="000E68A7">
      <w:pPr>
        <w:pStyle w:val="a3"/>
        <w:widowControl/>
        <w:spacing w:after="0" w:line="360" w:lineRule="auto"/>
        <w:ind w:left="0" w:firstLine="709"/>
        <w:jc w:val="both"/>
      </w:pPr>
      <w:r>
        <w:rPr>
          <w:rFonts w:ascii="Times New Roman" w:eastAsia="Times New Roman" w:hAnsi="Times New Roman"/>
          <w:sz w:val="28"/>
          <w:szCs w:val="28"/>
          <w:lang w:eastAsia="ru-RU"/>
        </w:rPr>
        <w:t>27</w:t>
      </w:r>
      <w:r w:rsidR="00931385">
        <w:rPr>
          <w:rFonts w:ascii="Times New Roman" w:eastAsia="Times New Roman" w:hAnsi="Times New Roman"/>
          <w:sz w:val="28"/>
          <w:szCs w:val="28"/>
          <w:lang w:eastAsia="ru-RU"/>
        </w:rPr>
        <w:t xml:space="preserve">.7.2.5. У обучающегося будут </w:t>
      </w:r>
      <w:r w:rsidR="00931385">
        <w:rPr>
          <w:rFonts w:ascii="Times New Roman" w:hAnsi="Times New Roman"/>
          <w:sz w:val="28"/>
          <w:szCs w:val="28"/>
        </w:rPr>
        <w:t xml:space="preserve">сформированы умения </w:t>
      </w:r>
      <w:r w:rsidR="00931385">
        <w:rPr>
          <w:rFonts w:ascii="Times New Roman" w:eastAsia="Times New Roman" w:hAnsi="Times New Roman"/>
          <w:sz w:val="28"/>
          <w:szCs w:val="28"/>
        </w:rPr>
        <w:t xml:space="preserve">самоорганизации </w:t>
      </w:r>
      <w:r w:rsidR="00931385">
        <w:rPr>
          <w:rFonts w:ascii="Times New Roman" w:eastAsia="Times New Roman" w:hAnsi="Times New Roman"/>
          <w:sz w:val="28"/>
          <w:szCs w:val="28"/>
        </w:rPr>
        <w:br/>
        <w:t>и самоконтроля</w:t>
      </w:r>
      <w:r w:rsidR="00931385">
        <w:rPr>
          <w:rFonts w:ascii="Times New Roman" w:eastAsia="Times New Roman" w:hAnsi="Times New Roman"/>
          <w:sz w:val="28"/>
          <w:szCs w:val="28"/>
          <w:lang w:eastAsia="ru-RU"/>
        </w:rPr>
        <w:t xml:space="preserve"> как часть регулятивных универсальных учебных действий:</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 xml:space="preserve">проявлять самостоятельность, инициативность, организованность </w:t>
      </w:r>
      <w:r>
        <w:rPr>
          <w:rFonts w:ascii="Times New Roman" w:eastAsia="Times New Roman" w:hAnsi="Times New Roman"/>
          <w:sz w:val="28"/>
          <w:szCs w:val="28"/>
          <w:lang w:eastAsia="ru-RU"/>
        </w:rPr>
        <w:br/>
        <w:t>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lastRenderedPageBreak/>
        <w:t xml:space="preserve">анализировать ситуации, отражающие примеры положительного </w:t>
      </w:r>
      <w:r>
        <w:rPr>
          <w:rFonts w:ascii="Times New Roman" w:eastAsia="Times New Roman" w:hAnsi="Times New Roman"/>
          <w:sz w:val="28"/>
          <w:szCs w:val="28"/>
          <w:lang w:eastAsia="ru-RU"/>
        </w:rPr>
        <w:br/>
        <w:t>и негативного отношения к окружающему миру (природе, людям, предметам трудовой деятельности);</w:t>
      </w:r>
    </w:p>
    <w:p w:rsidR="00597A03" w:rsidRDefault="00931385">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597A03" w:rsidRDefault="000E68A7">
      <w:pPr>
        <w:pStyle w:val="a3"/>
        <w:widowControl/>
        <w:spacing w:after="0" w:line="360" w:lineRule="auto"/>
        <w:ind w:left="0" w:firstLine="709"/>
        <w:jc w:val="both"/>
      </w:pPr>
      <w:r>
        <w:rPr>
          <w:rFonts w:ascii="Times New Roman" w:eastAsia="Times New Roman" w:hAnsi="Times New Roman"/>
          <w:sz w:val="28"/>
          <w:szCs w:val="28"/>
          <w:lang w:eastAsia="ru-RU"/>
        </w:rPr>
        <w:t>27</w:t>
      </w:r>
      <w:r w:rsidR="00931385">
        <w:rPr>
          <w:rFonts w:ascii="Times New Roman" w:eastAsia="Times New Roman" w:hAnsi="Times New Roman"/>
          <w:sz w:val="28"/>
          <w:szCs w:val="28"/>
          <w:lang w:eastAsia="ru-RU"/>
        </w:rPr>
        <w:t xml:space="preserve">.7.2.6. У обучающегося будут </w:t>
      </w:r>
      <w:r w:rsidR="00931385">
        <w:rPr>
          <w:rFonts w:ascii="Times New Roman" w:hAnsi="Times New Roman"/>
          <w:sz w:val="28"/>
          <w:szCs w:val="28"/>
        </w:rPr>
        <w:t xml:space="preserve">сформированы умения </w:t>
      </w:r>
      <w:r w:rsidR="00931385">
        <w:rPr>
          <w:rFonts w:ascii="Times New Roman" w:eastAsia="Times New Roman" w:hAnsi="Times New Roman"/>
          <w:sz w:val="28"/>
          <w:szCs w:val="28"/>
          <w:lang w:eastAsia="ru-RU"/>
        </w:rPr>
        <w:t>совместной деятельности:</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 xml:space="preserve">подготавливать индивидуально, в парах, в группах сообщения по изученному </w:t>
      </w:r>
      <w:r>
        <w:rPr>
          <w:rFonts w:ascii="Times New Roman" w:eastAsia="Times New Roman" w:hAnsi="Times New Roman"/>
          <w:sz w:val="28"/>
          <w:szCs w:val="28"/>
          <w:lang w:eastAsia="ru-RU"/>
        </w:rPr>
        <w:br/>
        <w:t>и дополнительному материалу с иллюстративным материалом и видеопрезентацией.</w:t>
      </w:r>
    </w:p>
    <w:p w:rsidR="00597A03" w:rsidRDefault="000E68A7">
      <w:pPr>
        <w:pStyle w:val="a3"/>
        <w:widowControl/>
        <w:spacing w:after="0" w:line="360" w:lineRule="auto"/>
        <w:ind w:left="0" w:firstLine="709"/>
        <w:jc w:val="both"/>
      </w:pPr>
      <w:r>
        <w:rPr>
          <w:rFonts w:ascii="Times New Roman" w:eastAsia="Times New Roman" w:hAnsi="Times New Roman"/>
          <w:sz w:val="28"/>
          <w:szCs w:val="28"/>
          <w:lang w:eastAsia="ru-RU"/>
        </w:rPr>
        <w:t>27</w:t>
      </w:r>
      <w:r w:rsidR="00931385">
        <w:rPr>
          <w:rFonts w:ascii="Times New Roman" w:eastAsia="Times New Roman" w:hAnsi="Times New Roman"/>
          <w:sz w:val="28"/>
          <w:szCs w:val="28"/>
          <w:lang w:eastAsia="ru-RU"/>
        </w:rPr>
        <w:t xml:space="preserve">.7.3. К концу обучения в 4 классе </w:t>
      </w:r>
      <w:proofErr w:type="gramStart"/>
      <w:r w:rsidR="00931385">
        <w:rPr>
          <w:rFonts w:ascii="Times New Roman" w:eastAsia="Times New Roman" w:hAnsi="Times New Roman"/>
          <w:sz w:val="28"/>
          <w:szCs w:val="28"/>
          <w:lang w:eastAsia="ru-RU"/>
        </w:rPr>
        <w:t>обучающийся</w:t>
      </w:r>
      <w:proofErr w:type="gramEnd"/>
      <w:r w:rsidR="00931385">
        <w:rPr>
          <w:rFonts w:ascii="Times New Roman" w:eastAsia="Times New Roman" w:hAnsi="Times New Roman"/>
          <w:sz w:val="28"/>
          <w:szCs w:val="28"/>
          <w:lang w:eastAsia="ru-RU"/>
        </w:rPr>
        <w:t xml:space="preserve"> получит следующие предметные результаты по отдельным темам программы по ОРКСЭ:</w:t>
      </w:r>
    </w:p>
    <w:p w:rsidR="00597A03" w:rsidRDefault="000E68A7">
      <w:pPr>
        <w:pStyle w:val="a3"/>
        <w:widowControl/>
        <w:spacing w:after="0" w:line="360" w:lineRule="auto"/>
        <w:ind w:left="0" w:firstLine="709"/>
        <w:jc w:val="both"/>
      </w:pPr>
      <w:r>
        <w:rPr>
          <w:rFonts w:ascii="Times New Roman" w:eastAsia="Times New Roman" w:hAnsi="Times New Roman"/>
          <w:sz w:val="28"/>
          <w:szCs w:val="28"/>
          <w:lang w:eastAsia="ru-RU"/>
        </w:rPr>
        <w:t>27</w:t>
      </w:r>
      <w:r w:rsidR="00931385">
        <w:rPr>
          <w:rFonts w:ascii="Times New Roman" w:eastAsia="Times New Roman" w:hAnsi="Times New Roman"/>
          <w:sz w:val="28"/>
          <w:szCs w:val="28"/>
          <w:lang w:eastAsia="ru-RU"/>
        </w:rPr>
        <w:t>.7.3.1. Модуль «Основы православной культуры».</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Pr>
          <w:rFonts w:ascii="Times New Roman" w:eastAsia="Times New Roman" w:hAnsi="Times New Roman"/>
          <w:sz w:val="28"/>
          <w:szCs w:val="28"/>
          <w:lang w:eastAsia="ru-RU"/>
        </w:rPr>
        <w:br/>
        <w:t>о себе, людях, окружающей действительности;</w:t>
      </w:r>
    </w:p>
    <w:p w:rsidR="00597A03" w:rsidRDefault="00931385">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lastRenderedPageBreak/>
        <w:t xml:space="preserve">рассказывать о нравственных заповедях, нормах христианской морали, </w:t>
      </w:r>
      <w:r>
        <w:rPr>
          <w:rFonts w:ascii="Times New Roman" w:eastAsia="Times New Roman" w:hAnsi="Times New Roman"/>
          <w:sz w:val="28"/>
          <w:szCs w:val="28"/>
          <w:lang w:eastAsia="ru-RU"/>
        </w:rPr>
        <w:br/>
        <w:t xml:space="preserve">их значении в выстраивании отношений в семье, между людьми, в общении </w:t>
      </w:r>
      <w:r>
        <w:rPr>
          <w:rFonts w:ascii="Times New Roman" w:eastAsia="Times New Roman" w:hAnsi="Times New Roman"/>
          <w:sz w:val="28"/>
          <w:szCs w:val="28"/>
          <w:lang w:eastAsia="ru-RU"/>
        </w:rPr>
        <w:br/>
        <w:t>и деятельности;</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Pr>
          <w:rFonts w:ascii="Times New Roman" w:eastAsia="Times New Roman" w:hAnsi="Times New Roman"/>
          <w:sz w:val="28"/>
          <w:szCs w:val="28"/>
          <w:lang w:eastAsia="ru-RU"/>
        </w:rPr>
        <w:t xml:space="preserve"> Д</w:t>
      </w:r>
      <w:proofErr w:type="gramEnd"/>
      <w:r>
        <w:rPr>
          <w:rFonts w:ascii="Times New Roman" w:eastAsia="Times New Roman" w:hAnsi="Times New Roman"/>
          <w:sz w:val="28"/>
          <w:szCs w:val="28"/>
          <w:lang w:eastAsia="ru-RU"/>
        </w:rPr>
        <w:t xml:space="preserve">есяти заповедей </w:t>
      </w:r>
      <w:r>
        <w:rPr>
          <w:rFonts w:ascii="Times New Roman" w:eastAsia="Times New Roman" w:hAnsi="Times New Roman"/>
          <w:sz w:val="28"/>
          <w:szCs w:val="28"/>
          <w:lang w:eastAsia="ru-RU"/>
        </w:rPr>
        <w:br/>
        <w:t>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первоначальный опыт осмысления и нравственной оценки поступков, поведения (своих и других людей) с позиций православной этики;</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597A03" w:rsidRDefault="00931385">
      <w:pPr>
        <w:pStyle w:val="a3"/>
        <w:widowControl/>
        <w:spacing w:after="0" w:line="360" w:lineRule="auto"/>
        <w:ind w:left="0" w:firstLine="709"/>
        <w:jc w:val="both"/>
      </w:pPr>
      <w:proofErr w:type="gramStart"/>
      <w:r>
        <w:rPr>
          <w:rFonts w:ascii="Times New Roman" w:eastAsia="Times New Roman" w:hAnsi="Times New Roman"/>
          <w:sz w:val="28"/>
          <w:szCs w:val="28"/>
          <w:lang w:eastAsia="ru-RU"/>
        </w:rPr>
        <w:t xml:space="preserve">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w:t>
      </w:r>
      <w:r>
        <w:rPr>
          <w:rFonts w:ascii="Times New Roman" w:eastAsia="Times New Roman" w:hAnsi="Times New Roman"/>
          <w:sz w:val="28"/>
          <w:szCs w:val="28"/>
          <w:lang w:eastAsia="ru-RU"/>
        </w:rPr>
        <w:br/>
        <w:t>и монастырях в православной традиции;</w:t>
      </w:r>
      <w:proofErr w:type="gramEnd"/>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 xml:space="preserve">рассказывать о назначении и устройстве православного храма (собственно храм, притвор, алтарь, иконы, иконостас), нормах поведения в храме, общения </w:t>
      </w:r>
      <w:r>
        <w:rPr>
          <w:rFonts w:ascii="Times New Roman" w:eastAsia="Times New Roman" w:hAnsi="Times New Roman"/>
          <w:sz w:val="28"/>
          <w:szCs w:val="28"/>
          <w:lang w:eastAsia="ru-RU"/>
        </w:rPr>
        <w:br/>
        <w:t>с мирянами и священнослужителями;</w:t>
      </w:r>
    </w:p>
    <w:p w:rsidR="00597A03" w:rsidRDefault="00931385">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распознавать христианскую символику, объяснять своими словами её смысл (православный крест) и значение в православной культуре;</w:t>
      </w:r>
    </w:p>
    <w:p w:rsidR="00597A03" w:rsidRDefault="00931385">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рассказывать о художественной культуре в православной традиции, </w:t>
      </w:r>
      <w:r>
        <w:rPr>
          <w:rFonts w:ascii="Times New Roman" w:eastAsia="Times New Roman" w:hAnsi="Times New Roman"/>
          <w:sz w:val="28"/>
          <w:szCs w:val="28"/>
          <w:lang w:eastAsia="ru-RU"/>
        </w:rPr>
        <w:br/>
        <w:t>об иконописи, выделять и объяснять особенности икон в сравнении с картинами;</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 xml:space="preserve">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w:t>
      </w:r>
      <w:r>
        <w:rPr>
          <w:rFonts w:ascii="Times New Roman" w:eastAsia="Times New Roman" w:hAnsi="Times New Roman"/>
          <w:sz w:val="28"/>
          <w:szCs w:val="28"/>
          <w:lang w:eastAsia="ru-RU"/>
        </w:rPr>
        <w:br/>
        <w:t>и государственности;</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 xml:space="preserve">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w:t>
      </w:r>
      <w:r>
        <w:rPr>
          <w:rFonts w:ascii="Times New Roman" w:eastAsia="Times New Roman" w:hAnsi="Times New Roman"/>
          <w:sz w:val="28"/>
          <w:szCs w:val="28"/>
          <w:lang w:eastAsia="ru-RU"/>
        </w:rPr>
        <w:br/>
        <w:t>и представлению её результатов;</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597A03" w:rsidRDefault="000E68A7">
      <w:pPr>
        <w:pStyle w:val="a3"/>
        <w:widowControl/>
        <w:spacing w:after="0" w:line="360" w:lineRule="auto"/>
        <w:ind w:left="0" w:firstLine="709"/>
        <w:jc w:val="both"/>
      </w:pPr>
      <w:r>
        <w:rPr>
          <w:rFonts w:ascii="Times New Roman" w:eastAsia="Times New Roman" w:hAnsi="Times New Roman"/>
          <w:sz w:val="28"/>
          <w:szCs w:val="28"/>
          <w:lang w:eastAsia="ru-RU"/>
        </w:rPr>
        <w:t>27</w:t>
      </w:r>
      <w:r w:rsidR="00931385">
        <w:rPr>
          <w:rFonts w:ascii="Times New Roman" w:eastAsia="Times New Roman" w:hAnsi="Times New Roman"/>
          <w:sz w:val="28"/>
          <w:szCs w:val="28"/>
          <w:lang w:eastAsia="ru-RU"/>
        </w:rPr>
        <w:t>.7.3.2. Модуль «Основы исламской культуры».</w:t>
      </w:r>
    </w:p>
    <w:p w:rsidR="00597A03" w:rsidRDefault="00931385">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Предметные результаты освоения образовательной программы модуля «Основы исламской культуры» должны отражать сформированность умений:</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Pr>
          <w:rFonts w:ascii="Times New Roman" w:eastAsia="Times New Roman" w:hAnsi="Times New Roman"/>
          <w:sz w:val="28"/>
          <w:szCs w:val="28"/>
          <w:lang w:eastAsia="ru-RU"/>
        </w:rPr>
        <w:br/>
        <w:t xml:space="preserve"> о себе, людях, окружающей действительности;</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97A03" w:rsidRDefault="00931385">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597A03" w:rsidRDefault="00931385">
      <w:pPr>
        <w:pStyle w:val="a3"/>
        <w:widowControl/>
        <w:spacing w:after="0" w:line="360" w:lineRule="auto"/>
        <w:ind w:left="0" w:firstLine="709"/>
        <w:jc w:val="both"/>
      </w:pPr>
      <w:proofErr w:type="gramStart"/>
      <w:r>
        <w:rPr>
          <w:rFonts w:ascii="Times New Roman" w:eastAsia="Times New Roman" w:hAnsi="Times New Roman"/>
          <w:sz w:val="28"/>
          <w:szCs w:val="28"/>
          <w:lang w:eastAsia="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первоначальный опыт осмысления и нравственной оценки поступков, поведения (своих и других людей) с позиций исламской этики;</w:t>
      </w:r>
    </w:p>
    <w:p w:rsidR="00597A03" w:rsidRDefault="00931385">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597A03" w:rsidRDefault="00931385">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рассказывать о назначении и устройстве мечети (минбар, михраб), нормах поведения в мечети, общения с верующими и служителями ислама;</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рассказывать о праздниках в исламе (Ураза-байрам, Курбан-байрам, Маулид);</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w:t>
      </w:r>
      <w:r>
        <w:rPr>
          <w:rFonts w:ascii="Times New Roman" w:eastAsia="Times New Roman" w:hAnsi="Times New Roman"/>
          <w:sz w:val="28"/>
          <w:szCs w:val="28"/>
          <w:lang w:eastAsia="ru-RU"/>
        </w:rPr>
        <w:br/>
        <w:t>с дальними родственниками, соседями, исламских семейных ценностей;</w:t>
      </w:r>
    </w:p>
    <w:p w:rsidR="00597A03" w:rsidRDefault="00931385">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распознавать исламскую символику, объяснять своими словами её смысл </w:t>
      </w:r>
      <w:r>
        <w:rPr>
          <w:rFonts w:ascii="Times New Roman" w:eastAsia="Times New Roman" w:hAnsi="Times New Roman"/>
          <w:sz w:val="28"/>
          <w:szCs w:val="28"/>
          <w:lang w:eastAsia="ru-RU"/>
        </w:rPr>
        <w:br/>
        <w:t>и охарактеризовать назначение исламского орнамента;</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lastRenderedPageBreak/>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 xml:space="preserve">излагать основные исторические сведения о возникновении исламской религиозной традиции в России, своими словами объяснять роль ислама </w:t>
      </w:r>
      <w:r>
        <w:rPr>
          <w:rFonts w:ascii="Times New Roman" w:eastAsia="Times New Roman" w:hAnsi="Times New Roman"/>
          <w:sz w:val="28"/>
          <w:szCs w:val="28"/>
          <w:lang w:eastAsia="ru-RU"/>
        </w:rPr>
        <w:br/>
        <w:t xml:space="preserve">в становлении культуры народов России, российской культуры </w:t>
      </w:r>
      <w:r>
        <w:rPr>
          <w:rFonts w:ascii="Times New Roman" w:eastAsia="Times New Roman" w:hAnsi="Times New Roman"/>
          <w:sz w:val="28"/>
          <w:szCs w:val="28"/>
          <w:lang w:eastAsia="ru-RU"/>
        </w:rPr>
        <w:br/>
        <w:t>и государственности;</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 xml:space="preserve">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w:t>
      </w:r>
      <w:r>
        <w:rPr>
          <w:rFonts w:ascii="Times New Roman" w:eastAsia="Times New Roman" w:hAnsi="Times New Roman"/>
          <w:sz w:val="28"/>
          <w:szCs w:val="28"/>
          <w:lang w:eastAsia="ru-RU"/>
        </w:rPr>
        <w:br/>
        <w:t>её результатов;</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97A03" w:rsidRDefault="00931385">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597A03" w:rsidRDefault="000E68A7">
      <w:pPr>
        <w:pStyle w:val="a3"/>
        <w:widowControl/>
        <w:spacing w:after="0" w:line="360" w:lineRule="auto"/>
        <w:ind w:left="0" w:firstLine="709"/>
        <w:jc w:val="both"/>
      </w:pPr>
      <w:r>
        <w:rPr>
          <w:rFonts w:ascii="Times New Roman" w:eastAsia="Times New Roman" w:hAnsi="Times New Roman"/>
          <w:sz w:val="28"/>
          <w:szCs w:val="28"/>
          <w:lang w:eastAsia="ru-RU"/>
        </w:rPr>
        <w:t>27</w:t>
      </w:r>
      <w:r w:rsidR="00931385">
        <w:rPr>
          <w:rFonts w:ascii="Times New Roman" w:eastAsia="Times New Roman" w:hAnsi="Times New Roman"/>
          <w:sz w:val="28"/>
          <w:szCs w:val="28"/>
          <w:lang w:eastAsia="ru-RU"/>
        </w:rPr>
        <w:t>.7.3.3. Модуль «Основы буддийской культуры».</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lastRenderedPageBreak/>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Pr>
          <w:rFonts w:ascii="Times New Roman" w:eastAsia="Times New Roman" w:hAnsi="Times New Roman"/>
          <w:sz w:val="28"/>
          <w:szCs w:val="28"/>
          <w:lang w:eastAsia="ru-RU"/>
        </w:rPr>
        <w:br/>
        <w:t>о себе, людях, окружающей действительности;</w:t>
      </w:r>
    </w:p>
    <w:p w:rsidR="00597A03" w:rsidRDefault="00931385">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597A03" w:rsidRDefault="00931385">
      <w:pPr>
        <w:pStyle w:val="a3"/>
        <w:widowControl/>
        <w:spacing w:after="0" w:line="360" w:lineRule="auto"/>
        <w:ind w:left="0" w:firstLine="709"/>
        <w:jc w:val="both"/>
      </w:pPr>
      <w:proofErr w:type="gramStart"/>
      <w:r>
        <w:rPr>
          <w:rFonts w:ascii="Times New Roman" w:eastAsia="Times New Roman" w:hAnsi="Times New Roman"/>
          <w:sz w:val="28"/>
          <w:szCs w:val="28"/>
          <w:lang w:eastAsia="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w:t>
      </w:r>
      <w:r>
        <w:rPr>
          <w:rFonts w:ascii="Times New Roman" w:eastAsia="Times New Roman" w:hAnsi="Times New Roman"/>
          <w:sz w:val="28"/>
          <w:szCs w:val="28"/>
          <w:lang w:eastAsia="ru-RU"/>
        </w:rPr>
        <w:br/>
        <w:t xml:space="preserve">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w:t>
      </w:r>
      <w:r>
        <w:rPr>
          <w:rFonts w:ascii="Times New Roman" w:eastAsia="Times New Roman" w:hAnsi="Times New Roman"/>
          <w:sz w:val="28"/>
          <w:szCs w:val="28"/>
          <w:lang w:eastAsia="ru-RU"/>
        </w:rPr>
        <w:br/>
        <w:t xml:space="preserve">как совокупности всех поступков, значение понятий «правильное воззрение» </w:t>
      </w:r>
      <w:r>
        <w:rPr>
          <w:rFonts w:ascii="Times New Roman" w:eastAsia="Times New Roman" w:hAnsi="Times New Roman"/>
          <w:sz w:val="28"/>
          <w:szCs w:val="28"/>
          <w:lang w:eastAsia="ru-RU"/>
        </w:rPr>
        <w:br/>
        <w:t>и «правильное действие»;</w:t>
      </w:r>
      <w:proofErr w:type="gramEnd"/>
    </w:p>
    <w:p w:rsidR="00597A03" w:rsidRDefault="00931385">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первоначальный опыт осмысления и нравственной оценки поступков, поведения (своих и других людей) с позиций буддийской этики;</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рассказывать о буддийских писаниях, ламах, службах, смысле принятия, восьмеричном пути и карме;</w:t>
      </w:r>
    </w:p>
    <w:p w:rsidR="00597A03" w:rsidRDefault="00931385">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рассказывать о назначении и устройстве буддийского храма, нормах поведения в храме, общения с мирскими последователями и ламами;</w:t>
      </w:r>
    </w:p>
    <w:p w:rsidR="00597A03" w:rsidRDefault="00931385">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рассказывать о праздниках в буддизме, аскезе;</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lastRenderedPageBreak/>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 xml:space="preserve">распознавать буддийскую символику, объяснять своими словами её смысл </w:t>
      </w:r>
      <w:r>
        <w:rPr>
          <w:rFonts w:ascii="Times New Roman" w:eastAsia="Times New Roman" w:hAnsi="Times New Roman"/>
          <w:sz w:val="28"/>
          <w:szCs w:val="28"/>
          <w:lang w:eastAsia="ru-RU"/>
        </w:rPr>
        <w:br/>
        <w:t>и значение в буддийской культуре;</w:t>
      </w:r>
    </w:p>
    <w:p w:rsidR="00597A03" w:rsidRDefault="00931385">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рассказывать о художественной культуре в буддийской традиции;</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 xml:space="preserve">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w:t>
      </w:r>
      <w:r>
        <w:rPr>
          <w:rFonts w:ascii="Times New Roman" w:eastAsia="Times New Roman" w:hAnsi="Times New Roman"/>
          <w:sz w:val="28"/>
          <w:szCs w:val="28"/>
          <w:lang w:eastAsia="ru-RU"/>
        </w:rPr>
        <w:br/>
        <w:t>и государственности;</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 xml:space="preserve">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w:t>
      </w:r>
      <w:r>
        <w:rPr>
          <w:rFonts w:ascii="Times New Roman" w:eastAsia="Times New Roman" w:hAnsi="Times New Roman"/>
          <w:sz w:val="28"/>
          <w:szCs w:val="28"/>
          <w:lang w:eastAsia="ru-RU"/>
        </w:rPr>
        <w:br/>
        <w:t>и представлению её результатов;</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97A03" w:rsidRDefault="00931385">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597A03" w:rsidRDefault="00EC59D8">
      <w:pPr>
        <w:pStyle w:val="a3"/>
        <w:widowControl/>
        <w:spacing w:after="0" w:line="360" w:lineRule="auto"/>
        <w:ind w:left="0" w:firstLine="709"/>
        <w:jc w:val="both"/>
      </w:pPr>
      <w:r>
        <w:rPr>
          <w:rFonts w:ascii="Times New Roman" w:eastAsia="Times New Roman" w:hAnsi="Times New Roman"/>
          <w:sz w:val="28"/>
          <w:szCs w:val="28"/>
          <w:lang w:eastAsia="ru-RU"/>
        </w:rPr>
        <w:t>27</w:t>
      </w:r>
      <w:r w:rsidR="00931385">
        <w:rPr>
          <w:rFonts w:ascii="Times New Roman" w:eastAsia="Times New Roman" w:hAnsi="Times New Roman"/>
          <w:sz w:val="28"/>
          <w:szCs w:val="28"/>
          <w:lang w:eastAsia="ru-RU"/>
        </w:rPr>
        <w:t>.7.3.4. Модуль «Основы иудейской культуры».</w:t>
      </w:r>
    </w:p>
    <w:p w:rsidR="00597A03" w:rsidRDefault="00931385">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Предметные результаты освоения образовательной программы модуля «Основы иудейской культуры» должны отражать сформированность умений:</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Pr>
          <w:rFonts w:ascii="Times New Roman" w:eastAsia="Times New Roman" w:hAnsi="Times New Roman"/>
          <w:sz w:val="28"/>
          <w:szCs w:val="28"/>
          <w:lang w:eastAsia="ru-RU"/>
        </w:rPr>
        <w:br/>
        <w:t>о себе, людях, окружающей действительности;</w:t>
      </w:r>
    </w:p>
    <w:p w:rsidR="00597A03" w:rsidRDefault="00931385">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 xml:space="preserve">рассказывать о нравственных заповедях, нормах иудейской морали, </w:t>
      </w:r>
      <w:r>
        <w:rPr>
          <w:rFonts w:ascii="Times New Roman" w:eastAsia="Times New Roman" w:hAnsi="Times New Roman"/>
          <w:sz w:val="28"/>
          <w:szCs w:val="28"/>
          <w:lang w:eastAsia="ru-RU"/>
        </w:rPr>
        <w:br/>
        <w:t xml:space="preserve">их значении в выстраивании отношений в семье, между людьми, в общении </w:t>
      </w:r>
      <w:r>
        <w:rPr>
          <w:rFonts w:ascii="Times New Roman" w:eastAsia="Times New Roman" w:hAnsi="Times New Roman"/>
          <w:sz w:val="28"/>
          <w:szCs w:val="28"/>
          <w:lang w:eastAsia="ru-RU"/>
        </w:rPr>
        <w:br/>
        <w:t>и деятельности;</w:t>
      </w:r>
    </w:p>
    <w:p w:rsidR="00597A03" w:rsidRDefault="00931385">
      <w:pPr>
        <w:pStyle w:val="a3"/>
        <w:widowControl/>
        <w:spacing w:after="0" w:line="360" w:lineRule="auto"/>
        <w:ind w:left="0" w:firstLine="709"/>
        <w:jc w:val="both"/>
      </w:pPr>
      <w:proofErr w:type="gramStart"/>
      <w:r>
        <w:rPr>
          <w:rFonts w:ascii="Times New Roman" w:eastAsia="Times New Roman" w:hAnsi="Times New Roman"/>
          <w:sz w:val="28"/>
          <w:szCs w:val="28"/>
          <w:lang w:eastAsia="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первоначальный опыт осмысления и нравственной оценки поступков, поведения (своих и других людей) с позиций иудейской этики;</w:t>
      </w:r>
    </w:p>
    <w:p w:rsidR="00597A03" w:rsidRDefault="00931385">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рассказывать о назначении и устройстве синагоги, о раввинах, нормах поведения в синагоге, общения с мирянами и раввинами;</w:t>
      </w:r>
    </w:p>
    <w:p w:rsidR="00597A03" w:rsidRDefault="00931385">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рассказывать об иудейских праздниках (не менее четырёх, включая </w:t>
      </w:r>
      <w:r>
        <w:rPr>
          <w:rFonts w:ascii="Times New Roman" w:eastAsia="Times New Roman" w:hAnsi="Times New Roman"/>
          <w:sz w:val="28"/>
          <w:szCs w:val="28"/>
          <w:lang w:eastAsia="ru-RU"/>
        </w:rPr>
        <w:br/>
        <w:t>Рош-а-Шана, Йом-Киппур, Суккот, Песах), постах, назначении поста;</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lastRenderedPageBreak/>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597A03" w:rsidRDefault="00931385">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распознавать иудейскую символику, объяснять своими словами её смысл (магендовид) и значение в еврейской культуре;</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излагать основные исторические сведения о появлен</w:t>
      </w:r>
      <w:proofErr w:type="gramStart"/>
      <w:r>
        <w:rPr>
          <w:rFonts w:ascii="Times New Roman" w:eastAsia="Times New Roman" w:hAnsi="Times New Roman"/>
          <w:sz w:val="28"/>
          <w:szCs w:val="28"/>
          <w:lang w:eastAsia="ru-RU"/>
        </w:rPr>
        <w:t>ии иу</w:t>
      </w:r>
      <w:proofErr w:type="gramEnd"/>
      <w:r>
        <w:rPr>
          <w:rFonts w:ascii="Times New Roman" w:eastAsia="Times New Roman" w:hAnsi="Times New Roman"/>
          <w:sz w:val="28"/>
          <w:szCs w:val="28"/>
          <w:lang w:eastAsia="ru-RU"/>
        </w:rPr>
        <w:t xml:space="preserve">даизма </w:t>
      </w:r>
      <w:r>
        <w:rPr>
          <w:rFonts w:ascii="Times New Roman" w:eastAsia="Times New Roman" w:hAnsi="Times New Roman"/>
          <w:sz w:val="28"/>
          <w:szCs w:val="28"/>
          <w:lang w:eastAsia="ru-RU"/>
        </w:rPr>
        <w:br/>
        <w:t>на территории России, своими словами объяснять роль иудаизма в становлении культуры народов России, российской культуры и государственности;</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 xml:space="preserve">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w:t>
      </w:r>
      <w:r>
        <w:rPr>
          <w:rFonts w:ascii="Times New Roman" w:eastAsia="Times New Roman" w:hAnsi="Times New Roman"/>
          <w:sz w:val="28"/>
          <w:szCs w:val="28"/>
          <w:lang w:eastAsia="ru-RU"/>
        </w:rPr>
        <w:br/>
        <w:t>её результатов;</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97A03" w:rsidRDefault="00931385">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597A03" w:rsidRDefault="00EC59D8">
      <w:pPr>
        <w:pStyle w:val="a3"/>
        <w:widowControl/>
        <w:spacing w:after="0" w:line="360" w:lineRule="auto"/>
        <w:ind w:left="0" w:firstLine="709"/>
        <w:jc w:val="both"/>
      </w:pPr>
      <w:r>
        <w:rPr>
          <w:rFonts w:ascii="Times New Roman" w:eastAsia="Times New Roman" w:hAnsi="Times New Roman"/>
          <w:sz w:val="28"/>
          <w:szCs w:val="28"/>
          <w:lang w:eastAsia="ru-RU"/>
        </w:rPr>
        <w:t>27</w:t>
      </w:r>
      <w:r w:rsidR="00931385">
        <w:rPr>
          <w:rFonts w:ascii="Times New Roman" w:eastAsia="Times New Roman" w:hAnsi="Times New Roman"/>
          <w:sz w:val="28"/>
          <w:szCs w:val="28"/>
          <w:lang w:eastAsia="ru-RU"/>
        </w:rPr>
        <w:t>.7.3.5. Модуль «Основы религиозных культур народов России».</w:t>
      </w:r>
    </w:p>
    <w:p w:rsidR="00597A03" w:rsidRDefault="00931385">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Pr>
          <w:rFonts w:ascii="Times New Roman" w:eastAsia="Times New Roman" w:hAnsi="Times New Roman"/>
          <w:sz w:val="28"/>
          <w:szCs w:val="28"/>
          <w:lang w:eastAsia="ru-RU"/>
        </w:rPr>
        <w:br/>
        <w:t>о себе, людях, окружающей действительности;</w:t>
      </w:r>
    </w:p>
    <w:p w:rsidR="00597A03" w:rsidRDefault="00931385">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 xml:space="preserve">рассказывать о нравственных заповедях, нормах морали в традиционных религиях России (православие, ислам, буддизм, иудаизм), их значении </w:t>
      </w:r>
      <w:r>
        <w:rPr>
          <w:rFonts w:ascii="Times New Roman" w:eastAsia="Times New Roman" w:hAnsi="Times New Roman"/>
          <w:sz w:val="28"/>
          <w:szCs w:val="28"/>
          <w:lang w:eastAsia="ru-RU"/>
        </w:rPr>
        <w:br/>
        <w:t>в выстраивании отношений в семье, между людьми;</w:t>
      </w:r>
    </w:p>
    <w:p w:rsidR="00597A03" w:rsidRDefault="00931385">
      <w:pPr>
        <w:pStyle w:val="a3"/>
        <w:widowControl/>
        <w:spacing w:after="0" w:line="360" w:lineRule="auto"/>
        <w:ind w:left="0" w:firstLine="709"/>
        <w:jc w:val="both"/>
      </w:pPr>
      <w:proofErr w:type="gramStart"/>
      <w:r>
        <w:rPr>
          <w:rFonts w:ascii="Times New Roman" w:eastAsia="Times New Roman" w:hAnsi="Times New Roman"/>
          <w:sz w:val="28"/>
          <w:szCs w:val="28"/>
          <w:lang w:eastAsia="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соотносить нравственные формы поведения с нравственными нормами, заповедями в традиционных религиях народов России;</w:t>
      </w:r>
    </w:p>
    <w:p w:rsidR="00597A03" w:rsidRDefault="00931385">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раскрывать своими словами первоначальные представления о мировоззрении (картине мира) в вероучении православия, ислама, буддизма, иудаизма, </w:t>
      </w:r>
      <w:r>
        <w:rPr>
          <w:rFonts w:ascii="Times New Roman" w:eastAsia="Times New Roman" w:hAnsi="Times New Roman"/>
          <w:sz w:val="28"/>
          <w:szCs w:val="28"/>
          <w:lang w:eastAsia="ru-RU"/>
        </w:rPr>
        <w:br/>
        <w:t>об основателях религий;</w:t>
      </w:r>
    </w:p>
    <w:p w:rsidR="00597A03" w:rsidRDefault="00931385">
      <w:pPr>
        <w:pStyle w:val="a3"/>
        <w:widowControl/>
        <w:spacing w:after="0" w:line="360" w:lineRule="auto"/>
        <w:ind w:left="0" w:firstLine="709"/>
        <w:jc w:val="both"/>
      </w:pPr>
      <w:proofErr w:type="gramStart"/>
      <w:r>
        <w:rPr>
          <w:rFonts w:ascii="Times New Roman" w:eastAsia="Times New Roman" w:hAnsi="Times New Roman"/>
          <w:sz w:val="28"/>
          <w:szCs w:val="28"/>
          <w:lang w:eastAsia="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lastRenderedPageBreak/>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 xml:space="preserve">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w:t>
      </w:r>
      <w:r>
        <w:rPr>
          <w:rFonts w:ascii="Times New Roman" w:eastAsia="Times New Roman" w:hAnsi="Times New Roman"/>
          <w:sz w:val="28"/>
          <w:szCs w:val="28"/>
          <w:lang w:eastAsia="ru-RU"/>
        </w:rPr>
        <w:br/>
        <w:t>к труду, учению в традиционных религиях народов России;</w:t>
      </w:r>
    </w:p>
    <w:p w:rsidR="00597A03" w:rsidRDefault="00931385">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597A03" w:rsidRDefault="00931385">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излагать основные исторические сведения о роли традиционных религий </w:t>
      </w:r>
      <w:r>
        <w:rPr>
          <w:rFonts w:ascii="Times New Roman" w:eastAsia="Times New Roman" w:hAnsi="Times New Roman"/>
          <w:sz w:val="28"/>
          <w:szCs w:val="28"/>
          <w:lang w:eastAsia="ru-RU"/>
        </w:rPr>
        <w:br/>
        <w:t>в становлении культуры народов России, российского общества, российской государственности;</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 xml:space="preserve">первоначальный опыт поисковой, проектной деятельности по изучению исторического и культурного наследия традиционных религий народов России </w:t>
      </w:r>
      <w:r>
        <w:rPr>
          <w:rFonts w:ascii="Times New Roman" w:eastAsia="Times New Roman" w:hAnsi="Times New Roman"/>
          <w:sz w:val="28"/>
          <w:szCs w:val="28"/>
          <w:lang w:eastAsia="ru-RU"/>
        </w:rPr>
        <w:br/>
        <w:t>в своей местности, регионе (храмы, монастыри, святыни, памятные и святые места), оформлению и представлению её результатов;</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w:t>
      </w:r>
      <w:r>
        <w:rPr>
          <w:rFonts w:ascii="Times New Roman" w:eastAsia="Times New Roman" w:hAnsi="Times New Roman"/>
          <w:sz w:val="28"/>
          <w:szCs w:val="28"/>
          <w:lang w:eastAsia="ru-RU"/>
        </w:rPr>
        <w:lastRenderedPageBreak/>
        <w:t>любви к Отечеству, нашей общей Родине – России, приводить примеры сотрудничества последователей традиционных религий;</w:t>
      </w:r>
    </w:p>
    <w:p w:rsidR="00597A03" w:rsidRDefault="00931385">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выражать своими словами понимание человеческого достоинства, ценности человеческой жизни в традиционных религиях народов России.</w:t>
      </w:r>
    </w:p>
    <w:p w:rsidR="00597A03" w:rsidRDefault="00EC59D8">
      <w:pPr>
        <w:pStyle w:val="a3"/>
        <w:widowControl/>
        <w:spacing w:after="0" w:line="360" w:lineRule="auto"/>
        <w:ind w:left="0" w:firstLine="709"/>
        <w:jc w:val="both"/>
      </w:pPr>
      <w:r>
        <w:rPr>
          <w:rFonts w:ascii="Times New Roman" w:eastAsia="Times New Roman" w:hAnsi="Times New Roman"/>
          <w:sz w:val="28"/>
          <w:szCs w:val="28"/>
          <w:lang w:eastAsia="ru-RU"/>
        </w:rPr>
        <w:t>27</w:t>
      </w:r>
      <w:r w:rsidR="00931385">
        <w:rPr>
          <w:rFonts w:ascii="Times New Roman" w:eastAsia="Times New Roman" w:hAnsi="Times New Roman"/>
          <w:sz w:val="28"/>
          <w:szCs w:val="28"/>
          <w:lang w:eastAsia="ru-RU"/>
        </w:rPr>
        <w:t>.7.3.6. Модуль «Основы светской этики».</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Предметные результаты освоения образовательной программы модуля «Основы светской этики» должны отражать сформированность умений:</w:t>
      </w:r>
    </w:p>
    <w:p w:rsidR="00597A03" w:rsidRDefault="00931385">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Pr>
          <w:rFonts w:ascii="Times New Roman" w:eastAsia="Times New Roman" w:hAnsi="Times New Roman"/>
          <w:sz w:val="28"/>
          <w:szCs w:val="28"/>
          <w:lang w:eastAsia="ru-RU"/>
        </w:rPr>
        <w:br/>
        <w:t>о себе, людях, окружающей действительности;</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 xml:space="preserve">рассказывать о российской светской (гражданской) этике как общепринятых </w:t>
      </w:r>
      <w:r>
        <w:rPr>
          <w:rFonts w:ascii="Times New Roman" w:eastAsia="Times New Roman" w:hAnsi="Times New Roman"/>
          <w:sz w:val="28"/>
          <w:szCs w:val="28"/>
          <w:lang w:eastAsia="ru-RU"/>
        </w:rPr>
        <w:br/>
        <w:t>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597A03" w:rsidRDefault="00931385">
      <w:pPr>
        <w:pStyle w:val="a3"/>
        <w:widowControl/>
        <w:spacing w:after="0" w:line="360" w:lineRule="auto"/>
        <w:ind w:left="0" w:firstLine="709"/>
        <w:jc w:val="both"/>
      </w:pPr>
      <w:proofErr w:type="gramStart"/>
      <w:r>
        <w:rPr>
          <w:rFonts w:ascii="Times New Roman" w:eastAsia="Times New Roman" w:hAnsi="Times New Roman"/>
          <w:sz w:val="28"/>
          <w:szCs w:val="28"/>
          <w:lang w:eastAsia="ru-RU"/>
        </w:rP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w:t>
      </w:r>
      <w:r>
        <w:rPr>
          <w:rFonts w:ascii="Times New Roman" w:eastAsia="Times New Roman" w:hAnsi="Times New Roman"/>
          <w:sz w:val="28"/>
          <w:szCs w:val="28"/>
          <w:lang w:eastAsia="ru-RU"/>
        </w:rPr>
        <w:br/>
        <w:t xml:space="preserve">и достоинство человеческой жизни, взаимоуважение, вера в добро, человеколюбие, милосердие, добродетели, патриотизм, труд) в отношениях между людьми </w:t>
      </w:r>
      <w:r>
        <w:rPr>
          <w:rFonts w:ascii="Times New Roman" w:eastAsia="Times New Roman" w:hAnsi="Times New Roman"/>
          <w:sz w:val="28"/>
          <w:szCs w:val="28"/>
          <w:lang w:eastAsia="ru-RU"/>
        </w:rPr>
        <w:br/>
        <w:t>в российском обществе, объяснять «золотое правило нравственности»;</w:t>
      </w:r>
      <w:proofErr w:type="gramEnd"/>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 xml:space="preserve">высказывать суждения оценочного характера о значении нравственности </w:t>
      </w:r>
      <w:r>
        <w:rPr>
          <w:rFonts w:ascii="Times New Roman" w:eastAsia="Times New Roman" w:hAnsi="Times New Roman"/>
          <w:sz w:val="28"/>
          <w:szCs w:val="28"/>
          <w:lang w:eastAsia="ru-RU"/>
        </w:rPr>
        <w:br/>
        <w:t>в жизни человека, семьи, народа, общества и государства, умение различать нравственные нормы и нормы этикета, приводить примеры;</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lastRenderedPageBreak/>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w:t>
      </w:r>
      <w:r>
        <w:rPr>
          <w:rFonts w:ascii="Times New Roman" w:eastAsia="Times New Roman" w:hAnsi="Times New Roman"/>
          <w:sz w:val="28"/>
          <w:szCs w:val="28"/>
          <w:lang w:eastAsia="ru-RU"/>
        </w:rPr>
        <w:br/>
        <w:t>к природе, забота о животных, охрана окружающей среды;</w:t>
      </w:r>
    </w:p>
    <w:p w:rsidR="00597A03" w:rsidRDefault="00931385">
      <w:pPr>
        <w:pStyle w:val="a3"/>
        <w:widowControl/>
        <w:spacing w:after="0" w:line="360" w:lineRule="auto"/>
        <w:ind w:left="0" w:firstLine="709"/>
        <w:jc w:val="both"/>
      </w:pPr>
      <w:proofErr w:type="gramStart"/>
      <w:r>
        <w:rPr>
          <w:rFonts w:ascii="Times New Roman" w:eastAsia="Times New Roman" w:hAnsi="Times New Roman"/>
          <w:sz w:val="28"/>
          <w:szCs w:val="28"/>
          <w:lang w:eastAsia="ru-RU"/>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w:t>
      </w:r>
      <w:r>
        <w:rPr>
          <w:rFonts w:ascii="Times New Roman" w:eastAsia="Times New Roman" w:hAnsi="Times New Roman"/>
          <w:sz w:val="28"/>
          <w:szCs w:val="28"/>
          <w:lang w:eastAsia="ru-RU"/>
        </w:rPr>
        <w:br/>
        <w:t>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597A03" w:rsidRDefault="00931385">
      <w:pPr>
        <w:pStyle w:val="a3"/>
        <w:widowControl/>
        <w:spacing w:after="0" w:line="360" w:lineRule="auto"/>
        <w:ind w:left="0" w:firstLine="709"/>
        <w:jc w:val="both"/>
      </w:pPr>
      <w:proofErr w:type="gramStart"/>
      <w:r>
        <w:rPr>
          <w:rFonts w:ascii="Times New Roman" w:eastAsia="Times New Roman" w:hAnsi="Times New Roman"/>
          <w:sz w:val="28"/>
          <w:szCs w:val="28"/>
          <w:lang w:eastAsia="ru-RU"/>
        </w:rPr>
        <w:t xml:space="preserve">раскрывать основное содержание понимания семьи, отношений в семье </w:t>
      </w:r>
      <w:r>
        <w:rPr>
          <w:rFonts w:ascii="Times New Roman" w:eastAsia="Times New Roman" w:hAnsi="Times New Roman"/>
          <w:sz w:val="28"/>
          <w:szCs w:val="28"/>
          <w:lang w:eastAsia="ru-RU"/>
        </w:rPr>
        <w:br/>
        <w:t xml:space="preserve">на основе российских традиционных духовных ценностей (семья – союз мужчины </w:t>
      </w:r>
      <w:r>
        <w:rPr>
          <w:rFonts w:ascii="Times New Roman" w:eastAsia="Times New Roman" w:hAnsi="Times New Roman"/>
          <w:sz w:val="28"/>
          <w:szCs w:val="28"/>
          <w:lang w:eastAsia="ru-RU"/>
        </w:rPr>
        <w:br/>
        <w:t xml:space="preserve">и женщины на основе взаимной любви для совместной жизни, рождения </w:t>
      </w:r>
      <w:r>
        <w:rPr>
          <w:rFonts w:ascii="Times New Roman" w:eastAsia="Times New Roman" w:hAnsi="Times New Roman"/>
          <w:sz w:val="28"/>
          <w:szCs w:val="28"/>
          <w:lang w:eastAsia="ru-RU"/>
        </w:rPr>
        <w:br/>
        <w:t xml:space="preserve">и воспитания детей, любовь и забота родителей о детях, любовь и забота детей </w:t>
      </w:r>
      <w:r>
        <w:rPr>
          <w:rFonts w:ascii="Times New Roman" w:eastAsia="Times New Roman" w:hAnsi="Times New Roman"/>
          <w:sz w:val="28"/>
          <w:szCs w:val="28"/>
          <w:lang w:eastAsia="ru-RU"/>
        </w:rPr>
        <w:br/>
        <w:t>о нуждающихся в помощи родителях, уважение старших по возрасту, предков), российских традиционных семейных ценностей;</w:t>
      </w:r>
      <w:proofErr w:type="gramEnd"/>
    </w:p>
    <w:p w:rsidR="00597A03" w:rsidRDefault="00931385">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 xml:space="preserve">рассказывать о российских культурных и природных памятниках, </w:t>
      </w:r>
      <w:r>
        <w:rPr>
          <w:rFonts w:ascii="Times New Roman" w:eastAsia="Times New Roman" w:hAnsi="Times New Roman"/>
          <w:sz w:val="28"/>
          <w:szCs w:val="28"/>
          <w:lang w:eastAsia="ru-RU"/>
        </w:rPr>
        <w:br/>
        <w:t>о культурных и природных достопримечательностях своего региона;</w:t>
      </w:r>
    </w:p>
    <w:p w:rsidR="00597A03" w:rsidRDefault="00931385">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раскрывать основное содержание российской светской (гражданской) этики </w:t>
      </w:r>
      <w:r>
        <w:rPr>
          <w:rFonts w:ascii="Times New Roman" w:eastAsia="Times New Roman" w:hAnsi="Times New Roman"/>
          <w:sz w:val="28"/>
          <w:szCs w:val="28"/>
          <w:lang w:eastAsia="ru-RU"/>
        </w:rPr>
        <w:br/>
        <w:t xml:space="preserve">на примерах образцов нравственности, российской гражданственности </w:t>
      </w:r>
      <w:r>
        <w:rPr>
          <w:rFonts w:ascii="Times New Roman" w:eastAsia="Times New Roman" w:hAnsi="Times New Roman"/>
          <w:sz w:val="28"/>
          <w:szCs w:val="28"/>
          <w:lang w:eastAsia="ru-RU"/>
        </w:rPr>
        <w:br/>
        <w:t>и патриотизма в истории России;</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объяснять своими словами роль светской (гражданской) этики в становлении российской государственности;</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 xml:space="preserve">первоначальный опыт поисковой, проектной деятельности по изучению исторического и культурного наследия народов России, российского общества </w:t>
      </w:r>
      <w:r>
        <w:rPr>
          <w:rFonts w:ascii="Times New Roman" w:eastAsia="Times New Roman" w:hAnsi="Times New Roman"/>
          <w:sz w:val="28"/>
          <w:szCs w:val="28"/>
          <w:lang w:eastAsia="ru-RU"/>
        </w:rPr>
        <w:br/>
        <w:t>в своей местности, регионе, оформлению и представлению её результатов;</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97A03" w:rsidRDefault="00931385">
      <w:pPr>
        <w:pStyle w:val="a3"/>
        <w:widowControl/>
        <w:spacing w:after="0" w:line="360" w:lineRule="auto"/>
        <w:ind w:left="0" w:firstLine="709"/>
        <w:jc w:val="both"/>
      </w:pPr>
      <w:r>
        <w:rPr>
          <w:rFonts w:ascii="Times New Roman" w:eastAsia="Times New Roman" w:hAnsi="Times New Roman"/>
          <w:sz w:val="28"/>
          <w:szCs w:val="28"/>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97A03" w:rsidRDefault="00931385">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597A03" w:rsidRDefault="00EC59D8">
      <w:pPr>
        <w:pStyle w:val="11"/>
        <w:pBdr>
          <w:bottom w:val="none" w:sz="4" w:space="0" w:color="000000"/>
        </w:pBdr>
        <w:spacing w:before="0" w:line="360" w:lineRule="auto"/>
        <w:ind w:firstLine="708"/>
        <w:jc w:val="both"/>
      </w:pPr>
      <w:r>
        <w:rPr>
          <w:b w:val="0"/>
          <w:szCs w:val="28"/>
        </w:rPr>
        <w:t>28</w:t>
      </w:r>
      <w:r w:rsidR="00FB40C7">
        <w:rPr>
          <w:b w:val="0"/>
          <w:szCs w:val="28"/>
        </w:rPr>
        <w:t>. Р</w:t>
      </w:r>
      <w:r w:rsidR="00931385">
        <w:rPr>
          <w:b w:val="0"/>
          <w:szCs w:val="28"/>
        </w:rPr>
        <w:t>абочая программа по учебному предмету «Изобразительное искусство».</w:t>
      </w:r>
    </w:p>
    <w:p w:rsidR="00597A03" w:rsidRDefault="00EC59D8">
      <w:pPr>
        <w:spacing w:after="0" w:line="360" w:lineRule="auto"/>
        <w:ind w:firstLine="709"/>
        <w:jc w:val="both"/>
      </w:pPr>
      <w:r>
        <w:rPr>
          <w:rFonts w:ascii="Times New Roman" w:hAnsi="Times New Roman"/>
          <w:sz w:val="28"/>
          <w:szCs w:val="28"/>
        </w:rPr>
        <w:t>28</w:t>
      </w:r>
      <w:r w:rsidR="00FB40C7">
        <w:rPr>
          <w:rFonts w:ascii="Times New Roman" w:hAnsi="Times New Roman"/>
          <w:sz w:val="28"/>
          <w:szCs w:val="28"/>
        </w:rPr>
        <w:t>.1. Р</w:t>
      </w:r>
      <w:r w:rsidR="00931385">
        <w:rPr>
          <w:rFonts w:ascii="Times New Roman" w:hAnsi="Times New Roman"/>
          <w:sz w:val="28"/>
          <w:szCs w:val="28"/>
        </w:rPr>
        <w:t>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rsidR="00597A03" w:rsidRDefault="00EC59D8">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 xml:space="preserve">.2. Пояснительная записка отражает общие цели и задачи изучения изобразительного искусства, место в структуре учебного плана, а также подходы </w:t>
      </w:r>
      <w:r w:rsidR="00931385">
        <w:rPr>
          <w:rFonts w:ascii="Times New Roman" w:hAnsi="Times New Roman"/>
          <w:sz w:val="28"/>
          <w:szCs w:val="28"/>
        </w:rPr>
        <w:br/>
        <w:t>к отбору содержания и планируемым результатам.</w:t>
      </w:r>
    </w:p>
    <w:p w:rsidR="00597A03" w:rsidRDefault="00EC59D8">
      <w:pPr>
        <w:spacing w:after="0" w:line="360" w:lineRule="auto"/>
        <w:ind w:firstLine="709"/>
        <w:jc w:val="both"/>
      </w:pPr>
      <w:r>
        <w:rPr>
          <w:rFonts w:ascii="Times New Roman" w:hAnsi="Times New Roman"/>
          <w:sz w:val="28"/>
          <w:szCs w:val="28"/>
        </w:rPr>
        <w:lastRenderedPageBreak/>
        <w:t>28</w:t>
      </w:r>
      <w:r w:rsidR="00931385">
        <w:rPr>
          <w:rFonts w:ascii="Times New Roman" w:hAnsi="Times New Roman"/>
          <w:sz w:val="28"/>
          <w:szCs w:val="28"/>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597A03" w:rsidRDefault="00EC59D8">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.4. 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597A03" w:rsidRDefault="00931385">
      <w:pPr>
        <w:spacing w:after="0" w:line="360" w:lineRule="auto"/>
        <w:ind w:firstLine="709"/>
        <w:jc w:val="both"/>
        <w:rPr>
          <w:rFonts w:ascii="Times New Roman" w:hAnsi="Times New Roman"/>
          <w:sz w:val="28"/>
          <w:szCs w:val="28"/>
        </w:rPr>
      </w:pPr>
      <w:r>
        <w:rPr>
          <w:rFonts w:ascii="Times New Roman" w:hAnsi="Times New Roman"/>
          <w:bCs/>
          <w:color w:val="000000"/>
          <w:sz w:val="28"/>
          <w:szCs w:val="28"/>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597A03" w:rsidRDefault="00EC59D8">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.5. Пояснительная записка.</w:t>
      </w:r>
    </w:p>
    <w:p w:rsidR="00597A03" w:rsidRDefault="00EC59D8">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.5.1. </w:t>
      </w:r>
      <w:proofErr w:type="gramStart"/>
      <w:r w:rsidR="00931385">
        <w:rPr>
          <w:rFonts w:ascii="Times New Roman" w:hAnsi="Times New Roman"/>
          <w:sz w:val="28"/>
          <w:szCs w:val="28"/>
        </w:rPr>
        <w:t xml:space="preserve">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00931385">
        <w:rPr>
          <w:rFonts w:ascii="Times New Roman" w:eastAsia="SchoolBookSanPin;Times New Roma" w:hAnsi="Times New Roman"/>
          <w:sz w:val="28"/>
          <w:szCs w:val="28"/>
        </w:rPr>
        <w:t xml:space="preserve">рабочей </w:t>
      </w:r>
      <w:r w:rsidR="00931385">
        <w:rPr>
          <w:rFonts w:ascii="Times New Roman" w:hAnsi="Times New Roman"/>
          <w:sz w:val="28"/>
          <w:szCs w:val="28"/>
        </w:rPr>
        <w:t>программе воспитания.</w:t>
      </w:r>
      <w:proofErr w:type="gramEnd"/>
    </w:p>
    <w:p w:rsidR="00597A03" w:rsidRDefault="00EC59D8">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 xml:space="preserve">.5.2. Цель программы по изобразительному искусству состоит </w:t>
      </w:r>
      <w:r w:rsidR="00931385">
        <w:rPr>
          <w:rFonts w:ascii="Times New Roman" w:hAnsi="Times New Roman"/>
          <w:sz w:val="28"/>
          <w:szCs w:val="28"/>
        </w:rPr>
        <w:br/>
        <w:t xml:space="preserve">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w:t>
      </w:r>
      <w:r w:rsidR="00931385">
        <w:rPr>
          <w:rFonts w:ascii="Times New Roman" w:hAnsi="Times New Roman"/>
          <w:sz w:val="28"/>
          <w:szCs w:val="28"/>
        </w:rPr>
        <w:br/>
        <w:t>и развития творческого потенциала обучающихся.</w:t>
      </w:r>
    </w:p>
    <w:p w:rsidR="00597A03" w:rsidRDefault="00B6106A">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 xml:space="preserve">.5.3.  Программа по изобразительному искусству направлена на развитие духовной культуры обучающихся, формирование активной эстетической позиции </w:t>
      </w:r>
      <w:r w:rsidR="00931385">
        <w:rPr>
          <w:rFonts w:ascii="Times New Roman" w:hAnsi="Times New Roman"/>
          <w:sz w:val="28"/>
          <w:szCs w:val="28"/>
        </w:rPr>
        <w:br/>
        <w:t xml:space="preserve">по отношению к действительности и произведениям искусства, понимание роли </w:t>
      </w:r>
      <w:r w:rsidR="00931385">
        <w:rPr>
          <w:rFonts w:ascii="Times New Roman" w:hAnsi="Times New Roman"/>
          <w:sz w:val="28"/>
          <w:szCs w:val="28"/>
        </w:rPr>
        <w:br/>
        <w:t>и значения художественной деятельности в жизни людей.</w:t>
      </w:r>
    </w:p>
    <w:p w:rsidR="00597A03" w:rsidRDefault="00B6106A">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 xml:space="preserve">.5.4. Содержание программы по изобразительному искусству охватывает все основные виды визуально-пространственных искусств (собственно изобразительных): </w:t>
      </w:r>
      <w:r w:rsidR="00931385">
        <w:rPr>
          <w:rFonts w:ascii="Times New Roman" w:hAnsi="Times New Roman"/>
          <w:sz w:val="28"/>
          <w:szCs w:val="28"/>
        </w:rPr>
        <w:lastRenderedPageBreak/>
        <w:t xml:space="preserve">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597A03" w:rsidRDefault="00B6106A">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 xml:space="preserve">.5.5. 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w:t>
      </w:r>
      <w:r w:rsidR="00931385">
        <w:rPr>
          <w:rFonts w:ascii="Times New Roman" w:hAnsi="Times New Roman"/>
          <w:sz w:val="28"/>
          <w:szCs w:val="28"/>
        </w:rPr>
        <w:br/>
        <w:t>и пространственной среды, в понимании красоты человека.</w:t>
      </w:r>
    </w:p>
    <w:p w:rsidR="00597A03" w:rsidRDefault="00B6106A">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 xml:space="preserve">.5.6. Учебные темы, связанные с восприятием, могут быть реализованы </w:t>
      </w:r>
      <w:r w:rsidR="00931385">
        <w:rPr>
          <w:rFonts w:ascii="Times New Roman" w:hAnsi="Times New Roman"/>
          <w:sz w:val="28"/>
          <w:szCs w:val="28"/>
        </w:rPr>
        <w:br/>
        <w:t xml:space="preserve">как отдельные уроки, но чаще всего следует объединять задачи восприятия </w:t>
      </w:r>
      <w:r w:rsidR="00931385">
        <w:rPr>
          <w:rFonts w:ascii="Times New Roman" w:hAnsi="Times New Roman"/>
          <w:sz w:val="28"/>
          <w:szCs w:val="28"/>
        </w:rPr>
        <w:br/>
        <w:t xml:space="preserve">с задачами практической творческой работы (при сохранении учебного времени </w:t>
      </w:r>
      <w:r w:rsidR="00931385">
        <w:rPr>
          <w:rFonts w:ascii="Times New Roman" w:hAnsi="Times New Roman"/>
          <w:sz w:val="28"/>
          <w:szCs w:val="28"/>
        </w:rPr>
        <w:br/>
        <w:t>на восприятие произведений искусства и эстетического наблюдения окружающей действительности).</w:t>
      </w:r>
    </w:p>
    <w:p w:rsidR="00597A03" w:rsidRDefault="00B6106A">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 xml:space="preserve">.5.7. Программа по изобразительному искусству знакомит обучающихся </w:t>
      </w:r>
      <w:r w:rsidR="00931385">
        <w:rPr>
          <w:rFonts w:ascii="Times New Roman" w:hAnsi="Times New Roman"/>
          <w:sz w:val="28"/>
          <w:szCs w:val="28"/>
        </w:rPr>
        <w:br/>
        <w:t xml:space="preserve">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w:t>
      </w:r>
      <w:proofErr w:type="gramStart"/>
      <w:r w:rsidR="00931385">
        <w:rPr>
          <w:rFonts w:ascii="Times New Roman" w:hAnsi="Times New Roman"/>
          <w:sz w:val="28"/>
          <w:szCs w:val="28"/>
        </w:rPr>
        <w:t>формируется</w:t>
      </w:r>
      <w:proofErr w:type="gramEnd"/>
      <w:r w:rsidR="00931385">
        <w:rPr>
          <w:rFonts w:ascii="Times New Roman" w:hAnsi="Times New Roman"/>
          <w:sz w:val="28"/>
          <w:szCs w:val="28"/>
        </w:rPr>
        <w:t xml:space="preserve"> прежде всего в собственной художественной деятельности, в процессе практического решения художественно-творческих задач.</w:t>
      </w:r>
    </w:p>
    <w:p w:rsidR="00597A03" w:rsidRDefault="00B6106A">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.5.8. 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597A03" w:rsidRDefault="00B6106A">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 xml:space="preserve">.5.9. Общее число часов, рекомендованных для изучения изобразительного искусства – 135 часов: в 1 классе – 33 часа (1 час в неделю), </w:t>
      </w:r>
      <w:r w:rsidR="00931385">
        <w:rPr>
          <w:rFonts w:ascii="Times New Roman" w:hAnsi="Times New Roman"/>
          <w:sz w:val="28"/>
          <w:szCs w:val="28"/>
        </w:rPr>
        <w:br/>
        <w:t xml:space="preserve">во 2 классе – 34 часа (1 час в неделю), в 3 классе – 34 часа (1 час в неделю), </w:t>
      </w:r>
      <w:r w:rsidR="00931385">
        <w:rPr>
          <w:rFonts w:ascii="Times New Roman" w:hAnsi="Times New Roman"/>
          <w:sz w:val="28"/>
          <w:szCs w:val="28"/>
        </w:rPr>
        <w:br/>
        <w:t xml:space="preserve">в 4 классе – 34 часа (1 час в неделю). </w:t>
      </w:r>
    </w:p>
    <w:p w:rsidR="00597A03" w:rsidRDefault="00B6106A">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.6. Содержание обучения в 1 классе.</w:t>
      </w:r>
    </w:p>
    <w:p w:rsidR="00597A03" w:rsidRDefault="00B6106A">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.6.1. Модуль «Графика».</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Расположение изображения на листе. Выбор вертикального </w:t>
      </w:r>
      <w:r>
        <w:rPr>
          <w:rFonts w:ascii="Times New Roman" w:hAnsi="Times New Roman"/>
          <w:sz w:val="28"/>
          <w:szCs w:val="28"/>
        </w:rPr>
        <w:br/>
        <w:t>или горизонтального формата листа в зависимости от содержания изображения.</w:t>
      </w:r>
    </w:p>
    <w:p w:rsidR="00597A03" w:rsidRDefault="00931385">
      <w:pPr>
        <w:spacing w:after="0" w:line="360" w:lineRule="auto"/>
        <w:ind w:firstLine="709"/>
        <w:jc w:val="both"/>
      </w:pPr>
      <w:r>
        <w:rPr>
          <w:rFonts w:ascii="Times New Roman" w:hAnsi="Times New Roman"/>
          <w:sz w:val="28"/>
          <w:szCs w:val="28"/>
        </w:rPr>
        <w:t xml:space="preserve">Разные виды линий. Линейный рисунок. Графические материалы </w:t>
      </w:r>
      <w:r>
        <w:rPr>
          <w:rFonts w:ascii="Times New Roman" w:hAnsi="Times New Roman"/>
          <w:sz w:val="28"/>
          <w:szCs w:val="28"/>
        </w:rPr>
        <w:br/>
        <w:t>для линейного рисунка и их особенности. Приёмы рисования линией.</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Рисование с натуры: разные листья и их форма.</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Представление о пропорциях: короткое – длинное. Развитие – навыка видения соотношения частей целого (на основе рисунков животных).</w:t>
      </w:r>
    </w:p>
    <w:p w:rsidR="00597A03" w:rsidRDefault="00931385">
      <w:pPr>
        <w:spacing w:after="0" w:line="360" w:lineRule="auto"/>
        <w:ind w:firstLine="709"/>
        <w:jc w:val="both"/>
      </w:pPr>
      <w:r>
        <w:rPr>
          <w:rFonts w:ascii="Times New Roman" w:hAnsi="Times New Roman"/>
          <w:sz w:val="28"/>
          <w:szCs w:val="28"/>
        </w:rPr>
        <w:t>Графическое пятно (ахроматическое) и представление о силуэте. Формирование навыка видения целостности. Цельная форма и её части.</w:t>
      </w:r>
    </w:p>
    <w:p w:rsidR="00597A03" w:rsidRDefault="00B6106A">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.6.2. Модуль «Живопись».</w:t>
      </w:r>
    </w:p>
    <w:p w:rsidR="00597A03" w:rsidRDefault="00931385">
      <w:pPr>
        <w:spacing w:after="0" w:line="360" w:lineRule="auto"/>
        <w:ind w:firstLine="709"/>
        <w:jc w:val="both"/>
      </w:pPr>
      <w:r>
        <w:rPr>
          <w:rFonts w:ascii="Times New Roman" w:hAnsi="Times New Roman"/>
          <w:sz w:val="28"/>
          <w:szCs w:val="28"/>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w:t>
      </w:r>
      <w:r>
        <w:rPr>
          <w:rFonts w:ascii="Times New Roman" w:hAnsi="Times New Roman"/>
          <w:sz w:val="28"/>
          <w:szCs w:val="28"/>
        </w:rPr>
        <w:br/>
        <w:t>и белая.</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Три основных цвета. Ассоциативные представления, связанные с каждым цветом. Навыки смешения красок и получение нового цвета.</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 xml:space="preserve">Эмоциональная выразительность цвета, способы выражение настроения </w:t>
      </w:r>
      <w:r>
        <w:rPr>
          <w:rFonts w:ascii="Times New Roman" w:hAnsi="Times New Roman"/>
          <w:sz w:val="28"/>
          <w:szCs w:val="28"/>
        </w:rPr>
        <w:br/>
        <w:t>в изображаемом сюжете.</w:t>
      </w:r>
    </w:p>
    <w:p w:rsidR="00597A03" w:rsidRDefault="00931385">
      <w:pPr>
        <w:spacing w:after="0" w:line="360" w:lineRule="auto"/>
        <w:ind w:firstLine="709"/>
        <w:jc w:val="both"/>
      </w:pPr>
      <w:r>
        <w:rPr>
          <w:rFonts w:ascii="Times New Roman" w:hAnsi="Times New Roman"/>
          <w:sz w:val="28"/>
          <w:szCs w:val="28"/>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Тематическая композиция «Времена года». Контрастные цветовые состояния времён года. Живопись (гуашь), аппликация или смешанная техника.</w:t>
      </w:r>
    </w:p>
    <w:p w:rsidR="00597A03" w:rsidRDefault="00931385">
      <w:pPr>
        <w:spacing w:after="0" w:line="360" w:lineRule="auto"/>
        <w:ind w:firstLine="709"/>
        <w:jc w:val="both"/>
      </w:pPr>
      <w:r>
        <w:rPr>
          <w:rFonts w:ascii="Times New Roman" w:hAnsi="Times New Roman"/>
          <w:sz w:val="28"/>
          <w:szCs w:val="28"/>
        </w:rPr>
        <w:t>Техника монотипии. Представления о симметрии. Развитие воображения.</w:t>
      </w:r>
    </w:p>
    <w:p w:rsidR="00597A03" w:rsidRDefault="00B6106A">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.6.3. Модуль «Скульптура».</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Изображение в объёме. Приёмы работы с пластилином; дощечка, стек, тряпочка.</w:t>
      </w:r>
    </w:p>
    <w:p w:rsidR="00597A03" w:rsidRDefault="00931385">
      <w:pPr>
        <w:spacing w:after="0" w:line="360" w:lineRule="auto"/>
        <w:ind w:firstLine="709"/>
        <w:jc w:val="both"/>
      </w:pPr>
      <w:r>
        <w:rPr>
          <w:rFonts w:ascii="Times New Roman" w:hAnsi="Times New Roman"/>
          <w:sz w:val="28"/>
          <w:szCs w:val="28"/>
        </w:rPr>
        <w:t>Лепка зверушек из цельной формы (например, черепашки, ёжика, зайчика). Приёмы вытягивания, вдавливания, сгибания, скручивания.</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 xml:space="preserve">Лепка игрушки, характерной для одного из наиболее известных народных художественных промыслов (дымковская или каргопольская игрушка </w:t>
      </w:r>
      <w:r>
        <w:rPr>
          <w:rFonts w:ascii="Times New Roman" w:hAnsi="Times New Roman"/>
          <w:sz w:val="28"/>
          <w:szCs w:val="28"/>
        </w:rPr>
        <w:br/>
        <w:t>или по выбору учителя с учётом местных промыслов).</w:t>
      </w:r>
    </w:p>
    <w:p w:rsidR="00597A03" w:rsidRDefault="00931385">
      <w:pPr>
        <w:spacing w:after="0" w:line="360" w:lineRule="auto"/>
        <w:ind w:firstLine="709"/>
        <w:jc w:val="both"/>
      </w:pPr>
      <w:r>
        <w:rPr>
          <w:rFonts w:ascii="Times New Roman" w:hAnsi="Times New Roman"/>
          <w:sz w:val="28"/>
          <w:szCs w:val="28"/>
        </w:rPr>
        <w:lastRenderedPageBreak/>
        <w:t>Бумажная пластика. Овладение первичными приёмами надрезания, закручивания, складывания.</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Объёмная аппликация из бумаги и картона.</w:t>
      </w:r>
    </w:p>
    <w:p w:rsidR="00597A03" w:rsidRDefault="00B6106A">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.6.4. Модуль «Декоративно-прикладное искусство».</w:t>
      </w:r>
    </w:p>
    <w:p w:rsidR="00597A03" w:rsidRDefault="00931385">
      <w:pPr>
        <w:spacing w:after="0" w:line="360" w:lineRule="auto"/>
        <w:ind w:firstLine="709"/>
        <w:jc w:val="both"/>
      </w:pPr>
      <w:r>
        <w:rPr>
          <w:rFonts w:ascii="Times New Roman" w:hAnsi="Times New Roman"/>
          <w:sz w:val="28"/>
          <w:szCs w:val="28"/>
        </w:rPr>
        <w:t xml:space="preserve">Узоры в природе. Наблюдение узоров в живой природе (в условиях урока </w:t>
      </w:r>
      <w:r>
        <w:rPr>
          <w:rFonts w:ascii="Times New Roman" w:hAnsi="Times New Roman"/>
          <w:sz w:val="28"/>
          <w:szCs w:val="28"/>
        </w:rPr>
        <w:br/>
        <w:t>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597A03" w:rsidRDefault="00931385">
      <w:pPr>
        <w:spacing w:after="0" w:line="360" w:lineRule="auto"/>
        <w:ind w:firstLine="709"/>
        <w:jc w:val="both"/>
      </w:pPr>
      <w:r>
        <w:rPr>
          <w:rFonts w:ascii="Times New Roman" w:hAnsi="Times New Roman"/>
          <w:sz w:val="28"/>
          <w:szCs w:val="28"/>
        </w:rPr>
        <w:t xml:space="preserve">Узоры и орнаменты, создаваемые людьми, и разнообразие их видов. Орнаменты геометрические и растительные. Декоративная композиция в круге </w:t>
      </w:r>
      <w:r>
        <w:rPr>
          <w:rFonts w:ascii="Times New Roman" w:hAnsi="Times New Roman"/>
          <w:sz w:val="28"/>
          <w:szCs w:val="28"/>
        </w:rPr>
        <w:br/>
        <w:t>или в полосе.</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597A03" w:rsidRDefault="00931385">
      <w:pPr>
        <w:spacing w:after="0" w:line="360" w:lineRule="auto"/>
        <w:ind w:firstLine="709"/>
        <w:jc w:val="both"/>
      </w:pPr>
      <w:r>
        <w:rPr>
          <w:rFonts w:ascii="Times New Roman" w:hAnsi="Times New Roman"/>
          <w:sz w:val="28"/>
          <w:szCs w:val="28"/>
        </w:rPr>
        <w:t xml:space="preserve">Орнамент, характерный для игрушек одного из наиболее известных народных художественных промыслов: дымковская или каргопольская игрушка </w:t>
      </w:r>
      <w:r>
        <w:rPr>
          <w:rFonts w:ascii="Times New Roman" w:hAnsi="Times New Roman"/>
          <w:sz w:val="28"/>
          <w:szCs w:val="28"/>
        </w:rPr>
        <w:br/>
        <w:t>(или по выбору учителя с учётом местных промыслов).</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Дизайн предмета: изготовление нарядной упаковки путём складывания бумаги и аппликации.</w:t>
      </w:r>
    </w:p>
    <w:p w:rsidR="00597A03" w:rsidRDefault="00931385">
      <w:pPr>
        <w:spacing w:after="0" w:line="360" w:lineRule="auto"/>
        <w:ind w:firstLine="709"/>
        <w:jc w:val="both"/>
      </w:pPr>
      <w:r>
        <w:rPr>
          <w:rFonts w:ascii="Times New Roman" w:hAnsi="Times New Roman"/>
          <w:sz w:val="28"/>
          <w:szCs w:val="28"/>
        </w:rPr>
        <w:t>Оригами – создание игрушки для новогодней ёлки. Приёмы складывания бумаги.</w:t>
      </w:r>
    </w:p>
    <w:p w:rsidR="00597A03" w:rsidRDefault="00B6106A">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.6.5. Модуль «Архитектура».</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Наблюдение разнообразных архитектурных зданий в окружающем мире </w:t>
      </w:r>
      <w:r>
        <w:rPr>
          <w:rFonts w:ascii="Times New Roman" w:hAnsi="Times New Roman"/>
          <w:sz w:val="28"/>
          <w:szCs w:val="28"/>
        </w:rPr>
        <w:br/>
        <w:t>(по фотографиям), обсуждение особенностей и составных частей зданий.</w:t>
      </w:r>
    </w:p>
    <w:p w:rsidR="00597A03" w:rsidRDefault="00931385">
      <w:pPr>
        <w:spacing w:after="0" w:line="360" w:lineRule="auto"/>
        <w:ind w:firstLine="709"/>
        <w:jc w:val="both"/>
      </w:pPr>
      <w:r>
        <w:rPr>
          <w:rFonts w:ascii="Times New Roman" w:hAnsi="Times New Roman"/>
          <w:sz w:val="28"/>
          <w:szCs w:val="28"/>
        </w:rPr>
        <w:t xml:space="preserve">Освоение приёмов конструирования из бумаги. Складывание объёмных простых геометрических тел. Овладение приёмами склеивания, надрезания </w:t>
      </w:r>
      <w:r>
        <w:rPr>
          <w:rFonts w:ascii="Times New Roman" w:hAnsi="Times New Roman"/>
          <w:sz w:val="28"/>
          <w:szCs w:val="28"/>
        </w:rPr>
        <w:br/>
        <w:t>и вырезания деталей; использование приёма симметрии.</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Макетирование (или аппликация) пространственной среды сказочного города из бумаги, картона или пластилина.</w:t>
      </w:r>
    </w:p>
    <w:p w:rsidR="00597A03" w:rsidRDefault="00B6106A">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.6.6. Модуль «Восприятие произведений искусства».</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Восприятие произведений детского творчества. Обсуждение сюжетного </w:t>
      </w:r>
      <w:r>
        <w:rPr>
          <w:rFonts w:ascii="Times New Roman" w:hAnsi="Times New Roman"/>
          <w:sz w:val="28"/>
          <w:szCs w:val="28"/>
        </w:rPr>
        <w:br/>
        <w:t>и эмоционального содержания детских работ.</w:t>
      </w:r>
    </w:p>
    <w:p w:rsidR="00597A03" w:rsidRDefault="00931385">
      <w:pPr>
        <w:spacing w:after="0" w:line="360" w:lineRule="auto"/>
        <w:ind w:firstLine="709"/>
        <w:jc w:val="both"/>
      </w:pPr>
      <w:r>
        <w:rPr>
          <w:rFonts w:ascii="Times New Roman" w:hAnsi="Times New Roman"/>
          <w:sz w:val="28"/>
          <w:szCs w:val="28"/>
        </w:rPr>
        <w:t xml:space="preserve">Художественное наблюдение окружающего мира природы и предметной среды жизни человека в зависимости от поставленной аналитической </w:t>
      </w:r>
      <w:r>
        <w:rPr>
          <w:rFonts w:ascii="Times New Roman" w:hAnsi="Times New Roman"/>
          <w:sz w:val="28"/>
          <w:szCs w:val="28"/>
        </w:rPr>
        <w:br/>
        <w:t>и эстетической задачи наблюдения (установки).</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Рассматривание иллюстраций детской книги на основе содержательных установок учителя в соответствии с изучаемой темой.</w:t>
      </w:r>
    </w:p>
    <w:p w:rsidR="00597A03" w:rsidRDefault="00931385">
      <w:pPr>
        <w:spacing w:after="0" w:line="360" w:lineRule="auto"/>
        <w:ind w:firstLine="709"/>
        <w:jc w:val="both"/>
      </w:pPr>
      <w:r>
        <w:rPr>
          <w:rFonts w:ascii="Times New Roman" w:hAnsi="Times New Roman"/>
          <w:sz w:val="28"/>
          <w:szCs w:val="28"/>
        </w:rPr>
        <w:t>Знакомство с картиной, в которой ярко выражено эмоциональное состояние, или с картиной, написанной на сказочный сюжет (произведения В.М. Васнецова</w:t>
      </w:r>
      <w:r>
        <w:rPr>
          <w:rFonts w:ascii="Times New Roman" w:hAnsi="Times New Roman"/>
          <w:sz w:val="28"/>
          <w:szCs w:val="28"/>
        </w:rPr>
        <w:br/>
        <w:t>и другие по выбору учителя).</w:t>
      </w:r>
    </w:p>
    <w:p w:rsidR="00597A03" w:rsidRDefault="00931385">
      <w:pPr>
        <w:spacing w:after="0" w:line="360" w:lineRule="auto"/>
        <w:ind w:firstLine="709"/>
        <w:jc w:val="both"/>
      </w:pPr>
      <w:r>
        <w:rPr>
          <w:rFonts w:ascii="Times New Roman" w:hAnsi="Times New Roman"/>
          <w:sz w:val="28"/>
          <w:szCs w:val="28"/>
        </w:rP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w:t>
      </w:r>
      <w:r>
        <w:rPr>
          <w:rFonts w:ascii="Times New Roman" w:hAnsi="Times New Roman"/>
          <w:sz w:val="28"/>
          <w:szCs w:val="28"/>
        </w:rPr>
        <w:br/>
        <w:t>из личного опыта обучающихся и оценка эмоционального содержания произведений.</w:t>
      </w:r>
    </w:p>
    <w:p w:rsidR="00597A03" w:rsidRDefault="00B6106A">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.6.7. Модуль «Азбука цифровой графики».</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Фотографирование мелких деталей природы, выражение ярких зрительных впечатлений.</w:t>
      </w:r>
    </w:p>
    <w:p w:rsidR="00597A03" w:rsidRDefault="00931385">
      <w:pPr>
        <w:spacing w:after="0" w:line="360" w:lineRule="auto"/>
        <w:ind w:firstLine="709"/>
        <w:jc w:val="both"/>
      </w:pPr>
      <w:r>
        <w:rPr>
          <w:rFonts w:ascii="Times New Roman" w:hAnsi="Times New Roman"/>
          <w:sz w:val="28"/>
          <w:szCs w:val="28"/>
        </w:rPr>
        <w:t>Обсуждение в условиях урока ученических фотографий, соответствующих изучаемой теме.</w:t>
      </w:r>
    </w:p>
    <w:p w:rsidR="00597A03" w:rsidRDefault="00B6106A">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.7. Содержание обучения во 2 классе.</w:t>
      </w:r>
    </w:p>
    <w:p w:rsidR="00597A03" w:rsidRDefault="00B6106A">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.7.1. Модуль «Графика».</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Ритм линий. Выразительность линии. Художественные материалы </w:t>
      </w:r>
      <w:r>
        <w:rPr>
          <w:rFonts w:ascii="Times New Roman" w:hAnsi="Times New Roman"/>
          <w:sz w:val="28"/>
          <w:szCs w:val="28"/>
        </w:rPr>
        <w:br/>
        <w:t>для линейного рисунка и их свойства. Развитие навыков линейного рисунка.</w:t>
      </w:r>
    </w:p>
    <w:p w:rsidR="00597A03" w:rsidRDefault="00931385">
      <w:pPr>
        <w:spacing w:after="0" w:line="360" w:lineRule="auto"/>
        <w:ind w:firstLine="709"/>
        <w:jc w:val="both"/>
      </w:pPr>
      <w:r>
        <w:rPr>
          <w:rFonts w:ascii="Times New Roman" w:hAnsi="Times New Roman"/>
          <w:sz w:val="28"/>
          <w:szCs w:val="28"/>
        </w:rPr>
        <w:t>Пастель и мелки – особенности и выразительные свойства графических материалов, приёмы работы.</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597A03" w:rsidRDefault="00931385">
      <w:pPr>
        <w:spacing w:after="0" w:line="360" w:lineRule="auto"/>
        <w:ind w:firstLine="709"/>
        <w:jc w:val="both"/>
      </w:pPr>
      <w:r>
        <w:rPr>
          <w:rFonts w:ascii="Times New Roman" w:hAnsi="Times New Roman"/>
          <w:sz w:val="28"/>
          <w:szCs w:val="28"/>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597A03" w:rsidRDefault="00931385">
      <w:pPr>
        <w:spacing w:after="0" w:line="360" w:lineRule="auto"/>
        <w:ind w:firstLine="709"/>
        <w:jc w:val="both"/>
      </w:pPr>
      <w:r>
        <w:rPr>
          <w:rFonts w:ascii="Times New Roman" w:hAnsi="Times New Roman"/>
          <w:sz w:val="28"/>
          <w:szCs w:val="28"/>
        </w:rPr>
        <w:t xml:space="preserve">Рисунок с натуры простого предмета. Расположение предмета на листе бумаги. </w:t>
      </w:r>
      <w:r>
        <w:rPr>
          <w:rFonts w:ascii="Times New Roman" w:hAnsi="Times New Roman"/>
          <w:sz w:val="28"/>
          <w:szCs w:val="28"/>
        </w:rPr>
        <w:lastRenderedPageBreak/>
        <w:t xml:space="preserve">Определение формы предмета. Соотношение частей предмета. Светлые </w:t>
      </w:r>
      <w:r>
        <w:rPr>
          <w:rFonts w:ascii="Times New Roman" w:hAnsi="Times New Roman"/>
          <w:sz w:val="28"/>
          <w:szCs w:val="28"/>
        </w:rPr>
        <w:br/>
        <w:t>и тёмные части предмета, тень под предметом. Штриховка. Умение внимательно рассматривать и анализировать форму натурного предмета.</w:t>
      </w:r>
    </w:p>
    <w:p w:rsidR="00597A03" w:rsidRDefault="00931385">
      <w:pPr>
        <w:spacing w:after="0" w:line="360" w:lineRule="auto"/>
        <w:ind w:firstLine="709"/>
        <w:jc w:val="both"/>
      </w:pPr>
      <w:r>
        <w:rPr>
          <w:rFonts w:ascii="Times New Roman" w:hAnsi="Times New Roman"/>
          <w:sz w:val="28"/>
          <w:szCs w:val="28"/>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597A03" w:rsidRDefault="00CE53EC">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.7.2. Модуль «Живопись».</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Цвета основные и составные. Развитие навыков смешивания красок </w:t>
      </w:r>
      <w:r>
        <w:rPr>
          <w:rFonts w:ascii="Times New Roman" w:hAnsi="Times New Roman"/>
          <w:sz w:val="28"/>
          <w:szCs w:val="28"/>
        </w:rPr>
        <w:br/>
        <w:t xml:space="preserve">и получения нового цвета. Приёмы работы гуашью. Разный характер мазков </w:t>
      </w:r>
      <w:r>
        <w:rPr>
          <w:rFonts w:ascii="Times New Roman" w:hAnsi="Times New Roman"/>
          <w:sz w:val="28"/>
          <w:szCs w:val="28"/>
        </w:rPr>
        <w:br/>
        <w:t>и движений кистью. Пастозное, плотное и прозрачное нанесение краски.</w:t>
      </w:r>
    </w:p>
    <w:p w:rsidR="00597A03" w:rsidRDefault="00931385">
      <w:pPr>
        <w:spacing w:after="0" w:line="360" w:lineRule="auto"/>
        <w:ind w:firstLine="709"/>
        <w:jc w:val="both"/>
      </w:pPr>
      <w:r>
        <w:rPr>
          <w:rFonts w:ascii="Times New Roman" w:hAnsi="Times New Roman"/>
          <w:sz w:val="28"/>
          <w:szCs w:val="28"/>
        </w:rPr>
        <w:t>Акварель и её свойства. Акварельные кисти. Приёмы работы акварелью.</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Цвет тёплый и холодный – цветовой контраст.</w:t>
      </w:r>
    </w:p>
    <w:p w:rsidR="00597A03" w:rsidRDefault="00931385">
      <w:pPr>
        <w:spacing w:after="0" w:line="360" w:lineRule="auto"/>
        <w:ind w:firstLine="709"/>
        <w:jc w:val="both"/>
      </w:pPr>
      <w:r>
        <w:rPr>
          <w:rFonts w:ascii="Times New Roman" w:hAnsi="Times New Roman"/>
          <w:sz w:val="28"/>
          <w:szCs w:val="28"/>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Цвет открытый – звонкий и приглушённый, тихий. Эмоциональная выразительность цвета.</w:t>
      </w:r>
    </w:p>
    <w:p w:rsidR="00597A03" w:rsidRDefault="00931385">
      <w:pPr>
        <w:spacing w:after="0" w:line="360" w:lineRule="auto"/>
        <w:ind w:firstLine="709"/>
        <w:jc w:val="both"/>
      </w:pPr>
      <w:r>
        <w:rPr>
          <w:rFonts w:ascii="Times New Roman" w:hAnsi="Times New Roman"/>
          <w:sz w:val="28"/>
          <w:szCs w:val="28"/>
        </w:rPr>
        <w:t xml:space="preserve">Изображение природы (моря) в разных контрастных состояниях погоды </w:t>
      </w:r>
      <w:r>
        <w:rPr>
          <w:rFonts w:ascii="Times New Roman" w:hAnsi="Times New Roman"/>
          <w:sz w:val="28"/>
          <w:szCs w:val="28"/>
        </w:rPr>
        <w:br/>
        <w:t>и соответствующих цветовых состояниях (туман, нежное утро, гроза, буря, ветер – по выбору учителя). Произведения И.К. Айвазовского.</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Изображение сказочного персонажа с ярко выраженным характером (образ мужской или женский).</w:t>
      </w:r>
    </w:p>
    <w:p w:rsidR="00597A03" w:rsidRDefault="00CE53EC">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.7.3. Модуль «Скульптура».</w:t>
      </w:r>
    </w:p>
    <w:p w:rsidR="00597A03" w:rsidRDefault="00931385">
      <w:pPr>
        <w:spacing w:after="0" w:line="360" w:lineRule="auto"/>
        <w:ind w:firstLine="709"/>
        <w:jc w:val="both"/>
      </w:pPr>
      <w:r>
        <w:rPr>
          <w:rFonts w:ascii="Times New Roman" w:hAnsi="Times New Roman"/>
          <w:sz w:val="28"/>
          <w:szCs w:val="28"/>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597A03" w:rsidRDefault="00931385">
      <w:pPr>
        <w:spacing w:after="0" w:line="360" w:lineRule="auto"/>
        <w:ind w:firstLine="709"/>
        <w:jc w:val="both"/>
      </w:pPr>
      <w:r>
        <w:rPr>
          <w:rFonts w:ascii="Times New Roman" w:hAnsi="Times New Roman"/>
          <w:sz w:val="28"/>
          <w:szCs w:val="28"/>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Изображение движения и статики в скульптуре: лепка из пластилина тяжёлой, неповоротливой и лёгкой, стремительной формы.</w:t>
      </w:r>
    </w:p>
    <w:p w:rsidR="00597A03" w:rsidRDefault="00CE53EC">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.7.4. Модуль «Декоративно-прикладное искусство».</w:t>
      </w:r>
    </w:p>
    <w:p w:rsidR="00597A03" w:rsidRDefault="00931385">
      <w:pPr>
        <w:spacing w:after="0" w:line="360" w:lineRule="auto"/>
        <w:ind w:firstLine="709"/>
        <w:jc w:val="both"/>
      </w:pPr>
      <w:r>
        <w:rPr>
          <w:rFonts w:ascii="Times New Roman" w:hAnsi="Times New Roman"/>
          <w:sz w:val="28"/>
          <w:szCs w:val="28"/>
        </w:rPr>
        <w:t xml:space="preserve">Наблюдение узоров в природе (на основе фотографий в условиях урока), например, снежинки, паутинки, роса на листьях. Ассоциативное сопоставление </w:t>
      </w:r>
      <w:r>
        <w:rPr>
          <w:rFonts w:ascii="Times New Roman" w:hAnsi="Times New Roman"/>
          <w:sz w:val="28"/>
          <w:szCs w:val="28"/>
        </w:rPr>
        <w:br/>
        <w:t>с орнаментами в предметах декоративно-прикладного искусства (например, кружево, вышивка, ювелирные изделия).</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Рисунок геометрического орнамента кружева или вышивки. Декоративная композиция. Ритм пятен в декоративной аппликации.</w:t>
      </w:r>
    </w:p>
    <w:p w:rsidR="00597A03" w:rsidRDefault="00931385">
      <w:pPr>
        <w:spacing w:after="0" w:line="360" w:lineRule="auto"/>
        <w:ind w:firstLine="709"/>
        <w:jc w:val="both"/>
      </w:pPr>
      <w:r>
        <w:rPr>
          <w:rFonts w:ascii="Times New Roman" w:hAnsi="Times New Roman"/>
          <w:sz w:val="28"/>
          <w:szCs w:val="28"/>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597A03" w:rsidRDefault="00931385">
      <w:pPr>
        <w:spacing w:after="0" w:line="360" w:lineRule="auto"/>
        <w:ind w:firstLine="709"/>
        <w:jc w:val="both"/>
      </w:pPr>
      <w:r>
        <w:rPr>
          <w:rFonts w:ascii="Times New Roman" w:hAnsi="Times New Roman"/>
          <w:sz w:val="28"/>
          <w:szCs w:val="28"/>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597A03" w:rsidRDefault="00CE53EC">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.7.5. Модуль «Архитектура».</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597A03" w:rsidRDefault="00931385">
      <w:pPr>
        <w:spacing w:after="0" w:line="360" w:lineRule="auto"/>
        <w:ind w:firstLine="709"/>
        <w:jc w:val="both"/>
      </w:pPr>
      <w:r>
        <w:rPr>
          <w:rFonts w:ascii="Times New Roman" w:hAnsi="Times New Roman"/>
          <w:sz w:val="28"/>
          <w:szCs w:val="28"/>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w:t>
      </w:r>
      <w:r>
        <w:rPr>
          <w:rFonts w:ascii="Times New Roman" w:hAnsi="Times New Roman"/>
          <w:sz w:val="28"/>
          <w:szCs w:val="28"/>
        </w:rPr>
        <w:br/>
        <w:t xml:space="preserve">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w:t>
      </w:r>
      <w:r>
        <w:rPr>
          <w:rFonts w:ascii="Times New Roman" w:hAnsi="Times New Roman"/>
          <w:sz w:val="28"/>
          <w:szCs w:val="28"/>
        </w:rPr>
        <w:br/>
        <w:t>или злого сказочного персонажа (иллюстрация сказки по выбору учителя).</w:t>
      </w:r>
    </w:p>
    <w:p w:rsidR="00597A03" w:rsidRDefault="00CE53EC">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.7.6. Модуль «Восприятие произведений искусства».</w:t>
      </w:r>
    </w:p>
    <w:p w:rsidR="00597A03" w:rsidRDefault="00931385">
      <w:pPr>
        <w:spacing w:after="0" w:line="360" w:lineRule="auto"/>
        <w:ind w:firstLine="709"/>
        <w:jc w:val="both"/>
      </w:pPr>
      <w:r>
        <w:rPr>
          <w:rFonts w:ascii="Times New Roman" w:hAnsi="Times New Roman"/>
          <w:sz w:val="28"/>
          <w:szCs w:val="28"/>
        </w:rPr>
        <w:t xml:space="preserve">Восприятие произведений детского творчества. Обсуждение сюжетного </w:t>
      </w:r>
      <w:r>
        <w:rPr>
          <w:rFonts w:ascii="Times New Roman" w:hAnsi="Times New Roman"/>
          <w:sz w:val="28"/>
          <w:szCs w:val="28"/>
        </w:rPr>
        <w:br/>
        <w:t>и эмоционального содержания детских работ.</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597A03" w:rsidRDefault="00931385">
      <w:pPr>
        <w:spacing w:after="0" w:line="360" w:lineRule="auto"/>
        <w:ind w:firstLine="709"/>
        <w:jc w:val="both"/>
      </w:pPr>
      <w:r>
        <w:rPr>
          <w:rFonts w:ascii="Times New Roman" w:hAnsi="Times New Roman"/>
          <w:sz w:val="28"/>
          <w:szCs w:val="28"/>
        </w:rPr>
        <w:lastRenderedPageBreak/>
        <w:t>Восприятие орнаментальных произведений прикладного искусства (например, кружево, шитьё, резьба и роспись).</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Восприятие произведений живописи с активным выражением цветового состояния в природе. Произведения И.И. Левитана, Н.П. Крымова.</w:t>
      </w:r>
    </w:p>
    <w:p w:rsidR="00597A03" w:rsidRDefault="00931385">
      <w:pPr>
        <w:spacing w:after="0" w:line="360" w:lineRule="auto"/>
        <w:ind w:firstLine="709"/>
        <w:jc w:val="both"/>
      </w:pPr>
      <w:r>
        <w:rPr>
          <w:rFonts w:ascii="Times New Roman" w:hAnsi="Times New Roman"/>
          <w:sz w:val="28"/>
          <w:szCs w:val="28"/>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597A03" w:rsidRDefault="00CE53EC">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.7.7. Модуль «Азбука цифровой графики».</w:t>
      </w:r>
    </w:p>
    <w:p w:rsidR="00597A03" w:rsidRDefault="00931385">
      <w:pPr>
        <w:spacing w:after="0" w:line="360" w:lineRule="auto"/>
        <w:ind w:firstLine="709"/>
        <w:jc w:val="both"/>
      </w:pPr>
      <w:r>
        <w:rPr>
          <w:rFonts w:ascii="Times New Roman" w:hAnsi="Times New Roman"/>
          <w:sz w:val="28"/>
          <w:szCs w:val="28"/>
        </w:rPr>
        <w:t xml:space="preserve">Компьютерные средства изображения. Виды линий (в программе Paint </w:t>
      </w:r>
      <w:r>
        <w:rPr>
          <w:rFonts w:ascii="Times New Roman" w:hAnsi="Times New Roman"/>
          <w:sz w:val="28"/>
          <w:szCs w:val="28"/>
        </w:rPr>
        <w:br/>
        <w:t>или другом графическом редакторе).</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Компьютерные средства изображения. Работа с геометрическими фигурами. Трансформация и копирование геометрических фигур в программе Paint.</w:t>
      </w:r>
    </w:p>
    <w:p w:rsidR="00597A03" w:rsidRDefault="00931385">
      <w:pPr>
        <w:spacing w:after="0" w:line="360" w:lineRule="auto"/>
        <w:ind w:firstLine="709"/>
        <w:jc w:val="both"/>
      </w:pPr>
      <w:r>
        <w:rPr>
          <w:rFonts w:ascii="Times New Roman" w:hAnsi="Times New Roman"/>
          <w:sz w:val="28"/>
          <w:szCs w:val="28"/>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597A03" w:rsidRDefault="00931385">
      <w:pPr>
        <w:spacing w:after="0" w:line="360" w:lineRule="auto"/>
        <w:ind w:firstLine="709"/>
        <w:jc w:val="both"/>
      </w:pPr>
      <w:r>
        <w:rPr>
          <w:rFonts w:ascii="Times New Roman" w:hAnsi="Times New Roman"/>
          <w:sz w:val="28"/>
          <w:szCs w:val="28"/>
        </w:rPr>
        <w:t xml:space="preserve">Освоение инструментов традиционного рисования в программе Paint </w:t>
      </w:r>
      <w:r>
        <w:rPr>
          <w:rFonts w:ascii="Times New Roman" w:hAnsi="Times New Roman"/>
          <w:sz w:val="28"/>
          <w:szCs w:val="28"/>
        </w:rPr>
        <w:br/>
        <w:t>на основе темы «Тёплый и холодный цвета» (например, «Горящий костёр в синей ночи», «Перо жар-птицы»).</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597A03" w:rsidRDefault="00CE53EC">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.8. Содержание обучения в 3 классе.</w:t>
      </w:r>
    </w:p>
    <w:p w:rsidR="00597A03" w:rsidRDefault="00CE53EC">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.8.1. Модуль «Графика».</w:t>
      </w:r>
    </w:p>
    <w:p w:rsidR="00597A03" w:rsidRDefault="00931385">
      <w:pPr>
        <w:spacing w:after="0" w:line="360" w:lineRule="auto"/>
        <w:ind w:firstLine="709"/>
        <w:jc w:val="both"/>
      </w:pPr>
      <w:r>
        <w:rPr>
          <w:rFonts w:ascii="Times New Roman" w:hAnsi="Times New Roman"/>
          <w:sz w:val="28"/>
          <w:szCs w:val="28"/>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597A03" w:rsidRDefault="00931385">
      <w:pPr>
        <w:spacing w:after="0" w:line="360" w:lineRule="auto"/>
        <w:ind w:firstLine="709"/>
        <w:jc w:val="both"/>
      </w:pPr>
      <w:r>
        <w:rPr>
          <w:rFonts w:ascii="Times New Roman" w:hAnsi="Times New Roman"/>
          <w:sz w:val="28"/>
          <w:szCs w:val="28"/>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Эскиз плаката или афиши. Совмещение шрифта и изображения. Особенности композиции плаката.</w:t>
      </w:r>
    </w:p>
    <w:p w:rsidR="00597A03" w:rsidRDefault="00931385">
      <w:pPr>
        <w:spacing w:after="0" w:line="360" w:lineRule="auto"/>
        <w:ind w:firstLine="709"/>
        <w:jc w:val="both"/>
      </w:pPr>
      <w:r>
        <w:rPr>
          <w:rFonts w:ascii="Times New Roman" w:hAnsi="Times New Roman"/>
          <w:sz w:val="28"/>
          <w:szCs w:val="28"/>
        </w:rPr>
        <w:t xml:space="preserve">Графические зарисовки карандашами по памяти или на основе наблюдений </w:t>
      </w:r>
      <w:r>
        <w:rPr>
          <w:rFonts w:ascii="Times New Roman" w:hAnsi="Times New Roman"/>
          <w:sz w:val="28"/>
          <w:szCs w:val="28"/>
        </w:rPr>
        <w:br/>
      </w:r>
      <w:r>
        <w:rPr>
          <w:rFonts w:ascii="Times New Roman" w:hAnsi="Times New Roman"/>
          <w:sz w:val="28"/>
          <w:szCs w:val="28"/>
        </w:rPr>
        <w:lastRenderedPageBreak/>
        <w:t>и фотографий архитектурных достопримечательностей своего города.</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Транспорт в городе. Рисунки реальных или фантастических машин.</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Изображение лица человека. Строение, пропорции, взаиморасположение частей лица.</w:t>
      </w:r>
    </w:p>
    <w:p w:rsidR="00597A03" w:rsidRDefault="00931385">
      <w:pPr>
        <w:spacing w:after="0" w:line="360" w:lineRule="auto"/>
        <w:ind w:firstLine="709"/>
        <w:jc w:val="both"/>
      </w:pPr>
      <w:r>
        <w:rPr>
          <w:rFonts w:ascii="Times New Roman" w:hAnsi="Times New Roman"/>
          <w:sz w:val="28"/>
          <w:szCs w:val="28"/>
        </w:rPr>
        <w:t>Эскиз маски для маскарада: изображение лица – маски персонажа с ярко выраженным характером. Аппликация из цветной бумаги.</w:t>
      </w:r>
    </w:p>
    <w:p w:rsidR="00597A03" w:rsidRDefault="00CE53EC">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.8.2. Модуль «Живопись».</w:t>
      </w:r>
    </w:p>
    <w:p w:rsidR="00597A03" w:rsidRDefault="00931385">
      <w:pPr>
        <w:spacing w:after="0" w:line="360" w:lineRule="auto"/>
        <w:ind w:firstLine="709"/>
        <w:jc w:val="both"/>
      </w:pPr>
      <w:r>
        <w:rPr>
          <w:rFonts w:ascii="Times New Roman" w:hAnsi="Times New Roman"/>
          <w:sz w:val="28"/>
          <w:szCs w:val="28"/>
        </w:rPr>
        <w:t xml:space="preserve">Создание сюжетной композиции «В цирке», использование гуаши </w:t>
      </w:r>
      <w:r>
        <w:rPr>
          <w:rFonts w:ascii="Times New Roman" w:hAnsi="Times New Roman"/>
          <w:sz w:val="28"/>
          <w:szCs w:val="28"/>
        </w:rPr>
        <w:br/>
        <w:t xml:space="preserve">или карандаша и акварели (по памяти и представлению). Художник в театре: эскиз занавеса (или декораций сцены) для спектакля со сказочным сюжетом (сказка </w:t>
      </w:r>
      <w:r>
        <w:rPr>
          <w:rFonts w:ascii="Times New Roman" w:hAnsi="Times New Roman"/>
          <w:sz w:val="28"/>
          <w:szCs w:val="28"/>
        </w:rPr>
        <w:br/>
        <w:t>по выбору).</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rsidR="00597A03" w:rsidRDefault="00931385">
      <w:pPr>
        <w:spacing w:after="0" w:line="360" w:lineRule="auto"/>
        <w:ind w:firstLine="709"/>
        <w:jc w:val="both"/>
      </w:pPr>
      <w:r>
        <w:rPr>
          <w:rFonts w:ascii="Times New Roman" w:hAnsi="Times New Roman"/>
          <w:sz w:val="28"/>
          <w:szCs w:val="28"/>
        </w:rPr>
        <w:t>Натюрморт из простых предметов с натуры или по представлению. «Натюрморт-автопортрет» из предметов, характеризующих личность обучающегося.</w:t>
      </w:r>
    </w:p>
    <w:p w:rsidR="00597A03" w:rsidRDefault="00931385">
      <w:pPr>
        <w:spacing w:after="0" w:line="360" w:lineRule="auto"/>
        <w:ind w:firstLine="709"/>
        <w:jc w:val="both"/>
      </w:pPr>
      <w:r>
        <w:rPr>
          <w:rFonts w:ascii="Times New Roman" w:hAnsi="Times New Roman"/>
          <w:sz w:val="28"/>
          <w:szCs w:val="28"/>
        </w:rPr>
        <w:t xml:space="preserve">Пейзаж в живописи. Передача в пейзаже состояний в природе. Выбор </w:t>
      </w:r>
      <w:r>
        <w:rPr>
          <w:rFonts w:ascii="Times New Roman" w:hAnsi="Times New Roman"/>
          <w:sz w:val="28"/>
          <w:szCs w:val="28"/>
        </w:rPr>
        <w:br/>
        <w:t xml:space="preserve">для изображения времени года, времени дня, характера погоды и особенностей ландшафта (лес или поле, река или озеро); количество и состояние неба </w:t>
      </w:r>
      <w:r>
        <w:rPr>
          <w:rFonts w:ascii="Times New Roman" w:hAnsi="Times New Roman"/>
          <w:sz w:val="28"/>
          <w:szCs w:val="28"/>
        </w:rPr>
        <w:br/>
        <w:t>в изображении.</w:t>
      </w:r>
    </w:p>
    <w:p w:rsidR="00597A03" w:rsidRDefault="00931385">
      <w:pPr>
        <w:spacing w:after="0" w:line="360" w:lineRule="auto"/>
        <w:ind w:firstLine="709"/>
        <w:jc w:val="both"/>
      </w:pPr>
      <w:r>
        <w:rPr>
          <w:rFonts w:ascii="Times New Roman" w:hAnsi="Times New Roman"/>
          <w:sz w:val="28"/>
          <w:szCs w:val="28"/>
        </w:rPr>
        <w:t xml:space="preserve">Портрет человека по памяти и представлению с использованием натуры. Выражение в портрете (автопортрете) характера человека, особенностей его личности </w:t>
      </w:r>
      <w:r>
        <w:rPr>
          <w:rFonts w:ascii="Times New Roman" w:hAnsi="Times New Roman"/>
          <w:sz w:val="28"/>
          <w:szCs w:val="28"/>
        </w:rPr>
        <w:br/>
        <w:t xml:space="preserve">с использованием выразительных возможностей композиционного размещения </w:t>
      </w:r>
      <w:r>
        <w:rPr>
          <w:rFonts w:ascii="Times New Roman" w:hAnsi="Times New Roman"/>
          <w:sz w:val="28"/>
          <w:szCs w:val="28"/>
        </w:rPr>
        <w:br/>
        <w:t>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597A03" w:rsidRDefault="00CE53EC">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.8.3. Модуль «Скульптура».</w:t>
      </w:r>
    </w:p>
    <w:p w:rsidR="00597A03" w:rsidRDefault="00931385">
      <w:pPr>
        <w:spacing w:after="0" w:line="360" w:lineRule="auto"/>
        <w:ind w:firstLine="709"/>
        <w:jc w:val="both"/>
      </w:pPr>
      <w:r>
        <w:rPr>
          <w:rFonts w:ascii="Times New Roman" w:hAnsi="Times New Roman"/>
          <w:sz w:val="28"/>
          <w:szCs w:val="28"/>
        </w:rPr>
        <w:t xml:space="preserve">Создание игрушки из подручного нехудожественного материала, придание </w:t>
      </w:r>
      <w:r>
        <w:rPr>
          <w:rFonts w:ascii="Times New Roman" w:hAnsi="Times New Roman"/>
          <w:sz w:val="28"/>
          <w:szCs w:val="28"/>
        </w:rPr>
        <w:br/>
        <w:t xml:space="preserve">ей одушевлённого образа (добавления деталей лепных или из бумаги, ниток </w:t>
      </w:r>
      <w:r>
        <w:rPr>
          <w:rFonts w:ascii="Times New Roman" w:hAnsi="Times New Roman"/>
          <w:sz w:val="28"/>
          <w:szCs w:val="28"/>
        </w:rPr>
        <w:br/>
        <w:t>или других материалов).</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Лепка сказочного персонажа на основе сюжета известной сказки или создание этого персонажа путём бумагопластики.</w:t>
      </w:r>
    </w:p>
    <w:p w:rsidR="00597A03" w:rsidRDefault="00931385">
      <w:pPr>
        <w:spacing w:after="0" w:line="360" w:lineRule="auto"/>
        <w:ind w:firstLine="709"/>
        <w:jc w:val="both"/>
      </w:pPr>
      <w:r>
        <w:rPr>
          <w:rFonts w:ascii="Times New Roman" w:hAnsi="Times New Roman"/>
          <w:sz w:val="28"/>
          <w:szCs w:val="28"/>
        </w:rPr>
        <w:lastRenderedPageBreak/>
        <w:t>Освоение знаний о видах скульптуры (по назначению) и жанрах скульптуры (по сюжету изображения).</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 xml:space="preserve">Лепка эскиза парковой скульптуры. Выражение пластики движения </w:t>
      </w:r>
      <w:r>
        <w:rPr>
          <w:rFonts w:ascii="Times New Roman" w:hAnsi="Times New Roman"/>
          <w:sz w:val="28"/>
          <w:szCs w:val="28"/>
        </w:rPr>
        <w:br/>
        <w:t>в скульптуре. Работа с пластилином или глиной.</w:t>
      </w:r>
    </w:p>
    <w:p w:rsidR="00597A03" w:rsidRDefault="00CE53EC">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.8.4. Модуль «Декоративно-прикладное искусство».</w:t>
      </w:r>
    </w:p>
    <w:p w:rsidR="00597A03" w:rsidRDefault="00931385">
      <w:pPr>
        <w:spacing w:after="0" w:line="360" w:lineRule="auto"/>
        <w:ind w:firstLine="709"/>
        <w:jc w:val="both"/>
      </w:pPr>
      <w:r>
        <w:rPr>
          <w:rFonts w:ascii="Times New Roman" w:hAnsi="Times New Roman"/>
          <w:sz w:val="28"/>
          <w:szCs w:val="28"/>
        </w:rPr>
        <w:t xml:space="preserve">Приёмы исполнения орнаментов и выполнение эскизов украшения посуды </w:t>
      </w:r>
      <w:r>
        <w:rPr>
          <w:rFonts w:ascii="Times New Roman" w:hAnsi="Times New Roman"/>
          <w:sz w:val="28"/>
          <w:szCs w:val="28"/>
        </w:rPr>
        <w:br/>
        <w:t xml:space="preserve">из дерева и глины в традициях народных художественных промыслов Хохломы </w:t>
      </w:r>
      <w:r>
        <w:rPr>
          <w:rFonts w:ascii="Times New Roman" w:hAnsi="Times New Roman"/>
          <w:sz w:val="28"/>
          <w:szCs w:val="28"/>
        </w:rPr>
        <w:br/>
        <w:t>и Гжели (или в традициях других промыслов по выбору учителя).</w:t>
      </w:r>
    </w:p>
    <w:p w:rsidR="00597A03" w:rsidRDefault="00931385">
      <w:pPr>
        <w:spacing w:after="0" w:line="360" w:lineRule="auto"/>
        <w:ind w:firstLine="709"/>
        <w:jc w:val="both"/>
      </w:pPr>
      <w:r>
        <w:rPr>
          <w:rFonts w:ascii="Times New Roman" w:hAnsi="Times New Roman"/>
          <w:sz w:val="28"/>
          <w:szCs w:val="28"/>
        </w:rPr>
        <w:t>Эскизы орнаментов для росписи тканей. Раппорт. Трафарет и создание орнамента при помощи печаток или штампов.</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597A03" w:rsidRDefault="00931385">
      <w:pPr>
        <w:spacing w:after="0" w:line="360" w:lineRule="auto"/>
        <w:ind w:firstLine="709"/>
        <w:jc w:val="both"/>
      </w:pPr>
      <w:proofErr w:type="gramStart"/>
      <w:r>
        <w:rPr>
          <w:rFonts w:ascii="Times New Roman" w:hAnsi="Times New Roman"/>
          <w:sz w:val="28"/>
          <w:szCs w:val="28"/>
        </w:rPr>
        <w:t>Проектирование (эскизы) декоративных украшений в городе, например, ажурные ограды, украшения фонарей, скамеек, киосков, подставок для цветов.</w:t>
      </w:r>
      <w:proofErr w:type="gramEnd"/>
    </w:p>
    <w:p w:rsidR="00597A03" w:rsidRDefault="00CE53EC">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.8.5. Модуль «Архитектура».</w:t>
      </w:r>
    </w:p>
    <w:p w:rsidR="00597A03" w:rsidRDefault="00931385">
      <w:pPr>
        <w:spacing w:after="0" w:line="360" w:lineRule="auto"/>
        <w:ind w:firstLine="709"/>
        <w:jc w:val="both"/>
      </w:pPr>
      <w:r>
        <w:rPr>
          <w:rFonts w:ascii="Times New Roman" w:hAnsi="Times New Roman"/>
          <w:sz w:val="28"/>
          <w:szCs w:val="28"/>
        </w:rPr>
        <w:t xml:space="preserve">Зарисовки исторических памятников и архитектурных достопримечательностей города или села. Работа по наблюдению и по памяти, </w:t>
      </w:r>
      <w:r>
        <w:rPr>
          <w:rFonts w:ascii="Times New Roman" w:hAnsi="Times New Roman"/>
          <w:sz w:val="28"/>
          <w:szCs w:val="28"/>
        </w:rPr>
        <w:br/>
        <w:t>на основе использования фотографий и образных представлений.</w:t>
      </w:r>
    </w:p>
    <w:p w:rsidR="00597A03" w:rsidRDefault="00931385">
      <w:pPr>
        <w:spacing w:after="0" w:line="360" w:lineRule="auto"/>
        <w:ind w:firstLine="709"/>
        <w:jc w:val="both"/>
      </w:pPr>
      <w:r>
        <w:rPr>
          <w:rFonts w:ascii="Times New Roman" w:hAnsi="Times New Roman"/>
          <w:sz w:val="28"/>
          <w:szCs w:val="28"/>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597A03" w:rsidRDefault="00CE53EC">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.8.6. Модуль «Восприятие произведений искусства».</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Иллюстрации в детских книгах и дизайн детской книги. Рассматривание </w:t>
      </w:r>
      <w:r>
        <w:rPr>
          <w:rFonts w:ascii="Times New Roman" w:hAnsi="Times New Roman"/>
          <w:sz w:val="28"/>
          <w:szCs w:val="28"/>
        </w:rPr>
        <w:br/>
        <w:t>и обсуждение иллюстраций известных российских иллюстраторов детских книг.</w:t>
      </w:r>
    </w:p>
    <w:p w:rsidR="00597A03" w:rsidRDefault="00931385">
      <w:pPr>
        <w:spacing w:after="0" w:line="360" w:lineRule="auto"/>
        <w:ind w:firstLine="709"/>
        <w:jc w:val="both"/>
      </w:pPr>
      <w:r>
        <w:rPr>
          <w:rFonts w:ascii="Times New Roman" w:hAnsi="Times New Roman"/>
          <w:sz w:val="28"/>
          <w:szCs w:val="28"/>
        </w:rPr>
        <w:t xml:space="preserve">Восприятие объектов окружающего мира – архитектура, улицы города </w:t>
      </w:r>
      <w:r>
        <w:rPr>
          <w:rFonts w:ascii="Times New Roman" w:hAnsi="Times New Roman"/>
          <w:sz w:val="28"/>
          <w:szCs w:val="28"/>
        </w:rPr>
        <w:br/>
        <w:t xml:space="preserve">или села. Памятники архитектуры и архитектурные достопримечательности </w:t>
      </w:r>
      <w:r>
        <w:rPr>
          <w:rFonts w:ascii="Times New Roman" w:hAnsi="Times New Roman"/>
          <w:sz w:val="28"/>
          <w:szCs w:val="28"/>
        </w:rPr>
        <w:br/>
      </w:r>
      <w:r>
        <w:rPr>
          <w:rFonts w:ascii="Times New Roman" w:hAnsi="Times New Roman"/>
          <w:sz w:val="28"/>
          <w:szCs w:val="28"/>
        </w:rPr>
        <w:lastRenderedPageBreak/>
        <w:t>(по выбору учителя), их значение в современном мире.</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Виртуальное путешествие: памятники архитектуры в Москве и Санкт-Петербурге (обзор памятников по выбору учителя).</w:t>
      </w:r>
    </w:p>
    <w:p w:rsidR="00597A03" w:rsidRDefault="00931385">
      <w:pPr>
        <w:spacing w:after="0" w:line="360" w:lineRule="auto"/>
        <w:ind w:firstLine="709"/>
        <w:jc w:val="both"/>
      </w:pPr>
      <w:r>
        <w:rPr>
          <w:rFonts w:ascii="Times New Roman" w:hAnsi="Times New Roman"/>
          <w:sz w:val="28"/>
          <w:szCs w:val="28"/>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w:t>
      </w:r>
      <w:r>
        <w:rPr>
          <w:rFonts w:ascii="Times New Roman" w:hAnsi="Times New Roman"/>
          <w:sz w:val="28"/>
          <w:szCs w:val="28"/>
        </w:rPr>
        <w:br/>
        <w:t xml:space="preserve">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w:t>
      </w:r>
      <w:r>
        <w:rPr>
          <w:rFonts w:ascii="Times New Roman" w:hAnsi="Times New Roman"/>
          <w:sz w:val="28"/>
          <w:szCs w:val="28"/>
        </w:rPr>
        <w:br/>
        <w:t>и искусству в целом.</w:t>
      </w:r>
    </w:p>
    <w:p w:rsidR="00597A03" w:rsidRDefault="00931385">
      <w:pPr>
        <w:spacing w:after="0" w:line="360" w:lineRule="auto"/>
        <w:ind w:firstLine="709"/>
        <w:jc w:val="both"/>
      </w:pPr>
      <w:r>
        <w:rPr>
          <w:rFonts w:ascii="Times New Roman" w:hAnsi="Times New Roman"/>
          <w:sz w:val="28"/>
          <w:szCs w:val="28"/>
        </w:rPr>
        <w:t xml:space="preserve">Знания о видах пространственных искусств: виды определяются </w:t>
      </w:r>
      <w:r>
        <w:rPr>
          <w:rFonts w:ascii="Times New Roman" w:hAnsi="Times New Roman"/>
          <w:sz w:val="28"/>
          <w:szCs w:val="28"/>
        </w:rPr>
        <w:br/>
        <w:t>по назначению произведений в жизни людей.</w:t>
      </w:r>
    </w:p>
    <w:p w:rsidR="00597A03" w:rsidRDefault="00931385">
      <w:pPr>
        <w:spacing w:after="0" w:line="360" w:lineRule="auto"/>
        <w:ind w:firstLine="709"/>
        <w:jc w:val="both"/>
      </w:pPr>
      <w:r>
        <w:rPr>
          <w:rFonts w:ascii="Times New Roman" w:hAnsi="Times New Roman"/>
          <w:sz w:val="28"/>
          <w:szCs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rsidR="00597A03" w:rsidRDefault="00931385">
      <w:pPr>
        <w:spacing w:after="0" w:line="360" w:lineRule="auto"/>
        <w:ind w:firstLine="709"/>
        <w:jc w:val="both"/>
      </w:pPr>
      <w:r>
        <w:rPr>
          <w:rFonts w:ascii="Times New Roman" w:hAnsi="Times New Roman"/>
          <w:sz w:val="28"/>
          <w:szCs w:val="28"/>
        </w:rPr>
        <w:t>Представления о произведениях крупнейших отечественных портретистов: В.И. Сурикова, И.Е. Репина, В.А. Серова и других.</w:t>
      </w:r>
    </w:p>
    <w:p w:rsidR="00597A03" w:rsidRDefault="00430951">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.8.7. Модуль «Азбука цифровой графики».</w:t>
      </w:r>
    </w:p>
    <w:p w:rsidR="00597A03" w:rsidRDefault="00931385">
      <w:pPr>
        <w:spacing w:after="0" w:line="360" w:lineRule="auto"/>
        <w:ind w:firstLine="709"/>
        <w:jc w:val="both"/>
      </w:pPr>
      <w:r>
        <w:rPr>
          <w:rFonts w:ascii="Times New Roman" w:hAnsi="Times New Roman"/>
          <w:sz w:val="28"/>
          <w:szCs w:val="28"/>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597A03" w:rsidRDefault="00931385">
      <w:pPr>
        <w:spacing w:after="0" w:line="360" w:lineRule="auto"/>
        <w:ind w:firstLine="709"/>
        <w:jc w:val="both"/>
      </w:pPr>
      <w:r>
        <w:rPr>
          <w:rFonts w:ascii="Times New Roman" w:hAnsi="Times New Roman"/>
          <w:sz w:val="28"/>
          <w:szCs w:val="28"/>
        </w:rP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w:t>
      </w:r>
      <w:r>
        <w:rPr>
          <w:rFonts w:ascii="Times New Roman" w:hAnsi="Times New Roman"/>
          <w:sz w:val="28"/>
          <w:szCs w:val="28"/>
        </w:rPr>
        <w:lastRenderedPageBreak/>
        <w:t>основе одного и того же элемента.</w:t>
      </w:r>
    </w:p>
    <w:p w:rsidR="00597A03" w:rsidRDefault="00931385">
      <w:pPr>
        <w:spacing w:after="0" w:line="360" w:lineRule="auto"/>
        <w:ind w:firstLine="709"/>
        <w:jc w:val="both"/>
      </w:pPr>
      <w:r>
        <w:rPr>
          <w:rFonts w:ascii="Times New Roman" w:hAnsi="Times New Roman"/>
          <w:sz w:val="28"/>
          <w:szCs w:val="28"/>
        </w:rPr>
        <w:t>Изображение и изучение мимики лица в программе Paint (или другом графическом редакторе).</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597A03" w:rsidRDefault="00931385">
      <w:pPr>
        <w:spacing w:after="0" w:line="360" w:lineRule="auto"/>
        <w:ind w:firstLine="709"/>
        <w:jc w:val="both"/>
      </w:pPr>
      <w:r>
        <w:rPr>
          <w:rFonts w:ascii="Times New Roman" w:hAnsi="Times New Roman"/>
          <w:sz w:val="28"/>
          <w:szCs w:val="28"/>
        </w:rPr>
        <w:t>Редактирование фотографий в программе Picture Manager: изменение яркости, контраста, насыщенности цвета; обрезка, поворот, отражение.</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Виртуальные путешествия в главные художественные музеи и музеи местные (по выбору учителя).</w:t>
      </w:r>
    </w:p>
    <w:p w:rsidR="00597A03" w:rsidRDefault="00430951">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.9. Содержание обучения в 4 классе.</w:t>
      </w:r>
    </w:p>
    <w:p w:rsidR="00597A03" w:rsidRDefault="00430951">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.9.1. Модуль «Графика».</w:t>
      </w:r>
    </w:p>
    <w:p w:rsidR="00597A03" w:rsidRDefault="00931385">
      <w:pPr>
        <w:spacing w:after="0" w:line="360" w:lineRule="auto"/>
        <w:ind w:firstLine="709"/>
        <w:jc w:val="both"/>
      </w:pPr>
      <w:r>
        <w:rPr>
          <w:rFonts w:ascii="Times New Roman" w:hAnsi="Times New Roman"/>
          <w:sz w:val="28"/>
          <w:szCs w:val="28"/>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597A03" w:rsidRDefault="00931385">
      <w:pPr>
        <w:spacing w:after="0" w:line="360" w:lineRule="auto"/>
        <w:ind w:firstLine="709"/>
        <w:jc w:val="both"/>
      </w:pPr>
      <w:r>
        <w:rPr>
          <w:rFonts w:ascii="Times New Roman" w:hAnsi="Times New Roman"/>
          <w:sz w:val="28"/>
          <w:szCs w:val="28"/>
        </w:rPr>
        <w:t xml:space="preserve">Рисунок фигуры человека: основные пропорции и взаимоотношение частей фигуры, передача движения фигуры на плоскости листа: бег, ходьба, сидящая </w:t>
      </w:r>
      <w:r>
        <w:rPr>
          <w:rFonts w:ascii="Times New Roman" w:hAnsi="Times New Roman"/>
          <w:sz w:val="28"/>
          <w:szCs w:val="28"/>
        </w:rPr>
        <w:br/>
        <w:t>и стоящая фигуры.</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Графическое изображение героев былин, древних легенд, сказок и сказаний разных народов.</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Изображение города – тематическая графическая композиция; использование карандаша, мелков, фломастеров (смешанная техника).</w:t>
      </w:r>
    </w:p>
    <w:p w:rsidR="00597A03" w:rsidRDefault="00430951">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.9.2. Модуль «Живопись».</w:t>
      </w:r>
    </w:p>
    <w:p w:rsidR="00597A03" w:rsidRDefault="00931385">
      <w:pPr>
        <w:spacing w:after="0" w:line="360" w:lineRule="auto"/>
        <w:ind w:firstLine="709"/>
        <w:jc w:val="both"/>
      </w:pPr>
      <w:r>
        <w:rPr>
          <w:rFonts w:ascii="Times New Roman" w:hAnsi="Times New Roman"/>
          <w:sz w:val="28"/>
          <w:szCs w:val="28"/>
        </w:rPr>
        <w:t>Красота природы разных климатических зон, создание пейзажных композиций (горный, степной, среднерусский ландшафт).</w:t>
      </w:r>
    </w:p>
    <w:p w:rsidR="00597A03" w:rsidRDefault="00931385">
      <w:pPr>
        <w:spacing w:after="0" w:line="360" w:lineRule="auto"/>
        <w:ind w:firstLine="709"/>
        <w:jc w:val="both"/>
      </w:pPr>
      <w:r>
        <w:rPr>
          <w:rFonts w:ascii="Times New Roman" w:hAnsi="Times New Roman"/>
          <w:sz w:val="28"/>
          <w:szCs w:val="28"/>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597A03" w:rsidRDefault="00931385">
      <w:pPr>
        <w:spacing w:after="0" w:line="360" w:lineRule="auto"/>
        <w:ind w:firstLine="709"/>
        <w:jc w:val="both"/>
      </w:pPr>
      <w:r>
        <w:rPr>
          <w:rFonts w:ascii="Times New Roman" w:hAnsi="Times New Roman"/>
          <w:sz w:val="28"/>
          <w:szCs w:val="28"/>
        </w:rPr>
        <w:t xml:space="preserve">Тематические многофигурные композиции: коллективно созданные </w:t>
      </w:r>
      <w:r>
        <w:rPr>
          <w:rFonts w:ascii="Times New Roman" w:hAnsi="Times New Roman"/>
          <w:sz w:val="28"/>
          <w:szCs w:val="28"/>
        </w:rPr>
        <w:br/>
        <w:t xml:space="preserve">панно-аппликации из индивидуальных рисунков и вырезанных персонажей на темы </w:t>
      </w:r>
      <w:r>
        <w:rPr>
          <w:rFonts w:ascii="Times New Roman" w:hAnsi="Times New Roman"/>
          <w:sz w:val="28"/>
          <w:szCs w:val="28"/>
        </w:rPr>
        <w:lastRenderedPageBreak/>
        <w:t>праздников народов мира или в качестве иллюстраций к сказкам и легендам.</w:t>
      </w:r>
    </w:p>
    <w:p w:rsidR="00597A03" w:rsidRDefault="00430951">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.9.3. Модуль «Скульптура».</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Знакомство со скульптурными памятниками героям и мемориальными комплексами.</w:t>
      </w:r>
    </w:p>
    <w:p w:rsidR="00597A03" w:rsidRDefault="00931385">
      <w:pPr>
        <w:spacing w:after="0" w:line="360" w:lineRule="auto"/>
        <w:ind w:firstLine="709"/>
        <w:jc w:val="both"/>
      </w:pPr>
      <w:r>
        <w:rPr>
          <w:rFonts w:ascii="Times New Roman" w:hAnsi="Times New Roman"/>
          <w:sz w:val="28"/>
          <w:szCs w:val="28"/>
        </w:rPr>
        <w:t xml:space="preserve">Создание эскиза памятника народному герою. Работа с пластилином </w:t>
      </w:r>
      <w:r>
        <w:rPr>
          <w:rFonts w:ascii="Times New Roman" w:hAnsi="Times New Roman"/>
          <w:sz w:val="28"/>
          <w:szCs w:val="28"/>
        </w:rPr>
        <w:br/>
        <w:t>или глиной. Выражение значительности, трагизма и победительной силы.</w:t>
      </w:r>
    </w:p>
    <w:p w:rsidR="00597A03" w:rsidRDefault="00430951">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.9.4. Модуль «Декоративно-прикладное искусство».</w:t>
      </w:r>
    </w:p>
    <w:p w:rsidR="00597A03" w:rsidRDefault="00931385">
      <w:pPr>
        <w:spacing w:after="0" w:line="360" w:lineRule="auto"/>
        <w:ind w:firstLine="709"/>
        <w:jc w:val="both"/>
      </w:pPr>
      <w:r>
        <w:rPr>
          <w:rFonts w:ascii="Times New Roman" w:hAnsi="Times New Roman"/>
          <w:sz w:val="28"/>
          <w:szCs w:val="28"/>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w:t>
      </w:r>
      <w:r>
        <w:rPr>
          <w:rFonts w:ascii="Times New Roman" w:hAnsi="Times New Roman"/>
          <w:sz w:val="28"/>
          <w:szCs w:val="28"/>
        </w:rPr>
        <w:br/>
        <w:t>в архитектуре, на тканях, одежде, предметах быта и другие.</w:t>
      </w:r>
    </w:p>
    <w:p w:rsidR="00597A03" w:rsidRDefault="00931385">
      <w:pPr>
        <w:spacing w:after="0" w:line="360" w:lineRule="auto"/>
        <w:ind w:firstLine="709"/>
        <w:jc w:val="both"/>
      </w:pPr>
      <w:r>
        <w:rPr>
          <w:rFonts w:ascii="Times New Roman" w:hAnsi="Times New Roman"/>
          <w:sz w:val="28"/>
          <w:szCs w:val="28"/>
        </w:rPr>
        <w:t xml:space="preserve">Мотивы и назначение русских народных орнаментов. Деревянная резьба </w:t>
      </w:r>
      <w:r>
        <w:rPr>
          <w:rFonts w:ascii="Times New Roman" w:hAnsi="Times New Roman"/>
          <w:sz w:val="28"/>
          <w:szCs w:val="28"/>
        </w:rPr>
        <w:br/>
        <w:t>и роспись, украшение наличников и других элементов избы, вышивка, декор головных уборов и другие.</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Орнаментальное украшение каменной архитектуры в памятниках русской культуры, каменная резьба, росписи стен, изразцы.</w:t>
      </w:r>
    </w:p>
    <w:p w:rsidR="00597A03" w:rsidRDefault="00931385">
      <w:pPr>
        <w:spacing w:after="0" w:line="360" w:lineRule="auto"/>
        <w:ind w:firstLine="709"/>
        <w:jc w:val="both"/>
      </w:pPr>
      <w:r>
        <w:rPr>
          <w:rFonts w:ascii="Times New Roman" w:hAnsi="Times New Roman"/>
          <w:sz w:val="28"/>
          <w:szCs w:val="28"/>
        </w:rPr>
        <w:t xml:space="preserve">Народный костюм. Русский народный праздничный костюм, символы </w:t>
      </w:r>
      <w:r>
        <w:rPr>
          <w:rFonts w:ascii="Times New Roman" w:hAnsi="Times New Roman"/>
          <w:sz w:val="28"/>
          <w:szCs w:val="28"/>
        </w:rPr>
        <w:br/>
        <w:t>и обереги в его декоре. Головные уборы. Особенности мужской одежды разных сословий, связь украшения костюма мужчины с родом его занятий.</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Женский и мужской костюмы в традициях разных народов.</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Своеобразие одежды разных эпох и культур.</w:t>
      </w:r>
    </w:p>
    <w:p w:rsidR="00597A03" w:rsidRDefault="00430951">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.9.5. Модуль «Архитектура».</w:t>
      </w:r>
    </w:p>
    <w:p w:rsidR="00597A03" w:rsidRDefault="00931385">
      <w:pPr>
        <w:spacing w:after="0" w:line="360" w:lineRule="auto"/>
        <w:ind w:firstLine="709"/>
        <w:jc w:val="both"/>
      </w:pPr>
      <w:r>
        <w:rPr>
          <w:rFonts w:ascii="Times New Roman" w:hAnsi="Times New Roman"/>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597A03" w:rsidRDefault="00931385">
      <w:pPr>
        <w:spacing w:after="0" w:line="360" w:lineRule="auto"/>
        <w:ind w:firstLine="709"/>
        <w:jc w:val="both"/>
      </w:pPr>
      <w:r>
        <w:rPr>
          <w:rFonts w:ascii="Times New Roman" w:hAnsi="Times New Roman"/>
          <w:sz w:val="28"/>
          <w:szCs w:val="28"/>
        </w:rPr>
        <w:t xml:space="preserve">Деревянная изба, её конструкция и декор. Моделирование избы из бумаги </w:t>
      </w:r>
      <w:r>
        <w:rPr>
          <w:rFonts w:ascii="Times New Roman" w:hAnsi="Times New Roman"/>
          <w:sz w:val="28"/>
          <w:szCs w:val="28"/>
        </w:rPr>
        <w:br/>
        <w:t xml:space="preserve">или изображение на плоскости в технике аппликации её фасада и традиционного декора. Понимание тесной связи красоты и пользы, функционального </w:t>
      </w:r>
      <w:r>
        <w:rPr>
          <w:rFonts w:ascii="Times New Roman" w:hAnsi="Times New Roman"/>
          <w:sz w:val="28"/>
          <w:szCs w:val="28"/>
        </w:rPr>
        <w:br/>
        <w:t>и декоративного в архитектуре традиционного жилого деревянного дома. Разные виды изб и надворных построек.</w:t>
      </w:r>
    </w:p>
    <w:p w:rsidR="00597A03" w:rsidRDefault="00931385">
      <w:pPr>
        <w:spacing w:after="0" w:line="360" w:lineRule="auto"/>
        <w:ind w:firstLine="709"/>
        <w:jc w:val="both"/>
      </w:pPr>
      <w:r>
        <w:rPr>
          <w:rFonts w:ascii="Times New Roman" w:hAnsi="Times New Roman"/>
          <w:sz w:val="28"/>
          <w:szCs w:val="28"/>
        </w:rPr>
        <w:lastRenderedPageBreak/>
        <w:t xml:space="preserve">Конструкция и изображение здания каменного собора: свод, нефы, закомары, глава, купол. Роль собора в организации жизни древнего города, собор </w:t>
      </w:r>
      <w:r>
        <w:rPr>
          <w:rFonts w:ascii="Times New Roman" w:hAnsi="Times New Roman"/>
          <w:sz w:val="28"/>
          <w:szCs w:val="28"/>
        </w:rPr>
        <w:br/>
        <w:t>как архитектурная доминанта.</w:t>
      </w:r>
    </w:p>
    <w:p w:rsidR="00597A03" w:rsidRDefault="00931385">
      <w:pPr>
        <w:spacing w:after="0" w:line="360" w:lineRule="auto"/>
        <w:ind w:firstLine="709"/>
        <w:jc w:val="both"/>
      </w:pPr>
      <w:r>
        <w:rPr>
          <w:rFonts w:ascii="Times New Roman" w:hAnsi="Times New Roman"/>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597A03" w:rsidRDefault="00931385">
      <w:pPr>
        <w:spacing w:after="0" w:line="360" w:lineRule="auto"/>
        <w:ind w:firstLine="709"/>
        <w:jc w:val="both"/>
      </w:pPr>
      <w:r>
        <w:rPr>
          <w:rFonts w:ascii="Times New Roman" w:hAnsi="Times New Roman"/>
          <w:sz w:val="28"/>
          <w:szCs w:val="28"/>
        </w:rPr>
        <w:t>Понимание значения для современных людей сохранения культурного наследия.</w:t>
      </w:r>
    </w:p>
    <w:p w:rsidR="00597A03" w:rsidRDefault="00430951">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.9.6. Модуль «Восприятие произведений искусства».</w:t>
      </w:r>
    </w:p>
    <w:p w:rsidR="00597A03" w:rsidRDefault="00931385">
      <w:pPr>
        <w:spacing w:after="0" w:line="360" w:lineRule="auto"/>
        <w:ind w:firstLine="709"/>
        <w:jc w:val="both"/>
      </w:pPr>
      <w:r>
        <w:rPr>
          <w:rFonts w:ascii="Times New Roman" w:hAnsi="Times New Roman"/>
          <w:sz w:val="28"/>
          <w:szCs w:val="28"/>
        </w:rPr>
        <w:t xml:space="preserve">Произведения В.М. Васнецова, Б.М. Кустодиева, А.М. Васнецова, В.И. Сурикова, К.А. Коровина, А.Г. Венецианова, А.П. Рябушкина, И.Я. Билибина </w:t>
      </w:r>
      <w:r>
        <w:rPr>
          <w:rFonts w:ascii="Times New Roman" w:hAnsi="Times New Roman"/>
          <w:sz w:val="28"/>
          <w:szCs w:val="28"/>
        </w:rPr>
        <w:br/>
        <w:t>на темы истории и традиций русской отечественной культуры.</w:t>
      </w:r>
    </w:p>
    <w:p w:rsidR="00597A03" w:rsidRDefault="00931385">
      <w:pPr>
        <w:spacing w:after="0" w:line="360" w:lineRule="auto"/>
        <w:ind w:firstLine="709"/>
        <w:jc w:val="both"/>
      </w:pPr>
      <w:r>
        <w:rPr>
          <w:rFonts w:ascii="Times New Roman" w:hAnsi="Times New Roman"/>
          <w:sz w:val="28"/>
          <w:szCs w:val="28"/>
        </w:rPr>
        <w:t xml:space="preserve">Примеры произведений великих европейских художников: Леонардо </w:t>
      </w:r>
      <w:r>
        <w:rPr>
          <w:rFonts w:ascii="Times New Roman" w:hAnsi="Times New Roman"/>
          <w:sz w:val="28"/>
          <w:szCs w:val="28"/>
        </w:rPr>
        <w:br/>
        <w:t>да Винчи, Рафаэля, Рембрандта, Пикассо (и других по выбору учителя).</w:t>
      </w:r>
    </w:p>
    <w:p w:rsidR="00597A03" w:rsidRDefault="00931385">
      <w:pPr>
        <w:spacing w:after="0" w:line="360" w:lineRule="auto"/>
        <w:ind w:firstLine="709"/>
        <w:jc w:val="both"/>
      </w:pPr>
      <w:r>
        <w:rPr>
          <w:rFonts w:ascii="Times New Roman" w:hAnsi="Times New Roman"/>
          <w:sz w:val="28"/>
          <w:szCs w:val="28"/>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597A03" w:rsidRDefault="00931385">
      <w:pPr>
        <w:spacing w:after="0" w:line="360" w:lineRule="auto"/>
        <w:ind w:firstLine="709"/>
        <w:jc w:val="both"/>
      </w:pPr>
      <w:r>
        <w:rPr>
          <w:rFonts w:ascii="Times New Roman" w:hAnsi="Times New Roman"/>
          <w:sz w:val="28"/>
          <w:szCs w:val="28"/>
        </w:rPr>
        <w:t xml:space="preserve">Художественная культура разных эпох и народов. Представления </w:t>
      </w:r>
      <w:r>
        <w:rPr>
          <w:rFonts w:ascii="Times New Roman" w:hAnsi="Times New Roman"/>
          <w:sz w:val="28"/>
          <w:szCs w:val="28"/>
        </w:rPr>
        <w:b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597A03" w:rsidRDefault="00931385">
      <w:pPr>
        <w:spacing w:after="0" w:line="360" w:lineRule="auto"/>
        <w:ind w:firstLine="709"/>
        <w:jc w:val="both"/>
      </w:pPr>
      <w:r>
        <w:rPr>
          <w:rFonts w:ascii="Times New Roman" w:hAnsi="Times New Roman"/>
          <w:sz w:val="28"/>
          <w:szCs w:val="28"/>
        </w:rPr>
        <w:t xml:space="preserve">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w:t>
      </w:r>
      <w:r>
        <w:rPr>
          <w:rFonts w:ascii="Times New Roman" w:hAnsi="Times New Roman"/>
          <w:sz w:val="28"/>
          <w:szCs w:val="28"/>
        </w:rPr>
        <w:br/>
        <w:t>на Мамаевом кургане (и другие по выбору учителя).</w:t>
      </w:r>
    </w:p>
    <w:p w:rsidR="00597A03" w:rsidRDefault="00430951">
      <w:pPr>
        <w:spacing w:after="0" w:line="360" w:lineRule="auto"/>
        <w:ind w:firstLine="709"/>
        <w:jc w:val="both"/>
      </w:pPr>
      <w:r>
        <w:rPr>
          <w:rFonts w:ascii="Times New Roman" w:hAnsi="Times New Roman"/>
          <w:sz w:val="28"/>
          <w:szCs w:val="28"/>
        </w:rPr>
        <w:lastRenderedPageBreak/>
        <w:t>28</w:t>
      </w:r>
      <w:r w:rsidR="00931385">
        <w:rPr>
          <w:rFonts w:ascii="Times New Roman" w:hAnsi="Times New Roman"/>
          <w:sz w:val="28"/>
          <w:szCs w:val="28"/>
        </w:rPr>
        <w:t>.9.7. Модуль «Азбука цифровой графики».</w:t>
      </w:r>
    </w:p>
    <w:p w:rsidR="00597A03" w:rsidRDefault="00931385">
      <w:pPr>
        <w:spacing w:after="0" w:line="360" w:lineRule="auto"/>
        <w:ind w:firstLine="709"/>
        <w:jc w:val="both"/>
      </w:pPr>
      <w:r>
        <w:rPr>
          <w:rFonts w:ascii="Times New Roman" w:hAnsi="Times New Roman"/>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597A03" w:rsidRDefault="00931385">
      <w:pPr>
        <w:spacing w:after="0" w:line="360" w:lineRule="auto"/>
        <w:ind w:firstLine="709"/>
        <w:jc w:val="both"/>
      </w:pPr>
      <w:r>
        <w:rPr>
          <w:rFonts w:ascii="Times New Roman" w:hAnsi="Times New Roman"/>
          <w:sz w:val="28"/>
          <w:szCs w:val="28"/>
        </w:rPr>
        <w:t xml:space="preserve">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w:t>
      </w:r>
      <w:r>
        <w:rPr>
          <w:rFonts w:ascii="Times New Roman" w:hAnsi="Times New Roman"/>
          <w:sz w:val="28"/>
          <w:szCs w:val="28"/>
        </w:rPr>
        <w:br/>
        <w:t>в том числе с учётом местных традиций).</w:t>
      </w:r>
    </w:p>
    <w:p w:rsidR="00597A03" w:rsidRDefault="00931385">
      <w:pPr>
        <w:spacing w:after="0" w:line="360" w:lineRule="auto"/>
        <w:ind w:firstLine="709"/>
        <w:jc w:val="both"/>
      </w:pPr>
      <w:r>
        <w:rPr>
          <w:rFonts w:ascii="Times New Roman" w:hAnsi="Times New Roman"/>
          <w:sz w:val="28"/>
          <w:szCs w:val="28"/>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597A03" w:rsidRDefault="00931385">
      <w:pPr>
        <w:spacing w:after="0" w:line="360" w:lineRule="auto"/>
        <w:ind w:firstLine="709"/>
        <w:jc w:val="both"/>
      </w:pPr>
      <w:r>
        <w:rPr>
          <w:rFonts w:ascii="Times New Roman" w:hAnsi="Times New Roman"/>
          <w:sz w:val="28"/>
          <w:szCs w:val="28"/>
        </w:rPr>
        <w:t xml:space="preserve">Построение в графическом редакторе с помощью геометрических фигур </w:t>
      </w:r>
      <w:r>
        <w:rPr>
          <w:rFonts w:ascii="Times New Roman" w:hAnsi="Times New Roman"/>
          <w:sz w:val="28"/>
          <w:szCs w:val="28"/>
        </w:rPr>
        <w:br/>
        <w:t xml:space="preserve">или на линейной основе пропорций фигуры человека, изображение различных фаз движения. Создание анимации схематического движения человека </w:t>
      </w:r>
      <w:r>
        <w:rPr>
          <w:rFonts w:ascii="Times New Roman" w:hAnsi="Times New Roman"/>
          <w:sz w:val="28"/>
          <w:szCs w:val="28"/>
        </w:rPr>
        <w:br/>
        <w:t>(при соответствующих технических условиях).</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597A03" w:rsidRDefault="00931385">
      <w:pPr>
        <w:spacing w:after="0" w:line="360" w:lineRule="auto"/>
        <w:ind w:firstLine="709"/>
        <w:jc w:val="both"/>
      </w:pPr>
      <w:r>
        <w:rPr>
          <w:rFonts w:ascii="Times New Roman" w:hAnsi="Times New Roman"/>
          <w:sz w:val="28"/>
          <w:szCs w:val="28"/>
        </w:rPr>
        <w:t xml:space="preserve">Создание компьютерной презентации в программе PowerPoint на тему архитектуры, декоративного и изобразительного искусства выбранной эпохи </w:t>
      </w:r>
      <w:r>
        <w:rPr>
          <w:rFonts w:ascii="Times New Roman" w:hAnsi="Times New Roman"/>
          <w:sz w:val="28"/>
          <w:szCs w:val="28"/>
        </w:rPr>
        <w:br/>
        <w:t xml:space="preserve">или </w:t>
      </w:r>
      <w:r>
        <w:rPr>
          <w:rFonts w:ascii="Times New Roman" w:hAnsi="Times New Roman"/>
          <w:color w:val="0070C0"/>
          <w:sz w:val="28"/>
          <w:szCs w:val="28"/>
        </w:rPr>
        <w:t>этнокультурных традиций народов России.</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Виртуальные тематические путешествия по художественным музеям мира.</w:t>
      </w:r>
    </w:p>
    <w:p w:rsidR="00597A03" w:rsidRDefault="00430951">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.10. Планируемые результаты освоения программы по изобразительному искусству на уровне начального общего образования.</w:t>
      </w:r>
    </w:p>
    <w:p w:rsidR="00597A03" w:rsidRDefault="00430951">
      <w:pPr>
        <w:pStyle w:val="a3"/>
        <w:widowControl/>
        <w:spacing w:after="0" w:line="360" w:lineRule="auto"/>
        <w:ind w:left="0" w:firstLine="709"/>
        <w:jc w:val="both"/>
      </w:pPr>
      <w:r>
        <w:rPr>
          <w:rFonts w:ascii="Times New Roman" w:hAnsi="Times New Roman"/>
          <w:sz w:val="28"/>
          <w:szCs w:val="28"/>
        </w:rPr>
        <w:t>28</w:t>
      </w:r>
      <w:r w:rsidR="00931385">
        <w:rPr>
          <w:rFonts w:ascii="Times New Roman" w:hAnsi="Times New Roman"/>
          <w:sz w:val="28"/>
          <w:szCs w:val="28"/>
        </w:rPr>
        <w:t>.10.1. </w:t>
      </w:r>
      <w:r w:rsidR="00931385">
        <w:rPr>
          <w:rFonts w:ascii="Times New Roman" w:eastAsia="Times New Roman" w:hAnsi="Times New Roman"/>
          <w:sz w:val="28"/>
          <w:szCs w:val="28"/>
          <w:lang w:eastAsia="ru-RU"/>
        </w:rPr>
        <w:t xml:space="preserve">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w:t>
      </w:r>
      <w:r w:rsidR="00931385">
        <w:rPr>
          <w:rFonts w:ascii="Times New Roman" w:eastAsia="Times New Roman" w:hAnsi="Times New Roman"/>
          <w:sz w:val="28"/>
          <w:szCs w:val="28"/>
          <w:lang w:eastAsia="ru-RU"/>
        </w:rPr>
        <w:lastRenderedPageBreak/>
        <w:t>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97A03" w:rsidRDefault="00931385">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результате изучения изобразительного искусства на уровне начального общего образования </w:t>
      </w:r>
      <w:proofErr w:type="gramStart"/>
      <w:r>
        <w:rPr>
          <w:rFonts w:ascii="Times New Roman" w:eastAsia="Times New Roman" w:hAnsi="Times New Roman"/>
          <w:sz w:val="28"/>
          <w:szCs w:val="28"/>
          <w:lang w:eastAsia="ru-RU"/>
        </w:rPr>
        <w:t>у</w:t>
      </w:r>
      <w:proofErr w:type="gramEnd"/>
      <w:r>
        <w:rPr>
          <w:rFonts w:ascii="Times New Roman" w:eastAsia="Times New Roman" w:hAnsi="Times New Roman"/>
          <w:sz w:val="28"/>
          <w:szCs w:val="28"/>
          <w:lang w:eastAsia="ru-RU"/>
        </w:rPr>
        <w:t xml:space="preserve"> обучающегося будут сформированы следующие личностные результаты: </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уважение и ценностное отношение к своей Родине – России;</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ценностно-смысловые ориентации и установки, отражающие индивидуально-личностные позиции и социально значимые личностные качества;</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 xml:space="preserve">духовно-нравственное развитие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709"/>
        <w:jc w:val="both"/>
      </w:pPr>
      <w:r>
        <w:rPr>
          <w:rFonts w:ascii="Times New Roman" w:hAnsi="Times New Roman"/>
          <w:sz w:val="28"/>
          <w:szCs w:val="28"/>
        </w:rPr>
        <w:t>мотивация к познанию и обучению, готовность к саморазвитию и активному участию в социально-значимой деятельности;</w:t>
      </w:r>
    </w:p>
    <w:p w:rsidR="00597A03" w:rsidRDefault="00931385">
      <w:pPr>
        <w:spacing w:after="0" w:line="360" w:lineRule="auto"/>
        <w:ind w:firstLine="709"/>
        <w:jc w:val="both"/>
      </w:pPr>
      <w:r>
        <w:rPr>
          <w:rFonts w:ascii="Times New Roman" w:hAnsi="Times New Roman"/>
          <w:sz w:val="28"/>
          <w:szCs w:val="28"/>
        </w:rPr>
        <w:t xml:space="preserve">позитивный опыт участия в творческой деятельности; интерес </w:t>
      </w:r>
      <w:r>
        <w:rPr>
          <w:rFonts w:ascii="Times New Roman" w:hAnsi="Times New Roman"/>
          <w:sz w:val="28"/>
          <w:szCs w:val="28"/>
        </w:rPr>
        <w:br/>
        <w:t>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597A03" w:rsidRDefault="00931385">
      <w:pPr>
        <w:spacing w:after="0" w:line="360" w:lineRule="auto"/>
        <w:ind w:firstLine="709"/>
        <w:jc w:val="both"/>
      </w:pPr>
      <w:r>
        <w:rPr>
          <w:rFonts w:ascii="Times New Roman" w:hAnsi="Times New Roman"/>
          <w:sz w:val="28"/>
          <w:szCs w:val="28"/>
        </w:rPr>
        <w:t xml:space="preserve">Патриотическое воспитание осуществляется через освоение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w:t>
      </w:r>
      <w:r>
        <w:rPr>
          <w:rFonts w:ascii="Times New Roman" w:hAnsi="Times New Roman"/>
          <w:sz w:val="28"/>
          <w:szCs w:val="28"/>
        </w:rPr>
        <w:br/>
        <w:t xml:space="preserve">и освоения в личной художественной деятельности конкретных знаний о красоте </w:t>
      </w:r>
      <w:r>
        <w:rPr>
          <w:rFonts w:ascii="Times New Roman" w:hAnsi="Times New Roman"/>
          <w:sz w:val="28"/>
          <w:szCs w:val="28"/>
        </w:rPr>
        <w:br/>
        <w:t>и мудрости, заложенных в культурных традициях.</w:t>
      </w:r>
    </w:p>
    <w:p w:rsidR="00597A03" w:rsidRDefault="00931385">
      <w:pPr>
        <w:spacing w:after="0" w:line="360" w:lineRule="auto"/>
        <w:ind w:firstLine="709"/>
        <w:jc w:val="both"/>
      </w:pPr>
      <w:r>
        <w:rPr>
          <w:rFonts w:ascii="Times New Roman" w:hAnsi="Times New Roman"/>
          <w:sz w:val="28"/>
          <w:szCs w:val="28"/>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597A03" w:rsidRDefault="00931385">
      <w:pPr>
        <w:spacing w:after="0" w:line="360" w:lineRule="auto"/>
        <w:ind w:firstLine="709"/>
        <w:jc w:val="both"/>
      </w:pPr>
      <w:r>
        <w:rPr>
          <w:rFonts w:ascii="Times New Roman" w:hAnsi="Times New Roman"/>
          <w:sz w:val="28"/>
          <w:szCs w:val="28"/>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w:t>
      </w:r>
      <w:r>
        <w:rPr>
          <w:rFonts w:ascii="Times New Roman" w:hAnsi="Times New Roman"/>
          <w:sz w:val="28"/>
          <w:szCs w:val="28"/>
        </w:rPr>
        <w:lastRenderedPageBreak/>
        <w:t xml:space="preserve">нравственного поиск человечества. Учебные задания направлены </w:t>
      </w:r>
      <w:r>
        <w:rPr>
          <w:rFonts w:ascii="Times New Roman" w:hAnsi="Times New Roman"/>
          <w:sz w:val="28"/>
          <w:szCs w:val="28"/>
        </w:rPr>
        <w:br/>
        <w:t xml:space="preserve">на развитие внутреннего мира обучающегося и воспитание его эмоционально-образной, чувственной сферы. Занятия искусством помогают </w:t>
      </w:r>
      <w:proofErr w:type="gramStart"/>
      <w:r>
        <w:rPr>
          <w:rFonts w:ascii="Times New Roman" w:hAnsi="Times New Roman"/>
          <w:sz w:val="28"/>
          <w:szCs w:val="28"/>
        </w:rPr>
        <w:t>обучающемуся</w:t>
      </w:r>
      <w:proofErr w:type="gramEnd"/>
      <w:r>
        <w:rPr>
          <w:rFonts w:ascii="Times New Roman" w:hAnsi="Times New Roman"/>
          <w:sz w:val="28"/>
          <w:szCs w:val="28"/>
        </w:rPr>
        <w:t xml:space="preserve">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597A03" w:rsidRDefault="00931385">
      <w:pPr>
        <w:spacing w:after="0" w:line="360" w:lineRule="auto"/>
        <w:ind w:firstLine="709"/>
        <w:jc w:val="both"/>
      </w:pPr>
      <w:r>
        <w:rPr>
          <w:rFonts w:ascii="Times New Roman" w:hAnsi="Times New Roman"/>
          <w:sz w:val="28"/>
          <w:szCs w:val="28"/>
        </w:rPr>
        <w:t xml:space="preserve">Эстетическое воспитание – важнейший компонент и условие развития социально значимых отношений обучающихся, формирования представлений </w:t>
      </w:r>
      <w:r>
        <w:rPr>
          <w:rFonts w:ascii="Times New Roman" w:hAnsi="Times New Roman"/>
          <w:sz w:val="28"/>
          <w:szCs w:val="28"/>
        </w:rPr>
        <w:br/>
        <w:t xml:space="preserve">о </w:t>
      </w:r>
      <w:proofErr w:type="gramStart"/>
      <w:r>
        <w:rPr>
          <w:rFonts w:ascii="Times New Roman" w:hAnsi="Times New Roman"/>
          <w:sz w:val="28"/>
          <w:szCs w:val="28"/>
        </w:rPr>
        <w:t>прекрасном</w:t>
      </w:r>
      <w:proofErr w:type="gramEnd"/>
      <w:r>
        <w:rPr>
          <w:rFonts w:ascii="Times New Roman" w:hAnsi="Times New Roman"/>
          <w:sz w:val="28"/>
          <w:szCs w:val="28"/>
        </w:rPr>
        <w:t xml:space="preserve"> и безобразном, о высоком и низком. Эстетическое воспитание способствует формированию ценностных ориентаций обучающихся в отношении </w:t>
      </w:r>
      <w:r>
        <w:rPr>
          <w:rFonts w:ascii="Times New Roman" w:hAnsi="Times New Roman"/>
          <w:sz w:val="28"/>
          <w:szCs w:val="28"/>
        </w:rPr>
        <w:br/>
        <w:t>к окружающим людям, в стремлении к их пониманию, а также в отношении к семье, природе, труду, искусству, культурному наследию.</w:t>
      </w:r>
    </w:p>
    <w:p w:rsidR="00597A03" w:rsidRDefault="00931385">
      <w:pPr>
        <w:spacing w:after="0" w:line="360" w:lineRule="auto"/>
        <w:ind w:firstLine="709"/>
        <w:jc w:val="both"/>
      </w:pPr>
      <w:r>
        <w:rPr>
          <w:rFonts w:ascii="Times New Roman" w:hAnsi="Times New Roman"/>
          <w:sz w:val="28"/>
          <w:szCs w:val="28"/>
        </w:rPr>
        <w:t xml:space="preserve">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w:t>
      </w:r>
      <w:r>
        <w:rPr>
          <w:rFonts w:ascii="Times New Roman" w:hAnsi="Times New Roman"/>
          <w:sz w:val="28"/>
          <w:szCs w:val="28"/>
        </w:rPr>
        <w:br/>
        <w:t>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597A03" w:rsidRDefault="00931385">
      <w:pPr>
        <w:spacing w:after="0" w:line="360" w:lineRule="auto"/>
        <w:ind w:firstLine="709"/>
        <w:jc w:val="both"/>
      </w:pPr>
      <w:r>
        <w:rPr>
          <w:rFonts w:ascii="Times New Roman" w:hAnsi="Times New Roman"/>
          <w:sz w:val="28"/>
          <w:szCs w:val="28"/>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w:t>
      </w:r>
      <w:proofErr w:type="gramStart"/>
      <w:r>
        <w:rPr>
          <w:rFonts w:ascii="Times New Roman" w:hAnsi="Times New Roman"/>
          <w:sz w:val="28"/>
          <w:szCs w:val="28"/>
        </w:rPr>
        <w:t>вств сп</w:t>
      </w:r>
      <w:proofErr w:type="gramEnd"/>
      <w:r>
        <w:rPr>
          <w:rFonts w:ascii="Times New Roman" w:hAnsi="Times New Roman"/>
          <w:sz w:val="28"/>
          <w:szCs w:val="28"/>
        </w:rPr>
        <w:t>особствует активному неприятию действий, приносящих вред окружающей среде.</w:t>
      </w:r>
    </w:p>
    <w:p w:rsidR="00597A03" w:rsidRDefault="00931385">
      <w:pPr>
        <w:spacing w:after="0" w:line="360" w:lineRule="auto"/>
        <w:ind w:firstLine="709"/>
        <w:jc w:val="both"/>
      </w:pPr>
      <w:r>
        <w:rPr>
          <w:rFonts w:ascii="Times New Roman" w:hAnsi="Times New Roman"/>
          <w:sz w:val="28"/>
          <w:szCs w:val="28"/>
        </w:rPr>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w:t>
      </w:r>
      <w:r>
        <w:rPr>
          <w:rFonts w:ascii="Times New Roman" w:hAnsi="Times New Roman"/>
          <w:sz w:val="28"/>
          <w:szCs w:val="28"/>
        </w:rPr>
        <w:br/>
        <w:t xml:space="preserve">от создания реального, практического продукта. Воспитываются </w:t>
      </w:r>
      <w:proofErr w:type="gramStart"/>
      <w:r>
        <w:rPr>
          <w:rFonts w:ascii="Times New Roman" w:hAnsi="Times New Roman"/>
          <w:sz w:val="28"/>
          <w:szCs w:val="28"/>
        </w:rPr>
        <w:t>стремление достичь результат</w:t>
      </w:r>
      <w:proofErr w:type="gramEnd"/>
      <w:r>
        <w:rPr>
          <w:rFonts w:ascii="Times New Roman" w:hAnsi="Times New Roman"/>
          <w:sz w:val="28"/>
          <w:szCs w:val="28"/>
        </w:rPr>
        <w:t xml:space="preserve">, упорство, творческая инициатива, понимание эстетики трудовой деятельности. Важны также умения сотрудничать с одноклассниками, работать </w:t>
      </w:r>
      <w:r>
        <w:rPr>
          <w:rFonts w:ascii="Times New Roman" w:hAnsi="Times New Roman"/>
          <w:sz w:val="28"/>
          <w:szCs w:val="28"/>
        </w:rPr>
        <w:br/>
        <w:t xml:space="preserve">в команде, выполнять коллективную работу – обязательные требования </w:t>
      </w:r>
      <w:r>
        <w:rPr>
          <w:rFonts w:ascii="Times New Roman" w:hAnsi="Times New Roman"/>
          <w:sz w:val="28"/>
          <w:szCs w:val="28"/>
        </w:rPr>
        <w:br/>
        <w:t>к определённым заданиям по программе.</w:t>
      </w:r>
    </w:p>
    <w:p w:rsidR="00597A03" w:rsidRDefault="00430951">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 xml:space="preserve">.10.2.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w:t>
      </w:r>
      <w:r w:rsidR="00931385">
        <w:rPr>
          <w:rFonts w:ascii="Times New Roman" w:hAnsi="Times New Roman"/>
          <w:sz w:val="28"/>
          <w:szCs w:val="28"/>
        </w:rPr>
        <w:lastRenderedPageBreak/>
        <w:t>универсальные учебные действия, совместная деятельность.</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Пространственные представления и сенсорные способности:</w:t>
      </w:r>
    </w:p>
    <w:p w:rsidR="00597A03" w:rsidRDefault="00931385">
      <w:pPr>
        <w:spacing w:after="0" w:line="360" w:lineRule="auto"/>
        <w:ind w:firstLine="709"/>
        <w:jc w:val="both"/>
      </w:pPr>
      <w:r>
        <w:rPr>
          <w:rFonts w:ascii="Times New Roman" w:hAnsi="Times New Roman"/>
          <w:sz w:val="28"/>
          <w:szCs w:val="28"/>
        </w:rPr>
        <w:t>характеризовать форму предмета, конструкции;</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выявлять доминантные черты (характерные особенности) в визуальном образе;</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сравнивать плоскостные и пространственные объекты по заданным основаниям;</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находить ассоциативные связи между визуальными образами разных форм </w:t>
      </w:r>
      <w:r>
        <w:rPr>
          <w:rFonts w:ascii="Times New Roman" w:hAnsi="Times New Roman"/>
          <w:sz w:val="28"/>
          <w:szCs w:val="28"/>
        </w:rPr>
        <w:br/>
        <w:t>и предметов;</w:t>
      </w:r>
    </w:p>
    <w:p w:rsidR="00597A03" w:rsidRDefault="00931385">
      <w:pPr>
        <w:spacing w:after="0" w:line="360" w:lineRule="auto"/>
        <w:ind w:firstLine="709"/>
        <w:jc w:val="both"/>
      </w:pPr>
      <w:r>
        <w:rPr>
          <w:rFonts w:ascii="Times New Roman" w:hAnsi="Times New Roman"/>
          <w:sz w:val="28"/>
          <w:szCs w:val="28"/>
        </w:rPr>
        <w:t>сопоставлять части и целое в видимом образе, предмете, конструкции;</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анализировать пропорциональные отношения частей внутри целого </w:t>
      </w:r>
      <w:r>
        <w:rPr>
          <w:rFonts w:ascii="Times New Roman" w:hAnsi="Times New Roman"/>
          <w:sz w:val="28"/>
          <w:szCs w:val="28"/>
        </w:rPr>
        <w:br/>
        <w:t>и предметов между собой;</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обобщать форму составной конструкции;</w:t>
      </w:r>
    </w:p>
    <w:p w:rsidR="00597A03" w:rsidRDefault="00931385">
      <w:pPr>
        <w:spacing w:after="0" w:line="360" w:lineRule="auto"/>
        <w:ind w:firstLine="709"/>
        <w:jc w:val="both"/>
      </w:pPr>
      <w:r>
        <w:rPr>
          <w:rFonts w:ascii="Times New Roman" w:hAnsi="Times New Roman"/>
          <w:sz w:val="28"/>
          <w:szCs w:val="28"/>
        </w:rPr>
        <w:t xml:space="preserve">выявлять и анализировать ритмические отношения в пространстве </w:t>
      </w:r>
      <w:r>
        <w:rPr>
          <w:rFonts w:ascii="Times New Roman" w:hAnsi="Times New Roman"/>
          <w:sz w:val="28"/>
          <w:szCs w:val="28"/>
        </w:rPr>
        <w:br/>
        <w:t>и в изображении (визуальном образе) на установленных основаниях;</w:t>
      </w:r>
    </w:p>
    <w:p w:rsidR="00597A03" w:rsidRDefault="00931385">
      <w:pPr>
        <w:spacing w:after="0" w:line="360" w:lineRule="auto"/>
        <w:ind w:firstLine="709"/>
        <w:jc w:val="both"/>
      </w:pPr>
      <w:r>
        <w:rPr>
          <w:rFonts w:ascii="Times New Roman" w:hAnsi="Times New Roman"/>
          <w:color w:val="5B9BD5"/>
          <w:sz w:val="28"/>
          <w:szCs w:val="28"/>
        </w:rPr>
        <w:t xml:space="preserve">передавать обобщенный образ </w:t>
      </w:r>
      <w:r>
        <w:rPr>
          <w:rFonts w:ascii="Times New Roman" w:hAnsi="Times New Roman"/>
          <w:sz w:val="28"/>
          <w:szCs w:val="28"/>
        </w:rPr>
        <w:t>реальности при построении плоской композиции;</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соотносить тональные отношения (тёмное – светлое) в пространственных </w:t>
      </w:r>
      <w:r>
        <w:rPr>
          <w:rFonts w:ascii="Times New Roman" w:hAnsi="Times New Roman"/>
          <w:sz w:val="28"/>
          <w:szCs w:val="28"/>
        </w:rPr>
        <w:br/>
        <w:t>и плоскостных объектах;</w:t>
      </w:r>
    </w:p>
    <w:p w:rsidR="00597A03" w:rsidRDefault="00931385">
      <w:pPr>
        <w:spacing w:after="0" w:line="360" w:lineRule="auto"/>
        <w:ind w:firstLine="709"/>
        <w:jc w:val="both"/>
      </w:pPr>
      <w:r>
        <w:rPr>
          <w:rFonts w:ascii="Times New Roman" w:hAnsi="Times New Roman"/>
          <w:sz w:val="28"/>
          <w:szCs w:val="28"/>
        </w:rPr>
        <w:t xml:space="preserve">выявлять и анализировать эмоциональное воздействие цветовых отношений </w:t>
      </w:r>
      <w:r>
        <w:rPr>
          <w:rFonts w:ascii="Times New Roman" w:hAnsi="Times New Roman"/>
          <w:sz w:val="28"/>
          <w:szCs w:val="28"/>
        </w:rPr>
        <w:br/>
        <w:t>в пространственной среде и плоскостном изображении.</w:t>
      </w:r>
    </w:p>
    <w:p w:rsidR="00597A03" w:rsidRDefault="00690E67">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97A03" w:rsidRDefault="00931385">
      <w:pPr>
        <w:spacing w:after="0" w:line="360" w:lineRule="auto"/>
        <w:ind w:firstLine="709"/>
        <w:jc w:val="both"/>
      </w:pPr>
      <w:r>
        <w:rPr>
          <w:rFonts w:ascii="Times New Roman" w:hAnsi="Times New Roman"/>
          <w:sz w:val="28"/>
          <w:szCs w:val="28"/>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597A03" w:rsidRDefault="00931385">
      <w:pPr>
        <w:spacing w:after="0" w:line="360" w:lineRule="auto"/>
        <w:ind w:firstLine="709"/>
        <w:jc w:val="both"/>
      </w:pPr>
      <w:r>
        <w:rPr>
          <w:rFonts w:ascii="Times New Roman" w:hAnsi="Times New Roman"/>
          <w:sz w:val="28"/>
          <w:szCs w:val="28"/>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597A03" w:rsidRDefault="00931385">
      <w:pPr>
        <w:spacing w:after="0" w:line="360" w:lineRule="auto"/>
        <w:ind w:firstLine="709"/>
        <w:jc w:val="both"/>
      </w:pPr>
      <w:r>
        <w:rPr>
          <w:rFonts w:ascii="Times New Roman" w:hAnsi="Times New Roman"/>
          <w:sz w:val="28"/>
          <w:szCs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анализировать и оценивать с позиций эстетических категорий явления природы и предметно-пространственную среду жизни человека;</w:t>
      </w:r>
    </w:p>
    <w:p w:rsidR="00597A03" w:rsidRDefault="00931385">
      <w:pPr>
        <w:spacing w:after="0" w:line="360" w:lineRule="auto"/>
        <w:ind w:firstLine="709"/>
        <w:jc w:val="both"/>
      </w:pPr>
      <w:r>
        <w:rPr>
          <w:rFonts w:ascii="Times New Roman" w:hAnsi="Times New Roman"/>
          <w:sz w:val="28"/>
          <w:szCs w:val="28"/>
        </w:rPr>
        <w:t xml:space="preserve">формулировать выводы, соответствующие эстетическим, аналитическим </w:t>
      </w:r>
      <w:r>
        <w:rPr>
          <w:rFonts w:ascii="Times New Roman" w:hAnsi="Times New Roman"/>
          <w:sz w:val="28"/>
          <w:szCs w:val="28"/>
        </w:rPr>
        <w:br/>
        <w:t>и другим учебным установкам по результатам проведённого наблюдения;</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использовать знаково-символические средства для составления орнаментов </w:t>
      </w:r>
      <w:r>
        <w:rPr>
          <w:rFonts w:ascii="Times New Roman" w:hAnsi="Times New Roman"/>
          <w:sz w:val="28"/>
          <w:szCs w:val="28"/>
        </w:rPr>
        <w:br/>
        <w:t>и декоративных композиций;</w:t>
      </w:r>
    </w:p>
    <w:p w:rsidR="00597A03" w:rsidRDefault="00931385">
      <w:pPr>
        <w:spacing w:after="0" w:line="360" w:lineRule="auto"/>
        <w:ind w:firstLine="709"/>
        <w:jc w:val="both"/>
      </w:pPr>
      <w:r>
        <w:rPr>
          <w:rFonts w:ascii="Times New Roman" w:hAnsi="Times New Roman"/>
          <w:sz w:val="28"/>
          <w:szCs w:val="28"/>
        </w:rPr>
        <w:t xml:space="preserve">классифицировать произведения искусства по видам и, соответственно, </w:t>
      </w:r>
      <w:r>
        <w:rPr>
          <w:rFonts w:ascii="Times New Roman" w:hAnsi="Times New Roman"/>
          <w:sz w:val="28"/>
          <w:szCs w:val="28"/>
        </w:rPr>
        <w:br/>
        <w:t>по назначению в жизни людей;</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классифицировать произведения изобразительного искусства по жанрам </w:t>
      </w:r>
      <w:r>
        <w:rPr>
          <w:rFonts w:ascii="Times New Roman" w:hAnsi="Times New Roman"/>
          <w:sz w:val="28"/>
          <w:szCs w:val="28"/>
        </w:rPr>
        <w:br/>
        <w:t>в качестве инструмента анализа содержания произведений;</w:t>
      </w:r>
    </w:p>
    <w:p w:rsidR="00597A03" w:rsidRDefault="00931385">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ставить и использовать вопросы как исследовательский инструмент познания.</w:t>
      </w:r>
    </w:p>
    <w:p w:rsidR="00597A03" w:rsidRDefault="00690E67">
      <w:pPr>
        <w:tabs>
          <w:tab w:val="left" w:pos="10490"/>
        </w:tabs>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 xml:space="preserve">.10.2.2. У обучающегося будут сформированы умения работать </w:t>
      </w:r>
      <w:r w:rsidR="00931385">
        <w:rPr>
          <w:rFonts w:ascii="Times New Roman" w:hAnsi="Times New Roman"/>
          <w:sz w:val="28"/>
          <w:szCs w:val="28"/>
        </w:rPr>
        <w:br/>
        <w:t>с информацией как часть познавательных универсальных учебных действий:</w:t>
      </w:r>
    </w:p>
    <w:p w:rsidR="00597A03" w:rsidRDefault="00931385">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использовать электронные образовательные ресурсы;</w:t>
      </w:r>
    </w:p>
    <w:p w:rsidR="00597A03" w:rsidRDefault="00931385">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работать с электронными учебниками и учебными пособиями;</w:t>
      </w:r>
    </w:p>
    <w:p w:rsidR="00597A03" w:rsidRDefault="00931385">
      <w:pPr>
        <w:tabs>
          <w:tab w:val="left" w:pos="10490"/>
        </w:tabs>
        <w:spacing w:after="0" w:line="360" w:lineRule="auto"/>
        <w:ind w:firstLine="709"/>
        <w:jc w:val="both"/>
      </w:pPr>
      <w:r>
        <w:rPr>
          <w:rFonts w:ascii="Times New Roman" w:hAnsi="Times New Roman"/>
          <w:sz w:val="28"/>
          <w:szCs w:val="28"/>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597A03" w:rsidRDefault="00931385">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анализировать, интерпретировать, обобщать и систематизировать информацию, представленную в произведениях искусства, текстах, таблицах </w:t>
      </w:r>
      <w:r>
        <w:rPr>
          <w:rFonts w:ascii="Times New Roman" w:hAnsi="Times New Roman"/>
          <w:sz w:val="28"/>
          <w:szCs w:val="28"/>
        </w:rPr>
        <w:br/>
        <w:t>и схемах;</w:t>
      </w:r>
    </w:p>
    <w:p w:rsidR="00597A03" w:rsidRDefault="00931385">
      <w:pPr>
        <w:tabs>
          <w:tab w:val="left" w:pos="10490"/>
        </w:tabs>
        <w:spacing w:after="0" w:line="360" w:lineRule="auto"/>
        <w:ind w:firstLine="709"/>
        <w:jc w:val="both"/>
      </w:pPr>
      <w:r>
        <w:rPr>
          <w:rFonts w:ascii="Times New Roman" w:hAnsi="Times New Roman"/>
          <w:sz w:val="28"/>
          <w:szCs w:val="28"/>
        </w:rPr>
        <w:t xml:space="preserve">самостоятельно подготавливать информацию на заданную или выбранную тему </w:t>
      </w:r>
      <w:r>
        <w:rPr>
          <w:rFonts w:ascii="Times New Roman" w:hAnsi="Times New Roman"/>
          <w:sz w:val="28"/>
          <w:szCs w:val="28"/>
        </w:rPr>
        <w:br/>
        <w:t>и представлять её в различных видах: рисунках и эскизах, электронных презентациях;</w:t>
      </w:r>
    </w:p>
    <w:p w:rsidR="00597A03" w:rsidRDefault="00931385">
      <w:pPr>
        <w:tabs>
          <w:tab w:val="left" w:pos="10490"/>
        </w:tabs>
        <w:spacing w:after="0" w:line="360" w:lineRule="auto"/>
        <w:ind w:firstLine="709"/>
        <w:jc w:val="both"/>
      </w:pPr>
      <w:r>
        <w:rPr>
          <w:rFonts w:ascii="Times New Roman" w:hAnsi="Times New Roman"/>
          <w:sz w:val="28"/>
          <w:szCs w:val="28"/>
        </w:rPr>
        <w:t xml:space="preserve">осуществлять виртуальные путешествия по архитектурным памятникам, </w:t>
      </w:r>
      <w:r>
        <w:rPr>
          <w:rFonts w:ascii="Times New Roman" w:hAnsi="Times New Roman"/>
          <w:sz w:val="28"/>
          <w:szCs w:val="28"/>
        </w:rPr>
        <w:br/>
        <w:t>в отечественные художественные музеи и зарубежные художественные музеи (галереи) на основе установок и квестов, предложенных учителем;</w:t>
      </w:r>
    </w:p>
    <w:p w:rsidR="00597A03" w:rsidRDefault="00931385">
      <w:pPr>
        <w:tabs>
          <w:tab w:val="left" w:pos="10490"/>
        </w:tabs>
        <w:spacing w:after="0" w:line="360" w:lineRule="auto"/>
        <w:ind w:firstLine="709"/>
        <w:jc w:val="both"/>
      </w:pPr>
      <w:r>
        <w:rPr>
          <w:rFonts w:ascii="Times New Roman" w:hAnsi="Times New Roman"/>
          <w:sz w:val="28"/>
          <w:szCs w:val="28"/>
        </w:rPr>
        <w:t>соблюдать правила информационной безопасности при работе в Интернете.</w:t>
      </w:r>
    </w:p>
    <w:p w:rsidR="00597A03" w:rsidRDefault="00690E67">
      <w:pPr>
        <w:tabs>
          <w:tab w:val="left" w:pos="10490"/>
        </w:tabs>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 xml:space="preserve">.10.2.3. У обучающегося будут сформированы умения общения как часть коммуникативных универсальных учебных действий: </w:t>
      </w:r>
    </w:p>
    <w:p w:rsidR="00597A03" w:rsidRDefault="00931385">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понимать искусство в качестве особого языка общения – межличностного (автор – </w:t>
      </w:r>
      <w:r>
        <w:rPr>
          <w:rFonts w:ascii="Times New Roman" w:hAnsi="Times New Roman"/>
          <w:sz w:val="28"/>
          <w:szCs w:val="28"/>
        </w:rPr>
        <w:lastRenderedPageBreak/>
        <w:t>зритель), между поколениями, между народами;</w:t>
      </w:r>
    </w:p>
    <w:p w:rsidR="00597A03" w:rsidRDefault="00931385">
      <w:pPr>
        <w:tabs>
          <w:tab w:val="left" w:pos="10490"/>
        </w:tabs>
        <w:spacing w:after="0" w:line="360" w:lineRule="auto"/>
        <w:ind w:firstLine="709"/>
        <w:jc w:val="both"/>
      </w:pPr>
      <w:r>
        <w:rPr>
          <w:rFonts w:ascii="Times New Roman" w:hAnsi="Times New Roman"/>
          <w:sz w:val="28"/>
          <w:szCs w:val="28"/>
        </w:rPr>
        <w:t xml:space="preserve">вести диалог и участвовать в дискуссии, проявляя уважительное отношение </w:t>
      </w:r>
      <w:r>
        <w:rPr>
          <w:rFonts w:ascii="Times New Roman" w:hAnsi="Times New Roman"/>
          <w:sz w:val="28"/>
          <w:szCs w:val="28"/>
        </w:rPr>
        <w:br/>
        <w:t>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597A03" w:rsidRDefault="00931385">
      <w:pPr>
        <w:tabs>
          <w:tab w:val="left" w:pos="10490"/>
        </w:tabs>
        <w:spacing w:after="0" w:line="360" w:lineRule="auto"/>
        <w:ind w:firstLine="709"/>
        <w:jc w:val="both"/>
      </w:pPr>
      <w:r>
        <w:rPr>
          <w:rFonts w:ascii="Times New Roman" w:hAnsi="Times New Roman"/>
          <w:sz w:val="28"/>
          <w:szCs w:val="28"/>
        </w:rPr>
        <w:t xml:space="preserve">находить общее решение и разрешать конфликты на основе общих позиций </w:t>
      </w:r>
      <w:r>
        <w:rPr>
          <w:rFonts w:ascii="Times New Roman" w:hAnsi="Times New Roman"/>
          <w:sz w:val="28"/>
          <w:szCs w:val="28"/>
        </w:rPr>
        <w:br/>
        <w:t>и учёта интересов в процессе совместной художественной деятельности;</w:t>
      </w:r>
    </w:p>
    <w:p w:rsidR="00597A03" w:rsidRDefault="00931385">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демонстрировать и объяснять результаты своего творческого, художественного или исследовательского опыта;</w:t>
      </w:r>
    </w:p>
    <w:p w:rsidR="00597A03" w:rsidRDefault="00931385">
      <w:pPr>
        <w:tabs>
          <w:tab w:val="left" w:pos="10490"/>
        </w:tabs>
        <w:spacing w:after="0" w:line="360" w:lineRule="auto"/>
        <w:ind w:firstLine="709"/>
        <w:jc w:val="both"/>
      </w:pPr>
      <w:r>
        <w:rPr>
          <w:rFonts w:ascii="Times New Roman" w:hAnsi="Times New Roman"/>
          <w:sz w:val="28"/>
          <w:szCs w:val="28"/>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597A03" w:rsidRDefault="00931385">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признавать своё и чужое право на ошибку, развивать свои способности сопереживать, понимать намерения и переживания свои и других людей;</w:t>
      </w:r>
    </w:p>
    <w:p w:rsidR="00597A03" w:rsidRDefault="00931385">
      <w:pPr>
        <w:tabs>
          <w:tab w:val="left" w:pos="10490"/>
        </w:tabs>
        <w:spacing w:after="0" w:line="360" w:lineRule="auto"/>
        <w:ind w:firstLine="709"/>
        <w:jc w:val="both"/>
      </w:pPr>
      <w:r>
        <w:rPr>
          <w:rFonts w:ascii="Times New Roman" w:hAnsi="Times New Roman"/>
          <w:sz w:val="28"/>
          <w:szCs w:val="28"/>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w:t>
      </w:r>
      <w:r>
        <w:rPr>
          <w:rFonts w:ascii="Times New Roman" w:hAnsi="Times New Roman"/>
          <w:sz w:val="28"/>
          <w:szCs w:val="28"/>
        </w:rPr>
        <w:br/>
        <w:t>к своей задаче по достижению общего результата.</w:t>
      </w:r>
    </w:p>
    <w:p w:rsidR="00597A03" w:rsidRDefault="00690E67">
      <w:pPr>
        <w:tabs>
          <w:tab w:val="left" w:pos="10490"/>
        </w:tabs>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 xml:space="preserve">.10.2.4. У обучающегося будут сформированы умения самоорганизации </w:t>
      </w:r>
      <w:r w:rsidR="00931385">
        <w:rPr>
          <w:rFonts w:ascii="Times New Roman" w:hAnsi="Times New Roman"/>
          <w:sz w:val="28"/>
          <w:szCs w:val="28"/>
        </w:rPr>
        <w:br/>
        <w:t xml:space="preserve">и самоконтроля как часть регулятивных универсальных учебных действий: </w:t>
      </w:r>
    </w:p>
    <w:p w:rsidR="00597A03" w:rsidRDefault="00931385">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внимательно относиться и выполнять учебные задачи, поставленные учителем;</w:t>
      </w:r>
    </w:p>
    <w:p w:rsidR="00597A03" w:rsidRDefault="00931385">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соблюдать последовательность учебных действий при выполнении задания;</w:t>
      </w:r>
    </w:p>
    <w:p w:rsidR="00597A03" w:rsidRDefault="00931385">
      <w:pPr>
        <w:tabs>
          <w:tab w:val="left" w:pos="10490"/>
        </w:tabs>
        <w:spacing w:after="0" w:line="360" w:lineRule="auto"/>
        <w:ind w:firstLine="709"/>
        <w:jc w:val="both"/>
      </w:pPr>
      <w:r>
        <w:rPr>
          <w:rFonts w:ascii="Times New Roman" w:hAnsi="Times New Roman"/>
          <w:sz w:val="28"/>
          <w:szCs w:val="28"/>
        </w:rPr>
        <w:t>1порядок в окружающем пространстве и бережно относясь к используемым материалам;</w:t>
      </w:r>
    </w:p>
    <w:p w:rsidR="00597A03" w:rsidRDefault="00931385">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w:t>
      </w:r>
    </w:p>
    <w:p w:rsidR="00597A03" w:rsidRDefault="00690E67">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 xml:space="preserve">.10.3. К концу обучения в 1 классе </w:t>
      </w:r>
      <w:proofErr w:type="gramStart"/>
      <w:r w:rsidR="00931385">
        <w:rPr>
          <w:rFonts w:ascii="Times New Roman" w:hAnsi="Times New Roman"/>
          <w:sz w:val="28"/>
          <w:szCs w:val="28"/>
        </w:rPr>
        <w:t>обучающийся</w:t>
      </w:r>
      <w:proofErr w:type="gramEnd"/>
      <w:r w:rsidR="00931385">
        <w:rPr>
          <w:rFonts w:ascii="Times New Roman" w:hAnsi="Times New Roman"/>
          <w:sz w:val="28"/>
          <w:szCs w:val="28"/>
        </w:rPr>
        <w:t xml:space="preserve"> получит следующие предметные результаты по отдельным темам программы по изобразительному искусству:</w:t>
      </w:r>
    </w:p>
    <w:p w:rsidR="00597A03" w:rsidRDefault="00690E67">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.10.3.1. Модуль «Графика».</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навыки применения свой</w:t>
      </w:r>
      <w:proofErr w:type="gramStart"/>
      <w:r>
        <w:rPr>
          <w:rFonts w:ascii="Times New Roman" w:hAnsi="Times New Roman"/>
          <w:sz w:val="28"/>
          <w:szCs w:val="28"/>
        </w:rPr>
        <w:t>ств пр</w:t>
      </w:r>
      <w:proofErr w:type="gramEnd"/>
      <w:r>
        <w:rPr>
          <w:rFonts w:ascii="Times New Roman" w:hAnsi="Times New Roman"/>
          <w:sz w:val="28"/>
          <w:szCs w:val="28"/>
        </w:rPr>
        <w:t xml:space="preserve">остых графических материалов </w:t>
      </w:r>
      <w:r>
        <w:rPr>
          <w:rFonts w:ascii="Times New Roman" w:hAnsi="Times New Roman"/>
          <w:sz w:val="28"/>
          <w:szCs w:val="28"/>
        </w:rPr>
        <w:br/>
        <w:t>в самостоятельной творческой работе в условиях урока.</w:t>
      </w:r>
    </w:p>
    <w:p w:rsidR="00597A03" w:rsidRDefault="00931385">
      <w:pPr>
        <w:spacing w:after="0" w:line="360" w:lineRule="auto"/>
        <w:ind w:firstLine="709"/>
        <w:jc w:val="both"/>
      </w:pPr>
      <w:r>
        <w:rPr>
          <w:rFonts w:ascii="Times New Roman" w:hAnsi="Times New Roman"/>
          <w:sz w:val="28"/>
          <w:szCs w:val="28"/>
        </w:rPr>
        <w:lastRenderedPageBreak/>
        <w:t>Приобретать первичный опыт в создании графического рисунка на основе знакомства со средствами изобразительного языка.</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597A03" w:rsidRDefault="00931385">
      <w:pPr>
        <w:spacing w:after="0" w:line="360" w:lineRule="auto"/>
        <w:ind w:firstLine="709"/>
        <w:jc w:val="both"/>
      </w:pPr>
      <w:r>
        <w:rPr>
          <w:rFonts w:ascii="Times New Roman" w:hAnsi="Times New Roman"/>
          <w:sz w:val="28"/>
          <w:szCs w:val="28"/>
        </w:rPr>
        <w:t>Приобретать опыт создания рисунка простого (плоского) предмета с натуры.</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Учиться анализировать соотношения пропорций, визуально сравнивать пространственные величины.</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первичные знания и навыки композиционного расположения изображения на листе.</w:t>
      </w:r>
    </w:p>
    <w:p w:rsidR="00597A03" w:rsidRDefault="00931385">
      <w:pPr>
        <w:spacing w:after="0" w:line="360" w:lineRule="auto"/>
        <w:ind w:firstLine="709"/>
        <w:jc w:val="both"/>
      </w:pPr>
      <w:r>
        <w:rPr>
          <w:rFonts w:ascii="Times New Roman" w:hAnsi="Times New Roman"/>
          <w:sz w:val="28"/>
          <w:szCs w:val="28"/>
        </w:rPr>
        <w:t xml:space="preserve">Выбирать вертикальный или горизонтальный формат листа </w:t>
      </w:r>
      <w:r>
        <w:rPr>
          <w:rFonts w:ascii="Times New Roman" w:hAnsi="Times New Roman"/>
          <w:sz w:val="28"/>
          <w:szCs w:val="28"/>
        </w:rPr>
        <w:br/>
        <w:t>для выполнения соответствующих задач рисунка.</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Воспринимать учебную задачу, поставленную учителем, и решать её в своей практической художественной деятельности.</w:t>
      </w:r>
    </w:p>
    <w:p w:rsidR="00597A03" w:rsidRDefault="00931385">
      <w:pPr>
        <w:spacing w:after="0" w:line="360" w:lineRule="auto"/>
        <w:ind w:firstLine="709"/>
        <w:jc w:val="both"/>
      </w:pPr>
      <w:r>
        <w:rPr>
          <w:rFonts w:ascii="Times New Roman" w:hAnsi="Times New Roman"/>
          <w:sz w:val="28"/>
          <w:szCs w:val="28"/>
        </w:rPr>
        <w:t xml:space="preserve">Обсуждать результаты своей практической работы и работы товарищей с позиций соответствия их поставленной учебной задаче, с позиций выраженного </w:t>
      </w:r>
      <w:r>
        <w:rPr>
          <w:rFonts w:ascii="Times New Roman" w:hAnsi="Times New Roman"/>
          <w:sz w:val="28"/>
          <w:szCs w:val="28"/>
        </w:rPr>
        <w:br/>
        <w:t>в рисунке содержания и графических средств его выражения (в рамках программного материала).</w:t>
      </w:r>
    </w:p>
    <w:p w:rsidR="00597A03" w:rsidRDefault="00690E67">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.10.3.2. Модуль «Живопись».</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навыки работы красками «гуашь» в условиях урока.</w:t>
      </w:r>
    </w:p>
    <w:p w:rsidR="00597A03" w:rsidRDefault="00931385">
      <w:pPr>
        <w:spacing w:after="0" w:line="360" w:lineRule="auto"/>
        <w:ind w:firstLine="709"/>
        <w:jc w:val="both"/>
      </w:pPr>
      <w:r>
        <w:rPr>
          <w:rFonts w:ascii="Times New Roman" w:hAnsi="Times New Roman"/>
          <w:sz w:val="28"/>
          <w:szCs w:val="28"/>
        </w:rPr>
        <w:t>Иметь представление о трех основных цветах; обсуждать и называть ассоциативные представления, которые рождает каждый цвет.</w:t>
      </w:r>
    </w:p>
    <w:p w:rsidR="00597A03" w:rsidRDefault="00931385">
      <w:pPr>
        <w:spacing w:after="0" w:line="360" w:lineRule="auto"/>
        <w:ind w:firstLine="709"/>
        <w:jc w:val="both"/>
      </w:pPr>
      <w:r>
        <w:rPr>
          <w:rFonts w:ascii="Times New Roman" w:hAnsi="Times New Roman"/>
          <w:sz w:val="28"/>
          <w:szCs w:val="28"/>
        </w:rPr>
        <w:t xml:space="preserve">Осознавать эмоциональное звучание цвета и формулировать своё мнение </w:t>
      </w:r>
      <w:r>
        <w:rPr>
          <w:rFonts w:ascii="Times New Roman" w:hAnsi="Times New Roman"/>
          <w:sz w:val="28"/>
          <w:szCs w:val="28"/>
        </w:rPr>
        <w:br/>
        <w:t>с использованием опыта жизненных ассоциаций.</w:t>
      </w:r>
    </w:p>
    <w:p w:rsidR="00597A03" w:rsidRDefault="00931385">
      <w:pPr>
        <w:spacing w:after="0" w:line="360" w:lineRule="auto"/>
        <w:ind w:firstLine="709"/>
        <w:jc w:val="both"/>
      </w:pPr>
      <w:r>
        <w:rPr>
          <w:rFonts w:ascii="Times New Roman" w:hAnsi="Times New Roman"/>
          <w:sz w:val="28"/>
          <w:szCs w:val="28"/>
        </w:rPr>
        <w:t>Приобретать опыт экспериментирования, исследования результатов смешения красок и получения нового цвета.</w:t>
      </w:r>
    </w:p>
    <w:p w:rsidR="00597A03" w:rsidRDefault="00931385">
      <w:pPr>
        <w:spacing w:after="0" w:line="360" w:lineRule="auto"/>
        <w:ind w:firstLine="709"/>
        <w:jc w:val="both"/>
      </w:pPr>
      <w:r>
        <w:rPr>
          <w:rFonts w:ascii="Times New Roman" w:hAnsi="Times New Roman"/>
          <w:sz w:val="28"/>
          <w:szCs w:val="28"/>
        </w:rPr>
        <w:t>Вести творческую работу на заданную тему с использованием зрительных впечатлений, организованную педагогом.</w:t>
      </w:r>
    </w:p>
    <w:p w:rsidR="00597A03" w:rsidRDefault="00690E67">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.10.3.3. Модуль «Скульптура».</w:t>
      </w:r>
    </w:p>
    <w:p w:rsidR="00597A03" w:rsidRDefault="00931385">
      <w:pPr>
        <w:spacing w:after="0" w:line="360" w:lineRule="auto"/>
        <w:ind w:firstLine="709"/>
        <w:jc w:val="both"/>
      </w:pPr>
      <w:r>
        <w:rPr>
          <w:rFonts w:ascii="Times New Roman" w:hAnsi="Times New Roman"/>
          <w:sz w:val="28"/>
          <w:szCs w:val="28"/>
        </w:rPr>
        <w:t xml:space="preserve">Приобретать опыт аналитического наблюдения, поиска выразительных образных </w:t>
      </w:r>
      <w:r>
        <w:rPr>
          <w:rFonts w:ascii="Times New Roman" w:hAnsi="Times New Roman"/>
          <w:sz w:val="28"/>
          <w:szCs w:val="28"/>
        </w:rPr>
        <w:lastRenderedPageBreak/>
        <w:t>объёмных форм в природе (например, облака, камни, коряги, формы плодов).</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первичные приёмы лепки из пластилина, приобретать представления о целостной форме в объёмном изображении.</w:t>
      </w:r>
    </w:p>
    <w:p w:rsidR="00597A03" w:rsidRDefault="00931385">
      <w:pPr>
        <w:spacing w:after="0" w:line="360" w:lineRule="auto"/>
        <w:ind w:firstLine="709"/>
        <w:jc w:val="both"/>
      </w:pPr>
      <w:r>
        <w:rPr>
          <w:rFonts w:ascii="Times New Roman" w:hAnsi="Times New Roman"/>
          <w:sz w:val="28"/>
          <w:szCs w:val="28"/>
        </w:rPr>
        <w:t>Овладевать первичными навыками бумагопластики – создания объёмных форм из бумаги путём её складывания, надрезания, закручивания.</w:t>
      </w:r>
    </w:p>
    <w:p w:rsidR="00597A03" w:rsidRDefault="00690E67">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.10.3.4. Модуль «Декоративно-прикладное искусство».</w:t>
      </w:r>
    </w:p>
    <w:p w:rsidR="00597A03" w:rsidRDefault="00931385">
      <w:pPr>
        <w:spacing w:after="0" w:line="360" w:lineRule="auto"/>
        <w:ind w:firstLine="709"/>
        <w:jc w:val="both"/>
      </w:pPr>
      <w:r>
        <w:rPr>
          <w:rFonts w:ascii="Times New Roman" w:hAnsi="Times New Roman"/>
          <w:sz w:val="28"/>
          <w:szCs w:val="28"/>
        </w:rPr>
        <w:t xml:space="preserve">Рассматривать и эстетически характеризовать различные примеры узоров </w:t>
      </w:r>
      <w:r>
        <w:rPr>
          <w:rFonts w:ascii="Times New Roman" w:hAnsi="Times New Roman"/>
          <w:sz w:val="28"/>
          <w:szCs w:val="28"/>
        </w:rPr>
        <w:br/>
        <w:t>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Различать виды орнаментов по изобразительным мотивам: растительные, геометрические, анималистические.</w:t>
      </w:r>
    </w:p>
    <w:p w:rsidR="00597A03" w:rsidRDefault="00931385">
      <w:pPr>
        <w:spacing w:after="0" w:line="360" w:lineRule="auto"/>
        <w:ind w:firstLine="709"/>
        <w:jc w:val="both"/>
      </w:pPr>
      <w:r>
        <w:rPr>
          <w:rFonts w:ascii="Times New Roman" w:hAnsi="Times New Roman"/>
          <w:sz w:val="28"/>
          <w:szCs w:val="28"/>
        </w:rPr>
        <w:t>Учиться использовать правила симметрии в своей художественной деятельности.</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создания орнаментальной декоративной композиции (стилизованной: декоративный цветок или птица).</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знания о значении и назначении украшений в жизни людей.</w:t>
      </w:r>
    </w:p>
    <w:p w:rsidR="00597A03" w:rsidRDefault="00931385">
      <w:pPr>
        <w:spacing w:after="0" w:line="360" w:lineRule="auto"/>
        <w:ind w:firstLine="709"/>
        <w:jc w:val="both"/>
      </w:pPr>
      <w:r>
        <w:rPr>
          <w:rFonts w:ascii="Times New Roman" w:hAnsi="Times New Roman"/>
          <w:sz w:val="28"/>
          <w:szCs w:val="28"/>
        </w:rPr>
        <w:t>Приобретать представления о глиняных игрушках отечественных народных художественных промыслов (</w:t>
      </w:r>
      <w:proofErr w:type="gramStart"/>
      <w:r>
        <w:rPr>
          <w:rFonts w:ascii="Times New Roman" w:hAnsi="Times New Roman"/>
          <w:sz w:val="28"/>
          <w:szCs w:val="28"/>
        </w:rPr>
        <w:t>дымковская</w:t>
      </w:r>
      <w:proofErr w:type="gramEnd"/>
      <w:r>
        <w:rPr>
          <w:rFonts w:ascii="Times New Roman" w:hAnsi="Times New Roman"/>
          <w:sz w:val="28"/>
          <w:szCs w:val="28"/>
        </w:rPr>
        <w:t>,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597A03" w:rsidRDefault="00931385">
      <w:pPr>
        <w:spacing w:after="0" w:line="360" w:lineRule="auto"/>
        <w:ind w:firstLine="709"/>
        <w:jc w:val="both"/>
      </w:pPr>
      <w:r>
        <w:rPr>
          <w:rFonts w:ascii="Times New Roman" w:hAnsi="Times New Roman"/>
          <w:sz w:val="28"/>
          <w:szCs w:val="28"/>
        </w:rPr>
        <w:t>Иметь опыт и соответствующие возрасту навыки подготовки и оформления общего праздника.</w:t>
      </w:r>
    </w:p>
    <w:p w:rsidR="00597A03" w:rsidRDefault="00690E67">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.10.3.5. Модуль «Архитектура».</w:t>
      </w:r>
    </w:p>
    <w:p w:rsidR="00597A03" w:rsidRDefault="00931385">
      <w:pPr>
        <w:spacing w:after="0" w:line="360" w:lineRule="auto"/>
        <w:ind w:firstLine="709"/>
        <w:jc w:val="both"/>
      </w:pPr>
      <w:r>
        <w:rPr>
          <w:rFonts w:ascii="Times New Roman" w:hAnsi="Times New Roman"/>
          <w:sz w:val="28"/>
          <w:szCs w:val="28"/>
        </w:rPr>
        <w:t xml:space="preserve">Рассматривать различные произведения архитектуры в окружающем мире </w:t>
      </w:r>
      <w:r>
        <w:rPr>
          <w:rFonts w:ascii="Times New Roman" w:hAnsi="Times New Roman"/>
          <w:sz w:val="28"/>
          <w:szCs w:val="28"/>
        </w:rPr>
        <w:br/>
        <w:t xml:space="preserve">(по фотографиям в условиях урока); анализировать и характеризовать особенности </w:t>
      </w:r>
      <w:r>
        <w:rPr>
          <w:rFonts w:ascii="Times New Roman" w:hAnsi="Times New Roman"/>
          <w:sz w:val="28"/>
          <w:szCs w:val="28"/>
        </w:rPr>
        <w:br/>
        <w:t>и составные части рассматриваемых зданий.</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приёмы конструирования из бумаги, складывания объёмных простых геометрических тел.</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Приобретать опыт пространственного макетирования (сказочный город) </w:t>
      </w:r>
      <w:r>
        <w:rPr>
          <w:rFonts w:ascii="Times New Roman" w:hAnsi="Times New Roman"/>
          <w:sz w:val="28"/>
          <w:szCs w:val="28"/>
        </w:rPr>
        <w:br/>
        <w:t>в форме коллективной игровой деятельности.</w:t>
      </w:r>
    </w:p>
    <w:p w:rsidR="00597A03" w:rsidRDefault="00931385">
      <w:pPr>
        <w:spacing w:after="0" w:line="360" w:lineRule="auto"/>
        <w:ind w:firstLine="709"/>
        <w:jc w:val="both"/>
      </w:pPr>
      <w:r>
        <w:rPr>
          <w:rFonts w:ascii="Times New Roman" w:hAnsi="Times New Roman"/>
          <w:sz w:val="28"/>
          <w:szCs w:val="28"/>
        </w:rPr>
        <w:lastRenderedPageBreak/>
        <w:t xml:space="preserve">Приобретать представления о конструктивной основе любого предмета </w:t>
      </w:r>
      <w:r>
        <w:rPr>
          <w:rFonts w:ascii="Times New Roman" w:hAnsi="Times New Roman"/>
          <w:sz w:val="28"/>
          <w:szCs w:val="28"/>
        </w:rPr>
        <w:br/>
        <w:t>и первичные навыки анализа его строения.</w:t>
      </w:r>
    </w:p>
    <w:p w:rsidR="00597A03" w:rsidRDefault="00690E67">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.10.3.6. Модуль «Восприятие произведений искусства».</w:t>
      </w:r>
    </w:p>
    <w:p w:rsidR="00597A03" w:rsidRDefault="00931385">
      <w:pPr>
        <w:spacing w:after="0" w:line="360" w:lineRule="auto"/>
        <w:ind w:firstLine="709"/>
        <w:jc w:val="both"/>
      </w:pPr>
      <w:r>
        <w:rPr>
          <w:rFonts w:ascii="Times New Roman" w:hAnsi="Times New Roman"/>
          <w:sz w:val="28"/>
          <w:szCs w:val="28"/>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w:t>
      </w:r>
      <w:r>
        <w:rPr>
          <w:rFonts w:ascii="Times New Roman" w:hAnsi="Times New Roman"/>
          <w:sz w:val="28"/>
          <w:szCs w:val="28"/>
        </w:rPr>
        <w:br/>
        <w:t>а также соответствия учебной задаче, поставленной учителем.</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597A03" w:rsidRDefault="00931385">
      <w:pPr>
        <w:spacing w:after="0" w:line="360" w:lineRule="auto"/>
        <w:ind w:firstLine="709"/>
        <w:jc w:val="both"/>
      </w:pPr>
      <w:r>
        <w:rPr>
          <w:rFonts w:ascii="Times New Roman" w:hAnsi="Times New Roman"/>
          <w:sz w:val="28"/>
          <w:szCs w:val="28"/>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опыт эстетического восприятия и аналитического наблюдения архитектурных построек.</w:t>
      </w:r>
    </w:p>
    <w:p w:rsidR="00597A03" w:rsidRDefault="00931385">
      <w:pPr>
        <w:spacing w:after="0" w:line="360" w:lineRule="auto"/>
        <w:ind w:firstLine="709"/>
        <w:jc w:val="both"/>
      </w:pPr>
      <w:r>
        <w:rPr>
          <w:rFonts w:ascii="Times New Roman" w:hAnsi="Times New Roman"/>
          <w:sz w:val="28"/>
          <w:szCs w:val="28"/>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w:t>
      </w:r>
      <w:r>
        <w:rPr>
          <w:rFonts w:ascii="Times New Roman" w:hAnsi="Times New Roman"/>
          <w:sz w:val="28"/>
          <w:szCs w:val="28"/>
        </w:rPr>
        <w:br/>
        <w:t xml:space="preserve">и других художников по выбору учителя), а также произведений </w:t>
      </w:r>
      <w:r>
        <w:rPr>
          <w:rFonts w:ascii="Times New Roman" w:hAnsi="Times New Roman"/>
          <w:sz w:val="28"/>
          <w:szCs w:val="28"/>
        </w:rPr>
        <w:br/>
        <w:t xml:space="preserve">с ярко выраженным эмоциональным настроением (например, натюрморты </w:t>
      </w:r>
      <w:r>
        <w:rPr>
          <w:rFonts w:ascii="Times New Roman" w:hAnsi="Times New Roman"/>
          <w:sz w:val="28"/>
          <w:szCs w:val="28"/>
        </w:rPr>
        <w:br/>
        <w:t>В. Ван Гога или А. Матисса).</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новый опыт восприятия художественных иллюстраций в детских книгах и отношения к ним в соответствии с учебной установкой.</w:t>
      </w:r>
    </w:p>
    <w:p w:rsidR="00597A03" w:rsidRDefault="00690E67">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.10.3.7. Модуль «Азбука цифровой графики».</w:t>
      </w:r>
    </w:p>
    <w:p w:rsidR="00597A03" w:rsidRDefault="00931385">
      <w:pPr>
        <w:spacing w:after="0" w:line="360" w:lineRule="auto"/>
        <w:ind w:firstLine="709"/>
        <w:jc w:val="both"/>
      </w:pPr>
      <w:r>
        <w:rPr>
          <w:rFonts w:ascii="Times New Roman" w:hAnsi="Times New Roman"/>
          <w:sz w:val="28"/>
          <w:szCs w:val="28"/>
        </w:rPr>
        <w:t xml:space="preserve">Приобретать опыт создания фотографий с целью эстетического </w:t>
      </w:r>
      <w:r>
        <w:rPr>
          <w:rFonts w:ascii="Times New Roman" w:hAnsi="Times New Roman"/>
          <w:sz w:val="28"/>
          <w:szCs w:val="28"/>
        </w:rPr>
        <w:br/>
        <w:t>и целенаправленного наблюдения природы.</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19" w:name="_TOC_250003"/>
    </w:p>
    <w:bookmarkEnd w:id="219"/>
    <w:p w:rsidR="00597A03" w:rsidRDefault="00690E67">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 xml:space="preserve">.10.4. К концу обучения во 2 классе </w:t>
      </w:r>
      <w:proofErr w:type="gramStart"/>
      <w:r w:rsidR="00931385">
        <w:rPr>
          <w:rFonts w:ascii="Times New Roman" w:hAnsi="Times New Roman"/>
          <w:sz w:val="28"/>
          <w:szCs w:val="28"/>
        </w:rPr>
        <w:t>обучающийся</w:t>
      </w:r>
      <w:proofErr w:type="gramEnd"/>
      <w:r w:rsidR="00931385">
        <w:rPr>
          <w:rFonts w:ascii="Times New Roman" w:hAnsi="Times New Roman"/>
          <w:sz w:val="28"/>
          <w:szCs w:val="28"/>
        </w:rPr>
        <w:t xml:space="preserve"> получит следующие предметные результаты по отдельным темам программы по изобразительному искусству:</w:t>
      </w:r>
    </w:p>
    <w:p w:rsidR="00597A03" w:rsidRDefault="00690E67">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.10.4.1. Модуль «Графика».</w:t>
      </w:r>
    </w:p>
    <w:p w:rsidR="00597A03" w:rsidRDefault="00931385">
      <w:pPr>
        <w:spacing w:after="0" w:line="360" w:lineRule="auto"/>
        <w:ind w:firstLine="709"/>
        <w:jc w:val="both"/>
      </w:pPr>
      <w:r>
        <w:rPr>
          <w:rFonts w:ascii="Times New Roman" w:hAnsi="Times New Roman"/>
          <w:sz w:val="28"/>
          <w:szCs w:val="28"/>
        </w:rPr>
        <w:t xml:space="preserve">Осваивать особенности и приёмы работы новыми графическими художественными </w:t>
      </w:r>
      <w:r>
        <w:rPr>
          <w:rFonts w:ascii="Times New Roman" w:hAnsi="Times New Roman"/>
          <w:sz w:val="28"/>
          <w:szCs w:val="28"/>
        </w:rPr>
        <w:lastRenderedPageBreak/>
        <w:t>материалами; осваивать выразительные свойства твёрдых, сухих, мягких и жидких графических материалов.</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навыки изображения на основе разной по характеру и способу наложения линии.</w:t>
      </w:r>
    </w:p>
    <w:p w:rsidR="00597A03" w:rsidRDefault="00931385">
      <w:pPr>
        <w:spacing w:after="0" w:line="360" w:lineRule="auto"/>
        <w:ind w:firstLine="709"/>
        <w:jc w:val="both"/>
      </w:pPr>
      <w:r>
        <w:rPr>
          <w:rFonts w:ascii="Times New Roman" w:hAnsi="Times New Roman"/>
          <w:sz w:val="28"/>
          <w:szCs w:val="28"/>
        </w:rPr>
        <w:t>Овладевать понятием «ритм» и навыками ритмической организации изображения как необходимой композиционной основы выражения содержания.</w:t>
      </w:r>
    </w:p>
    <w:p w:rsidR="00597A03" w:rsidRDefault="00931385">
      <w:pPr>
        <w:spacing w:after="0" w:line="360" w:lineRule="auto"/>
        <w:ind w:firstLine="709"/>
        <w:jc w:val="both"/>
      </w:pPr>
      <w:r>
        <w:rPr>
          <w:rFonts w:ascii="Times New Roman" w:hAnsi="Times New Roman"/>
          <w:sz w:val="28"/>
          <w:szCs w:val="28"/>
        </w:rPr>
        <w:t xml:space="preserve">Осваивать навык визуального сравнения пространственных величин, приобретать умения соотносить пропорции в рисунках птиц и животных </w:t>
      </w:r>
      <w:r>
        <w:rPr>
          <w:rFonts w:ascii="Times New Roman" w:hAnsi="Times New Roman"/>
          <w:sz w:val="28"/>
          <w:szCs w:val="28"/>
        </w:rPr>
        <w:br/>
        <w:t>(с использованием зрительских впечатлений и анализа).</w:t>
      </w:r>
    </w:p>
    <w:p w:rsidR="00597A03" w:rsidRDefault="00931385">
      <w:pPr>
        <w:spacing w:after="0" w:line="360" w:lineRule="auto"/>
        <w:ind w:firstLine="709"/>
        <w:jc w:val="both"/>
      </w:pPr>
      <w:r>
        <w:rPr>
          <w:rFonts w:ascii="Times New Roman" w:hAnsi="Times New Roman"/>
          <w:sz w:val="28"/>
          <w:szCs w:val="28"/>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597A03" w:rsidRDefault="00690E67">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.10.4.2. Модуль «Живопись».</w:t>
      </w:r>
    </w:p>
    <w:p w:rsidR="00597A03" w:rsidRDefault="00931385">
      <w:pPr>
        <w:spacing w:after="0" w:line="360" w:lineRule="auto"/>
        <w:ind w:firstLine="709"/>
        <w:jc w:val="both"/>
      </w:pPr>
      <w:r>
        <w:rPr>
          <w:rFonts w:ascii="Times New Roman" w:hAnsi="Times New Roman"/>
          <w:sz w:val="28"/>
          <w:szCs w:val="28"/>
        </w:rPr>
        <w:t xml:space="preserve">Осваивать навыки работы цветом, навыки смешения красок, пастозное плотное и прозрачное нанесение краски; осваивать разный характер мазков </w:t>
      </w:r>
      <w:r>
        <w:rPr>
          <w:rFonts w:ascii="Times New Roman" w:hAnsi="Times New Roman"/>
          <w:sz w:val="28"/>
          <w:szCs w:val="28"/>
        </w:rPr>
        <w:br/>
        <w:t>и движений кистью, навыки создания выразительной фактуры и кроющие качества гуаши.</w:t>
      </w:r>
    </w:p>
    <w:p w:rsidR="00597A03" w:rsidRDefault="00931385">
      <w:pPr>
        <w:spacing w:after="0" w:line="360" w:lineRule="auto"/>
        <w:ind w:firstLine="709"/>
        <w:jc w:val="both"/>
      </w:pPr>
      <w:r>
        <w:rPr>
          <w:rFonts w:ascii="Times New Roman" w:hAnsi="Times New Roman"/>
          <w:sz w:val="28"/>
          <w:szCs w:val="28"/>
        </w:rPr>
        <w:t>Приобретать опыт работы акварельной краской и понимать особенности работы прозрачной краской.</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Знать названия основных и составных цветов и способы получения разных оттенков составного цвета.</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Различать и сравнивать тёмные и светлые оттенки цвета; осваивать смешение цветных красок с </w:t>
      </w:r>
      <w:proofErr w:type="gramStart"/>
      <w:r>
        <w:rPr>
          <w:rFonts w:ascii="Times New Roman" w:hAnsi="Times New Roman"/>
          <w:sz w:val="28"/>
          <w:szCs w:val="28"/>
        </w:rPr>
        <w:t>белой</w:t>
      </w:r>
      <w:proofErr w:type="gramEnd"/>
      <w:r>
        <w:rPr>
          <w:rFonts w:ascii="Times New Roman" w:hAnsi="Times New Roman"/>
          <w:sz w:val="28"/>
          <w:szCs w:val="28"/>
        </w:rPr>
        <w:t xml:space="preserve"> и чёрной (для изменения их тона).</w:t>
      </w:r>
    </w:p>
    <w:p w:rsidR="00597A03" w:rsidRDefault="00931385">
      <w:pPr>
        <w:spacing w:after="0" w:line="360" w:lineRule="auto"/>
        <w:ind w:firstLine="709"/>
        <w:jc w:val="both"/>
      </w:pPr>
      <w:r>
        <w:rPr>
          <w:rFonts w:ascii="Times New Roman" w:eastAsia="Times New Roman" w:hAnsi="Times New Roman"/>
          <w:sz w:val="28"/>
          <w:szCs w:val="28"/>
        </w:rPr>
        <w:t>Иметь представление о</w:t>
      </w:r>
      <w:r>
        <w:rPr>
          <w:rFonts w:ascii="Times New Roman" w:hAnsi="Times New Roman"/>
          <w:sz w:val="28"/>
          <w:szCs w:val="28"/>
        </w:rPr>
        <w:t xml:space="preserve"> делении цветов на тёплые и холодные; различать </w:t>
      </w:r>
      <w:r>
        <w:rPr>
          <w:rFonts w:ascii="Times New Roman" w:hAnsi="Times New Roman"/>
          <w:sz w:val="28"/>
          <w:szCs w:val="28"/>
        </w:rPr>
        <w:br/>
        <w:t>и сравнивать тёплые и холодные оттенки цвета.</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Осваивать эмоциональную выразительность цвета: цвет звонкий и яркий, радостный; цвет мягкий, «глухой» и мрачный и другие</w:t>
      </w:r>
    </w:p>
    <w:p w:rsidR="00597A03" w:rsidRDefault="00931385">
      <w:pPr>
        <w:spacing w:after="0" w:line="360" w:lineRule="auto"/>
        <w:ind w:firstLine="709"/>
        <w:jc w:val="both"/>
      </w:pPr>
      <w:r>
        <w:rPr>
          <w:rFonts w:ascii="Times New Roman" w:hAnsi="Times New Roman"/>
          <w:sz w:val="28"/>
          <w:szCs w:val="28"/>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597A03" w:rsidRDefault="00931385">
      <w:pPr>
        <w:spacing w:after="0" w:line="360" w:lineRule="auto"/>
        <w:ind w:firstLine="709"/>
        <w:jc w:val="both"/>
      </w:pPr>
      <w:r>
        <w:rPr>
          <w:rFonts w:ascii="Times New Roman" w:hAnsi="Times New Roman"/>
          <w:sz w:val="28"/>
          <w:szCs w:val="28"/>
        </w:rPr>
        <w:lastRenderedPageBreak/>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597A03" w:rsidRDefault="00690E67">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.10.4.3. Модуль «Скульптура».</w:t>
      </w:r>
    </w:p>
    <w:p w:rsidR="00597A03" w:rsidRDefault="00931385">
      <w:pPr>
        <w:spacing w:after="0" w:line="360" w:lineRule="auto"/>
        <w:ind w:firstLine="709"/>
        <w:jc w:val="both"/>
      </w:pPr>
      <w:r>
        <w:rPr>
          <w:rFonts w:ascii="Times New Roman" w:hAnsi="Times New Roman"/>
          <w:sz w:val="28"/>
          <w:szCs w:val="28"/>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597A03" w:rsidRDefault="00931385">
      <w:pPr>
        <w:spacing w:after="0" w:line="360" w:lineRule="auto"/>
        <w:ind w:firstLine="709"/>
        <w:jc w:val="both"/>
      </w:pPr>
      <w:r>
        <w:rPr>
          <w:rFonts w:ascii="Times New Roman" w:eastAsia="Times New Roman" w:hAnsi="Times New Roman"/>
          <w:sz w:val="28"/>
          <w:szCs w:val="28"/>
        </w:rPr>
        <w:t xml:space="preserve">Иметь представление </w:t>
      </w:r>
      <w:r>
        <w:rPr>
          <w:rFonts w:ascii="Times New Roman" w:hAnsi="Times New Roman"/>
          <w:sz w:val="28"/>
          <w:szCs w:val="28"/>
        </w:rPr>
        <w:t>об изменениях скульптурного образа при осмотре произведения с разных сторон.</w:t>
      </w:r>
    </w:p>
    <w:p w:rsidR="00597A03" w:rsidRDefault="00931385">
      <w:pPr>
        <w:spacing w:after="0" w:line="360" w:lineRule="auto"/>
        <w:ind w:firstLine="709"/>
        <w:jc w:val="both"/>
      </w:pPr>
      <w:r>
        <w:rPr>
          <w:rFonts w:ascii="Times New Roman" w:hAnsi="Times New Roman"/>
          <w:sz w:val="28"/>
          <w:szCs w:val="28"/>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597A03" w:rsidRDefault="00690E67">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.10.4.4. Модуль «Декоративно-прикладное искусство».</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Рассматривать, анализировать и эстетически оценивать разнообразие форм </w:t>
      </w:r>
      <w:r>
        <w:rPr>
          <w:rFonts w:ascii="Times New Roman" w:hAnsi="Times New Roman"/>
          <w:sz w:val="28"/>
          <w:szCs w:val="28"/>
        </w:rPr>
        <w:br/>
        <w:t>в природе, воспринимаемых как узоры.</w:t>
      </w:r>
    </w:p>
    <w:p w:rsidR="00597A03" w:rsidRDefault="00931385">
      <w:pPr>
        <w:spacing w:after="0" w:line="360" w:lineRule="auto"/>
        <w:ind w:firstLine="709"/>
        <w:jc w:val="both"/>
      </w:pPr>
      <w:proofErr w:type="gramStart"/>
      <w:r>
        <w:rPr>
          <w:rFonts w:ascii="Times New Roman" w:hAnsi="Times New Roman"/>
          <w:sz w:val="28"/>
          <w:szCs w:val="28"/>
        </w:rPr>
        <w:t xml:space="preserve">Сравнивать, сопоставлять природные явления – узоры (например, капли, снежинки, паутинки, роса на листьях, серёжки во время цветения деревьев) – </w:t>
      </w:r>
      <w:r>
        <w:rPr>
          <w:rFonts w:ascii="Times New Roman" w:hAnsi="Times New Roman"/>
          <w:sz w:val="28"/>
          <w:szCs w:val="28"/>
        </w:rPr>
        <w:br/>
        <w:t>с рукотворными произведениями декоративного искусства (кружево, шитьё, ювелирные изделия и другие).</w:t>
      </w:r>
      <w:proofErr w:type="gramEnd"/>
    </w:p>
    <w:p w:rsidR="00597A03" w:rsidRDefault="00931385">
      <w:pPr>
        <w:spacing w:after="0" w:line="360" w:lineRule="auto"/>
        <w:ind w:firstLine="709"/>
        <w:jc w:val="both"/>
      </w:pPr>
      <w:r>
        <w:rPr>
          <w:rFonts w:ascii="Times New Roman" w:hAnsi="Times New Roman"/>
          <w:sz w:val="28"/>
          <w:szCs w:val="28"/>
        </w:rPr>
        <w:t>Приобретать опыт выполнения эскиза геометрического орнамента кружева или вышивки на основе природных мотивов.</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w:t>
      </w:r>
      <w:proofErr w:type="gramStart"/>
      <w:r>
        <w:rPr>
          <w:rFonts w:ascii="Times New Roman" w:hAnsi="Times New Roman"/>
          <w:sz w:val="28"/>
          <w:szCs w:val="28"/>
        </w:rPr>
        <w:t>дымковская</w:t>
      </w:r>
      <w:proofErr w:type="gramEnd"/>
      <w:r>
        <w:rPr>
          <w:rFonts w:ascii="Times New Roman" w:hAnsi="Times New Roman"/>
          <w:sz w:val="28"/>
          <w:szCs w:val="28"/>
        </w:rPr>
        <w:t xml:space="preserve"> игрушки или с учётом местных промыслов).</w:t>
      </w:r>
    </w:p>
    <w:p w:rsidR="00597A03" w:rsidRDefault="00931385">
      <w:pPr>
        <w:spacing w:after="0" w:line="360" w:lineRule="auto"/>
        <w:ind w:firstLine="709"/>
        <w:jc w:val="both"/>
      </w:pPr>
      <w:r>
        <w:rPr>
          <w:rFonts w:ascii="Times New Roman" w:hAnsi="Times New Roman"/>
          <w:sz w:val="28"/>
          <w:szCs w:val="28"/>
        </w:rPr>
        <w:t>Приобретать опыт преобразования бытовых подручных нехудожественных материалов в художественные изображения и поделки.</w:t>
      </w:r>
    </w:p>
    <w:p w:rsidR="00597A03" w:rsidRDefault="00931385">
      <w:pPr>
        <w:spacing w:after="0" w:line="360" w:lineRule="auto"/>
        <w:ind w:firstLine="709"/>
        <w:jc w:val="both"/>
      </w:pPr>
      <w:r>
        <w:rPr>
          <w:rFonts w:ascii="Times New Roman" w:hAnsi="Times New Roman"/>
          <w:sz w:val="28"/>
          <w:szCs w:val="28"/>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w:t>
      </w:r>
      <w:r>
        <w:rPr>
          <w:rFonts w:ascii="Times New Roman" w:hAnsi="Times New Roman"/>
          <w:sz w:val="28"/>
          <w:szCs w:val="28"/>
        </w:rPr>
        <w:lastRenderedPageBreak/>
        <w:t xml:space="preserve">И.Я. Билибина), когда украшения не только соответствуют народным традициям, </w:t>
      </w:r>
      <w:r>
        <w:rPr>
          <w:rFonts w:ascii="Times New Roman" w:hAnsi="Times New Roman"/>
          <w:sz w:val="28"/>
          <w:szCs w:val="28"/>
        </w:rPr>
        <w:br/>
        <w:t xml:space="preserve">но и выражают характер персонажа; учиться понимать, что украшения человека рассказывают о нём, выявляют особенности его характера, его представления </w:t>
      </w:r>
      <w:r>
        <w:rPr>
          <w:rFonts w:ascii="Times New Roman" w:hAnsi="Times New Roman"/>
          <w:sz w:val="28"/>
          <w:szCs w:val="28"/>
        </w:rPr>
        <w:br/>
        <w:t>о красоте.</w:t>
      </w:r>
    </w:p>
    <w:p w:rsidR="00597A03" w:rsidRDefault="00931385">
      <w:pPr>
        <w:spacing w:after="0" w:line="360" w:lineRule="auto"/>
        <w:ind w:firstLine="709"/>
        <w:jc w:val="both"/>
      </w:pPr>
      <w:r>
        <w:rPr>
          <w:rFonts w:ascii="Times New Roman" w:hAnsi="Times New Roman"/>
          <w:sz w:val="28"/>
          <w:szCs w:val="28"/>
        </w:rPr>
        <w:t>Приобретать опыт выполнения красками рисунков украшений народных былинных персонажей.</w:t>
      </w:r>
    </w:p>
    <w:p w:rsidR="00597A03" w:rsidRDefault="00690E67">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.10.4.5. Модуль «Архитектура».</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приёмы создания объёмных предметов из бумаги и объёмного декорирования предметов из бумаги.</w:t>
      </w:r>
    </w:p>
    <w:p w:rsidR="00597A03" w:rsidRDefault="00931385">
      <w:pPr>
        <w:spacing w:after="0" w:line="360" w:lineRule="auto"/>
        <w:ind w:firstLine="709"/>
        <w:jc w:val="both"/>
      </w:pPr>
      <w:r>
        <w:rPr>
          <w:rFonts w:ascii="Times New Roman" w:hAnsi="Times New Roman"/>
          <w:sz w:val="28"/>
          <w:szCs w:val="28"/>
        </w:rPr>
        <w:t>Участвовать в коллективной работе по построению из бумаги пространственного макета сказочного города или детской площадки.</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Рассматривать, характеризовать конструкцию архитектурных строений </w:t>
      </w:r>
      <w:r>
        <w:rPr>
          <w:rFonts w:ascii="Times New Roman" w:hAnsi="Times New Roman"/>
          <w:sz w:val="28"/>
          <w:szCs w:val="28"/>
        </w:rPr>
        <w:br/>
        <w:t xml:space="preserve">(по фотографиям в условиях урока), указывая составные части </w:t>
      </w:r>
      <w:r>
        <w:rPr>
          <w:rFonts w:ascii="Times New Roman" w:hAnsi="Times New Roman"/>
          <w:sz w:val="28"/>
          <w:szCs w:val="28"/>
        </w:rPr>
        <w:br/>
        <w:t>и их пропорциональные соотношения.</w:t>
      </w:r>
    </w:p>
    <w:p w:rsidR="00597A03" w:rsidRDefault="00931385">
      <w:pPr>
        <w:spacing w:after="0" w:line="360" w:lineRule="auto"/>
        <w:ind w:firstLine="709"/>
        <w:jc w:val="both"/>
      </w:pPr>
      <w:r>
        <w:rPr>
          <w:rFonts w:ascii="Times New Roman" w:hAnsi="Times New Roman"/>
          <w:sz w:val="28"/>
          <w:szCs w:val="28"/>
        </w:rPr>
        <w:t>Осваивать понимание образа здания, то есть его эмоционального воздействия.</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597A03" w:rsidRDefault="00931385">
      <w:pPr>
        <w:spacing w:after="0" w:line="360" w:lineRule="auto"/>
        <w:ind w:firstLine="709"/>
        <w:jc w:val="both"/>
      </w:pPr>
      <w:r>
        <w:rPr>
          <w:rFonts w:ascii="Times New Roman" w:hAnsi="Times New Roman"/>
          <w:sz w:val="28"/>
          <w:szCs w:val="28"/>
        </w:rPr>
        <w:t>Приобретать опыт сочинения и изображения жилья для разных по своему характеру героев литературных и народных сказок.</w:t>
      </w:r>
    </w:p>
    <w:p w:rsidR="00597A03" w:rsidRDefault="00690E67">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.10.4.6. Модуль «Восприятие произведений искусства».</w:t>
      </w:r>
    </w:p>
    <w:p w:rsidR="00597A03" w:rsidRDefault="00931385">
      <w:pPr>
        <w:spacing w:after="0" w:line="360" w:lineRule="auto"/>
        <w:ind w:firstLine="709"/>
        <w:jc w:val="both"/>
      </w:pPr>
      <w:r>
        <w:rPr>
          <w:rFonts w:ascii="Times New Roman" w:hAnsi="Times New Roman"/>
          <w:sz w:val="28"/>
          <w:szCs w:val="28"/>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w:t>
      </w:r>
      <w:r>
        <w:rPr>
          <w:rFonts w:ascii="Times New Roman" w:hAnsi="Times New Roman"/>
          <w:sz w:val="28"/>
          <w:szCs w:val="28"/>
        </w:rPr>
        <w:br/>
        <w:t>на поставленную учебную задачу.</w:t>
      </w:r>
    </w:p>
    <w:p w:rsidR="00597A03" w:rsidRDefault="00931385">
      <w:pPr>
        <w:spacing w:after="0" w:line="360" w:lineRule="auto"/>
        <w:ind w:firstLine="709"/>
        <w:jc w:val="both"/>
      </w:pPr>
      <w:r>
        <w:rPr>
          <w:rFonts w:ascii="Times New Roman" w:hAnsi="Times New Roman"/>
          <w:sz w:val="28"/>
          <w:szCs w:val="28"/>
        </w:rPr>
        <w:t>Осваивать и развивать умения вести эстетическое наблюдение явлений природы, а также потребность в таком наблюдении.</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Приобретать опыт эстетического наблюдения и художественного анализа произведений декоративного искусства и их орнаментальной организации (например, </w:t>
      </w:r>
      <w:r>
        <w:rPr>
          <w:rFonts w:ascii="Times New Roman" w:hAnsi="Times New Roman"/>
          <w:sz w:val="28"/>
          <w:szCs w:val="28"/>
        </w:rPr>
        <w:lastRenderedPageBreak/>
        <w:t>кружево, шитьё, резьба и роспись по дереву и ткани, чеканка).</w:t>
      </w:r>
    </w:p>
    <w:p w:rsidR="00597A03" w:rsidRDefault="00931385">
      <w:pPr>
        <w:spacing w:after="0" w:line="360" w:lineRule="auto"/>
        <w:ind w:firstLine="709"/>
        <w:jc w:val="both"/>
      </w:pPr>
      <w:r>
        <w:rPr>
          <w:rFonts w:ascii="Times New Roman" w:hAnsi="Times New Roman"/>
          <w:sz w:val="28"/>
          <w:szCs w:val="28"/>
        </w:rPr>
        <w:t xml:space="preserve">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w:t>
      </w:r>
      <w:r>
        <w:rPr>
          <w:rFonts w:ascii="Times New Roman" w:hAnsi="Times New Roman"/>
          <w:sz w:val="28"/>
          <w:szCs w:val="28"/>
        </w:rPr>
        <w:br/>
        <w:t xml:space="preserve">а также художников-анималистов (В.В. Ватагина, Е.И. Чарушина и других </w:t>
      </w:r>
      <w:r>
        <w:rPr>
          <w:rFonts w:ascii="Times New Roman" w:hAnsi="Times New Roman"/>
          <w:sz w:val="28"/>
          <w:szCs w:val="28"/>
        </w:rPr>
        <w:br/>
        <w:t>по выбору учителя).</w:t>
      </w:r>
    </w:p>
    <w:p w:rsidR="00597A03" w:rsidRDefault="00931385">
      <w:pPr>
        <w:spacing w:after="0" w:line="360" w:lineRule="auto"/>
        <w:ind w:firstLine="709"/>
        <w:jc w:val="both"/>
      </w:pPr>
      <w:r>
        <w:rPr>
          <w:rFonts w:ascii="Times New Roman" w:hAnsi="Times New Roman"/>
          <w:sz w:val="28"/>
          <w:szCs w:val="28"/>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597A03" w:rsidRDefault="00931385">
      <w:pPr>
        <w:spacing w:after="0" w:line="360" w:lineRule="auto"/>
        <w:ind w:firstLine="709"/>
        <w:jc w:val="both"/>
      </w:pPr>
      <w:r>
        <w:rPr>
          <w:rFonts w:ascii="Times New Roman" w:hAnsi="Times New Roman"/>
          <w:sz w:val="28"/>
          <w:szCs w:val="28"/>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597A03" w:rsidRDefault="00690E67">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.10.4.7. Модуль «Азбука цифровой графики».</w:t>
      </w:r>
    </w:p>
    <w:p w:rsidR="00597A03" w:rsidRDefault="00931385">
      <w:pPr>
        <w:spacing w:after="0" w:line="360" w:lineRule="auto"/>
        <w:ind w:firstLine="709"/>
        <w:jc w:val="both"/>
      </w:pPr>
      <w:r>
        <w:rPr>
          <w:rFonts w:ascii="Times New Roman" w:hAnsi="Times New Roman"/>
          <w:sz w:val="28"/>
          <w:szCs w:val="28"/>
        </w:rPr>
        <w:t xml:space="preserve">Осваивать возможности изображения с помощью разных видов линий </w:t>
      </w:r>
      <w:r>
        <w:rPr>
          <w:rFonts w:ascii="Times New Roman" w:hAnsi="Times New Roman"/>
          <w:sz w:val="28"/>
          <w:szCs w:val="28"/>
        </w:rPr>
        <w:br/>
        <w:t>в программе Paint (или другом графическом редакторе).</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Осваивать приёмы трансформации и копирования геометрических фигур </w:t>
      </w:r>
      <w:r>
        <w:rPr>
          <w:rFonts w:ascii="Times New Roman" w:hAnsi="Times New Roman"/>
          <w:sz w:val="28"/>
          <w:szCs w:val="28"/>
        </w:rPr>
        <w:br/>
        <w:t>в программе Paint, а также построения из них простых рисунков или орнаментов.</w:t>
      </w:r>
    </w:p>
    <w:p w:rsidR="00597A03" w:rsidRDefault="00931385">
      <w:pPr>
        <w:spacing w:after="0" w:line="360" w:lineRule="auto"/>
        <w:ind w:firstLine="709"/>
        <w:jc w:val="both"/>
      </w:pPr>
      <w:r>
        <w:rPr>
          <w:rFonts w:ascii="Times New Roman" w:hAnsi="Times New Roman"/>
          <w:sz w:val="28"/>
          <w:szCs w:val="28"/>
        </w:rPr>
        <w:t xml:space="preserve">Осваивать в компьютерном редакторе (например, Paint) инструменты </w:t>
      </w:r>
      <w:r>
        <w:rPr>
          <w:rFonts w:ascii="Times New Roman" w:hAnsi="Times New Roman"/>
          <w:sz w:val="28"/>
          <w:szCs w:val="28"/>
        </w:rPr>
        <w:br/>
        <w:t>и техники – карандаш, кисточка, ластик, заливка и другие – и создавать простые рисунки или композиции (например, образ дерева).</w:t>
      </w:r>
    </w:p>
    <w:p w:rsidR="00597A03" w:rsidRDefault="00931385">
      <w:pPr>
        <w:spacing w:after="0" w:line="360" w:lineRule="auto"/>
        <w:ind w:firstLine="709"/>
        <w:jc w:val="both"/>
      </w:pPr>
      <w:r>
        <w:rPr>
          <w:rFonts w:ascii="Times New Roman" w:hAnsi="Times New Roman"/>
          <w:sz w:val="28"/>
          <w:szCs w:val="28"/>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20" w:name="_TOC_250002"/>
    </w:p>
    <w:bookmarkEnd w:id="220"/>
    <w:p w:rsidR="00597A03" w:rsidRDefault="00690E67">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 xml:space="preserve">.10.5. К концу обучения в 3 классе </w:t>
      </w:r>
      <w:proofErr w:type="gramStart"/>
      <w:r w:rsidR="00931385">
        <w:rPr>
          <w:rFonts w:ascii="Times New Roman" w:hAnsi="Times New Roman"/>
          <w:sz w:val="28"/>
          <w:szCs w:val="28"/>
        </w:rPr>
        <w:t>обучающийся</w:t>
      </w:r>
      <w:proofErr w:type="gramEnd"/>
      <w:r w:rsidR="00931385">
        <w:rPr>
          <w:rFonts w:ascii="Times New Roman" w:hAnsi="Times New Roman"/>
          <w:sz w:val="28"/>
          <w:szCs w:val="28"/>
        </w:rPr>
        <w:t xml:space="preserve"> получит следующие предметные результаты по отдельным темам программы по изобразительному искусству:</w:t>
      </w:r>
    </w:p>
    <w:p w:rsidR="00597A03" w:rsidRDefault="00690E67">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.10.5.1. Модуль «Графика».</w:t>
      </w:r>
    </w:p>
    <w:p w:rsidR="00597A03" w:rsidRDefault="00931385">
      <w:pPr>
        <w:spacing w:after="0" w:line="360" w:lineRule="auto"/>
        <w:ind w:firstLine="709"/>
        <w:jc w:val="both"/>
      </w:pPr>
      <w:r>
        <w:rPr>
          <w:rFonts w:ascii="Times New Roman" w:hAnsi="Times New Roman"/>
          <w:sz w:val="28"/>
          <w:szCs w:val="28"/>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597A03" w:rsidRDefault="00931385">
      <w:pPr>
        <w:spacing w:after="0" w:line="360" w:lineRule="auto"/>
        <w:ind w:firstLine="709"/>
        <w:jc w:val="both"/>
      </w:pPr>
      <w:r>
        <w:rPr>
          <w:rFonts w:ascii="Times New Roman" w:hAnsi="Times New Roman"/>
          <w:sz w:val="28"/>
          <w:szCs w:val="28"/>
        </w:rPr>
        <w:t xml:space="preserve">Получать опыт создания эскиза книжки-игрушки на выбранный сюжет: рисунок </w:t>
      </w:r>
      <w:r>
        <w:rPr>
          <w:rFonts w:ascii="Times New Roman" w:hAnsi="Times New Roman"/>
          <w:sz w:val="28"/>
          <w:szCs w:val="28"/>
        </w:rPr>
        <w:lastRenderedPageBreak/>
        <w:t>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Узнавать об искусстве шрифта и образных (изобразительных) возможностях надписи, о работе художника над шрифтовой композицией.</w:t>
      </w:r>
    </w:p>
    <w:p w:rsidR="00597A03" w:rsidRDefault="00931385">
      <w:pPr>
        <w:spacing w:after="0" w:line="360" w:lineRule="auto"/>
        <w:ind w:firstLine="709"/>
        <w:jc w:val="both"/>
      </w:pPr>
      <w:r>
        <w:rPr>
          <w:rFonts w:ascii="Times New Roman" w:hAnsi="Times New Roman"/>
          <w:sz w:val="28"/>
          <w:szCs w:val="28"/>
        </w:rPr>
        <w:t>Создавать практическую творческую работу – поздравительную открытку, совмещая в ней шрифт и изображение.</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Узнавать о работе художников над плакатами и афишами. Выполнять творческую композицию – эскиз афиши к выбранному спектаклю или фильму.</w:t>
      </w:r>
    </w:p>
    <w:p w:rsidR="00597A03" w:rsidRDefault="00931385">
      <w:pPr>
        <w:spacing w:after="0" w:line="360" w:lineRule="auto"/>
        <w:ind w:firstLine="709"/>
        <w:jc w:val="both"/>
      </w:pPr>
      <w:r>
        <w:rPr>
          <w:rFonts w:ascii="Times New Roman" w:hAnsi="Times New Roman"/>
          <w:sz w:val="28"/>
          <w:szCs w:val="28"/>
        </w:rPr>
        <w:t>Узнавать основные пропорции лица человека, взаимное расположение частей лица.</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рисования портрета (лица) человека.</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Создавать маску сказочного персонажа с ярко выраженным характером лица (для карнавала или спектакля).</w:t>
      </w:r>
    </w:p>
    <w:p w:rsidR="00597A03" w:rsidRDefault="00690E67">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.10.5.2. Модуль «Живопись».</w:t>
      </w:r>
    </w:p>
    <w:p w:rsidR="00597A03" w:rsidRDefault="00931385">
      <w:pPr>
        <w:spacing w:after="0" w:line="360" w:lineRule="auto"/>
        <w:ind w:firstLine="709"/>
        <w:jc w:val="both"/>
      </w:pPr>
      <w:r>
        <w:rPr>
          <w:rFonts w:ascii="Times New Roman" w:hAnsi="Times New Roman"/>
          <w:sz w:val="28"/>
          <w:szCs w:val="28"/>
        </w:rPr>
        <w:t xml:space="preserve">Осваивать приёмы создания живописной композиции (натюрморта) </w:t>
      </w:r>
      <w:r>
        <w:rPr>
          <w:rFonts w:ascii="Times New Roman" w:hAnsi="Times New Roman"/>
          <w:sz w:val="28"/>
          <w:szCs w:val="28"/>
        </w:rPr>
        <w:br/>
        <w:t>по наблюдению натуры или по представлению.</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597A03" w:rsidRDefault="00931385">
      <w:pPr>
        <w:spacing w:after="0" w:line="360" w:lineRule="auto"/>
        <w:ind w:firstLine="709"/>
        <w:jc w:val="both"/>
      </w:pPr>
      <w:r>
        <w:rPr>
          <w:rFonts w:ascii="Times New Roman" w:hAnsi="Times New Roman"/>
          <w:sz w:val="28"/>
          <w:szCs w:val="28"/>
        </w:rPr>
        <w:t xml:space="preserve">Приобретать опыт создания творческой живописной работы – натюрморта </w:t>
      </w:r>
      <w:r>
        <w:rPr>
          <w:rFonts w:ascii="Times New Roman" w:hAnsi="Times New Roman"/>
          <w:sz w:val="28"/>
          <w:szCs w:val="28"/>
        </w:rPr>
        <w:br/>
        <w:t>с ярко выраженным настроением или «натюрморта-автопортрета».</w:t>
      </w:r>
    </w:p>
    <w:p w:rsidR="00597A03" w:rsidRDefault="00931385">
      <w:pPr>
        <w:spacing w:after="0" w:line="360" w:lineRule="auto"/>
        <w:ind w:firstLine="709"/>
        <w:jc w:val="both"/>
      </w:pPr>
      <w:r>
        <w:rPr>
          <w:rFonts w:ascii="Times New Roman" w:hAnsi="Times New Roman"/>
          <w:sz w:val="28"/>
          <w:szCs w:val="28"/>
        </w:rPr>
        <w:t xml:space="preserve">Изображать красками портрет человека с использованием натуры </w:t>
      </w:r>
      <w:r>
        <w:rPr>
          <w:rFonts w:ascii="Times New Roman" w:hAnsi="Times New Roman"/>
          <w:sz w:val="28"/>
          <w:szCs w:val="28"/>
        </w:rPr>
        <w:br/>
        <w:t>или представлению.</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Создавать пейзаж, передавая в нём активное состояние природы.</w:t>
      </w:r>
    </w:p>
    <w:p w:rsidR="00597A03" w:rsidRDefault="00931385">
      <w:pPr>
        <w:spacing w:after="0" w:line="360" w:lineRule="auto"/>
        <w:ind w:firstLine="709"/>
        <w:jc w:val="both"/>
      </w:pPr>
      <w:r>
        <w:rPr>
          <w:rFonts w:ascii="Times New Roman" w:hAnsi="Times New Roman"/>
          <w:sz w:val="28"/>
          <w:szCs w:val="28"/>
        </w:rPr>
        <w:t>Приобрести представление о деятельности художника в театре.</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Создать красками эскиз занавеса или эскиз декораций к выбранному сюжету.</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Познакомиться с работой художников по оформлению праздников.</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Выполнить тематическую композицию «Праздник в городе» на основе наблюдений, по памяти и по представлению.</w:t>
      </w:r>
    </w:p>
    <w:p w:rsidR="00597A03" w:rsidRDefault="00690E67">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.10.5.3. Модуль «Скульптура».</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Приобрести опыт творческой работы: лепка сказочного персонажа на основе сюжета </w:t>
      </w:r>
      <w:r>
        <w:rPr>
          <w:rFonts w:ascii="Times New Roman" w:hAnsi="Times New Roman"/>
          <w:sz w:val="28"/>
          <w:szCs w:val="28"/>
        </w:rPr>
        <w:lastRenderedPageBreak/>
        <w:t>известной сказки (или создание этого персонажа в технике бумагопластики, по выбору учителя).</w:t>
      </w:r>
    </w:p>
    <w:p w:rsidR="00597A03" w:rsidRDefault="00931385">
      <w:pPr>
        <w:spacing w:after="0" w:line="360" w:lineRule="auto"/>
        <w:ind w:firstLine="709"/>
        <w:jc w:val="both"/>
      </w:pPr>
      <w:r>
        <w:rPr>
          <w:rFonts w:ascii="Times New Roman" w:hAnsi="Times New Roman"/>
          <w:sz w:val="28"/>
          <w:szCs w:val="28"/>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Узнавать о видах скульптуры: скульптурные памятники, парковая скульптура, мелкая пластика, рельеф (виды рельефа).</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лепки эскиза парковой скульптуры.</w:t>
      </w:r>
    </w:p>
    <w:p w:rsidR="00597A03" w:rsidRDefault="00690E67">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.10.5.4. Модуль «Декоративно-прикладное искусство».</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Узнавать о создании глиняной и деревянной посуды: народные художественные промыслы Гжель и Хохлома.</w:t>
      </w:r>
    </w:p>
    <w:p w:rsidR="00597A03" w:rsidRDefault="00931385">
      <w:pPr>
        <w:spacing w:after="0" w:line="360" w:lineRule="auto"/>
        <w:ind w:firstLine="709"/>
        <w:jc w:val="both"/>
      </w:pPr>
      <w:r>
        <w:rPr>
          <w:rFonts w:ascii="Times New Roman" w:hAnsi="Times New Roman"/>
          <w:sz w:val="28"/>
          <w:szCs w:val="28"/>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597A03" w:rsidRDefault="00931385">
      <w:pPr>
        <w:spacing w:after="0" w:line="360" w:lineRule="auto"/>
        <w:ind w:firstLine="709"/>
        <w:jc w:val="both"/>
      </w:pPr>
      <w:r>
        <w:rPr>
          <w:rFonts w:ascii="Times New Roman" w:hAnsi="Times New Roman"/>
          <w:sz w:val="28"/>
          <w:szCs w:val="28"/>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навыки создания орнаментов при помощи штампов и трафаретов.</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Получить опыт создания композиции орнамента в квадрате (в качестве эскиза росписи женского платка).</w:t>
      </w:r>
    </w:p>
    <w:p w:rsidR="00597A03" w:rsidRDefault="00690E67">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.10.5.5. Модуль «Архитектура».</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597A03" w:rsidRDefault="00931385">
      <w:pPr>
        <w:spacing w:after="0" w:line="360" w:lineRule="auto"/>
        <w:ind w:firstLine="709"/>
        <w:jc w:val="both"/>
      </w:pPr>
      <w:r>
        <w:rPr>
          <w:rFonts w:ascii="Times New Roman" w:hAnsi="Times New Roman"/>
          <w:sz w:val="28"/>
          <w:szCs w:val="28"/>
        </w:rPr>
        <w:t>Создать эскиз макета паркового пространства или участвовать в коллективной работе по созданию такого макета.</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597A03" w:rsidRDefault="00931385">
      <w:pPr>
        <w:spacing w:after="0" w:line="360" w:lineRule="auto"/>
        <w:ind w:firstLine="709"/>
        <w:jc w:val="both"/>
      </w:pPr>
      <w:r>
        <w:rPr>
          <w:rFonts w:ascii="Times New Roman" w:hAnsi="Times New Roman"/>
          <w:sz w:val="28"/>
          <w:szCs w:val="28"/>
        </w:rPr>
        <w:t>Придумать и нарисовать (или выполнить в технике бумагопластики) транспортное средство.</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Выполнить творческий рисунок – создать образ своего города или села </w:t>
      </w:r>
      <w:r>
        <w:rPr>
          <w:rFonts w:ascii="Times New Roman" w:hAnsi="Times New Roman"/>
          <w:sz w:val="28"/>
          <w:szCs w:val="28"/>
        </w:rPr>
        <w:br/>
        <w:t xml:space="preserve">или участвовать в коллективной работе по созданию образа своего города или села </w:t>
      </w:r>
      <w:r>
        <w:rPr>
          <w:rFonts w:ascii="Times New Roman" w:hAnsi="Times New Roman"/>
          <w:sz w:val="28"/>
          <w:szCs w:val="28"/>
        </w:rPr>
        <w:br/>
        <w:t>(в виде коллажа).</w:t>
      </w:r>
    </w:p>
    <w:p w:rsidR="00597A03" w:rsidRDefault="00690E67">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.10.5.6. Модуль «Восприятие произведений искусства».</w:t>
      </w:r>
    </w:p>
    <w:p w:rsidR="00597A03" w:rsidRDefault="00931385">
      <w:pPr>
        <w:spacing w:after="0" w:line="360" w:lineRule="auto"/>
        <w:ind w:firstLine="709"/>
        <w:jc w:val="both"/>
      </w:pPr>
      <w:r>
        <w:rPr>
          <w:rFonts w:ascii="Times New Roman" w:hAnsi="Times New Roman"/>
          <w:sz w:val="28"/>
          <w:szCs w:val="28"/>
        </w:rPr>
        <w:t xml:space="preserve">Рассматривать и обсуждать содержание работы художника, ценностно </w:t>
      </w:r>
      <w:r>
        <w:rPr>
          <w:rFonts w:ascii="Times New Roman" w:hAnsi="Times New Roman"/>
          <w:sz w:val="28"/>
          <w:szCs w:val="28"/>
        </w:rPr>
        <w:br/>
        <w:t>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597A03" w:rsidRDefault="00931385">
      <w:pPr>
        <w:spacing w:after="0" w:line="360" w:lineRule="auto"/>
        <w:ind w:firstLine="709"/>
        <w:jc w:val="both"/>
      </w:pPr>
      <w:proofErr w:type="gramStart"/>
      <w:r>
        <w:rPr>
          <w:rFonts w:ascii="Times New Roman" w:hAnsi="Times New Roman"/>
          <w:sz w:val="28"/>
          <w:szCs w:val="28"/>
        </w:rPr>
        <w:t xml:space="preserve">Рассматривать и анализировать архитектурные постройки своего города (села), характерные особенности улиц и площадей, выделять центральные </w:t>
      </w:r>
      <w:r>
        <w:rPr>
          <w:rFonts w:ascii="Times New Roman" w:hAnsi="Times New Roman"/>
          <w:sz w:val="28"/>
          <w:szCs w:val="28"/>
        </w:rPr>
        <w:br/>
        <w:t>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roofErr w:type="gramEnd"/>
    </w:p>
    <w:p w:rsidR="00597A03" w:rsidRDefault="00931385">
      <w:pPr>
        <w:spacing w:after="0" w:line="360" w:lineRule="auto"/>
        <w:ind w:firstLine="709"/>
        <w:jc w:val="both"/>
      </w:pPr>
      <w:proofErr w:type="gramStart"/>
      <w:r>
        <w:rPr>
          <w:rFonts w:ascii="Times New Roman" w:hAnsi="Times New Roman"/>
          <w:sz w:val="28"/>
          <w:szCs w:val="28"/>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roofErr w:type="gramEnd"/>
    </w:p>
    <w:p w:rsidR="00597A03" w:rsidRDefault="00931385">
      <w:pPr>
        <w:spacing w:after="0" w:line="360" w:lineRule="auto"/>
        <w:ind w:firstLine="709"/>
        <w:jc w:val="both"/>
      </w:pPr>
      <w:r>
        <w:rPr>
          <w:rFonts w:ascii="Times New Roman" w:hAnsi="Times New Roman"/>
          <w:sz w:val="28"/>
          <w:szCs w:val="28"/>
        </w:rPr>
        <w:t>Называть основные жанры живописи, графики и скульптуры, определяемые предметом изображения.</w:t>
      </w:r>
    </w:p>
    <w:p w:rsidR="00597A03" w:rsidRDefault="00931385">
      <w:pPr>
        <w:spacing w:after="0" w:line="360" w:lineRule="auto"/>
        <w:ind w:firstLine="709"/>
        <w:jc w:val="both"/>
      </w:pPr>
      <w:r>
        <w:rPr>
          <w:rFonts w:ascii="Times New Roman" w:eastAsia="Times New Roman" w:hAnsi="Times New Roman"/>
          <w:sz w:val="28"/>
          <w:szCs w:val="28"/>
        </w:rPr>
        <w:t>Иметь представление об</w:t>
      </w:r>
      <w:r>
        <w:rPr>
          <w:rFonts w:ascii="Times New Roman" w:hAnsi="Times New Roman"/>
          <w:sz w:val="28"/>
          <w:szCs w:val="28"/>
        </w:rPr>
        <w:t xml:space="preserve"> именах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597A03" w:rsidRDefault="00931385">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w:t>
      </w:r>
      <w:r>
        <w:rPr>
          <w:rFonts w:ascii="Times New Roman" w:hAnsi="Times New Roman"/>
          <w:sz w:val="28"/>
          <w:szCs w:val="28"/>
        </w:rPr>
        <w:br/>
        <w:t>от виртуальных путешествий.</w:t>
      </w:r>
      <w:proofErr w:type="gramEnd"/>
    </w:p>
    <w:p w:rsidR="00597A03" w:rsidRDefault="00931385">
      <w:pPr>
        <w:spacing w:after="0" w:line="360" w:lineRule="auto"/>
        <w:ind w:firstLine="709"/>
        <w:jc w:val="both"/>
      </w:pPr>
      <w:r>
        <w:rPr>
          <w:rFonts w:ascii="Times New Roman" w:eastAsia="Times New Roman" w:hAnsi="Times New Roman"/>
          <w:sz w:val="28"/>
          <w:szCs w:val="28"/>
        </w:rPr>
        <w:t>иметь представление об</w:t>
      </w:r>
      <w:r>
        <w:rPr>
          <w:rFonts w:ascii="Times New Roman" w:hAnsi="Times New Roman"/>
          <w:sz w:val="28"/>
          <w:szCs w:val="28"/>
        </w:rPr>
        <w:t xml:space="preserve"> именах крупнейших отечественных портретистов: </w:t>
      </w:r>
      <w:r>
        <w:rPr>
          <w:rFonts w:ascii="Times New Roman" w:hAnsi="Times New Roman"/>
          <w:sz w:val="28"/>
          <w:szCs w:val="28"/>
        </w:rPr>
        <w:lastRenderedPageBreak/>
        <w:t>В.И. Сурикова, И.Е. Репина, В.А. Серова и других (по выбору учителя), приобретать представления об их произведениях.</w:t>
      </w:r>
    </w:p>
    <w:p w:rsidR="00597A03" w:rsidRDefault="00931385">
      <w:pPr>
        <w:spacing w:after="0" w:line="360" w:lineRule="auto"/>
        <w:ind w:firstLine="709"/>
        <w:jc w:val="both"/>
      </w:pPr>
      <w:r>
        <w:rPr>
          <w:rFonts w:ascii="Times New Roman" w:hAnsi="Times New Roman"/>
          <w:sz w:val="28"/>
          <w:szCs w:val="28"/>
        </w:rP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597A03" w:rsidRDefault="00931385">
      <w:pPr>
        <w:spacing w:after="0" w:line="360" w:lineRule="auto"/>
        <w:ind w:firstLine="709"/>
        <w:jc w:val="both"/>
      </w:pPr>
      <w:r>
        <w:rPr>
          <w:rFonts w:ascii="Times New Roman" w:hAnsi="Times New Roman"/>
          <w:sz w:val="28"/>
          <w:szCs w:val="28"/>
        </w:rPr>
        <w:t xml:space="preserve">Иметь представление о замечательных художественных музеях России, </w:t>
      </w:r>
      <w:r>
        <w:rPr>
          <w:rFonts w:ascii="Times New Roman" w:hAnsi="Times New Roman"/>
          <w:sz w:val="28"/>
          <w:szCs w:val="28"/>
        </w:rPr>
        <w:br/>
        <w:t>о коллекциях своих региональных музеев.</w:t>
      </w:r>
    </w:p>
    <w:p w:rsidR="00597A03" w:rsidRDefault="00690E67">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.10.5.7. Модуль «Азбука цифровой графики».</w:t>
      </w:r>
    </w:p>
    <w:p w:rsidR="00597A03" w:rsidRDefault="00931385">
      <w:pPr>
        <w:spacing w:after="0" w:line="360" w:lineRule="auto"/>
        <w:ind w:firstLine="709"/>
        <w:jc w:val="both"/>
      </w:pPr>
      <w:r>
        <w:rPr>
          <w:rFonts w:ascii="Times New Roman" w:hAnsi="Times New Roman"/>
          <w:sz w:val="28"/>
          <w:szCs w:val="28"/>
        </w:rPr>
        <w:t>Осваивать приёмы работы в графическом редакторе с линиями, геометрическими фигурами, инструментами традиционного рисования.</w:t>
      </w:r>
    </w:p>
    <w:p w:rsidR="00597A03" w:rsidRDefault="00931385">
      <w:pPr>
        <w:spacing w:after="0" w:line="360" w:lineRule="auto"/>
        <w:ind w:firstLine="709"/>
        <w:jc w:val="both"/>
      </w:pPr>
      <w:r>
        <w:rPr>
          <w:rFonts w:ascii="Times New Roman" w:hAnsi="Times New Roman"/>
          <w:sz w:val="28"/>
          <w:szCs w:val="28"/>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597A03" w:rsidRDefault="00931385">
      <w:pPr>
        <w:spacing w:after="0" w:line="360" w:lineRule="auto"/>
        <w:ind w:firstLine="709"/>
        <w:jc w:val="both"/>
      </w:pPr>
      <w:r>
        <w:rPr>
          <w:rFonts w:ascii="Times New Roman" w:hAnsi="Times New Roman"/>
          <w:sz w:val="28"/>
          <w:szCs w:val="28"/>
        </w:rPr>
        <w:t xml:space="preserve">Осваивать с помощью создания схемы лица человека его конструкцию </w:t>
      </w:r>
      <w:r>
        <w:rPr>
          <w:rFonts w:ascii="Times New Roman" w:hAnsi="Times New Roman"/>
          <w:sz w:val="28"/>
          <w:szCs w:val="28"/>
        </w:rPr>
        <w:br/>
        <w:t>и пропорции; осваивать с помощью графического редактора схематическое изменение мимики лица.</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Осваивать приёмы соединения шрифта и векторного изображения </w:t>
      </w:r>
      <w:r>
        <w:rPr>
          <w:rFonts w:ascii="Times New Roman" w:hAnsi="Times New Roman"/>
          <w:sz w:val="28"/>
          <w:szCs w:val="28"/>
        </w:rPr>
        <w:br/>
        <w:t>при создании, например, поздравительных открыток, афиши.</w:t>
      </w:r>
    </w:p>
    <w:p w:rsidR="00597A03" w:rsidRDefault="00931385">
      <w:pPr>
        <w:spacing w:after="0" w:line="360" w:lineRule="auto"/>
        <w:ind w:firstLine="709"/>
        <w:jc w:val="both"/>
      </w:pPr>
      <w:r>
        <w:rPr>
          <w:rFonts w:ascii="Times New Roman" w:hAnsi="Times New Roman"/>
          <w:sz w:val="28"/>
          <w:szCs w:val="28"/>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597A03" w:rsidRDefault="00931385">
      <w:pPr>
        <w:spacing w:after="0" w:line="360" w:lineRule="auto"/>
        <w:ind w:firstLine="709"/>
        <w:jc w:val="both"/>
      </w:pPr>
      <w:r>
        <w:rPr>
          <w:rFonts w:ascii="Times New Roman" w:hAnsi="Times New Roman"/>
          <w:sz w:val="28"/>
          <w:szCs w:val="28"/>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21" w:name="_TOC_250001"/>
    </w:p>
    <w:bookmarkEnd w:id="221"/>
    <w:p w:rsidR="00597A03" w:rsidRDefault="00690E67">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 xml:space="preserve">.10.6. К концу обучения в 4 классе </w:t>
      </w:r>
      <w:proofErr w:type="gramStart"/>
      <w:r w:rsidR="00931385">
        <w:rPr>
          <w:rFonts w:ascii="Times New Roman" w:hAnsi="Times New Roman"/>
          <w:sz w:val="28"/>
          <w:szCs w:val="28"/>
        </w:rPr>
        <w:t>обучающийся</w:t>
      </w:r>
      <w:proofErr w:type="gramEnd"/>
      <w:r w:rsidR="00931385">
        <w:rPr>
          <w:rFonts w:ascii="Times New Roman" w:hAnsi="Times New Roman"/>
          <w:sz w:val="28"/>
          <w:szCs w:val="28"/>
        </w:rPr>
        <w:t xml:space="preserve"> получит следующие предметные результаты по отдельным темам программы по изобразительному искусству:</w:t>
      </w:r>
    </w:p>
    <w:p w:rsidR="00597A03" w:rsidRDefault="00690E67">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.10.6.1. Модуль «Графика».</w:t>
      </w:r>
    </w:p>
    <w:p w:rsidR="00597A03" w:rsidRDefault="00931385">
      <w:pPr>
        <w:spacing w:after="0" w:line="360" w:lineRule="auto"/>
        <w:ind w:firstLine="709"/>
        <w:jc w:val="both"/>
      </w:pPr>
      <w:r>
        <w:rPr>
          <w:rFonts w:ascii="Times New Roman" w:hAnsi="Times New Roman"/>
          <w:sz w:val="28"/>
          <w:szCs w:val="28"/>
        </w:rPr>
        <w:lastRenderedPageBreak/>
        <w:t xml:space="preserve">Осваивать правила линейной и воздушной перспективы и применять </w:t>
      </w:r>
      <w:r>
        <w:rPr>
          <w:rFonts w:ascii="Times New Roman" w:hAnsi="Times New Roman"/>
          <w:sz w:val="28"/>
          <w:szCs w:val="28"/>
        </w:rPr>
        <w:br/>
        <w:t xml:space="preserve">их в своей практической творческой деятельности. Изучать основные пропорции фигуры человека, пропорциональные отношения отдельных частей фигуры </w:t>
      </w:r>
      <w:r>
        <w:rPr>
          <w:rFonts w:ascii="Times New Roman" w:hAnsi="Times New Roman"/>
          <w:sz w:val="28"/>
          <w:szCs w:val="28"/>
        </w:rPr>
        <w:br/>
        <w:t>и учиться применять эти знания в своих рисунках.</w:t>
      </w:r>
    </w:p>
    <w:p w:rsidR="00597A03" w:rsidRDefault="00931385">
      <w:pPr>
        <w:spacing w:after="0" w:line="360" w:lineRule="auto"/>
        <w:ind w:firstLine="709"/>
        <w:jc w:val="both"/>
      </w:pPr>
      <w:r>
        <w:rPr>
          <w:rFonts w:ascii="Times New Roman" w:hAnsi="Times New Roman"/>
          <w:sz w:val="28"/>
          <w:szCs w:val="28"/>
        </w:rPr>
        <w:t xml:space="preserve">Приобретать представление о традиционных одеждах разных народов </w:t>
      </w:r>
      <w:r>
        <w:rPr>
          <w:rFonts w:ascii="Times New Roman" w:hAnsi="Times New Roman"/>
          <w:sz w:val="28"/>
          <w:szCs w:val="28"/>
        </w:rPr>
        <w:br/>
        <w:t xml:space="preserve">и представление о красоте человека в разных культурах, применять эти знания </w:t>
      </w:r>
      <w:r>
        <w:rPr>
          <w:rFonts w:ascii="Times New Roman" w:hAnsi="Times New Roman"/>
          <w:sz w:val="28"/>
          <w:szCs w:val="28"/>
        </w:rPr>
        <w:br/>
        <w:t>в изображении персонажей сказаний и легенд или просто представителей народов разных культур.</w:t>
      </w:r>
    </w:p>
    <w:p w:rsidR="00597A03" w:rsidRDefault="00931385">
      <w:pPr>
        <w:spacing w:after="0" w:line="360" w:lineRule="auto"/>
        <w:ind w:firstLine="709"/>
        <w:jc w:val="both"/>
      </w:pPr>
      <w:r>
        <w:rPr>
          <w:rFonts w:ascii="Times New Roman" w:hAnsi="Times New Roman"/>
          <w:sz w:val="28"/>
          <w:szCs w:val="28"/>
        </w:rPr>
        <w:t>Создавать зарисовки памятников отечественной и мировой архитектуры.</w:t>
      </w:r>
    </w:p>
    <w:p w:rsidR="00597A03" w:rsidRDefault="00690E67">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.10.6.2. Модуль «Живопись».</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Выполнять живописное изображение пейзажей разных климатических зон (пейзаж гор, пейзаж степной или пустынной зоны, пейзаж, типичный </w:t>
      </w:r>
      <w:r>
        <w:rPr>
          <w:rFonts w:ascii="Times New Roman" w:hAnsi="Times New Roman"/>
          <w:sz w:val="28"/>
          <w:szCs w:val="28"/>
        </w:rPr>
        <w:br/>
        <w:t>для среднерусской природы).</w:t>
      </w:r>
    </w:p>
    <w:p w:rsidR="00597A03" w:rsidRDefault="00931385">
      <w:pPr>
        <w:spacing w:after="0" w:line="360" w:lineRule="auto"/>
        <w:ind w:firstLine="709"/>
        <w:jc w:val="both"/>
      </w:pPr>
      <w:r>
        <w:rPr>
          <w:rFonts w:ascii="Times New Roman" w:hAnsi="Times New Roman"/>
          <w:sz w:val="28"/>
          <w:szCs w:val="28"/>
        </w:rPr>
        <w:t xml:space="preserve">Передавать в изображении народные представления о красоте человека, создавать образ женщины в русском народном костюме и образ мужчины </w:t>
      </w:r>
      <w:r>
        <w:rPr>
          <w:rFonts w:ascii="Times New Roman" w:hAnsi="Times New Roman"/>
          <w:sz w:val="28"/>
          <w:szCs w:val="28"/>
        </w:rPr>
        <w:br/>
        <w:t>в народном костюме.</w:t>
      </w:r>
    </w:p>
    <w:p w:rsidR="00597A03" w:rsidRDefault="00931385">
      <w:pPr>
        <w:spacing w:after="0" w:line="360" w:lineRule="auto"/>
        <w:ind w:firstLine="709"/>
        <w:jc w:val="both"/>
      </w:pPr>
      <w:r>
        <w:rPr>
          <w:rFonts w:ascii="Times New Roman" w:hAnsi="Times New Roman"/>
          <w:sz w:val="28"/>
          <w:szCs w:val="28"/>
        </w:rPr>
        <w:t xml:space="preserve">Приобретать опыт создания портретов женских и мужских, портрета пожилого человека, детского портрета или автопортрета, портрета персонажа </w:t>
      </w:r>
      <w:r>
        <w:rPr>
          <w:rFonts w:ascii="Times New Roman" w:hAnsi="Times New Roman"/>
          <w:sz w:val="28"/>
          <w:szCs w:val="28"/>
        </w:rPr>
        <w:br/>
        <w:t>(по представлению из выбранной культурной эпохи).</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Создавать двойной портрет (например, портрет матери и ребёнка).</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создания композиции на тему «Древнерусский город».</w:t>
      </w:r>
    </w:p>
    <w:p w:rsidR="00597A03" w:rsidRDefault="00931385">
      <w:pPr>
        <w:spacing w:after="0" w:line="360" w:lineRule="auto"/>
        <w:ind w:firstLine="709"/>
        <w:jc w:val="both"/>
      </w:pPr>
      <w:r>
        <w:rPr>
          <w:rFonts w:ascii="Times New Roman" w:hAnsi="Times New Roman"/>
          <w:sz w:val="28"/>
          <w:szCs w:val="28"/>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w:t>
      </w:r>
      <w:r>
        <w:rPr>
          <w:rFonts w:ascii="Times New Roman" w:hAnsi="Times New Roman"/>
          <w:sz w:val="28"/>
          <w:szCs w:val="28"/>
        </w:rPr>
        <w:br/>
        <w:t>в которых выражается обобщённый образ национальной культуры.</w:t>
      </w:r>
    </w:p>
    <w:p w:rsidR="00597A03" w:rsidRDefault="00690E67">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.10.6.3. Модуль «Скульптура».</w:t>
      </w:r>
    </w:p>
    <w:p w:rsidR="00597A03" w:rsidRDefault="00931385">
      <w:pPr>
        <w:spacing w:after="0" w:line="360" w:lineRule="auto"/>
        <w:ind w:firstLine="709"/>
        <w:jc w:val="both"/>
      </w:pPr>
      <w:r>
        <w:rPr>
          <w:rFonts w:ascii="Times New Roman" w:hAnsi="Times New Roman"/>
          <w:sz w:val="28"/>
          <w:szCs w:val="28"/>
        </w:rPr>
        <w:t xml:space="preserve">Лепка из пластилина эскиза памятника выбранному герою или участие </w:t>
      </w:r>
      <w:r>
        <w:rPr>
          <w:rFonts w:ascii="Times New Roman" w:hAnsi="Times New Roman"/>
          <w:sz w:val="28"/>
          <w:szCs w:val="28"/>
        </w:rPr>
        <w:br/>
        <w:t xml:space="preserve">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w:t>
      </w:r>
      <w:r>
        <w:rPr>
          <w:rFonts w:ascii="Times New Roman" w:hAnsi="Times New Roman"/>
          <w:sz w:val="28"/>
          <w:szCs w:val="28"/>
        </w:rPr>
        <w:lastRenderedPageBreak/>
        <w:t>стране).</w:t>
      </w:r>
    </w:p>
    <w:p w:rsidR="00597A03" w:rsidRDefault="00690E67">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.10.6.4. Модуль «Декоративно-прикладное искусство».</w:t>
      </w:r>
    </w:p>
    <w:p w:rsidR="00597A03" w:rsidRDefault="00931385">
      <w:pPr>
        <w:spacing w:after="0" w:line="360" w:lineRule="auto"/>
        <w:ind w:firstLine="709"/>
        <w:jc w:val="both"/>
      </w:pPr>
      <w:r>
        <w:rPr>
          <w:rFonts w:ascii="Times New Roman" w:hAnsi="Times New Roman"/>
          <w:sz w:val="28"/>
          <w:szCs w:val="28"/>
        </w:rPr>
        <w:t xml:space="preserve">Исследовать и создавать зарисовки особенностей, характерных </w:t>
      </w:r>
      <w:r>
        <w:rPr>
          <w:rFonts w:ascii="Times New Roman" w:hAnsi="Times New Roman"/>
          <w:sz w:val="28"/>
          <w:szCs w:val="28"/>
        </w:rPr>
        <w:br/>
        <w:t xml:space="preserve">для орнаментов разных народов или исторических эпох (особенности символов </w:t>
      </w:r>
      <w:r>
        <w:rPr>
          <w:rFonts w:ascii="Times New Roman" w:hAnsi="Times New Roman"/>
          <w:sz w:val="28"/>
          <w:szCs w:val="28"/>
        </w:rPr>
        <w:br/>
        <w:t xml:space="preserve">и стилизованных мотивов), показать в рисунках традиции использования орнаментов в архитектуре, одежде, оформлении предметов быта у разных народов, </w:t>
      </w:r>
      <w:r>
        <w:rPr>
          <w:rFonts w:ascii="Times New Roman" w:hAnsi="Times New Roman"/>
          <w:sz w:val="28"/>
          <w:szCs w:val="28"/>
        </w:rPr>
        <w:br/>
        <w:t>в разные эпохи.</w:t>
      </w:r>
    </w:p>
    <w:p w:rsidR="00597A03" w:rsidRDefault="00931385">
      <w:pPr>
        <w:spacing w:after="0" w:line="360" w:lineRule="auto"/>
        <w:ind w:firstLine="709"/>
        <w:jc w:val="both"/>
      </w:pPr>
      <w:r>
        <w:rPr>
          <w:rFonts w:ascii="Times New Roman" w:hAnsi="Times New Roman"/>
          <w:sz w:val="28"/>
          <w:szCs w:val="28"/>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597A03" w:rsidRDefault="00931385">
      <w:pPr>
        <w:spacing w:after="0" w:line="360" w:lineRule="auto"/>
        <w:ind w:firstLine="709"/>
        <w:jc w:val="both"/>
      </w:pPr>
      <w:r>
        <w:rPr>
          <w:rFonts w:ascii="Times New Roman" w:hAnsi="Times New Roman"/>
          <w:sz w:val="28"/>
          <w:szCs w:val="28"/>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597A03" w:rsidRDefault="00931385">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Познакомиться с женским и мужским костюмами в традициях разных народов, со своеобразием одежды в разных культурах и в разные эпохи.</w:t>
      </w:r>
      <w:proofErr w:type="gramEnd"/>
    </w:p>
    <w:p w:rsidR="00597A03" w:rsidRDefault="00690E67">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.10.6.5. Модуль «Архитектура».</w:t>
      </w:r>
    </w:p>
    <w:p w:rsidR="00597A03" w:rsidRDefault="00931385">
      <w:pPr>
        <w:spacing w:after="0" w:line="360" w:lineRule="auto"/>
        <w:ind w:firstLine="709"/>
        <w:jc w:val="both"/>
      </w:pPr>
      <w:r>
        <w:rPr>
          <w:rFonts w:ascii="Times New Roman" w:hAnsi="Times New Roman"/>
          <w:sz w:val="28"/>
          <w:szCs w:val="28"/>
        </w:rPr>
        <w:t>Получить представление о конструкции традиционных жилищ у разных народов, об их связи с окружающей природой.</w:t>
      </w:r>
    </w:p>
    <w:p w:rsidR="00597A03" w:rsidRDefault="00931385">
      <w:pPr>
        <w:spacing w:after="0" w:line="360" w:lineRule="auto"/>
        <w:ind w:firstLine="709"/>
        <w:jc w:val="both"/>
      </w:pPr>
      <w:r>
        <w:rPr>
          <w:rFonts w:ascii="Times New Roman" w:hAnsi="Times New Roman"/>
          <w:sz w:val="28"/>
          <w:szCs w:val="28"/>
        </w:rPr>
        <w:t xml:space="preserve">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w:t>
      </w:r>
      <w:r>
        <w:rPr>
          <w:rFonts w:ascii="Times New Roman" w:hAnsi="Times New Roman"/>
          <w:sz w:val="28"/>
          <w:szCs w:val="28"/>
        </w:rPr>
        <w:br/>
        <w:t>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597A03" w:rsidRDefault="00931385">
      <w:pPr>
        <w:spacing w:after="0" w:line="360" w:lineRule="auto"/>
        <w:ind w:firstLine="709"/>
        <w:jc w:val="both"/>
      </w:pPr>
      <w:r>
        <w:rPr>
          <w:rFonts w:ascii="Times New Roman" w:hAnsi="Times New Roman"/>
          <w:sz w:val="28"/>
          <w:szCs w:val="28"/>
        </w:rPr>
        <w:t xml:space="preserve">Уметь объяснять и изображать традиционную конструкцию здания каменного древнерусского храма, </w:t>
      </w:r>
      <w:r>
        <w:rPr>
          <w:rFonts w:ascii="Times New Roman" w:eastAsia="Times New Roman" w:hAnsi="Times New Roman"/>
          <w:sz w:val="28"/>
          <w:szCs w:val="28"/>
        </w:rPr>
        <w:t>иметь представление о</w:t>
      </w:r>
      <w:r>
        <w:rPr>
          <w:rFonts w:ascii="Times New Roman" w:hAnsi="Times New Roman"/>
          <w:sz w:val="28"/>
          <w:szCs w:val="28"/>
        </w:rPr>
        <w:t xml:space="preserve"> наиболее значительных древнерусских соборах и их местонахождении, о красоте </w:t>
      </w:r>
      <w:r>
        <w:rPr>
          <w:rFonts w:ascii="Times New Roman" w:hAnsi="Times New Roman"/>
          <w:sz w:val="28"/>
          <w:szCs w:val="28"/>
        </w:rPr>
        <w:br/>
        <w:t xml:space="preserve">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w:t>
      </w:r>
      <w:r>
        <w:rPr>
          <w:rFonts w:ascii="Times New Roman" w:eastAsia="Times New Roman" w:hAnsi="Times New Roman"/>
          <w:sz w:val="28"/>
          <w:szCs w:val="28"/>
        </w:rPr>
        <w:t xml:space="preserve">Иметь представление об </w:t>
      </w:r>
      <w:r>
        <w:rPr>
          <w:rFonts w:ascii="Times New Roman" w:hAnsi="Times New Roman"/>
          <w:sz w:val="28"/>
          <w:szCs w:val="28"/>
        </w:rPr>
        <w:t xml:space="preserve">основных конструктивных </w:t>
      </w:r>
      <w:r>
        <w:rPr>
          <w:rFonts w:ascii="Times New Roman" w:hAnsi="Times New Roman"/>
          <w:sz w:val="28"/>
          <w:szCs w:val="28"/>
        </w:rPr>
        <w:lastRenderedPageBreak/>
        <w:t>чертах древнегреческого храма, уметь его изображать, иметь общее, целостное образное представление о древнегреческой культуре.</w:t>
      </w:r>
    </w:p>
    <w:p w:rsidR="00597A03" w:rsidRDefault="00931385">
      <w:pPr>
        <w:spacing w:after="0" w:line="360" w:lineRule="auto"/>
        <w:ind w:firstLine="709"/>
        <w:jc w:val="both"/>
      </w:pPr>
      <w:r>
        <w:rPr>
          <w:rFonts w:ascii="Times New Roman" w:hAnsi="Times New Roman"/>
          <w:sz w:val="28"/>
          <w:szCs w:val="28"/>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597A03" w:rsidRDefault="00931385">
      <w:pPr>
        <w:spacing w:after="0" w:line="360" w:lineRule="auto"/>
        <w:ind w:firstLine="709"/>
        <w:jc w:val="both"/>
      </w:pPr>
      <w:r>
        <w:rPr>
          <w:rFonts w:ascii="Times New Roman" w:hAnsi="Times New Roman"/>
          <w:sz w:val="28"/>
          <w:szCs w:val="28"/>
        </w:rPr>
        <w:t xml:space="preserve">Понимать и объяснять, в чём заключается значимость для современных людей сохранения архитектурных памятников и исторического образа своей </w:t>
      </w:r>
      <w:r>
        <w:rPr>
          <w:rFonts w:ascii="Times New Roman" w:hAnsi="Times New Roman"/>
          <w:sz w:val="28"/>
          <w:szCs w:val="28"/>
        </w:rPr>
        <w:br/>
        <w:t>и мировой культуры.</w:t>
      </w:r>
    </w:p>
    <w:p w:rsidR="00597A03" w:rsidRDefault="00690E67">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.10.6.6. Модуль «Восприятие произведений искусства».</w:t>
      </w:r>
    </w:p>
    <w:p w:rsidR="00597A03" w:rsidRDefault="00931385">
      <w:pPr>
        <w:spacing w:after="0" w:line="360" w:lineRule="auto"/>
        <w:ind w:firstLine="709"/>
        <w:jc w:val="both"/>
      </w:pPr>
      <w:r>
        <w:rPr>
          <w:rFonts w:ascii="Times New Roman" w:hAnsi="Times New Roman"/>
          <w:sz w:val="28"/>
          <w:szCs w:val="28"/>
        </w:rPr>
        <w:t xml:space="preserve">Формировать восприятие произведений искусства на темы истории </w:t>
      </w:r>
      <w:r>
        <w:rPr>
          <w:rFonts w:ascii="Times New Roman" w:hAnsi="Times New Roman"/>
          <w:sz w:val="28"/>
          <w:szCs w:val="28"/>
        </w:rPr>
        <w:br/>
        <w:t>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597A03" w:rsidRDefault="00931385">
      <w:pPr>
        <w:spacing w:after="0" w:line="360" w:lineRule="auto"/>
        <w:ind w:firstLine="709"/>
        <w:jc w:val="both"/>
      </w:pPr>
      <w:r>
        <w:rPr>
          <w:rFonts w:ascii="Times New Roman" w:hAnsi="Times New Roman"/>
          <w:sz w:val="28"/>
          <w:szCs w:val="28"/>
        </w:rPr>
        <w:t xml:space="preserve">Иметь образные представления о каменном древнерусском зодчестве (Московский Кремль, Новгородский детинец, Псковский кром, Казанский кремль </w:t>
      </w:r>
      <w:r>
        <w:rPr>
          <w:rFonts w:ascii="Times New Roman" w:hAnsi="Times New Roman"/>
          <w:sz w:val="28"/>
          <w:szCs w:val="28"/>
        </w:rPr>
        <w:br/>
        <w:t>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597A03" w:rsidRDefault="00931385">
      <w:pPr>
        <w:spacing w:after="0" w:line="360" w:lineRule="auto"/>
        <w:ind w:firstLine="709"/>
        <w:jc w:val="both"/>
      </w:pPr>
      <w:r>
        <w:rPr>
          <w:rFonts w:ascii="Times New Roman" w:hAnsi="Times New Roman"/>
          <w:sz w:val="28"/>
          <w:szCs w:val="28"/>
        </w:rPr>
        <w:t>Узнавать соборы Московского Кремля, Софийский собор в Великом Новгороде, храм Покрова на Нерли.</w:t>
      </w:r>
    </w:p>
    <w:p w:rsidR="00597A03" w:rsidRDefault="00931385">
      <w:pPr>
        <w:spacing w:after="0" w:line="360" w:lineRule="auto"/>
        <w:ind w:firstLine="709"/>
        <w:jc w:val="both"/>
      </w:pPr>
      <w:r>
        <w:rPr>
          <w:rFonts w:ascii="Times New Roman" w:hAnsi="Times New Roman"/>
          <w:sz w:val="28"/>
          <w:szCs w:val="28"/>
        </w:rPr>
        <w:t>Называть и объяснять содержание памятника К. Минину и Д. Пожарскому скульптора И.П. Мартоса в Москве.</w:t>
      </w:r>
    </w:p>
    <w:p w:rsidR="00597A03" w:rsidRDefault="00931385">
      <w:pPr>
        <w:spacing w:after="0" w:line="360" w:lineRule="auto"/>
        <w:ind w:firstLine="709"/>
        <w:jc w:val="both"/>
      </w:pPr>
      <w:proofErr w:type="gramStart"/>
      <w:r>
        <w:rPr>
          <w:rFonts w:ascii="Times New Roman" w:hAnsi="Times New Roman"/>
          <w:sz w:val="28"/>
          <w:szCs w:val="28"/>
        </w:rPr>
        <w:t>Различать основные памятники наиболее значимых мемориальных ансамблей и объяснять их особое значение в жизни людей (мемориальные ансамбли:</w:t>
      </w:r>
      <w:proofErr w:type="gramEnd"/>
      <w:r>
        <w:rPr>
          <w:rFonts w:ascii="Times New Roman" w:hAnsi="Times New Roman"/>
          <w:sz w:val="28"/>
          <w:szCs w:val="28"/>
        </w:rPr>
        <w:t xml:space="preserve"> </w:t>
      </w:r>
      <w:proofErr w:type="gramStart"/>
      <w:r>
        <w:rPr>
          <w:rFonts w:ascii="Times New Roman" w:hAnsi="Times New Roman"/>
          <w:sz w:val="28"/>
          <w:szCs w:val="28"/>
        </w:rPr>
        <w:t xml:space="preserve">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w:t>
      </w:r>
      <w:r>
        <w:rPr>
          <w:rFonts w:ascii="Times New Roman" w:eastAsia="Times New Roman" w:hAnsi="Times New Roman"/>
          <w:sz w:val="28"/>
          <w:szCs w:val="28"/>
        </w:rPr>
        <w:t>иметь представление о</w:t>
      </w:r>
      <w:r>
        <w:rPr>
          <w:rFonts w:ascii="Times New Roman" w:hAnsi="Times New Roman"/>
          <w:sz w:val="28"/>
          <w:szCs w:val="28"/>
        </w:rPr>
        <w:t xml:space="preserve"> правилах поведения при посещении мемориальных памятников.</w:t>
      </w:r>
      <w:proofErr w:type="gramEnd"/>
    </w:p>
    <w:p w:rsidR="00597A03" w:rsidRDefault="00931385">
      <w:pPr>
        <w:spacing w:after="0" w:line="360" w:lineRule="auto"/>
        <w:ind w:firstLine="709"/>
        <w:jc w:val="both"/>
      </w:pPr>
      <w:r>
        <w:rPr>
          <w:rFonts w:ascii="Times New Roman" w:hAnsi="Times New Roman"/>
          <w:sz w:val="28"/>
          <w:szCs w:val="28"/>
        </w:rP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w:t>
      </w:r>
      <w:r>
        <w:rPr>
          <w:rFonts w:ascii="Times New Roman" w:hAnsi="Times New Roman"/>
          <w:sz w:val="28"/>
          <w:szCs w:val="28"/>
        </w:rPr>
        <w:br/>
      </w:r>
      <w:r>
        <w:rPr>
          <w:rFonts w:ascii="Times New Roman" w:hAnsi="Times New Roman"/>
          <w:sz w:val="28"/>
          <w:szCs w:val="28"/>
        </w:rPr>
        <w:lastRenderedPageBreak/>
        <w:t>в том числе Древнего Востока, уметь обсуждать эти произведения.</w:t>
      </w:r>
    </w:p>
    <w:p w:rsidR="00597A03" w:rsidRDefault="00931385">
      <w:pPr>
        <w:spacing w:after="0" w:line="360" w:lineRule="auto"/>
        <w:ind w:firstLine="709"/>
        <w:jc w:val="both"/>
      </w:pPr>
      <w:r>
        <w:rPr>
          <w:rFonts w:ascii="Times New Roman" w:hAnsi="Times New Roman"/>
          <w:sz w:val="28"/>
          <w:szCs w:val="28"/>
        </w:rPr>
        <w:t xml:space="preserve">Различать общий вид и представлять основные компоненты конструкции готических (романских) соборов, </w:t>
      </w:r>
      <w:r>
        <w:rPr>
          <w:rFonts w:ascii="Times New Roman" w:eastAsia="Times New Roman" w:hAnsi="Times New Roman"/>
          <w:sz w:val="28"/>
          <w:szCs w:val="28"/>
        </w:rPr>
        <w:t>иметь представление об</w:t>
      </w:r>
      <w:r>
        <w:rPr>
          <w:rFonts w:ascii="Times New Roman" w:hAnsi="Times New Roman"/>
          <w:sz w:val="28"/>
          <w:szCs w:val="28"/>
        </w:rPr>
        <w:t xml:space="preserve"> особенностях архитектурного устройства мусульманских мечетей, иметь представление </w:t>
      </w:r>
      <w:r>
        <w:rPr>
          <w:rFonts w:ascii="Times New Roman" w:hAnsi="Times New Roman"/>
          <w:sz w:val="28"/>
          <w:szCs w:val="28"/>
        </w:rPr>
        <w:br/>
        <w:t>об архитектурном своеобразии здания буддийской пагоды.</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Приводить примеры произведений великих европейских художников: Леонардо да Винчи, Рафаэля, Рембрандта, Пикассо и других (по выбору учителя).</w:t>
      </w:r>
    </w:p>
    <w:p w:rsidR="00597A03" w:rsidRDefault="00690E67">
      <w:pPr>
        <w:spacing w:after="0" w:line="360" w:lineRule="auto"/>
        <w:ind w:firstLine="709"/>
        <w:jc w:val="both"/>
      </w:pPr>
      <w:r>
        <w:rPr>
          <w:rFonts w:ascii="Times New Roman" w:hAnsi="Times New Roman"/>
          <w:sz w:val="28"/>
          <w:szCs w:val="28"/>
        </w:rPr>
        <w:t>28</w:t>
      </w:r>
      <w:r w:rsidR="00931385">
        <w:rPr>
          <w:rFonts w:ascii="Times New Roman" w:hAnsi="Times New Roman"/>
          <w:sz w:val="28"/>
          <w:szCs w:val="28"/>
        </w:rPr>
        <w:t>.10.6.7. Модуль «Азбука цифровой графики».</w:t>
      </w:r>
    </w:p>
    <w:p w:rsidR="00597A03" w:rsidRDefault="00931385">
      <w:pPr>
        <w:spacing w:after="0" w:line="360" w:lineRule="auto"/>
        <w:ind w:firstLine="709"/>
        <w:jc w:val="both"/>
      </w:pPr>
      <w:r>
        <w:rPr>
          <w:rFonts w:ascii="Times New Roman" w:hAnsi="Times New Roman"/>
          <w:sz w:val="28"/>
          <w:szCs w:val="28"/>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597A03" w:rsidRDefault="00931385">
      <w:pPr>
        <w:spacing w:after="0" w:line="360" w:lineRule="auto"/>
        <w:ind w:firstLine="709"/>
        <w:jc w:val="both"/>
      </w:pPr>
      <w:r>
        <w:rPr>
          <w:rFonts w:ascii="Times New Roman" w:hAnsi="Times New Roman"/>
          <w:sz w:val="28"/>
          <w:szCs w:val="28"/>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Использовать поисковую систему для знакомства с разными видами деревянного дома на основе избы и традициями и её украшений.</w:t>
      </w:r>
    </w:p>
    <w:p w:rsidR="00597A03" w:rsidRDefault="00931385">
      <w:pPr>
        <w:spacing w:after="0" w:line="360" w:lineRule="auto"/>
        <w:ind w:firstLine="709"/>
        <w:jc w:val="both"/>
      </w:pPr>
      <w:r>
        <w:rPr>
          <w:rFonts w:ascii="Times New Roman" w:hAnsi="Times New Roman"/>
          <w:sz w:val="28"/>
          <w:szCs w:val="28"/>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597A03" w:rsidRDefault="00931385">
      <w:pPr>
        <w:spacing w:after="0" w:line="360" w:lineRule="auto"/>
        <w:ind w:firstLine="709"/>
        <w:jc w:val="both"/>
      </w:pPr>
      <w:r>
        <w:rPr>
          <w:rFonts w:ascii="Times New Roman" w:hAnsi="Times New Roman"/>
          <w:sz w:val="28"/>
          <w:szCs w:val="28"/>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597A03" w:rsidRDefault="00931385">
      <w:pPr>
        <w:spacing w:after="0" w:line="360" w:lineRule="auto"/>
        <w:ind w:firstLine="709"/>
        <w:jc w:val="both"/>
      </w:pPr>
      <w:r>
        <w:rPr>
          <w:rFonts w:ascii="Times New Roman" w:hAnsi="Times New Roman"/>
          <w:sz w:val="28"/>
          <w:szCs w:val="28"/>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597A03" w:rsidRDefault="00931385">
      <w:pPr>
        <w:spacing w:after="0" w:line="360" w:lineRule="auto"/>
        <w:ind w:firstLine="709"/>
        <w:jc w:val="both"/>
      </w:pPr>
      <w:r>
        <w:rPr>
          <w:rFonts w:ascii="Times New Roman" w:hAnsi="Times New Roman"/>
          <w:sz w:val="28"/>
          <w:szCs w:val="28"/>
        </w:rPr>
        <w:t xml:space="preserve">Освоить анимацию простого повторяющегося движения изображения </w:t>
      </w:r>
      <w:r>
        <w:rPr>
          <w:rFonts w:ascii="Times New Roman" w:hAnsi="Times New Roman"/>
          <w:sz w:val="28"/>
          <w:szCs w:val="28"/>
        </w:rPr>
        <w:br/>
        <w:t>в виртуальном редакторе GIF-анимации.</w:t>
      </w:r>
    </w:p>
    <w:p w:rsidR="00597A03" w:rsidRDefault="00931385">
      <w:pPr>
        <w:spacing w:after="0" w:line="360" w:lineRule="auto"/>
        <w:ind w:firstLine="709"/>
        <w:jc w:val="both"/>
      </w:pPr>
      <w:r>
        <w:rPr>
          <w:rFonts w:ascii="Times New Roman" w:hAnsi="Times New Roman"/>
          <w:sz w:val="28"/>
          <w:szCs w:val="28"/>
        </w:rPr>
        <w:lastRenderedPageBreak/>
        <w:t xml:space="preserve">Освоить и проводить компьютерные презентации в программе PowerPoint </w:t>
      </w:r>
      <w:r>
        <w:rPr>
          <w:rFonts w:ascii="Times New Roman" w:hAnsi="Times New Roman"/>
          <w:sz w:val="28"/>
          <w:szCs w:val="28"/>
        </w:rPr>
        <w:b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rsidR="00597A03" w:rsidRDefault="00931385">
      <w:pPr>
        <w:spacing w:after="0" w:line="360" w:lineRule="auto"/>
        <w:ind w:firstLine="709"/>
        <w:jc w:val="both"/>
        <w:rPr>
          <w:rFonts w:ascii="Times New Roman" w:hAnsi="Times New Roman"/>
          <w:sz w:val="28"/>
          <w:szCs w:val="28"/>
        </w:rPr>
      </w:pPr>
      <w:r>
        <w:rPr>
          <w:rFonts w:ascii="Times New Roman" w:hAnsi="Times New Roman"/>
          <w:sz w:val="28"/>
          <w:szCs w:val="28"/>
        </w:rPr>
        <w:t>Совершать виртуальные тематические путешествия по художественным музеям мира.</w:t>
      </w:r>
      <w:bookmarkStart w:id="222" w:name="_TOC_250000"/>
      <w:bookmarkEnd w:id="222"/>
      <w:r>
        <w:rPr>
          <w:rFonts w:ascii="Times New Roman" w:hAnsi="Times New Roman"/>
          <w:sz w:val="28"/>
          <w:szCs w:val="28"/>
        </w:rPr>
        <w:t xml:space="preserve"> </w:t>
      </w:r>
    </w:p>
    <w:p w:rsidR="00597A03" w:rsidRDefault="00690E67">
      <w:pPr>
        <w:spacing w:after="0" w:line="360" w:lineRule="auto"/>
        <w:ind w:firstLine="709"/>
        <w:jc w:val="both"/>
      </w:pPr>
      <w:r>
        <w:rPr>
          <w:rFonts w:ascii="Times New Roman" w:hAnsi="Times New Roman"/>
          <w:sz w:val="28"/>
          <w:szCs w:val="28"/>
        </w:rPr>
        <w:t>29. Р</w:t>
      </w:r>
      <w:r w:rsidR="00931385">
        <w:rPr>
          <w:rFonts w:ascii="Times New Roman" w:hAnsi="Times New Roman"/>
          <w:sz w:val="28"/>
          <w:szCs w:val="28"/>
        </w:rPr>
        <w:t>абочая программа по учебному предмету «Музыка».</w:t>
      </w:r>
    </w:p>
    <w:p w:rsidR="00597A03" w:rsidRDefault="00690E67">
      <w:pPr>
        <w:spacing w:after="0" w:line="360" w:lineRule="auto"/>
        <w:ind w:firstLine="851"/>
        <w:jc w:val="both"/>
      </w:pPr>
      <w:r>
        <w:rPr>
          <w:rFonts w:ascii="Times New Roman" w:hAnsi="Times New Roman"/>
          <w:sz w:val="28"/>
          <w:szCs w:val="28"/>
        </w:rPr>
        <w:t>29.1. Р</w:t>
      </w:r>
      <w:r w:rsidR="00931385">
        <w:rPr>
          <w:rFonts w:ascii="Times New Roman" w:hAnsi="Times New Roman"/>
          <w:sz w:val="28"/>
          <w:szCs w:val="28"/>
        </w:rPr>
        <w:t>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597A03" w:rsidRDefault="00690E67">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.2. 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597A03" w:rsidRDefault="00690E67">
      <w:pPr>
        <w:spacing w:after="0" w:line="360" w:lineRule="auto"/>
        <w:ind w:firstLine="851"/>
        <w:jc w:val="both"/>
      </w:pPr>
      <w:r>
        <w:rPr>
          <w:rFonts w:ascii="Times New Roman" w:hAnsi="Times New Roman"/>
          <w:sz w:val="28"/>
          <w:szCs w:val="28"/>
        </w:rPr>
        <w:t>29</w:t>
      </w:r>
      <w:r w:rsidR="00931385">
        <w:rPr>
          <w:rFonts w:ascii="Times New Roman" w:hAnsi="Times New Roman"/>
          <w:sz w:val="28"/>
          <w:szCs w:val="28"/>
        </w:rPr>
        <w:t>.3. 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597A03" w:rsidRDefault="00690E67">
      <w:pPr>
        <w:spacing w:after="0" w:line="360" w:lineRule="auto"/>
        <w:ind w:firstLine="851"/>
        <w:jc w:val="both"/>
      </w:pPr>
      <w:r>
        <w:rPr>
          <w:rFonts w:ascii="Times New Roman" w:hAnsi="Times New Roman"/>
          <w:sz w:val="28"/>
          <w:szCs w:val="28"/>
        </w:rPr>
        <w:t>29</w:t>
      </w:r>
      <w:r w:rsidR="00931385">
        <w:rPr>
          <w:rFonts w:ascii="Times New Roman" w:hAnsi="Times New Roman"/>
          <w:sz w:val="28"/>
          <w:szCs w:val="28"/>
        </w:rPr>
        <w:t xml:space="preserve">.4. Планируемые результаты освоения программы по музыке включают личностные, метапредметные и предметные результаты за весь период обучения </w:t>
      </w:r>
      <w:r w:rsidR="00931385">
        <w:rPr>
          <w:rFonts w:ascii="Times New Roman" w:hAnsi="Times New Roman"/>
          <w:sz w:val="28"/>
          <w:szCs w:val="28"/>
        </w:rPr>
        <w:br/>
        <w:t xml:space="preserve">на уровне начального общего образования. Предметные результаты, формируемые </w:t>
      </w:r>
      <w:r w:rsidR="00931385">
        <w:rPr>
          <w:rFonts w:ascii="Times New Roman" w:hAnsi="Times New Roman"/>
          <w:sz w:val="28"/>
          <w:szCs w:val="28"/>
        </w:rPr>
        <w:br/>
        <w:t>в ходе изучения музыки, сгруппированы по учебным модулям.</w:t>
      </w:r>
    </w:p>
    <w:p w:rsidR="00597A03" w:rsidRDefault="00690E67">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.5. Пояснительная записка.</w:t>
      </w:r>
    </w:p>
    <w:p w:rsidR="00597A03" w:rsidRDefault="00690E67">
      <w:pPr>
        <w:spacing w:after="0" w:line="360" w:lineRule="auto"/>
        <w:ind w:firstLine="851"/>
        <w:jc w:val="both"/>
      </w:pPr>
      <w:r>
        <w:rPr>
          <w:rFonts w:ascii="Times New Roman" w:hAnsi="Times New Roman"/>
          <w:sz w:val="28"/>
          <w:szCs w:val="28"/>
        </w:rPr>
        <w:t>29</w:t>
      </w:r>
      <w:r w:rsidR="00931385">
        <w:rPr>
          <w:rFonts w:ascii="Times New Roman" w:hAnsi="Times New Roman"/>
          <w:sz w:val="28"/>
          <w:szCs w:val="28"/>
        </w:rPr>
        <w:t>.5.1. Программа по музыке разработана с целью оказания методической помощи учителю музыки в создании рабочей программы по учебному предмету.</w:t>
      </w:r>
    </w:p>
    <w:p w:rsidR="00597A03" w:rsidRDefault="00690E67">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.5.2. Программа по музыке позволит учителю:</w:t>
      </w:r>
    </w:p>
    <w:p w:rsidR="00597A03" w:rsidRDefault="00931385">
      <w:pPr>
        <w:spacing w:after="0" w:line="360" w:lineRule="auto"/>
        <w:ind w:firstLine="851"/>
        <w:jc w:val="both"/>
      </w:pPr>
      <w:proofErr w:type="gramStart"/>
      <w:r>
        <w:rPr>
          <w:rFonts w:ascii="Times New Roman" w:hAnsi="Times New Roman"/>
          <w:sz w:val="28"/>
          <w:szCs w:val="28"/>
        </w:rPr>
        <w:t>реализовать в процессе преподавания музыки современные подходы</w:t>
      </w:r>
      <w:r>
        <w:rPr>
          <w:rFonts w:ascii="Times New Roman" w:hAnsi="Times New Roman"/>
          <w:sz w:val="28"/>
          <w:szCs w:val="28"/>
        </w:rPr>
        <w:br/>
        <w:t xml:space="preserve">к формированию личностных, метапредметных и предметных результатов обучения, </w:t>
      </w:r>
      <w:r>
        <w:rPr>
          <w:rFonts w:ascii="Times New Roman" w:hAnsi="Times New Roman"/>
          <w:sz w:val="28"/>
          <w:szCs w:val="28"/>
        </w:rPr>
        <w:lastRenderedPageBreak/>
        <w:t xml:space="preserve">сформулированных в ФГОС НОО; определить и структурировать планируемые результаты обучения и содержание учебного предмета по годам обучения </w:t>
      </w:r>
      <w:r>
        <w:rPr>
          <w:rFonts w:ascii="Times New Roman" w:hAnsi="Times New Roman"/>
          <w:sz w:val="28"/>
          <w:szCs w:val="28"/>
        </w:rPr>
        <w:br/>
        <w:t>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roofErr w:type="gramEnd"/>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разработать календарно-тематическое планирование с учётом особенностей конкретного региона, образовательной организации, класса.</w:t>
      </w:r>
    </w:p>
    <w:p w:rsidR="00597A03" w:rsidRDefault="00690E67">
      <w:pPr>
        <w:spacing w:after="0" w:line="360" w:lineRule="auto"/>
        <w:ind w:firstLine="851"/>
        <w:jc w:val="both"/>
      </w:pPr>
      <w:r>
        <w:rPr>
          <w:rFonts w:ascii="Times New Roman" w:hAnsi="Times New Roman"/>
          <w:sz w:val="28"/>
          <w:szCs w:val="28"/>
        </w:rPr>
        <w:t>29</w:t>
      </w:r>
      <w:r w:rsidR="00931385">
        <w:rPr>
          <w:rFonts w:ascii="Times New Roman" w:hAnsi="Times New Roman"/>
          <w:sz w:val="28"/>
          <w:szCs w:val="28"/>
        </w:rPr>
        <w:t xml:space="preserve">.5.3. 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w:t>
      </w:r>
      <w:r w:rsidR="00931385">
        <w:rPr>
          <w:rFonts w:ascii="Times New Roman" w:hAnsi="Times New Roman"/>
          <w:sz w:val="28"/>
          <w:szCs w:val="28"/>
        </w:rPr>
        <w:br/>
        <w:t>и естественного радостного мировосприятия.</w:t>
      </w:r>
    </w:p>
    <w:p w:rsidR="00597A03" w:rsidRDefault="00931385">
      <w:pPr>
        <w:spacing w:after="0" w:line="360" w:lineRule="auto"/>
        <w:ind w:firstLine="851"/>
        <w:jc w:val="both"/>
      </w:pPr>
      <w:r>
        <w:rPr>
          <w:rFonts w:ascii="Times New Roman" w:hAnsi="Times New Roman"/>
          <w:sz w:val="28"/>
          <w:szCs w:val="28"/>
        </w:rPr>
        <w:t xml:space="preserve">В течение периода начального общего образования необходимо заложить основы будущей музыкальной культуры личности, сформировать представления </w:t>
      </w:r>
      <w:r>
        <w:rPr>
          <w:rFonts w:ascii="Times New Roman" w:hAnsi="Times New Roman"/>
          <w:sz w:val="28"/>
          <w:szCs w:val="28"/>
        </w:rPr>
        <w:br/>
        <w:t xml:space="preserve">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w:t>
      </w:r>
      <w:r>
        <w:rPr>
          <w:rFonts w:ascii="Times New Roman" w:hAnsi="Times New Roman"/>
          <w:sz w:val="28"/>
          <w:szCs w:val="28"/>
        </w:rPr>
        <w:br/>
        <w:t>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597A03" w:rsidRDefault="00931385">
      <w:pPr>
        <w:spacing w:after="0" w:line="360" w:lineRule="auto"/>
        <w:ind w:firstLine="851"/>
        <w:jc w:val="both"/>
      </w:pPr>
      <w:r>
        <w:rPr>
          <w:rFonts w:ascii="Times New Roman" w:hAnsi="Times New Roman"/>
          <w:sz w:val="28"/>
          <w:szCs w:val="28"/>
        </w:rPr>
        <w:t xml:space="preserve">Программа по музыке предусматривает знакомство обучающихся </w:t>
      </w:r>
      <w:r>
        <w:rPr>
          <w:rFonts w:ascii="Times New Roman" w:hAnsi="Times New Roman"/>
          <w:sz w:val="28"/>
          <w:szCs w:val="28"/>
        </w:rPr>
        <w:br/>
        <w:t xml:space="preserve">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w:t>
      </w:r>
      <w:r>
        <w:rPr>
          <w:rFonts w:ascii="Times New Roman" w:hAnsi="Times New Roman"/>
          <w:sz w:val="28"/>
          <w:szCs w:val="28"/>
        </w:rPr>
        <w:br/>
        <w:t>к жизни, самому себе, другим людям, которые несёт в себе музыка.</w:t>
      </w:r>
    </w:p>
    <w:p w:rsidR="00597A03" w:rsidRDefault="00931385">
      <w:pPr>
        <w:spacing w:after="0" w:line="360" w:lineRule="auto"/>
        <w:ind w:firstLine="851"/>
        <w:jc w:val="both"/>
      </w:pPr>
      <w:r>
        <w:rPr>
          <w:rFonts w:ascii="Times New Roman" w:hAnsi="Times New Roman"/>
          <w:sz w:val="28"/>
          <w:szCs w:val="28"/>
        </w:rPr>
        <w:t xml:space="preserve">Свойственная музыкальному восприятию идентификация с лирическим героем </w:t>
      </w:r>
      <w:r>
        <w:rPr>
          <w:rFonts w:ascii="Times New Roman" w:hAnsi="Times New Roman"/>
          <w:sz w:val="28"/>
          <w:szCs w:val="28"/>
        </w:rPr>
        <w:lastRenderedPageBreak/>
        <w:t xml:space="preserve">произведения является уникальным психологическим механизмом </w:t>
      </w:r>
      <w:r>
        <w:rPr>
          <w:rFonts w:ascii="Times New Roman" w:hAnsi="Times New Roman"/>
          <w:sz w:val="28"/>
          <w:szCs w:val="28"/>
        </w:rPr>
        <w:br/>
        <w:t xml:space="preserve">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597A03" w:rsidRDefault="00931385">
      <w:pPr>
        <w:spacing w:after="0" w:line="360" w:lineRule="auto"/>
        <w:ind w:firstLine="851"/>
        <w:jc w:val="both"/>
      </w:pPr>
      <w:r>
        <w:rPr>
          <w:rFonts w:ascii="Times New Roman" w:hAnsi="Times New Roman"/>
          <w:sz w:val="28"/>
          <w:szCs w:val="28"/>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597A03" w:rsidRDefault="00931385">
      <w:pPr>
        <w:spacing w:after="0" w:line="360" w:lineRule="auto"/>
        <w:ind w:firstLine="851"/>
        <w:jc w:val="both"/>
      </w:pPr>
      <w:r>
        <w:rPr>
          <w:rFonts w:ascii="Times New Roman" w:hAnsi="Times New Roman"/>
          <w:sz w:val="28"/>
          <w:szCs w:val="28"/>
        </w:rPr>
        <w:t xml:space="preserve">Особая роль в организации музыкальных занятий в программе по музыке принадлежит игровым формам деятельности, которые рассматриваются </w:t>
      </w:r>
      <w:r>
        <w:rPr>
          <w:rFonts w:ascii="Times New Roman" w:hAnsi="Times New Roman"/>
          <w:sz w:val="28"/>
          <w:szCs w:val="28"/>
        </w:rPr>
        <w:br/>
        <w:t>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597A03" w:rsidRDefault="00690E67">
      <w:pPr>
        <w:spacing w:after="0" w:line="360" w:lineRule="auto"/>
        <w:ind w:firstLine="851"/>
        <w:jc w:val="both"/>
      </w:pPr>
      <w:r>
        <w:rPr>
          <w:rFonts w:ascii="Times New Roman" w:hAnsi="Times New Roman"/>
          <w:sz w:val="28"/>
          <w:szCs w:val="28"/>
        </w:rPr>
        <w:t>29</w:t>
      </w:r>
      <w:r w:rsidR="00931385">
        <w:rPr>
          <w:rFonts w:ascii="Times New Roman" w:hAnsi="Times New Roman"/>
          <w:sz w:val="28"/>
          <w:szCs w:val="28"/>
        </w:rPr>
        <w:t xml:space="preserve">.5.4. Основная цель программы по музыке – воспитание музыкальной культуры как части общей духовной культуры </w:t>
      </w:r>
      <w:proofErr w:type="gramStart"/>
      <w:r w:rsidR="00931385">
        <w:rPr>
          <w:rFonts w:ascii="Times New Roman" w:hAnsi="Times New Roman"/>
          <w:sz w:val="28"/>
          <w:szCs w:val="28"/>
        </w:rPr>
        <w:t>обучающихся</w:t>
      </w:r>
      <w:proofErr w:type="gramEnd"/>
      <w:r w:rsidR="00931385">
        <w:rPr>
          <w:rFonts w:ascii="Times New Roman" w:hAnsi="Times New Roman"/>
          <w:sz w:val="28"/>
          <w:szCs w:val="28"/>
        </w:rPr>
        <w:t xml:space="preserve">. Основным содержанием музыкального обучения и воспитания является личный </w:t>
      </w:r>
      <w:r w:rsidR="00931385">
        <w:rPr>
          <w:rFonts w:ascii="Times New Roman" w:hAnsi="Times New Roman"/>
          <w:sz w:val="28"/>
          <w:szCs w:val="28"/>
        </w:rPr>
        <w:br/>
        <w:t xml:space="preserve">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597A03" w:rsidRDefault="00690E67">
      <w:pPr>
        <w:spacing w:after="0" w:line="360" w:lineRule="auto"/>
        <w:ind w:firstLine="851"/>
        <w:jc w:val="both"/>
      </w:pPr>
      <w:r>
        <w:rPr>
          <w:rFonts w:ascii="Times New Roman" w:hAnsi="Times New Roman"/>
          <w:sz w:val="28"/>
          <w:szCs w:val="28"/>
        </w:rPr>
        <w:t>29</w:t>
      </w:r>
      <w:r w:rsidR="00931385">
        <w:rPr>
          <w:rFonts w:ascii="Times New Roman" w:hAnsi="Times New Roman"/>
          <w:sz w:val="28"/>
          <w:szCs w:val="28"/>
        </w:rPr>
        <w:t>.5.5. В процессе конкретизации учебных целей их реализация осуществляется по следующим направлениям:</w:t>
      </w:r>
    </w:p>
    <w:p w:rsidR="00597A03" w:rsidRDefault="00931385">
      <w:pPr>
        <w:spacing w:after="0" w:line="360" w:lineRule="auto"/>
        <w:ind w:firstLine="851"/>
        <w:jc w:val="both"/>
      </w:pPr>
      <w:r>
        <w:rPr>
          <w:rFonts w:ascii="Times New Roman" w:hAnsi="Times New Roman"/>
          <w:sz w:val="28"/>
          <w:szCs w:val="28"/>
        </w:rPr>
        <w:t xml:space="preserve">становление системы ценностей, обучающихся в единстве эмоциональной </w:t>
      </w:r>
      <w:r>
        <w:rPr>
          <w:rFonts w:ascii="Times New Roman" w:hAnsi="Times New Roman"/>
          <w:sz w:val="28"/>
          <w:szCs w:val="28"/>
        </w:rPr>
        <w:br/>
        <w:t>и познавательной сферы;</w:t>
      </w:r>
    </w:p>
    <w:p w:rsidR="00597A03" w:rsidRDefault="00931385">
      <w:pPr>
        <w:spacing w:after="0" w:line="360" w:lineRule="auto"/>
        <w:ind w:firstLine="851"/>
        <w:jc w:val="both"/>
      </w:pPr>
      <w:r>
        <w:rPr>
          <w:rFonts w:ascii="Times New Roman" w:hAnsi="Times New Roman"/>
          <w:sz w:val="28"/>
          <w:szCs w:val="28"/>
        </w:rPr>
        <w:t xml:space="preserve">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w:t>
      </w:r>
      <w:r>
        <w:rPr>
          <w:rFonts w:ascii="Times New Roman" w:hAnsi="Times New Roman"/>
          <w:sz w:val="28"/>
          <w:szCs w:val="28"/>
        </w:rPr>
        <w:lastRenderedPageBreak/>
        <w:t>многообразия жизни;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формирование творческих способностей ребёнка, развитие внутренней мотивации к музицированию.</w:t>
      </w:r>
    </w:p>
    <w:p w:rsidR="00597A03" w:rsidRDefault="00690E67">
      <w:pPr>
        <w:spacing w:after="0" w:line="360" w:lineRule="auto"/>
        <w:ind w:firstLine="851"/>
        <w:jc w:val="both"/>
      </w:pPr>
      <w:r>
        <w:rPr>
          <w:rFonts w:ascii="Times New Roman" w:hAnsi="Times New Roman"/>
          <w:sz w:val="28"/>
          <w:szCs w:val="28"/>
        </w:rPr>
        <w:t>29</w:t>
      </w:r>
      <w:r w:rsidR="00931385">
        <w:rPr>
          <w:rFonts w:ascii="Times New Roman" w:hAnsi="Times New Roman"/>
          <w:sz w:val="28"/>
          <w:szCs w:val="28"/>
        </w:rPr>
        <w:t>.5.6. Важнейшие задачи обучения музыке на уровне начального общего образования:</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формирование эмоционально-ценностной отзывчивости </w:t>
      </w:r>
      <w:proofErr w:type="gramStart"/>
      <w:r>
        <w:rPr>
          <w:rFonts w:ascii="Times New Roman" w:hAnsi="Times New Roman"/>
          <w:sz w:val="28"/>
          <w:szCs w:val="28"/>
        </w:rPr>
        <w:t>на</w:t>
      </w:r>
      <w:proofErr w:type="gramEnd"/>
      <w:r>
        <w:rPr>
          <w:rFonts w:ascii="Times New Roman" w:hAnsi="Times New Roman"/>
          <w:sz w:val="28"/>
          <w:szCs w:val="28"/>
        </w:rPr>
        <w:t xml:space="preserve"> прекрасное</w:t>
      </w:r>
      <w:r>
        <w:rPr>
          <w:rFonts w:ascii="Times New Roman" w:hAnsi="Times New Roman"/>
          <w:sz w:val="28"/>
          <w:szCs w:val="28"/>
        </w:rPr>
        <w:br/>
        <w:t>в жизни и в искусстве;</w:t>
      </w:r>
    </w:p>
    <w:p w:rsidR="00597A03" w:rsidRDefault="00931385">
      <w:pPr>
        <w:spacing w:after="0" w:line="360" w:lineRule="auto"/>
        <w:ind w:firstLine="851"/>
        <w:jc w:val="both"/>
      </w:pPr>
      <w:r>
        <w:rPr>
          <w:rFonts w:ascii="Times New Roman" w:hAnsi="Times New Roman"/>
          <w:sz w:val="28"/>
          <w:szCs w:val="28"/>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597A03" w:rsidRDefault="00931385">
      <w:pPr>
        <w:spacing w:after="0" w:line="360" w:lineRule="auto"/>
        <w:ind w:firstLine="851"/>
        <w:jc w:val="both"/>
      </w:pPr>
      <w:r>
        <w:rPr>
          <w:rFonts w:ascii="Times New Roman" w:hAnsi="Times New Roman"/>
          <w:sz w:val="28"/>
          <w:szCs w:val="28"/>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597A03" w:rsidRDefault="00931385">
      <w:pPr>
        <w:spacing w:after="0" w:line="360" w:lineRule="auto"/>
        <w:ind w:firstLine="851"/>
        <w:jc w:val="both"/>
      </w:pPr>
      <w:r>
        <w:rPr>
          <w:rFonts w:ascii="Times New Roman" w:hAnsi="Times New Roman"/>
          <w:sz w:val="28"/>
          <w:szCs w:val="28"/>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изучение закономерностей музыкального искусства: интонационная</w:t>
      </w:r>
      <w:r>
        <w:rPr>
          <w:rFonts w:ascii="Times New Roman" w:hAnsi="Times New Roman"/>
          <w:sz w:val="28"/>
          <w:szCs w:val="28"/>
        </w:rPr>
        <w:br/>
        <w:t>и жанровая природа музыки, основные выразительные средства, элементы музыкального языка;</w:t>
      </w:r>
    </w:p>
    <w:p w:rsidR="00597A03" w:rsidRDefault="00931385">
      <w:pPr>
        <w:spacing w:after="0" w:line="360" w:lineRule="auto"/>
        <w:ind w:firstLine="851"/>
        <w:jc w:val="both"/>
      </w:pPr>
      <w:r>
        <w:rPr>
          <w:rFonts w:ascii="Times New Roman" w:hAnsi="Times New Roman"/>
          <w:sz w:val="28"/>
          <w:szCs w:val="28"/>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597A03" w:rsidRDefault="00931385">
      <w:pPr>
        <w:spacing w:after="0" w:line="360" w:lineRule="auto"/>
        <w:ind w:firstLine="851"/>
        <w:jc w:val="both"/>
      </w:pPr>
      <w:r>
        <w:rPr>
          <w:rFonts w:ascii="Times New Roman" w:hAnsi="Times New Roman"/>
          <w:sz w:val="28"/>
          <w:szCs w:val="28"/>
        </w:rPr>
        <w:t xml:space="preserve">расширение кругозора, воспитание любознательности, интереса </w:t>
      </w:r>
      <w:r>
        <w:rPr>
          <w:rFonts w:ascii="Times New Roman" w:hAnsi="Times New Roman"/>
          <w:sz w:val="28"/>
          <w:szCs w:val="28"/>
        </w:rPr>
        <w:br/>
      </w:r>
      <w:r>
        <w:rPr>
          <w:rFonts w:ascii="Times New Roman" w:hAnsi="Times New Roman"/>
          <w:sz w:val="28"/>
          <w:szCs w:val="28"/>
        </w:rPr>
        <w:lastRenderedPageBreak/>
        <w:t xml:space="preserve">к музыкальной культуре России, ее регионов, этнических групп, малой родины, </w:t>
      </w:r>
      <w:r>
        <w:rPr>
          <w:rFonts w:ascii="Times New Roman" w:hAnsi="Times New Roman"/>
          <w:sz w:val="28"/>
          <w:szCs w:val="28"/>
        </w:rPr>
        <w:br/>
        <w:t xml:space="preserve">а также к музыкальной культуре других стран, культур, времён и народов. </w:t>
      </w:r>
    </w:p>
    <w:p w:rsidR="00597A03" w:rsidRDefault="00690E67">
      <w:pPr>
        <w:spacing w:after="0" w:line="360" w:lineRule="auto"/>
        <w:ind w:firstLine="851"/>
        <w:jc w:val="both"/>
      </w:pPr>
      <w:r>
        <w:rPr>
          <w:rFonts w:ascii="Times New Roman" w:hAnsi="Times New Roman"/>
          <w:sz w:val="28"/>
          <w:szCs w:val="28"/>
        </w:rPr>
        <w:t>29</w:t>
      </w:r>
      <w:r w:rsidR="00931385">
        <w:rPr>
          <w:rFonts w:ascii="Times New Roman" w:hAnsi="Times New Roman"/>
          <w:sz w:val="28"/>
          <w:szCs w:val="28"/>
        </w:rPr>
        <w:t>.5.7. 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Содержание учебного предмета структурно представлено восемью модулями (тематическими линиями):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инвариантные:</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модуль № 1 «Народная музыка России»;  </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модуль № 2 «Классическая музыка»;  </w:t>
      </w:r>
    </w:p>
    <w:p w:rsidR="00597A03" w:rsidRDefault="00931385">
      <w:pPr>
        <w:spacing w:after="0" w:line="360" w:lineRule="auto"/>
        <w:ind w:firstLine="851"/>
        <w:jc w:val="both"/>
      </w:pPr>
      <w:r>
        <w:rPr>
          <w:rFonts w:ascii="Times New Roman" w:hAnsi="Times New Roman"/>
          <w:sz w:val="28"/>
          <w:szCs w:val="28"/>
        </w:rPr>
        <w:t xml:space="preserve">модуль № 3 «Музыка в жизни человека»  </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вариативные:</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модуль № 4 «Музыка народов мира»;  </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модуль № 5 «Духовная музыка»;  </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модуль № 6 «Музыка театра и кино»;  </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модуль № 7 «Современная музыкальная культура»;   </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модуль № 8 «Музыкальная грамота»</w:t>
      </w:r>
    </w:p>
    <w:p w:rsidR="00597A03" w:rsidRDefault="00690E67">
      <w:pPr>
        <w:spacing w:after="0" w:line="360" w:lineRule="auto"/>
        <w:ind w:firstLine="851"/>
        <w:jc w:val="both"/>
      </w:pPr>
      <w:r>
        <w:rPr>
          <w:rFonts w:ascii="Times New Roman" w:hAnsi="Times New Roman"/>
          <w:sz w:val="28"/>
          <w:szCs w:val="28"/>
        </w:rPr>
        <w:t>29</w:t>
      </w:r>
      <w:r w:rsidR="00931385">
        <w:rPr>
          <w:rFonts w:ascii="Times New Roman" w:hAnsi="Times New Roman"/>
          <w:sz w:val="28"/>
          <w:szCs w:val="28"/>
        </w:rPr>
        <w:t>.5.8. Каждый модуль состоит из нескольких тематических блоков.</w:t>
      </w:r>
      <w:r w:rsidR="00931385">
        <w:rPr>
          <w:rFonts w:ascii="Times New Roman" w:hAnsi="Times New Roman"/>
          <w:sz w:val="28"/>
          <w:szCs w:val="28"/>
        </w:rPr>
        <w:br/>
        <w:t>Модульный принцип допускает перестановку блоков, перераспределение количества учебных часов между блоками.</w:t>
      </w:r>
    </w:p>
    <w:p w:rsidR="00597A03" w:rsidRDefault="00931385">
      <w:pPr>
        <w:spacing w:after="0" w:line="360" w:lineRule="auto"/>
        <w:ind w:firstLine="851"/>
        <w:jc w:val="both"/>
      </w:pPr>
      <w:r>
        <w:rPr>
          <w:rFonts w:ascii="Times New Roman" w:hAnsi="Times New Roman"/>
          <w:sz w:val="28"/>
          <w:szCs w:val="28"/>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w:t>
      </w:r>
      <w:r>
        <w:rPr>
          <w:rFonts w:ascii="Times New Roman" w:hAnsi="Times New Roman"/>
          <w:sz w:val="28"/>
          <w:szCs w:val="28"/>
        </w:rPr>
        <w:br/>
        <w:t xml:space="preserve">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597A03" w:rsidRDefault="00690E67">
      <w:pPr>
        <w:spacing w:after="0" w:line="360" w:lineRule="auto"/>
        <w:ind w:firstLine="851"/>
        <w:jc w:val="both"/>
      </w:pPr>
      <w:r>
        <w:rPr>
          <w:rFonts w:ascii="Times New Roman" w:hAnsi="Times New Roman"/>
          <w:sz w:val="28"/>
          <w:szCs w:val="28"/>
        </w:rPr>
        <w:t>29</w:t>
      </w:r>
      <w:r w:rsidR="00931385">
        <w:rPr>
          <w:rFonts w:ascii="Times New Roman" w:hAnsi="Times New Roman"/>
          <w:sz w:val="28"/>
          <w:szCs w:val="28"/>
        </w:rPr>
        <w:t xml:space="preserve">.5.9. Общее число часов, рекомендованных для изучения музыки </w:t>
      </w:r>
      <w:r w:rsidR="00931385">
        <w:rPr>
          <w:rFonts w:ascii="Times New Roman" w:hAnsi="Times New Roman"/>
          <w:sz w:val="28"/>
          <w:szCs w:val="28"/>
        </w:rPr>
        <w:noBreakHyphen/>
      </w:r>
      <w:r w:rsidR="00931385">
        <w:rPr>
          <w:rFonts w:ascii="Times New Roman" w:hAnsi="Times New Roman"/>
          <w:sz w:val="28"/>
          <w:szCs w:val="28"/>
        </w:rPr>
        <w:br/>
        <w:t xml:space="preserve">135 часов: в 1 классе – 33 часа (1 час в неделю), во 2 классе – 34 часа (1 час </w:t>
      </w:r>
      <w:r w:rsidR="00931385">
        <w:rPr>
          <w:rFonts w:ascii="Times New Roman" w:hAnsi="Times New Roman"/>
          <w:sz w:val="28"/>
          <w:szCs w:val="28"/>
        </w:rPr>
        <w:br/>
      </w:r>
      <w:r w:rsidR="00931385">
        <w:rPr>
          <w:rFonts w:ascii="Times New Roman" w:hAnsi="Times New Roman"/>
          <w:sz w:val="28"/>
          <w:szCs w:val="28"/>
        </w:rPr>
        <w:lastRenderedPageBreak/>
        <w:t>в неделю), в 3 классе – 34 часа (1 час в неделю), в 4 классе – 34 часа (1 час</w:t>
      </w:r>
      <w:r w:rsidR="00931385">
        <w:rPr>
          <w:rFonts w:ascii="Times New Roman" w:hAnsi="Times New Roman"/>
          <w:sz w:val="28"/>
          <w:szCs w:val="28"/>
        </w:rPr>
        <w:br/>
        <w:t>в неделю).</w:t>
      </w:r>
    </w:p>
    <w:p w:rsidR="00597A03" w:rsidRDefault="00690E67">
      <w:pPr>
        <w:spacing w:after="0" w:line="360" w:lineRule="auto"/>
        <w:ind w:firstLine="851"/>
        <w:jc w:val="both"/>
      </w:pPr>
      <w:r>
        <w:rPr>
          <w:rFonts w:ascii="Times New Roman" w:hAnsi="Times New Roman"/>
          <w:sz w:val="28"/>
          <w:szCs w:val="28"/>
        </w:rPr>
        <w:t>29</w:t>
      </w:r>
      <w:r w:rsidR="00931385">
        <w:rPr>
          <w:rFonts w:ascii="Times New Roman" w:hAnsi="Times New Roman"/>
          <w:sz w:val="28"/>
          <w:szCs w:val="28"/>
        </w:rPr>
        <w:t xml:space="preserve">.5.10. При разработке рабочей программы по музыке образовательная организация вправе использовать возможности сетевого взаимодействия, </w:t>
      </w:r>
      <w:r w:rsidR="00931385">
        <w:rPr>
          <w:rFonts w:ascii="Times New Roman" w:hAnsi="Times New Roman"/>
          <w:sz w:val="28"/>
          <w:szCs w:val="28"/>
        </w:rPr>
        <w:b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597A03" w:rsidRDefault="00931385">
      <w:pPr>
        <w:spacing w:after="0" w:line="360" w:lineRule="auto"/>
        <w:ind w:firstLine="851"/>
        <w:jc w:val="both"/>
      </w:pPr>
      <w:r>
        <w:rPr>
          <w:rFonts w:ascii="Times New Roman" w:hAnsi="Times New Roman"/>
          <w:sz w:val="28"/>
          <w:szCs w:val="28"/>
        </w:rPr>
        <w:t xml:space="preserve">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w:t>
      </w:r>
      <w:r>
        <w:rPr>
          <w:rFonts w:ascii="Times New Roman" w:hAnsi="Times New Roman"/>
          <w:sz w:val="28"/>
          <w:szCs w:val="28"/>
        </w:rPr>
        <w:br/>
        <w:t>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597A03" w:rsidRDefault="00690E67">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 Содержание обучения музыке на уровне начального общего образования.</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Инвариантные  модули:</w:t>
      </w:r>
    </w:p>
    <w:p w:rsidR="00597A03" w:rsidRDefault="00690E67">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 xml:space="preserve">.6.1. Модуль № 1 «Народная музыка России».  </w:t>
      </w:r>
    </w:p>
    <w:p w:rsidR="00597A03" w:rsidRDefault="00931385">
      <w:pPr>
        <w:spacing w:after="0" w:line="360" w:lineRule="auto"/>
        <w:ind w:firstLine="851"/>
        <w:jc w:val="both"/>
      </w:pPr>
      <w:r>
        <w:rPr>
          <w:rFonts w:ascii="Times New Roman" w:hAnsi="Times New Roman"/>
          <w:sz w:val="28"/>
          <w:szCs w:val="28"/>
        </w:rPr>
        <w:t xml:space="preserve">Данный модуль является одним из наиболее </w:t>
      </w:r>
      <w:proofErr w:type="gramStart"/>
      <w:r>
        <w:rPr>
          <w:rFonts w:ascii="Times New Roman" w:hAnsi="Times New Roman"/>
          <w:sz w:val="28"/>
          <w:szCs w:val="28"/>
        </w:rPr>
        <w:t>значимых</w:t>
      </w:r>
      <w:proofErr w:type="gramEnd"/>
      <w:r>
        <w:rPr>
          <w:rFonts w:ascii="Times New Roman" w:hAnsi="Times New Roman"/>
          <w:sz w:val="28"/>
          <w:szCs w:val="28"/>
        </w:rPr>
        <w:t xml:space="preserve">.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w:t>
      </w:r>
      <w:r>
        <w:rPr>
          <w:rFonts w:ascii="Times New Roman" w:hAnsi="Times New Roman"/>
          <w:sz w:val="28"/>
          <w:szCs w:val="28"/>
        </w:rPr>
        <w:br/>
        <w:t xml:space="preserve">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w:t>
      </w:r>
      <w:r>
        <w:rPr>
          <w:rFonts w:ascii="Times New Roman" w:hAnsi="Times New Roman"/>
          <w:sz w:val="28"/>
          <w:szCs w:val="28"/>
        </w:rPr>
        <w:br/>
        <w:t xml:space="preserve">от эстрадных шоу-программ, эксплуатирующих фольклорный колорит.  </w:t>
      </w:r>
    </w:p>
    <w:p w:rsidR="00597A03" w:rsidRDefault="00690E67">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.6.1.1. Край, в котором ты живёшь.</w:t>
      </w:r>
    </w:p>
    <w:p w:rsidR="00597A03" w:rsidRDefault="00931385">
      <w:pPr>
        <w:spacing w:after="0" w:line="360" w:lineRule="auto"/>
        <w:ind w:firstLine="851"/>
        <w:jc w:val="both"/>
      </w:pPr>
      <w:r>
        <w:rPr>
          <w:rFonts w:ascii="Times New Roman" w:hAnsi="Times New Roman"/>
          <w:sz w:val="28"/>
          <w:szCs w:val="28"/>
        </w:rPr>
        <w:t>Содержание: музыкальные традиции малой Родины. Песни, обряды, музыкальные инструменты.</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диалог с учителем о музыкальных традициях своего родного края;  </w:t>
      </w:r>
    </w:p>
    <w:p w:rsidR="00597A03" w:rsidRDefault="00931385">
      <w:pPr>
        <w:spacing w:after="0" w:line="360" w:lineRule="auto"/>
        <w:ind w:firstLine="851"/>
        <w:jc w:val="both"/>
      </w:pPr>
      <w:r>
        <w:rPr>
          <w:rFonts w:ascii="Times New Roman" w:hAnsi="Times New Roman"/>
          <w:sz w:val="28"/>
          <w:szCs w:val="28"/>
        </w:rPr>
        <w:t>вариативно: просмотр видеофильма о культуре родного края; посещение краеведческого музея; посещение этнографического спектакля, концерта.</w:t>
      </w:r>
    </w:p>
    <w:p w:rsidR="00597A03" w:rsidRDefault="00690E67">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.6.1.2. Русский фольклор.</w:t>
      </w:r>
    </w:p>
    <w:p w:rsidR="00597A03" w:rsidRDefault="00931385">
      <w:pPr>
        <w:spacing w:after="0" w:line="360" w:lineRule="auto"/>
        <w:ind w:firstLine="851"/>
        <w:jc w:val="both"/>
      </w:pPr>
      <w:r>
        <w:rPr>
          <w:rFonts w:ascii="Times New Roman" w:hAnsi="Times New Roman"/>
          <w:sz w:val="28"/>
          <w:szCs w:val="28"/>
        </w:rPr>
        <w:t xml:space="preserve">Содержание: русские народные песни (трудовые, хороводные). Детский фольклор (игровые, заклички, потешки, считалки, прибаутки). </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русских народных песен разных жанров;</w:t>
      </w:r>
    </w:p>
    <w:p w:rsidR="00597A03" w:rsidRDefault="00931385">
      <w:pPr>
        <w:spacing w:after="0" w:line="360" w:lineRule="auto"/>
        <w:ind w:firstLine="851"/>
        <w:jc w:val="both"/>
      </w:pPr>
      <w:r>
        <w:rPr>
          <w:rFonts w:ascii="Times New Roman" w:hAnsi="Times New Roman"/>
          <w:sz w:val="28"/>
          <w:szCs w:val="28"/>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сочинение мелодий, вокальная импровизация на основе текстов игрового детского фольклора;</w:t>
      </w:r>
    </w:p>
    <w:p w:rsidR="00597A03" w:rsidRDefault="00931385">
      <w:pPr>
        <w:spacing w:after="0" w:line="360" w:lineRule="auto"/>
        <w:ind w:firstLine="851"/>
        <w:jc w:val="both"/>
      </w:pPr>
      <w:r>
        <w:rPr>
          <w:rFonts w:ascii="Times New Roman" w:hAnsi="Times New Roman"/>
          <w:sz w:val="28"/>
          <w:szCs w:val="28"/>
        </w:rPr>
        <w:t xml:space="preserve">вариативно: ритмическая импровизация, исполнение аккомпанемента </w:t>
      </w:r>
      <w:r>
        <w:rPr>
          <w:rFonts w:ascii="Times New Roman" w:hAnsi="Times New Roman"/>
          <w:sz w:val="28"/>
          <w:szCs w:val="28"/>
        </w:rPr>
        <w:br/>
        <w:t xml:space="preserve">на простых ударных (ложки) и духовых (свирель) инструментах к изученным народным песням; </w:t>
      </w:r>
    </w:p>
    <w:p w:rsidR="00597A03" w:rsidRDefault="00690E67">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.6.1.3. Русские народные музыкальные инструменты.</w:t>
      </w:r>
    </w:p>
    <w:p w:rsidR="00597A03" w:rsidRDefault="00931385">
      <w:pPr>
        <w:spacing w:after="0" w:line="360" w:lineRule="auto"/>
        <w:ind w:firstLine="851"/>
        <w:jc w:val="both"/>
      </w:pPr>
      <w:r>
        <w:rPr>
          <w:rFonts w:ascii="Times New Roman" w:hAnsi="Times New Roman"/>
          <w:sz w:val="28"/>
          <w:szCs w:val="28"/>
        </w:rPr>
        <w:t>Содержание: народные музыкальные инструменты (балалайка, рожок, свирель, гусли, гармонь, ложки). Инструментальные наигрыши. Плясовые мелодии.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pPr>
      <w:r>
        <w:rPr>
          <w:rFonts w:ascii="Times New Roman" w:hAnsi="Times New Roman"/>
          <w:sz w:val="28"/>
          <w:szCs w:val="28"/>
        </w:rPr>
        <w:t>знакомство с внешним видом, особенностями исполнения и звучания русских народных инструментов;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тембров инструментов;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классификация на группы </w:t>
      </w:r>
      <w:proofErr w:type="gramStart"/>
      <w:r>
        <w:rPr>
          <w:rFonts w:ascii="Times New Roman" w:hAnsi="Times New Roman"/>
          <w:sz w:val="28"/>
          <w:szCs w:val="28"/>
        </w:rPr>
        <w:t>духовых</w:t>
      </w:r>
      <w:proofErr w:type="gramEnd"/>
      <w:r>
        <w:rPr>
          <w:rFonts w:ascii="Times New Roman" w:hAnsi="Times New Roman"/>
          <w:sz w:val="28"/>
          <w:szCs w:val="28"/>
        </w:rPr>
        <w:t>, ударных, струнных;</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музыкальная викторина на знание тембров народных инструментов;</w:t>
      </w:r>
    </w:p>
    <w:p w:rsidR="00597A03" w:rsidRDefault="00931385">
      <w:pPr>
        <w:spacing w:after="0" w:line="360" w:lineRule="auto"/>
        <w:ind w:firstLine="851"/>
        <w:jc w:val="both"/>
      </w:pPr>
      <w:r>
        <w:rPr>
          <w:rFonts w:ascii="Times New Roman" w:hAnsi="Times New Roman"/>
          <w:sz w:val="28"/>
          <w:szCs w:val="28"/>
        </w:rPr>
        <w:t>двигательная игра – импровизация-подражание игре на музыкальных инструментах;</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слушание фортепианных пьес композиторов, исполнение песен, в которых присутствуют звукоизобразительные элементы, подражание голосам народных </w:t>
      </w:r>
      <w:r>
        <w:rPr>
          <w:rFonts w:ascii="Times New Roman" w:hAnsi="Times New Roman"/>
          <w:sz w:val="28"/>
          <w:szCs w:val="28"/>
        </w:rPr>
        <w:lastRenderedPageBreak/>
        <w:t>инструментов;</w:t>
      </w:r>
    </w:p>
    <w:p w:rsidR="00597A03" w:rsidRDefault="00931385">
      <w:pPr>
        <w:spacing w:after="0" w:line="360" w:lineRule="auto"/>
        <w:ind w:firstLine="851"/>
        <w:jc w:val="both"/>
      </w:pPr>
      <w:r>
        <w:rPr>
          <w:rFonts w:ascii="Times New Roman" w:hAnsi="Times New Roman"/>
          <w:sz w:val="28"/>
          <w:szCs w:val="28"/>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597A03" w:rsidRDefault="00690E67">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.6.1.4. Сказки, мифы и легенды.</w:t>
      </w:r>
    </w:p>
    <w:p w:rsidR="00597A03" w:rsidRDefault="00931385">
      <w:pPr>
        <w:spacing w:after="0" w:line="360" w:lineRule="auto"/>
        <w:ind w:firstLine="851"/>
        <w:jc w:val="both"/>
      </w:pPr>
      <w:r>
        <w:rPr>
          <w:rFonts w:ascii="Times New Roman" w:hAnsi="Times New Roman"/>
          <w:sz w:val="28"/>
          <w:szCs w:val="28"/>
        </w:rPr>
        <w:t>Содержание: народные сказители. Русские народные сказания, былины. Сказки и легенды о музыке и музыкантах.</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манерой сказывания нараспев;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слушание сказок, былин, эпических сказаний, рассказываемых нараспев;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в инструментальной музыке определение на слух музыкальных интонаций речитативного характера;</w:t>
      </w:r>
    </w:p>
    <w:p w:rsidR="00597A03" w:rsidRDefault="00931385">
      <w:pPr>
        <w:spacing w:after="0" w:line="360" w:lineRule="auto"/>
        <w:ind w:firstLine="851"/>
        <w:jc w:val="both"/>
      </w:pPr>
      <w:r>
        <w:rPr>
          <w:rFonts w:ascii="Times New Roman" w:hAnsi="Times New Roman"/>
          <w:sz w:val="28"/>
          <w:szCs w:val="28"/>
        </w:rPr>
        <w:t>создание иллюстраций к прослушанным музыкальным и литературным произведениям;</w:t>
      </w:r>
    </w:p>
    <w:p w:rsidR="00597A03" w:rsidRDefault="00931385">
      <w:pPr>
        <w:spacing w:after="0" w:line="360" w:lineRule="auto"/>
        <w:ind w:firstLine="851"/>
        <w:jc w:val="both"/>
      </w:pPr>
      <w:r>
        <w:rPr>
          <w:rFonts w:ascii="Times New Roman" w:hAnsi="Times New Roman"/>
          <w:sz w:val="28"/>
          <w:szCs w:val="28"/>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597A03" w:rsidRDefault="00690E67">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.6.1.5. Жанры музыкального фольклора.</w:t>
      </w:r>
    </w:p>
    <w:p w:rsidR="00597A03" w:rsidRDefault="00931385">
      <w:pPr>
        <w:spacing w:after="0" w:line="360" w:lineRule="auto"/>
        <w:ind w:firstLine="851"/>
        <w:jc w:val="both"/>
      </w:pPr>
      <w:r>
        <w:rPr>
          <w:rFonts w:ascii="Times New Roman" w:hAnsi="Times New Roman"/>
          <w:sz w:val="28"/>
          <w:szCs w:val="28"/>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различение на слух контрастных по характеру фольклорных жанров: колыбельная, трудовая, лирическая, плясовая;</w:t>
      </w:r>
    </w:p>
    <w:p w:rsidR="00597A03" w:rsidRDefault="00931385">
      <w:pPr>
        <w:spacing w:after="0" w:line="360" w:lineRule="auto"/>
        <w:ind w:firstLine="851"/>
        <w:jc w:val="both"/>
      </w:pPr>
      <w:r>
        <w:rPr>
          <w:rFonts w:ascii="Times New Roman" w:hAnsi="Times New Roman"/>
          <w:sz w:val="28"/>
          <w:szCs w:val="28"/>
        </w:rPr>
        <w:t>определение, характеристика типичных элементов музыкального языка (темп, ритм, мелодия, динамика), состава исполнителей;</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тембра музыкальных инструментов, отнесение к одной из групп (</w:t>
      </w:r>
      <w:proofErr w:type="gramStart"/>
      <w:r>
        <w:rPr>
          <w:rFonts w:ascii="Times New Roman" w:hAnsi="Times New Roman"/>
          <w:sz w:val="28"/>
          <w:szCs w:val="28"/>
        </w:rPr>
        <w:t>духовые</w:t>
      </w:r>
      <w:proofErr w:type="gramEnd"/>
      <w:r>
        <w:rPr>
          <w:rFonts w:ascii="Times New Roman" w:hAnsi="Times New Roman"/>
          <w:sz w:val="28"/>
          <w:szCs w:val="28"/>
        </w:rPr>
        <w:t>, ударные, струнные);</w:t>
      </w:r>
    </w:p>
    <w:p w:rsidR="00597A03" w:rsidRDefault="00931385">
      <w:pPr>
        <w:spacing w:after="0" w:line="360" w:lineRule="auto"/>
        <w:ind w:firstLine="851"/>
        <w:jc w:val="both"/>
      </w:pPr>
      <w:r>
        <w:rPr>
          <w:rFonts w:ascii="Times New Roman" w:hAnsi="Times New Roman"/>
          <w:sz w:val="28"/>
          <w:szCs w:val="28"/>
        </w:rPr>
        <w:lastRenderedPageBreak/>
        <w:t>разучивание, исполнение песен разных жанров, относящихся к фольклору разных народов Российской Федерации;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импровизации, сочинение к ним ритмических аккомпанементов (звучащими жестами, на ударных инструментах);</w:t>
      </w:r>
    </w:p>
    <w:p w:rsidR="00597A03" w:rsidRDefault="00931385">
      <w:pPr>
        <w:spacing w:after="0" w:line="360" w:lineRule="auto"/>
        <w:ind w:firstLine="851"/>
        <w:jc w:val="both"/>
      </w:pPr>
      <w:r>
        <w:rPr>
          <w:rFonts w:ascii="Times New Roman" w:hAnsi="Times New Roman"/>
          <w:sz w:val="28"/>
          <w:szCs w:val="28"/>
        </w:rPr>
        <w:t>вариативно: исполнение на клавишных или духовых инструментах (свирель) мелодий народных песен, прослеживание мелодии по нотной записи.</w:t>
      </w:r>
    </w:p>
    <w:p w:rsidR="00597A03" w:rsidRDefault="00690E67">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.6.1.6. Народные праздники.</w:t>
      </w:r>
    </w:p>
    <w:p w:rsidR="00597A03" w:rsidRDefault="00931385">
      <w:pPr>
        <w:spacing w:after="0" w:line="360" w:lineRule="auto"/>
        <w:ind w:firstLine="851"/>
        <w:jc w:val="both"/>
      </w:pPr>
      <w:proofErr w:type="gramStart"/>
      <w:r>
        <w:rPr>
          <w:rFonts w:ascii="Times New Roman" w:hAnsi="Times New Roman"/>
          <w:sz w:val="28"/>
          <w:szCs w:val="28"/>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roofErr w:type="gramEnd"/>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pPr>
      <w:r>
        <w:rPr>
          <w:rFonts w:ascii="Times New Roman" w:hAnsi="Times New Roman"/>
          <w:sz w:val="28"/>
          <w:szCs w:val="28"/>
        </w:rPr>
        <w:t>знакомство с праздничными обычаями, обрядами, бытовавшими ранее</w:t>
      </w:r>
      <w:r>
        <w:rPr>
          <w:rFonts w:ascii="Times New Roman" w:hAnsi="Times New Roman"/>
          <w:sz w:val="28"/>
          <w:szCs w:val="28"/>
        </w:rPr>
        <w:br/>
        <w:t>и сохранившимися сегодня у различных народностей Российской Федерации;</w:t>
      </w:r>
    </w:p>
    <w:p w:rsidR="00597A03" w:rsidRDefault="00931385">
      <w:pPr>
        <w:spacing w:after="0" w:line="360" w:lineRule="auto"/>
        <w:ind w:firstLine="851"/>
        <w:jc w:val="both"/>
      </w:pPr>
      <w:r>
        <w:rPr>
          <w:rFonts w:ascii="Times New Roman" w:hAnsi="Times New Roman"/>
          <w:sz w:val="28"/>
          <w:szCs w:val="28"/>
        </w:rPr>
        <w:t xml:space="preserve">разучивание песен, реконструкция фрагмента обряда, участие </w:t>
      </w:r>
      <w:r>
        <w:rPr>
          <w:rFonts w:ascii="Times New Roman" w:hAnsi="Times New Roman"/>
          <w:sz w:val="28"/>
          <w:szCs w:val="28"/>
        </w:rPr>
        <w:br/>
        <w:t>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просмотр фильма (мультфильма), рассказывающего о символике фольклорного праздника;</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посещение театра, театрализованного представления;</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участие в народных гуляньях на улицах родного города, посёлка.</w:t>
      </w:r>
    </w:p>
    <w:p w:rsidR="00597A03" w:rsidRDefault="00690E67">
      <w:pPr>
        <w:spacing w:after="0" w:line="360" w:lineRule="auto"/>
        <w:ind w:firstLine="851"/>
        <w:jc w:val="both"/>
      </w:pPr>
      <w:r>
        <w:rPr>
          <w:rFonts w:ascii="Times New Roman" w:hAnsi="Times New Roman"/>
          <w:sz w:val="28"/>
          <w:szCs w:val="28"/>
        </w:rPr>
        <w:t>29</w:t>
      </w:r>
      <w:r w:rsidR="00931385">
        <w:rPr>
          <w:rFonts w:ascii="Times New Roman" w:hAnsi="Times New Roman"/>
          <w:sz w:val="28"/>
          <w:szCs w:val="28"/>
        </w:rPr>
        <w:t>.6.1.7. Первые артисты, народный театр.</w:t>
      </w:r>
    </w:p>
    <w:p w:rsidR="00597A03" w:rsidRDefault="00931385">
      <w:pPr>
        <w:spacing w:after="0" w:line="360" w:lineRule="auto"/>
        <w:ind w:firstLine="851"/>
        <w:jc w:val="both"/>
      </w:pPr>
      <w:r>
        <w:rPr>
          <w:rFonts w:ascii="Times New Roman" w:hAnsi="Times New Roman"/>
          <w:sz w:val="28"/>
          <w:szCs w:val="28"/>
        </w:rPr>
        <w:t>Содержание: скоморохи. Ярмарочный балаган. Вертеп.</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чтение учебных, справочных текстов по теме;</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диалог с учителем;</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скоморошин;</w:t>
      </w:r>
    </w:p>
    <w:p w:rsidR="00597A03" w:rsidRDefault="00931385">
      <w:pPr>
        <w:spacing w:after="0" w:line="360" w:lineRule="auto"/>
        <w:ind w:firstLine="851"/>
        <w:jc w:val="both"/>
      </w:pPr>
      <w:r>
        <w:rPr>
          <w:rFonts w:ascii="Times New Roman" w:hAnsi="Times New Roman"/>
          <w:sz w:val="28"/>
          <w:szCs w:val="28"/>
        </w:rPr>
        <w:t xml:space="preserve">вариативно: просмотр фильма (мультфильма), фрагмента музыкального спектакля; </w:t>
      </w:r>
      <w:r>
        <w:rPr>
          <w:rFonts w:ascii="Times New Roman" w:hAnsi="Times New Roman"/>
          <w:sz w:val="28"/>
          <w:szCs w:val="28"/>
        </w:rPr>
        <w:lastRenderedPageBreak/>
        <w:t>творческий проект – театрализованная постановка.</w:t>
      </w:r>
    </w:p>
    <w:p w:rsidR="00597A03" w:rsidRDefault="00BF1163">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.6.1.8. Фольклор народов России.</w:t>
      </w:r>
    </w:p>
    <w:p w:rsidR="00597A03" w:rsidRDefault="00931385">
      <w:pPr>
        <w:spacing w:after="0" w:line="360" w:lineRule="auto"/>
        <w:ind w:firstLine="851"/>
        <w:jc w:val="both"/>
      </w:pPr>
      <w:proofErr w:type="gramStart"/>
      <w:r>
        <w:rPr>
          <w:rFonts w:ascii="Times New Roman" w:hAnsi="Times New Roman"/>
          <w:sz w:val="28"/>
          <w:szCs w:val="28"/>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w:t>
      </w:r>
      <w:proofErr w:type="gramEnd"/>
      <w:r>
        <w:rPr>
          <w:rFonts w:ascii="Times New Roman" w:hAnsi="Times New Roman"/>
          <w:sz w:val="28"/>
          <w:szCs w:val="28"/>
        </w:rPr>
        <w:t xml:space="preserve"> </w:t>
      </w:r>
      <w:proofErr w:type="gramStart"/>
      <w:r>
        <w:rPr>
          <w:rFonts w:ascii="Times New Roman" w:hAnsi="Times New Roman"/>
          <w:sz w:val="28"/>
          <w:szCs w:val="28"/>
        </w:rPr>
        <w:t>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w:t>
      </w:r>
      <w:proofErr w:type="gramEnd"/>
      <w:r>
        <w:rPr>
          <w:rFonts w:ascii="Times New Roman" w:hAnsi="Times New Roman"/>
          <w:sz w:val="28"/>
          <w:szCs w:val="28"/>
        </w:rPr>
        <w:t xml:space="preserve"> Жанры, интонации, музыкальные инструменты, музыканты-исполнители.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особенностями музыкального фольклора различных народностей Российской Федерации;</w:t>
      </w:r>
    </w:p>
    <w:p w:rsidR="00597A03" w:rsidRDefault="00931385">
      <w:pPr>
        <w:spacing w:after="0" w:line="360" w:lineRule="auto"/>
        <w:ind w:firstLine="851"/>
        <w:jc w:val="both"/>
      </w:pPr>
      <w:r>
        <w:rPr>
          <w:rFonts w:ascii="Times New Roman" w:hAnsi="Times New Roman"/>
          <w:sz w:val="28"/>
          <w:szCs w:val="28"/>
        </w:rPr>
        <w:t>определение характерных черт, характеристика типичных элементов музыкального языка (ритм, лад, интонации);</w:t>
      </w:r>
    </w:p>
    <w:p w:rsidR="00597A03" w:rsidRDefault="00931385">
      <w:pPr>
        <w:spacing w:after="0" w:line="360" w:lineRule="auto"/>
        <w:ind w:firstLine="851"/>
        <w:jc w:val="both"/>
      </w:pPr>
      <w:r>
        <w:rPr>
          <w:rFonts w:ascii="Times New Roman" w:hAnsi="Times New Roman"/>
          <w:sz w:val="28"/>
          <w:szCs w:val="28"/>
        </w:rPr>
        <w:t xml:space="preserve">разучивание песен, танцев, импровизация ритмических аккомпанементов </w:t>
      </w:r>
      <w:r>
        <w:rPr>
          <w:rFonts w:ascii="Times New Roman" w:hAnsi="Times New Roman"/>
          <w:sz w:val="28"/>
          <w:szCs w:val="28"/>
        </w:rPr>
        <w:br/>
        <w:t>на ударных инструментах;</w:t>
      </w:r>
    </w:p>
    <w:p w:rsidR="00597A03" w:rsidRDefault="00931385">
      <w:pPr>
        <w:spacing w:after="0" w:line="360" w:lineRule="auto"/>
        <w:ind w:firstLine="851"/>
        <w:jc w:val="both"/>
      </w:pPr>
      <w:r>
        <w:rPr>
          <w:rFonts w:ascii="Times New Roman" w:hAnsi="Times New Roman"/>
          <w:sz w:val="28"/>
          <w:szCs w:val="28"/>
        </w:rPr>
        <w:t xml:space="preserve">вариативно: исполнение на доступных клавишных или духовых инструментах (свирель) мелодий народных песен, прослеживание мелодии </w:t>
      </w:r>
      <w:r>
        <w:rPr>
          <w:rFonts w:ascii="Times New Roman" w:hAnsi="Times New Roman"/>
          <w:sz w:val="28"/>
          <w:szCs w:val="28"/>
        </w:rPr>
        <w:br/>
        <w:t>по нотной записи;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творческие, исследовательские проекты, школьные фестивали, посвящённые музыкальному творчеству народов России.</w:t>
      </w:r>
    </w:p>
    <w:p w:rsidR="00597A03" w:rsidRDefault="00BF503E">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.6.1.9. Фольклор в творчестве профессиональных музыкантов.</w:t>
      </w:r>
    </w:p>
    <w:p w:rsidR="00597A03" w:rsidRDefault="00931385">
      <w:pPr>
        <w:spacing w:after="0" w:line="360" w:lineRule="auto"/>
        <w:ind w:firstLine="851"/>
        <w:jc w:val="both"/>
      </w:pPr>
      <w:r>
        <w:rPr>
          <w:rFonts w:ascii="Times New Roman" w:hAnsi="Times New Roman"/>
          <w:sz w:val="28"/>
          <w:szCs w:val="28"/>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диалог с учителем о значении фольклористики;  </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чтение учебных, популярных текстов о собирателях фольклора;</w:t>
      </w:r>
    </w:p>
    <w:p w:rsidR="00597A03" w:rsidRDefault="00931385">
      <w:pPr>
        <w:spacing w:after="0" w:line="360" w:lineRule="auto"/>
        <w:ind w:firstLine="851"/>
        <w:jc w:val="both"/>
      </w:pPr>
      <w:r>
        <w:rPr>
          <w:rFonts w:ascii="Times New Roman" w:hAnsi="Times New Roman"/>
          <w:sz w:val="28"/>
          <w:szCs w:val="28"/>
        </w:rPr>
        <w:t xml:space="preserve">слушание музыки, созданной композиторами на основе народных жанров </w:t>
      </w:r>
      <w:r>
        <w:rPr>
          <w:rFonts w:ascii="Times New Roman" w:hAnsi="Times New Roman"/>
          <w:sz w:val="28"/>
          <w:szCs w:val="28"/>
        </w:rPr>
        <w:br/>
        <w:t>и интонаций;</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определение приёмов обработки, развития народных мелодий;</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народных песен в композиторской обработке;</w:t>
      </w:r>
    </w:p>
    <w:p w:rsidR="00597A03" w:rsidRDefault="00931385">
      <w:pPr>
        <w:spacing w:after="0" w:line="360" w:lineRule="auto"/>
        <w:ind w:firstLine="851"/>
        <w:jc w:val="both"/>
      </w:pPr>
      <w:r>
        <w:rPr>
          <w:rFonts w:ascii="Times New Roman" w:hAnsi="Times New Roman"/>
          <w:sz w:val="28"/>
          <w:szCs w:val="28"/>
        </w:rPr>
        <w:t>сравнение звучания одних и тех же мелодий в народном и композиторском варианте;</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обсуждение аргументированных оценочных суждений на основе сравнения;</w:t>
      </w:r>
    </w:p>
    <w:p w:rsidR="00597A03" w:rsidRDefault="00931385">
      <w:pPr>
        <w:spacing w:after="0" w:line="360" w:lineRule="auto"/>
        <w:ind w:firstLine="851"/>
        <w:jc w:val="both"/>
      </w:pPr>
      <w:r>
        <w:rPr>
          <w:rFonts w:ascii="Times New Roman" w:hAnsi="Times New Roman"/>
          <w:sz w:val="28"/>
          <w:szCs w:val="28"/>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597A03" w:rsidRDefault="00BF503E">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 xml:space="preserve">.6.2. Модуль № 2 «Классическая музыка».  </w:t>
      </w:r>
    </w:p>
    <w:p w:rsidR="00597A03" w:rsidRDefault="00931385">
      <w:pPr>
        <w:spacing w:after="0" w:line="360" w:lineRule="auto"/>
        <w:ind w:firstLine="851"/>
        <w:jc w:val="both"/>
      </w:pPr>
      <w:r>
        <w:rPr>
          <w:rFonts w:ascii="Times New Roman" w:hAnsi="Times New Roman"/>
          <w:sz w:val="28"/>
          <w:szCs w:val="28"/>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богатую палитру мыслей и чувств, воплощённую </w:t>
      </w:r>
      <w:r>
        <w:rPr>
          <w:rFonts w:ascii="Times New Roman" w:hAnsi="Times New Roman"/>
          <w:sz w:val="28"/>
          <w:szCs w:val="28"/>
        </w:rPr>
        <w:br/>
        <w:t xml:space="preserve">в звуках музыкальным гением великих композиторов, воспитывать их музыкальный вкус на подлинно художественных произведениях. </w:t>
      </w:r>
    </w:p>
    <w:p w:rsidR="00597A03" w:rsidRDefault="00BF503E">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.6.2.1. Композитор – исполнитель – слушатель.</w:t>
      </w:r>
    </w:p>
    <w:p w:rsidR="00597A03" w:rsidRDefault="00931385">
      <w:pPr>
        <w:spacing w:after="0" w:line="360" w:lineRule="auto"/>
        <w:ind w:firstLine="851"/>
        <w:jc w:val="both"/>
      </w:pPr>
      <w:r>
        <w:rPr>
          <w:rFonts w:ascii="Times New Roman" w:hAnsi="Times New Roman"/>
          <w:sz w:val="28"/>
          <w:szCs w:val="28"/>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597A03" w:rsidRDefault="00931385">
      <w:pPr>
        <w:spacing w:after="0" w:line="360" w:lineRule="auto"/>
        <w:ind w:firstLine="851"/>
        <w:jc w:val="both"/>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просмотр видеозаписи концерта;</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слушание музыки, рассматривание иллюстраций;</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диалог с учителем по теме занятия;  </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«Я – исполнитель» (игра – имитация исполнительских движений);</w:t>
      </w:r>
    </w:p>
    <w:p w:rsidR="00597A03" w:rsidRDefault="00931385">
      <w:pPr>
        <w:spacing w:after="0" w:line="360" w:lineRule="auto"/>
        <w:ind w:firstLine="851"/>
        <w:jc w:val="both"/>
      </w:pPr>
      <w:r>
        <w:rPr>
          <w:rFonts w:ascii="Times New Roman" w:hAnsi="Times New Roman"/>
          <w:sz w:val="28"/>
          <w:szCs w:val="28"/>
        </w:rPr>
        <w:t>игра «Я – композитор» (сочинение небольших попевок, мелодических фраз);</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освоение правил поведения на концерте;</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597A03" w:rsidRDefault="00BF503E">
      <w:pPr>
        <w:spacing w:after="0" w:line="360" w:lineRule="auto"/>
        <w:ind w:firstLine="851"/>
        <w:jc w:val="both"/>
      </w:pPr>
      <w:r>
        <w:rPr>
          <w:rFonts w:ascii="Times New Roman" w:hAnsi="Times New Roman"/>
          <w:sz w:val="28"/>
          <w:szCs w:val="28"/>
        </w:rPr>
        <w:t>29</w:t>
      </w:r>
      <w:r w:rsidR="00931385">
        <w:rPr>
          <w:rFonts w:ascii="Times New Roman" w:hAnsi="Times New Roman"/>
          <w:sz w:val="28"/>
          <w:szCs w:val="28"/>
        </w:rPr>
        <w:t>.6.2.2. Композиторы – детям.</w:t>
      </w:r>
    </w:p>
    <w:p w:rsidR="00597A03" w:rsidRDefault="00931385">
      <w:pPr>
        <w:spacing w:after="0" w:line="360" w:lineRule="auto"/>
        <w:ind w:firstLine="851"/>
        <w:jc w:val="both"/>
      </w:pPr>
      <w:r>
        <w:rPr>
          <w:rFonts w:ascii="Times New Roman" w:hAnsi="Times New Roman"/>
          <w:sz w:val="28"/>
          <w:szCs w:val="28"/>
        </w:rPr>
        <w:lastRenderedPageBreak/>
        <w:t>Содержание: детская музыка П.И. Чайковского, С.С. Прокофьева, Д.Б. Кабалевского и других композиторов. Понятие жанра. Песня, танец, марш.</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pPr>
      <w:r>
        <w:rPr>
          <w:rFonts w:ascii="Times New Roman" w:hAnsi="Times New Roman"/>
          <w:sz w:val="28"/>
          <w:szCs w:val="28"/>
        </w:rPr>
        <w:t>слушание музыки, определение основного характера, музыкально-выразительных средств, использованных композитором;</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подбор эпитетов, иллюстраций к музыке;</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жанра;</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музыкальная викторина;</w:t>
      </w:r>
    </w:p>
    <w:p w:rsidR="00597A03" w:rsidRDefault="00931385">
      <w:pPr>
        <w:spacing w:after="0" w:line="360" w:lineRule="auto"/>
        <w:ind w:firstLine="851"/>
        <w:jc w:val="both"/>
      </w:pPr>
      <w:r>
        <w:rPr>
          <w:rFonts w:ascii="Times New Roman" w:hAnsi="Times New Roman"/>
          <w:sz w:val="28"/>
          <w:szCs w:val="28"/>
        </w:rPr>
        <w:t xml:space="preserve">вариативно: вокализация, исполнение мелодий инструментальных пьес </w:t>
      </w:r>
      <w:r>
        <w:rPr>
          <w:rFonts w:ascii="Times New Roman" w:hAnsi="Times New Roman"/>
          <w:sz w:val="28"/>
          <w:szCs w:val="28"/>
        </w:rPr>
        <w:br/>
        <w:t>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597A03" w:rsidRDefault="00BF503E">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.6.2.3. Оркестр.</w:t>
      </w:r>
    </w:p>
    <w:p w:rsidR="00597A03" w:rsidRDefault="00931385">
      <w:pPr>
        <w:spacing w:after="0" w:line="360" w:lineRule="auto"/>
        <w:ind w:firstLine="851"/>
        <w:jc w:val="both"/>
      </w:pPr>
      <w:r>
        <w:rPr>
          <w:rFonts w:ascii="Times New Roman" w:hAnsi="Times New Roman"/>
          <w:sz w:val="28"/>
          <w:szCs w:val="28"/>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слушание музыки в исполнении оркестра;</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просмотр видеозаписи;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диалог с учителем о роли дирижёра;  </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«Я – дирижёр» – игра-имитация дирижёрских жестов во время звучания музыки;</w:t>
      </w:r>
    </w:p>
    <w:p w:rsidR="00597A03" w:rsidRDefault="00931385">
      <w:pPr>
        <w:spacing w:after="0" w:line="360" w:lineRule="auto"/>
        <w:ind w:firstLine="851"/>
        <w:jc w:val="both"/>
      </w:pPr>
      <w:r>
        <w:rPr>
          <w:rFonts w:ascii="Times New Roman" w:hAnsi="Times New Roman"/>
          <w:sz w:val="28"/>
          <w:szCs w:val="28"/>
        </w:rPr>
        <w:t>разучивание и исполнение песен соответствующей тематики;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знакомство с принципом расположения партий в партитуре; работа по группам – сочинение своего варианта ритмической партитуры.</w:t>
      </w:r>
    </w:p>
    <w:p w:rsidR="00597A03" w:rsidRDefault="00BF503E">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.6.2.4. Музыкальные инструменты. Фортепиано.</w:t>
      </w:r>
    </w:p>
    <w:p w:rsidR="00597A03" w:rsidRDefault="00931385">
      <w:pPr>
        <w:spacing w:after="0" w:line="360" w:lineRule="auto"/>
        <w:ind w:firstLine="851"/>
        <w:jc w:val="both"/>
      </w:pPr>
      <w:r>
        <w:rPr>
          <w:rFonts w:ascii="Times New Roman" w:hAnsi="Times New Roman"/>
          <w:sz w:val="28"/>
          <w:szCs w:val="28"/>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многообразием красок фортепиано;</w:t>
      </w:r>
    </w:p>
    <w:p w:rsidR="00597A03" w:rsidRDefault="00931385">
      <w:pPr>
        <w:spacing w:after="0" w:line="360" w:lineRule="auto"/>
        <w:ind w:firstLine="851"/>
        <w:jc w:val="both"/>
      </w:pPr>
      <w:r>
        <w:rPr>
          <w:rFonts w:ascii="Times New Roman" w:hAnsi="Times New Roman"/>
          <w:sz w:val="28"/>
          <w:szCs w:val="28"/>
        </w:rPr>
        <w:lastRenderedPageBreak/>
        <w:t>слушание фортепианных пьес в исполнении известных пианистов;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«Я – пианист» – игра-имитация исполнительских движений во время звучания музыки;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слушание детских пьес на фортепиано в исполнении учителя;</w:t>
      </w:r>
    </w:p>
    <w:p w:rsidR="00597A03" w:rsidRDefault="00931385">
      <w:pPr>
        <w:spacing w:after="0" w:line="360" w:lineRule="auto"/>
        <w:ind w:firstLine="851"/>
        <w:jc w:val="both"/>
      </w:pPr>
      <w:r>
        <w:rPr>
          <w:rFonts w:ascii="Times New Roman" w:hAnsi="Times New Roman"/>
          <w:sz w:val="28"/>
          <w:szCs w:val="28"/>
        </w:rPr>
        <w:t>демонстрация возможностей инструмента (исполнение одной и той же пьесы тихо и громко, в разных регистрах, разными штрихами);</w:t>
      </w:r>
    </w:p>
    <w:p w:rsidR="00597A03" w:rsidRDefault="00931385">
      <w:pPr>
        <w:spacing w:after="0" w:line="360" w:lineRule="auto"/>
        <w:ind w:firstLine="851"/>
        <w:jc w:val="both"/>
      </w:pPr>
      <w:proofErr w:type="gramStart"/>
      <w:r>
        <w:rPr>
          <w:rFonts w:ascii="Times New Roman" w:hAnsi="Times New Roman"/>
          <w:sz w:val="28"/>
          <w:szCs w:val="28"/>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roofErr w:type="gramEnd"/>
    </w:p>
    <w:p w:rsidR="00597A03" w:rsidRDefault="00BF503E">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.6.2.5. Музыкальные инструменты. Флейта.</w:t>
      </w:r>
    </w:p>
    <w:p w:rsidR="00597A03" w:rsidRDefault="00931385">
      <w:pPr>
        <w:spacing w:after="0" w:line="360" w:lineRule="auto"/>
        <w:ind w:firstLine="851"/>
        <w:jc w:val="both"/>
      </w:pPr>
      <w:r>
        <w:rPr>
          <w:rFonts w:ascii="Times New Roman" w:hAnsi="Times New Roman"/>
          <w:sz w:val="28"/>
          <w:szCs w:val="28"/>
        </w:rPr>
        <w:t xml:space="preserve">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w:t>
      </w:r>
      <w:proofErr w:type="gramStart"/>
      <w:r>
        <w:rPr>
          <w:rFonts w:ascii="Times New Roman" w:hAnsi="Times New Roman"/>
          <w:sz w:val="28"/>
          <w:szCs w:val="28"/>
        </w:rPr>
        <w:t>Глюка</w:t>
      </w:r>
      <w:proofErr w:type="gramEnd"/>
      <w:r>
        <w:rPr>
          <w:rFonts w:ascii="Times New Roman" w:hAnsi="Times New Roman"/>
          <w:sz w:val="28"/>
          <w:szCs w:val="28"/>
        </w:rPr>
        <w:t>, «Сиринкс» К. Дебюсси).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внешним видом, устройством и тембрами классических музыкальных инструментов;</w:t>
      </w:r>
    </w:p>
    <w:p w:rsidR="00597A03" w:rsidRDefault="00931385">
      <w:pPr>
        <w:spacing w:after="0" w:line="360" w:lineRule="auto"/>
        <w:ind w:firstLine="851"/>
        <w:jc w:val="both"/>
      </w:pPr>
      <w:r>
        <w:rPr>
          <w:rFonts w:ascii="Times New Roman" w:hAnsi="Times New Roman"/>
          <w:sz w:val="28"/>
          <w:szCs w:val="28"/>
        </w:rPr>
        <w:t>слушание музыкальных фрагментов в исполнении известных музыкантов-инструменталистов;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чтение учебных текстов, сказок и легенд, рассказывающих о музыкальных инструментах, истории их появления.</w:t>
      </w:r>
    </w:p>
    <w:p w:rsidR="00597A03" w:rsidRDefault="00BF503E">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.6.2.6. Музыкальные инструменты. Скрипка, виолончель.</w:t>
      </w:r>
    </w:p>
    <w:p w:rsidR="00597A03" w:rsidRDefault="00931385">
      <w:pPr>
        <w:spacing w:after="0" w:line="360" w:lineRule="auto"/>
        <w:ind w:firstLine="851"/>
        <w:jc w:val="both"/>
      </w:pPr>
      <w:r>
        <w:rPr>
          <w:rFonts w:ascii="Times New Roman" w:hAnsi="Times New Roman"/>
          <w:sz w:val="28"/>
          <w:szCs w:val="28"/>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игра-имитация исполнительских движений во время звучания музыки;</w:t>
      </w:r>
    </w:p>
    <w:p w:rsidR="00597A03" w:rsidRDefault="00931385">
      <w:pPr>
        <w:spacing w:after="0" w:line="360" w:lineRule="auto"/>
        <w:ind w:firstLine="851"/>
        <w:jc w:val="both"/>
      </w:pPr>
      <w:r>
        <w:rPr>
          <w:rFonts w:ascii="Times New Roman" w:hAnsi="Times New Roman"/>
          <w:sz w:val="28"/>
          <w:szCs w:val="28"/>
        </w:rPr>
        <w:t>музыкальная викторина на знание конкретных произведений и их авторов, определения тембров звучащих инструментов;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разучивание, исполнение песен, посвящённых музыкальным инструментам;</w:t>
      </w:r>
    </w:p>
    <w:p w:rsidR="00597A03" w:rsidRDefault="00931385">
      <w:pPr>
        <w:spacing w:after="0" w:line="360" w:lineRule="auto"/>
        <w:ind w:firstLine="851"/>
        <w:jc w:val="both"/>
      </w:pPr>
      <w:r>
        <w:rPr>
          <w:rFonts w:ascii="Times New Roman" w:hAnsi="Times New Roman"/>
          <w:sz w:val="28"/>
          <w:szCs w:val="28"/>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597A03" w:rsidRDefault="00BF503E">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.6.2.7. Вокальная музыка.</w:t>
      </w:r>
    </w:p>
    <w:p w:rsidR="00597A03" w:rsidRDefault="00931385">
      <w:pPr>
        <w:spacing w:after="0" w:line="360" w:lineRule="auto"/>
        <w:ind w:firstLine="851"/>
        <w:jc w:val="both"/>
      </w:pPr>
      <w:proofErr w:type="gramStart"/>
      <w:r>
        <w:rPr>
          <w:rFonts w:ascii="Times New Roman" w:hAnsi="Times New Roman"/>
          <w:sz w:val="28"/>
          <w:szCs w:val="28"/>
        </w:rPr>
        <w:t>Содержание: целовеческий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w:t>
      </w:r>
      <w:proofErr w:type="gramEnd"/>
      <w:r>
        <w:rPr>
          <w:rFonts w:ascii="Times New Roman" w:hAnsi="Times New Roman"/>
          <w:sz w:val="28"/>
          <w:szCs w:val="28"/>
        </w:rPr>
        <w:t xml:space="preserve"> Кантата. Песня, романс, вокализ, кант.</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типов человеческих голосов (детские, мужские, женские), тембров голосов профессиональных вокалистов;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жанрами вокальной музыки;</w:t>
      </w:r>
    </w:p>
    <w:p w:rsidR="00597A03" w:rsidRDefault="00931385">
      <w:pPr>
        <w:spacing w:after="0" w:line="360" w:lineRule="auto"/>
        <w:ind w:firstLine="851"/>
        <w:jc w:val="both"/>
      </w:pPr>
      <w:r>
        <w:rPr>
          <w:rFonts w:ascii="Times New Roman" w:hAnsi="Times New Roman"/>
          <w:sz w:val="28"/>
          <w:szCs w:val="28"/>
        </w:rPr>
        <w:t>слушание вокальных произведений композиторов-классиков;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освоение комплекса дыхательных, артикуляционных упражнений;</w:t>
      </w:r>
    </w:p>
    <w:p w:rsidR="00597A03" w:rsidRDefault="00931385">
      <w:pPr>
        <w:spacing w:after="0" w:line="360" w:lineRule="auto"/>
        <w:ind w:firstLine="851"/>
        <w:jc w:val="both"/>
      </w:pPr>
      <w:r>
        <w:rPr>
          <w:rFonts w:ascii="Times New Roman" w:hAnsi="Times New Roman"/>
          <w:sz w:val="28"/>
          <w:szCs w:val="28"/>
        </w:rPr>
        <w:t xml:space="preserve">вокальные упражнения на развитие гибкости голоса, расширения </w:t>
      </w:r>
      <w:r>
        <w:rPr>
          <w:rFonts w:ascii="Times New Roman" w:hAnsi="Times New Roman"/>
          <w:sz w:val="28"/>
          <w:szCs w:val="28"/>
        </w:rPr>
        <w:br/>
        <w:t>его диапазона;</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проблемная ситуация: что значит красивое пение;</w:t>
      </w:r>
    </w:p>
    <w:p w:rsidR="00597A03" w:rsidRDefault="00931385">
      <w:pPr>
        <w:spacing w:after="0" w:line="360" w:lineRule="auto"/>
        <w:ind w:firstLine="851"/>
        <w:jc w:val="both"/>
      </w:pPr>
      <w:r>
        <w:rPr>
          <w:rFonts w:ascii="Times New Roman" w:hAnsi="Times New Roman"/>
          <w:sz w:val="28"/>
          <w:szCs w:val="28"/>
        </w:rPr>
        <w:t xml:space="preserve">музыкальная викторина на знание вокальных музыкальных произведений </w:t>
      </w:r>
      <w:r>
        <w:rPr>
          <w:rFonts w:ascii="Times New Roman" w:hAnsi="Times New Roman"/>
          <w:sz w:val="28"/>
          <w:szCs w:val="28"/>
        </w:rPr>
        <w:br/>
        <w:t>и их авторов;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вокальных произведений композиторов-классиков;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посещение концерта вокальной музыки; школьный конкурс юных вокалистов.</w:t>
      </w:r>
    </w:p>
    <w:p w:rsidR="00597A03" w:rsidRDefault="00BF503E">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.6.2.8. Инструментальная музыка.</w:t>
      </w:r>
    </w:p>
    <w:p w:rsidR="00597A03" w:rsidRDefault="00931385">
      <w:pPr>
        <w:spacing w:after="0" w:line="360" w:lineRule="auto"/>
        <w:ind w:firstLine="851"/>
        <w:jc w:val="both"/>
      </w:pPr>
      <w:r>
        <w:rPr>
          <w:rFonts w:ascii="Times New Roman" w:hAnsi="Times New Roman"/>
          <w:sz w:val="28"/>
          <w:szCs w:val="28"/>
        </w:rPr>
        <w:t>Содержание: жанры камерной инструментальной музыки: этюд, пьеса. Альбом. Цикл. Сюита. Соната. Квартет.</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жанрами камерной инструментальной музыки;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слушание произведений композиторов-классиков;</w:t>
      </w:r>
    </w:p>
    <w:p w:rsidR="00597A03" w:rsidRDefault="00931385">
      <w:pPr>
        <w:spacing w:after="0" w:line="360" w:lineRule="auto"/>
        <w:ind w:firstLine="851"/>
        <w:jc w:val="both"/>
      </w:pPr>
      <w:r>
        <w:rPr>
          <w:rFonts w:ascii="Times New Roman" w:hAnsi="Times New Roman"/>
          <w:sz w:val="28"/>
          <w:szCs w:val="28"/>
        </w:rPr>
        <w:t>определение комплекса выразительных средств;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описание своего впечатления от восприятия;</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музыкальная викторина;</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посещение концерта инструментальной музыки; составление словаря музыкальных жанров.</w:t>
      </w:r>
    </w:p>
    <w:p w:rsidR="00597A03" w:rsidRDefault="00BF503E">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.6.2.9. Программная музыка.</w:t>
      </w:r>
    </w:p>
    <w:p w:rsidR="00597A03" w:rsidRDefault="00931385">
      <w:pPr>
        <w:spacing w:after="0" w:line="360" w:lineRule="auto"/>
        <w:ind w:firstLine="851"/>
        <w:jc w:val="both"/>
      </w:pPr>
      <w:r>
        <w:rPr>
          <w:rFonts w:ascii="Times New Roman" w:hAnsi="Times New Roman"/>
          <w:sz w:val="28"/>
          <w:szCs w:val="28"/>
        </w:rPr>
        <w:t>Содержание: программное название, известный сюжет, литературный эпиграф.</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слушание произведений программной музыки;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обсуждение музыкального образа, музыкальных средств, использованных композитором;</w:t>
      </w:r>
    </w:p>
    <w:p w:rsidR="00597A03" w:rsidRDefault="00931385">
      <w:pPr>
        <w:spacing w:after="0" w:line="360" w:lineRule="auto"/>
        <w:ind w:firstLine="851"/>
        <w:jc w:val="both"/>
      </w:pPr>
      <w:r>
        <w:rPr>
          <w:rFonts w:ascii="Times New Roman" w:hAnsi="Times New Roman"/>
          <w:sz w:val="28"/>
          <w:szCs w:val="28"/>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597A03" w:rsidRDefault="00BF503E">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.6.2.10. Симфоническая музыка.</w:t>
      </w:r>
    </w:p>
    <w:p w:rsidR="00597A03" w:rsidRDefault="00931385">
      <w:pPr>
        <w:spacing w:after="0" w:line="360" w:lineRule="auto"/>
        <w:ind w:firstLine="851"/>
        <w:jc w:val="both"/>
      </w:pPr>
      <w:r>
        <w:rPr>
          <w:rFonts w:ascii="Times New Roman" w:hAnsi="Times New Roman"/>
          <w:sz w:val="28"/>
          <w:szCs w:val="28"/>
        </w:rPr>
        <w:t>Содержание: симфонический оркестр, тембры, группы инструментов, симфония, симфоническая картина.</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pPr>
      <w:r>
        <w:rPr>
          <w:rFonts w:ascii="Times New Roman" w:hAnsi="Times New Roman"/>
          <w:sz w:val="28"/>
          <w:szCs w:val="28"/>
        </w:rPr>
        <w:t>знакомство с составом симфонического оркестра, группами инструментов;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тембров инструментов симфонического оркестра;</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слушание фрагментов симфонической музыки;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«дирижирование» оркестром;</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музыкальная викторина;</w:t>
      </w:r>
    </w:p>
    <w:p w:rsidR="00597A03" w:rsidRDefault="00931385">
      <w:pPr>
        <w:spacing w:after="0" w:line="360" w:lineRule="auto"/>
        <w:ind w:firstLine="851"/>
        <w:jc w:val="both"/>
      </w:pPr>
      <w:r>
        <w:rPr>
          <w:rFonts w:ascii="Times New Roman" w:hAnsi="Times New Roman"/>
          <w:sz w:val="28"/>
          <w:szCs w:val="28"/>
        </w:rPr>
        <w:t>вариативно: посещение концерта симфонической музыки; просмотр фильма об устройстве оркестра.</w:t>
      </w:r>
    </w:p>
    <w:p w:rsidR="00597A03" w:rsidRDefault="00BF503E">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.6.2.11. Русские композиторы-классики.</w:t>
      </w:r>
    </w:p>
    <w:p w:rsidR="00597A03" w:rsidRDefault="00931385">
      <w:pPr>
        <w:spacing w:after="0" w:line="360" w:lineRule="auto"/>
        <w:ind w:firstLine="851"/>
        <w:jc w:val="both"/>
      </w:pPr>
      <w:r>
        <w:rPr>
          <w:rFonts w:ascii="Times New Roman" w:hAnsi="Times New Roman"/>
          <w:sz w:val="28"/>
          <w:szCs w:val="28"/>
        </w:rPr>
        <w:t>Содержание: творчество выдающихся отечественных композиторов.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pPr>
      <w:r>
        <w:rPr>
          <w:rFonts w:ascii="Times New Roman" w:hAnsi="Times New Roman"/>
          <w:sz w:val="28"/>
          <w:szCs w:val="28"/>
        </w:rPr>
        <w:t>знакомство с творчеством выдающихся композиторов, отдельными фактами из их биографии;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слушание музыки;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фрагменты вокальных, инструментальных, симфонических сочинений;</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круг характерных образов (картины природы, народной жизни, истории);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характеристика музыкальных образов, музыкально-выразительных средств;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наблюдение за развитием музыки;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жанра, формы;</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чтение учебных текстов и художественной литературы биографического характера;</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вокализация тем инструментальных сочинений;</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доступных вокальных сочинений;</w:t>
      </w:r>
    </w:p>
    <w:p w:rsidR="00597A03" w:rsidRDefault="00931385">
      <w:pPr>
        <w:spacing w:after="0" w:line="360" w:lineRule="auto"/>
        <w:ind w:firstLine="851"/>
        <w:jc w:val="both"/>
      </w:pPr>
      <w:r>
        <w:rPr>
          <w:rFonts w:ascii="Times New Roman" w:hAnsi="Times New Roman"/>
          <w:sz w:val="28"/>
          <w:szCs w:val="28"/>
        </w:rPr>
        <w:t>вариативно: посещение концерта; просмотр биографического фильма.</w:t>
      </w:r>
    </w:p>
    <w:p w:rsidR="00597A03" w:rsidRDefault="00BF503E">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.6.2.12. Европейские композиторы-классики.</w:t>
      </w:r>
    </w:p>
    <w:p w:rsidR="00597A03" w:rsidRDefault="00931385">
      <w:pPr>
        <w:spacing w:after="0" w:line="360" w:lineRule="auto"/>
        <w:ind w:firstLine="851"/>
        <w:jc w:val="both"/>
      </w:pPr>
      <w:r>
        <w:rPr>
          <w:rFonts w:ascii="Times New Roman" w:hAnsi="Times New Roman"/>
          <w:sz w:val="28"/>
          <w:szCs w:val="28"/>
        </w:rPr>
        <w:t>Содержание: творчество выдающихся зарубежных композиторов.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творчеством выдающихся композиторов, отдельными фактами из их биографии;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слушание музыки;</w:t>
      </w:r>
    </w:p>
    <w:p w:rsidR="00597A03" w:rsidRDefault="00931385">
      <w:pPr>
        <w:spacing w:after="0" w:line="360" w:lineRule="auto"/>
        <w:ind w:firstLine="851"/>
        <w:jc w:val="both"/>
      </w:pPr>
      <w:r>
        <w:rPr>
          <w:rFonts w:ascii="Times New Roman" w:hAnsi="Times New Roman"/>
          <w:sz w:val="28"/>
          <w:szCs w:val="28"/>
        </w:rPr>
        <w:t>фрагменты вокальных, инструментальных, симфонических сочинений;</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круг характерных образов (картины природы, народной жизни, истории);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характеристика музыкальных образов, музыкально-выразительных средств;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наблюдение за развитием музыки;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жанра, формы;</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чтение учебных текстов и художественной литературы биографического характера;</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вокализация тем инструментальных сочинений;</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доступных вокальных сочинений;</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посещение концерта; просмотр биографического фильма.</w:t>
      </w:r>
    </w:p>
    <w:p w:rsidR="00597A03" w:rsidRDefault="00BF503E">
      <w:pPr>
        <w:spacing w:after="0" w:line="360" w:lineRule="auto"/>
        <w:ind w:firstLine="851"/>
        <w:jc w:val="both"/>
      </w:pPr>
      <w:r>
        <w:rPr>
          <w:rFonts w:ascii="Times New Roman" w:hAnsi="Times New Roman"/>
          <w:sz w:val="28"/>
          <w:szCs w:val="28"/>
        </w:rPr>
        <w:t>29</w:t>
      </w:r>
      <w:r w:rsidR="00931385">
        <w:rPr>
          <w:rFonts w:ascii="Times New Roman" w:hAnsi="Times New Roman"/>
          <w:sz w:val="28"/>
          <w:szCs w:val="28"/>
        </w:rPr>
        <w:t>.6.2.13. Мастерство исполнителя.</w:t>
      </w:r>
    </w:p>
    <w:p w:rsidR="00597A03" w:rsidRDefault="00931385">
      <w:pPr>
        <w:spacing w:after="0" w:line="360" w:lineRule="auto"/>
        <w:ind w:firstLine="851"/>
        <w:jc w:val="both"/>
      </w:pPr>
      <w:r>
        <w:rPr>
          <w:rFonts w:ascii="Times New Roman" w:hAnsi="Times New Roman"/>
          <w:sz w:val="28"/>
          <w:szCs w:val="28"/>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pPr>
      <w:r>
        <w:rPr>
          <w:rFonts w:ascii="Times New Roman" w:hAnsi="Times New Roman"/>
          <w:sz w:val="28"/>
          <w:szCs w:val="28"/>
        </w:rPr>
        <w:t>знакомство с творчеством выдающихся исполнителей классической музыки;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изучение программ, афиш консерватории, филармонии;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сравнение нескольких интерпретаций одного и того же произведения</w:t>
      </w:r>
      <w:r>
        <w:rPr>
          <w:rFonts w:ascii="Times New Roman" w:hAnsi="Times New Roman"/>
          <w:sz w:val="28"/>
          <w:szCs w:val="28"/>
        </w:rPr>
        <w:br/>
        <w:t>в исполнении разных музыкантов;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беседа на тему «Композитор – исполнитель – слушатель»;  </w:t>
      </w:r>
    </w:p>
    <w:p w:rsidR="00597A03" w:rsidRDefault="00931385">
      <w:pPr>
        <w:spacing w:after="0" w:line="360" w:lineRule="auto"/>
        <w:ind w:firstLine="851"/>
        <w:jc w:val="both"/>
      </w:pPr>
      <w:r>
        <w:rPr>
          <w:rFonts w:ascii="Times New Roman" w:hAnsi="Times New Roman"/>
          <w:sz w:val="28"/>
          <w:szCs w:val="28"/>
        </w:rPr>
        <w:t>вариативно: посещение концерта классической музыки;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создание коллекции записей любимого исполнителя.</w:t>
      </w:r>
    </w:p>
    <w:p w:rsidR="00597A03" w:rsidRDefault="00BF503E">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 xml:space="preserve">.6.3. Модуль № 3 «Музыка в жизни человека».  </w:t>
      </w:r>
    </w:p>
    <w:p w:rsidR="00597A03" w:rsidRDefault="00931385">
      <w:pPr>
        <w:spacing w:after="0" w:line="360" w:lineRule="auto"/>
        <w:ind w:firstLine="851"/>
        <w:jc w:val="both"/>
      </w:pPr>
      <w:r>
        <w:rPr>
          <w:rFonts w:ascii="Times New Roman" w:hAnsi="Times New Roman"/>
          <w:sz w:val="28"/>
          <w:szCs w:val="28"/>
        </w:rPr>
        <w:t xml:space="preserve">Главное содержание данного модуля сосредоточено вокруг рефлексивного исследования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психологической связи музыкального искусства </w:t>
      </w:r>
      <w:r>
        <w:rPr>
          <w:rFonts w:ascii="Times New Roman" w:hAnsi="Times New Roman"/>
          <w:sz w:val="28"/>
          <w:szCs w:val="28"/>
        </w:rPr>
        <w:br/>
        <w:t xml:space="preserve">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w:t>
      </w:r>
      <w:proofErr w:type="gramStart"/>
      <w:r>
        <w:rPr>
          <w:rFonts w:ascii="Times New Roman" w:hAnsi="Times New Roman"/>
          <w:sz w:val="28"/>
          <w:szCs w:val="28"/>
        </w:rPr>
        <w:t>сопереживанию</w:t>
      </w:r>
      <w:proofErr w:type="gramEnd"/>
      <w:r>
        <w:rPr>
          <w:rFonts w:ascii="Times New Roman" w:hAnsi="Times New Roman"/>
          <w:sz w:val="28"/>
          <w:szCs w:val="28"/>
        </w:rPr>
        <w:t xml:space="preserve"> как при восприятии произведений искусства, </w:t>
      </w:r>
      <w:r>
        <w:rPr>
          <w:rFonts w:ascii="Times New Roman" w:hAnsi="Times New Roman"/>
          <w:sz w:val="28"/>
          <w:szCs w:val="28"/>
        </w:rPr>
        <w:br/>
        <w:t xml:space="preserve">так и в непосредственном общении с другими людьми. Формы бытования музыки, типичный комплекс выразительных средств музыкальных жанров выступают </w:t>
      </w:r>
      <w:r>
        <w:rPr>
          <w:rFonts w:ascii="Times New Roman" w:hAnsi="Times New Roman"/>
          <w:sz w:val="28"/>
          <w:szCs w:val="28"/>
        </w:rPr>
        <w:br/>
        <w:t xml:space="preserve">как обобщённые жизненные ситуации, порождающие различные чувства </w:t>
      </w:r>
      <w:r>
        <w:rPr>
          <w:rFonts w:ascii="Times New Roman" w:hAnsi="Times New Roman"/>
          <w:sz w:val="28"/>
          <w:szCs w:val="28"/>
        </w:rPr>
        <w:br/>
        <w:t>и настроения. Сверхзадача модуля – воспитание чувства прекрасного, пробуждение и развитие эстетических потребностей.</w:t>
      </w:r>
    </w:p>
    <w:p w:rsidR="00597A03" w:rsidRDefault="00BF503E">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.6.3.1. Красота и вдохновение.</w:t>
      </w:r>
    </w:p>
    <w:p w:rsidR="00597A03" w:rsidRDefault="00931385">
      <w:pPr>
        <w:spacing w:after="0" w:line="360" w:lineRule="auto"/>
        <w:ind w:firstLine="851"/>
        <w:jc w:val="both"/>
      </w:pPr>
      <w:r>
        <w:rPr>
          <w:rFonts w:ascii="Times New Roman" w:hAnsi="Times New Roman"/>
          <w:sz w:val="28"/>
          <w:szCs w:val="28"/>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диалог с учителем о значении красоты и вдохновения в жизни человека;</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слушание музыки, концентрация на её восприятии, своём внутреннем состоянии;</w:t>
      </w:r>
    </w:p>
    <w:p w:rsidR="00597A03" w:rsidRDefault="00931385">
      <w:pPr>
        <w:spacing w:after="0" w:line="360" w:lineRule="auto"/>
        <w:ind w:firstLine="851"/>
        <w:jc w:val="both"/>
      </w:pPr>
      <w:r>
        <w:rPr>
          <w:rFonts w:ascii="Times New Roman" w:hAnsi="Times New Roman"/>
          <w:sz w:val="28"/>
          <w:szCs w:val="28"/>
        </w:rPr>
        <w:t>двигательная импровизация под музыку лирического характера «Цветы распускаются под музыку»;</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выстраивание хорового унисона – вокального и психологического;</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одновременное взятие и снятие звука, навыки певческого дыхания по руке </w:t>
      </w:r>
      <w:r>
        <w:rPr>
          <w:rFonts w:ascii="Times New Roman" w:hAnsi="Times New Roman"/>
          <w:sz w:val="28"/>
          <w:szCs w:val="28"/>
        </w:rPr>
        <w:lastRenderedPageBreak/>
        <w:t>дирижёра;</w:t>
      </w:r>
    </w:p>
    <w:p w:rsidR="00597A03" w:rsidRDefault="00931385">
      <w:pPr>
        <w:spacing w:after="0" w:line="360" w:lineRule="auto"/>
        <w:ind w:firstLine="851"/>
        <w:jc w:val="both"/>
      </w:pPr>
      <w:r>
        <w:rPr>
          <w:rFonts w:ascii="Times New Roman" w:hAnsi="Times New Roman"/>
          <w:sz w:val="28"/>
          <w:szCs w:val="28"/>
        </w:rPr>
        <w:t>разучивание, исполнение красивой песни;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вариативно: разучивание хоровода   </w:t>
      </w:r>
    </w:p>
    <w:p w:rsidR="00597A03" w:rsidRDefault="00BF503E">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.6.3.2. Музыкальные пейзажи.</w:t>
      </w:r>
    </w:p>
    <w:p w:rsidR="00597A03" w:rsidRDefault="00931385">
      <w:pPr>
        <w:spacing w:after="0" w:line="360" w:lineRule="auto"/>
        <w:ind w:firstLine="851"/>
        <w:jc w:val="both"/>
      </w:pPr>
      <w:r>
        <w:rPr>
          <w:rFonts w:ascii="Times New Roman" w:hAnsi="Times New Roman"/>
          <w:sz w:val="28"/>
          <w:szCs w:val="28"/>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слушание произведений программной музыки, посвящённой образам природы;</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подбор эпитетов для описания настроения, характера музыки;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сопоставление музыки с произведениями изобразительного искусства;</w:t>
      </w:r>
    </w:p>
    <w:p w:rsidR="00597A03" w:rsidRDefault="00931385">
      <w:pPr>
        <w:spacing w:after="0" w:line="360" w:lineRule="auto"/>
        <w:ind w:firstLine="851"/>
        <w:jc w:val="both"/>
      </w:pPr>
      <w:r>
        <w:rPr>
          <w:rFonts w:ascii="Times New Roman" w:hAnsi="Times New Roman"/>
          <w:sz w:val="28"/>
          <w:szCs w:val="28"/>
        </w:rPr>
        <w:t>двигательная импровизация, пластическое интонирование;</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одухотворенное исполнение песен о природе, её красоте;</w:t>
      </w:r>
    </w:p>
    <w:p w:rsidR="00597A03" w:rsidRDefault="00931385">
      <w:pPr>
        <w:spacing w:after="0" w:line="360" w:lineRule="auto"/>
        <w:ind w:firstLine="851"/>
        <w:jc w:val="both"/>
      </w:pPr>
      <w:proofErr w:type="gramStart"/>
      <w:r>
        <w:rPr>
          <w:rFonts w:ascii="Times New Roman" w:hAnsi="Times New Roman"/>
          <w:sz w:val="28"/>
          <w:szCs w:val="28"/>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roofErr w:type="gramEnd"/>
    </w:p>
    <w:p w:rsidR="00597A03" w:rsidRDefault="00BF503E">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.6.3.3. Музыкальные портреты.</w:t>
      </w:r>
    </w:p>
    <w:p w:rsidR="00597A03" w:rsidRDefault="00931385">
      <w:pPr>
        <w:spacing w:after="0" w:line="360" w:lineRule="auto"/>
        <w:ind w:firstLine="851"/>
        <w:jc w:val="both"/>
      </w:pPr>
      <w:proofErr w:type="gramStart"/>
      <w:r>
        <w:rPr>
          <w:rFonts w:ascii="Times New Roman" w:hAnsi="Times New Roman"/>
          <w:sz w:val="28"/>
          <w:szCs w:val="28"/>
        </w:rPr>
        <w:t>Содержание: музыка, передающая образ человека, его походку, движения, характер, манеру речи.</w:t>
      </w:r>
      <w:proofErr w:type="gramEnd"/>
      <w:r>
        <w:rPr>
          <w:rFonts w:ascii="Times New Roman" w:hAnsi="Times New Roman"/>
          <w:sz w:val="28"/>
          <w:szCs w:val="28"/>
        </w:rPr>
        <w:t xml:space="preserve"> «Портреты», выраженные в музыкальных интонациях.</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pPr>
      <w:r>
        <w:rPr>
          <w:rFonts w:ascii="Times New Roman" w:hAnsi="Times New Roman"/>
          <w:sz w:val="28"/>
          <w:szCs w:val="28"/>
        </w:rPr>
        <w:t>слушание произведений вокальной, программной инструментальной музыки, посвящённой образам людей, сказочных персонажей;</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подбор эпитетов для описания настроения, характера музыки;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сопоставление музыки с произведениями изобразительного искусства;</w:t>
      </w:r>
    </w:p>
    <w:p w:rsidR="00597A03" w:rsidRDefault="00931385">
      <w:pPr>
        <w:spacing w:after="0" w:line="360" w:lineRule="auto"/>
        <w:ind w:firstLine="851"/>
        <w:jc w:val="both"/>
      </w:pPr>
      <w:r>
        <w:rPr>
          <w:rFonts w:ascii="Times New Roman" w:hAnsi="Times New Roman"/>
          <w:sz w:val="28"/>
          <w:szCs w:val="28"/>
        </w:rPr>
        <w:t>двигательная импровизация в образе героя музыкального произведения;</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харáктерное исполнение песни – портретной зарисовки;</w:t>
      </w:r>
    </w:p>
    <w:p w:rsidR="00597A03" w:rsidRDefault="00931385">
      <w:pPr>
        <w:spacing w:after="0" w:line="360" w:lineRule="auto"/>
        <w:ind w:firstLine="851"/>
        <w:jc w:val="both"/>
      </w:pPr>
      <w:proofErr w:type="gramStart"/>
      <w:r>
        <w:rPr>
          <w:rFonts w:ascii="Times New Roman" w:hAnsi="Times New Roman"/>
          <w:sz w:val="28"/>
          <w:szCs w:val="28"/>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roofErr w:type="gramEnd"/>
    </w:p>
    <w:p w:rsidR="00597A03" w:rsidRDefault="00BF503E">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29</w:t>
      </w:r>
      <w:r w:rsidR="00931385">
        <w:rPr>
          <w:rFonts w:ascii="Times New Roman" w:hAnsi="Times New Roman"/>
          <w:sz w:val="28"/>
          <w:szCs w:val="28"/>
        </w:rPr>
        <w:t>.6.3.4. Какой же праздник без музыки?</w:t>
      </w:r>
    </w:p>
    <w:p w:rsidR="00597A03" w:rsidRDefault="00931385">
      <w:pPr>
        <w:spacing w:after="0" w:line="360" w:lineRule="auto"/>
        <w:ind w:firstLine="851"/>
        <w:jc w:val="both"/>
      </w:pPr>
      <w:r>
        <w:rPr>
          <w:rFonts w:ascii="Times New Roman" w:hAnsi="Times New Roman"/>
          <w:sz w:val="28"/>
          <w:szCs w:val="28"/>
        </w:rPr>
        <w:t xml:space="preserve">Содержание: музыка, создающая настроение праздника. Музыка в цирке, </w:t>
      </w:r>
      <w:r>
        <w:rPr>
          <w:rFonts w:ascii="Times New Roman" w:hAnsi="Times New Roman"/>
          <w:sz w:val="28"/>
          <w:szCs w:val="28"/>
        </w:rPr>
        <w:br/>
        <w:t>на уличном шествии, спортивном празднике.</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pPr>
      <w:r>
        <w:rPr>
          <w:rFonts w:ascii="Times New Roman" w:hAnsi="Times New Roman"/>
          <w:sz w:val="28"/>
          <w:szCs w:val="28"/>
        </w:rPr>
        <w:t>диалог с учителем о значении музыки на празднике;</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слушание произведений торжественного, праздничного характера;</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«дирижирование» фрагментами произведений;</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конкурс на лучшего «дирижёра»;</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 исполнение тематических песен к ближайшему празднику;</w:t>
      </w:r>
    </w:p>
    <w:p w:rsidR="00597A03" w:rsidRDefault="00931385">
      <w:pPr>
        <w:spacing w:after="0" w:line="360" w:lineRule="auto"/>
        <w:ind w:firstLine="851"/>
        <w:jc w:val="both"/>
      </w:pPr>
      <w:r>
        <w:rPr>
          <w:rFonts w:ascii="Times New Roman" w:hAnsi="Times New Roman"/>
          <w:sz w:val="28"/>
          <w:szCs w:val="28"/>
        </w:rPr>
        <w:t>проблемная ситуация: почему на праздниках обязательно звучит музыка;</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запись видеооткрытки с музыкальным поздравлением; групповые творческие шутливые двигательные импровизации «Цирковая труппа».</w:t>
      </w:r>
    </w:p>
    <w:p w:rsidR="00597A03" w:rsidRDefault="00BF503E">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.6.3.5. Танцы, игры и веселье.</w:t>
      </w:r>
    </w:p>
    <w:p w:rsidR="00597A03" w:rsidRDefault="00931385">
      <w:pPr>
        <w:spacing w:after="0" w:line="360" w:lineRule="auto"/>
        <w:ind w:firstLine="851"/>
        <w:jc w:val="both"/>
      </w:pPr>
      <w:r>
        <w:rPr>
          <w:rFonts w:ascii="Times New Roman" w:hAnsi="Times New Roman"/>
          <w:sz w:val="28"/>
          <w:szCs w:val="28"/>
        </w:rPr>
        <w:t>Содержание: музыка – игра звуками. Танец – искусство и радость движения. Примеры популярных танцев.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слушание, исполнение музыки скерцозного характера;</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танцевальных движений;</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танец-игра;</w:t>
      </w:r>
    </w:p>
    <w:p w:rsidR="00597A03" w:rsidRDefault="00931385">
      <w:pPr>
        <w:spacing w:after="0" w:line="360" w:lineRule="auto"/>
        <w:ind w:firstLine="851"/>
        <w:jc w:val="both"/>
      </w:pPr>
      <w:r>
        <w:rPr>
          <w:rFonts w:ascii="Times New Roman" w:hAnsi="Times New Roman"/>
          <w:sz w:val="28"/>
          <w:szCs w:val="28"/>
        </w:rPr>
        <w:t>рефлексия собственного эмоционального состояния после участия</w:t>
      </w:r>
      <w:r>
        <w:rPr>
          <w:rFonts w:ascii="Times New Roman" w:hAnsi="Times New Roman"/>
          <w:sz w:val="28"/>
          <w:szCs w:val="28"/>
        </w:rPr>
        <w:br/>
        <w:t>в танцевальных композициях и импровизациях;</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проблемная ситуация: зачем люди танцуют;</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ритмическая импровизация в стиле определённого танцевального жанра;</w:t>
      </w:r>
    </w:p>
    <w:p w:rsidR="00597A03" w:rsidRDefault="00BF503E">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.6.3.6. Музыка на войне, музыка о войне.</w:t>
      </w:r>
    </w:p>
    <w:p w:rsidR="00597A03" w:rsidRDefault="00931385">
      <w:pPr>
        <w:spacing w:after="0" w:line="360" w:lineRule="auto"/>
        <w:ind w:firstLine="851"/>
        <w:jc w:val="both"/>
      </w:pPr>
      <w:r>
        <w:rPr>
          <w:rFonts w:ascii="Times New Roman" w:hAnsi="Times New Roman"/>
          <w:sz w:val="28"/>
          <w:szCs w:val="28"/>
        </w:rPr>
        <w:t xml:space="preserve">Содержание: военная тема в музыкальном искусстве. </w:t>
      </w:r>
      <w:proofErr w:type="gramStart"/>
      <w:r>
        <w:rPr>
          <w:rFonts w:ascii="Times New Roman" w:hAnsi="Times New Roman"/>
          <w:sz w:val="28"/>
          <w:szCs w:val="28"/>
        </w:rPr>
        <w:t>Военные песни, марши, интонации, ритмы, тембры (призывная кварта, пунктирный ритм, тембры малого барабана, трубы).</w:t>
      </w:r>
      <w:proofErr w:type="gramEnd"/>
      <w:r>
        <w:rPr>
          <w:rFonts w:ascii="Times New Roman" w:hAnsi="Times New Roman"/>
          <w:sz w:val="28"/>
          <w:szCs w:val="28"/>
        </w:rPr>
        <w:t xml:space="preserve"> Песни Великой Отечественной войны – песни Великой Победы.</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pPr>
      <w:r>
        <w:rPr>
          <w:rFonts w:ascii="Times New Roman" w:hAnsi="Times New Roman"/>
          <w:sz w:val="28"/>
          <w:szCs w:val="28"/>
        </w:rPr>
        <w:t xml:space="preserve">чтение учебных и художественных текстов, посвящённых песням Великой </w:t>
      </w:r>
      <w:r>
        <w:rPr>
          <w:rFonts w:ascii="Times New Roman" w:hAnsi="Times New Roman"/>
          <w:sz w:val="28"/>
          <w:szCs w:val="28"/>
        </w:rPr>
        <w:lastRenderedPageBreak/>
        <w:t>Отечественной войны;</w:t>
      </w:r>
    </w:p>
    <w:p w:rsidR="00597A03" w:rsidRDefault="00931385">
      <w:pPr>
        <w:spacing w:after="0" w:line="360" w:lineRule="auto"/>
        <w:ind w:firstLine="851"/>
        <w:jc w:val="both"/>
      </w:pPr>
      <w:r>
        <w:rPr>
          <w:rFonts w:ascii="Times New Roman" w:hAnsi="Times New Roman"/>
          <w:sz w:val="28"/>
          <w:szCs w:val="28"/>
        </w:rPr>
        <w:t xml:space="preserve">слушание, исполнение  песен Великой Отечественной войны, знакомство </w:t>
      </w:r>
      <w:r>
        <w:rPr>
          <w:rFonts w:ascii="Times New Roman" w:hAnsi="Times New Roman"/>
          <w:sz w:val="28"/>
          <w:szCs w:val="28"/>
        </w:rPr>
        <w:br/>
        <w:t>с историей их сочинения и исполнения;</w:t>
      </w:r>
    </w:p>
    <w:p w:rsidR="00597A03" w:rsidRDefault="00931385">
      <w:pPr>
        <w:spacing w:after="0" w:line="360" w:lineRule="auto"/>
        <w:ind w:firstLine="851"/>
        <w:jc w:val="both"/>
      </w:pPr>
      <w:r>
        <w:rPr>
          <w:rFonts w:ascii="Times New Roman" w:hAnsi="Times New Roman"/>
          <w:sz w:val="28"/>
          <w:szCs w:val="28"/>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597A03" w:rsidRDefault="00BF503E">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.6.3.7. Главный музыкальный символ.</w:t>
      </w:r>
    </w:p>
    <w:p w:rsidR="00597A03" w:rsidRDefault="00931385">
      <w:pPr>
        <w:spacing w:after="0" w:line="360" w:lineRule="auto"/>
        <w:ind w:firstLine="851"/>
        <w:jc w:val="both"/>
      </w:pPr>
      <w:r>
        <w:rPr>
          <w:rFonts w:ascii="Times New Roman" w:hAnsi="Times New Roman"/>
          <w:sz w:val="28"/>
          <w:szCs w:val="28"/>
        </w:rPr>
        <w:t>Содержание: гимн России – главный музыкальный символ нашей страны. Традиции исполнения Гимна России. Другие гимны.</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pPr>
      <w:r>
        <w:rPr>
          <w:rFonts w:ascii="Times New Roman" w:hAnsi="Times New Roman"/>
          <w:sz w:val="28"/>
          <w:szCs w:val="28"/>
        </w:rPr>
        <w:t>разучивание, исполнение Гимна Российской Федерации;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историей создания, правилами исполнения;</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просмотр видеозаписей парада, церемонии награждения спортсменов;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чувство гордости, понятия достоинства и чести;</w:t>
      </w:r>
    </w:p>
    <w:p w:rsidR="00597A03" w:rsidRDefault="00931385">
      <w:pPr>
        <w:spacing w:after="0" w:line="360" w:lineRule="auto"/>
        <w:ind w:firstLine="851"/>
        <w:jc w:val="both"/>
      </w:pPr>
      <w:r>
        <w:rPr>
          <w:rFonts w:ascii="Times New Roman" w:hAnsi="Times New Roman"/>
          <w:sz w:val="28"/>
          <w:szCs w:val="28"/>
        </w:rPr>
        <w:t>обсуждение этических вопросов, связанных с государственными символами страны;</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Гимна своей республики, города, школы.</w:t>
      </w:r>
    </w:p>
    <w:p w:rsidR="00597A03" w:rsidRDefault="00BF503E">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.6.3.8. Искусство времени.</w:t>
      </w:r>
    </w:p>
    <w:p w:rsidR="00597A03" w:rsidRDefault="00931385">
      <w:pPr>
        <w:spacing w:after="0" w:line="360" w:lineRule="auto"/>
        <w:ind w:firstLine="851"/>
        <w:jc w:val="both"/>
      </w:pPr>
      <w:r>
        <w:rPr>
          <w:rFonts w:ascii="Times New Roman" w:hAnsi="Times New Roman"/>
          <w:sz w:val="28"/>
          <w:szCs w:val="28"/>
        </w:rPr>
        <w:t>Содержание: музыка – временное искусство. Погружение в поток музыкального звучания. Музыкальные образы движения, изменения и развития.</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слушание, исполнение музыкальных произведений, передающих образ непрерывного движения;</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наблюдение за своими телесными реакциями (дыхание, пульс, мышечный тонус) при восприятии музыки;</w:t>
      </w:r>
    </w:p>
    <w:p w:rsidR="00597A03" w:rsidRDefault="00931385">
      <w:pPr>
        <w:spacing w:after="0" w:line="360" w:lineRule="auto"/>
        <w:ind w:firstLine="851"/>
        <w:jc w:val="both"/>
      </w:pPr>
      <w:r>
        <w:rPr>
          <w:rFonts w:ascii="Times New Roman" w:hAnsi="Times New Roman"/>
          <w:sz w:val="28"/>
          <w:szCs w:val="28"/>
        </w:rPr>
        <w:t>проблемная ситуация: как музыка воздействует на человека;</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программная ритмическая или инструментальная импровизация «Поезд», «Космический корабль».</w:t>
      </w:r>
    </w:p>
    <w:p w:rsidR="00597A03" w:rsidRDefault="00BF503E">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.6.4. Модуль № 4 «Музыка народов мира».</w:t>
      </w:r>
    </w:p>
    <w:p w:rsidR="00597A03" w:rsidRDefault="00931385">
      <w:pPr>
        <w:spacing w:after="0" w:line="360" w:lineRule="auto"/>
        <w:ind w:firstLine="851"/>
        <w:jc w:val="both"/>
      </w:pPr>
      <w:r>
        <w:rPr>
          <w:rFonts w:ascii="Times New Roman" w:hAnsi="Times New Roman"/>
          <w:sz w:val="28"/>
          <w:szCs w:val="28"/>
        </w:rPr>
        <w:t xml:space="preserve">Данный модуль является продолжением и дополнением модуля «Народная музыка </w:t>
      </w:r>
      <w:r>
        <w:rPr>
          <w:rFonts w:ascii="Times New Roman" w:hAnsi="Times New Roman"/>
          <w:sz w:val="28"/>
          <w:szCs w:val="28"/>
        </w:rPr>
        <w:lastRenderedPageBreak/>
        <w:t xml:space="preserve">России». «Между музыкой моего народа и музыкой других народов </w:t>
      </w:r>
      <w:r>
        <w:rPr>
          <w:rFonts w:ascii="Times New Roman" w:hAnsi="Times New Roman"/>
          <w:sz w:val="28"/>
          <w:szCs w:val="28"/>
        </w:rPr>
        <w:br/>
        <w:t xml:space="preserve">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597A03" w:rsidRDefault="00BF503E">
      <w:pPr>
        <w:spacing w:after="0" w:line="360" w:lineRule="auto"/>
        <w:ind w:firstLine="851"/>
        <w:jc w:val="both"/>
      </w:pPr>
      <w:r>
        <w:rPr>
          <w:rFonts w:ascii="Times New Roman" w:hAnsi="Times New Roman"/>
          <w:sz w:val="28"/>
          <w:szCs w:val="28"/>
        </w:rPr>
        <w:t>29</w:t>
      </w:r>
      <w:r w:rsidR="00931385">
        <w:rPr>
          <w:rFonts w:ascii="Times New Roman" w:hAnsi="Times New Roman"/>
          <w:sz w:val="28"/>
          <w:szCs w:val="28"/>
        </w:rPr>
        <w:t>.6.4.1.  Певец своего народа.</w:t>
      </w:r>
    </w:p>
    <w:p w:rsidR="00597A03" w:rsidRDefault="00931385">
      <w:pPr>
        <w:spacing w:after="0" w:line="360" w:lineRule="auto"/>
        <w:ind w:firstLine="851"/>
        <w:jc w:val="both"/>
      </w:pPr>
      <w:r>
        <w:rPr>
          <w:rFonts w:ascii="Times New Roman" w:hAnsi="Times New Roman"/>
          <w:sz w:val="28"/>
          <w:szCs w:val="28"/>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творчеством композиторов;</w:t>
      </w:r>
    </w:p>
    <w:p w:rsidR="00597A03" w:rsidRDefault="00931385">
      <w:pPr>
        <w:spacing w:after="0" w:line="360" w:lineRule="auto"/>
        <w:ind w:firstLine="851"/>
        <w:jc w:val="both"/>
      </w:pPr>
      <w:r>
        <w:rPr>
          <w:rFonts w:ascii="Times New Roman" w:hAnsi="Times New Roman"/>
          <w:sz w:val="28"/>
          <w:szCs w:val="28"/>
        </w:rPr>
        <w:t>сравнение их сочинений с народной музыкой;</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формы, принципа развития фольклорного музыкального материала;</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вокализация наиболее ярких тем инструментальных сочинений;</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доступных вокальных сочинений;</w:t>
      </w:r>
    </w:p>
    <w:p w:rsidR="00597A03" w:rsidRDefault="00931385">
      <w:pPr>
        <w:spacing w:after="0" w:line="360" w:lineRule="auto"/>
        <w:ind w:firstLine="851"/>
        <w:jc w:val="both"/>
      </w:pPr>
      <w:r>
        <w:rPr>
          <w:rFonts w:ascii="Times New Roman" w:hAnsi="Times New Roman"/>
          <w:sz w:val="28"/>
          <w:szCs w:val="28"/>
        </w:rPr>
        <w:t>вариативно: исполнение на клавишных или духовых инструментах композиторских мелодий, прослеживание их по нотной записи;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творческие, исследовательские проекты, посвящённые выдающимся композиторам.</w:t>
      </w:r>
    </w:p>
    <w:p w:rsidR="00597A03" w:rsidRDefault="00177324">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 xml:space="preserve">.6.4.2. Музыка стран ближнего зарубежья  </w:t>
      </w:r>
    </w:p>
    <w:p w:rsidR="00597A03" w:rsidRDefault="00931385">
      <w:pPr>
        <w:spacing w:after="0" w:line="360" w:lineRule="auto"/>
        <w:ind w:firstLine="851"/>
        <w:jc w:val="both"/>
      </w:pPr>
      <w:r>
        <w:rPr>
          <w:rFonts w:ascii="Times New Roman" w:hAnsi="Times New Roman"/>
          <w:sz w:val="28"/>
          <w:szCs w:val="28"/>
        </w:rPr>
        <w:t xml:space="preserve">Содержание: фольклор и музыкальные традиции стран ближнего зарубежья (песни, танцы, обычаи, музыкальные инструменты). Музыкальные традиции </w:t>
      </w:r>
      <w:r>
        <w:rPr>
          <w:rFonts w:ascii="Times New Roman" w:hAnsi="Times New Roman"/>
          <w:sz w:val="28"/>
          <w:szCs w:val="28"/>
        </w:rPr>
        <w:br/>
        <w:t xml:space="preserve">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особенностями музыкального фольклора народов других стран;</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характерных черт, типичных элементов музыкального языка (ритм, лад, интонации);</w:t>
      </w:r>
    </w:p>
    <w:p w:rsidR="00597A03" w:rsidRDefault="00931385">
      <w:pPr>
        <w:spacing w:after="0" w:line="360" w:lineRule="auto"/>
        <w:ind w:firstLine="851"/>
        <w:jc w:val="both"/>
      </w:pPr>
      <w:r>
        <w:rPr>
          <w:rFonts w:ascii="Times New Roman" w:hAnsi="Times New Roman"/>
          <w:sz w:val="28"/>
          <w:szCs w:val="28"/>
        </w:rPr>
        <w:t>знакомство с внешним видом, особенностями исполнения и звучания народных инструментов;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тембров инструментов;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 xml:space="preserve">классификация на группы </w:t>
      </w:r>
      <w:proofErr w:type="gramStart"/>
      <w:r>
        <w:rPr>
          <w:rFonts w:ascii="Times New Roman" w:hAnsi="Times New Roman"/>
          <w:sz w:val="28"/>
          <w:szCs w:val="28"/>
        </w:rPr>
        <w:t>духовых</w:t>
      </w:r>
      <w:proofErr w:type="gramEnd"/>
      <w:r>
        <w:rPr>
          <w:rFonts w:ascii="Times New Roman" w:hAnsi="Times New Roman"/>
          <w:sz w:val="28"/>
          <w:szCs w:val="28"/>
        </w:rPr>
        <w:t>, ударных, струнных;</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музыкальная викторина на знание тембров народных инструментов;</w:t>
      </w:r>
    </w:p>
    <w:p w:rsidR="00597A03" w:rsidRDefault="00931385">
      <w:pPr>
        <w:spacing w:after="0" w:line="360" w:lineRule="auto"/>
        <w:ind w:firstLine="851"/>
        <w:jc w:val="both"/>
      </w:pPr>
      <w:r>
        <w:rPr>
          <w:rFonts w:ascii="Times New Roman" w:hAnsi="Times New Roman"/>
          <w:sz w:val="28"/>
          <w:szCs w:val="28"/>
        </w:rPr>
        <w:t>двигательная игра – импровизация-подражание игре на музыкальных инструментах;</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сравнение интонаций, жанров, ладов, инструментов других народов</w:t>
      </w:r>
      <w:r>
        <w:rPr>
          <w:rFonts w:ascii="Times New Roman" w:hAnsi="Times New Roman"/>
          <w:sz w:val="28"/>
          <w:szCs w:val="28"/>
        </w:rPr>
        <w:br/>
        <w:t>с фольклорными элементами народов России;</w:t>
      </w:r>
    </w:p>
    <w:p w:rsidR="00597A03" w:rsidRDefault="00931385">
      <w:pPr>
        <w:spacing w:after="0" w:line="360" w:lineRule="auto"/>
        <w:ind w:firstLine="851"/>
        <w:jc w:val="both"/>
      </w:pPr>
      <w:r>
        <w:rPr>
          <w:rFonts w:ascii="Times New Roman" w:hAnsi="Times New Roman"/>
          <w:sz w:val="28"/>
          <w:szCs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исполнение на клавишных или духовых инструментах народных мелодий, прослеживание их по нотной записи;</w:t>
      </w:r>
    </w:p>
    <w:p w:rsidR="00597A03" w:rsidRDefault="00931385">
      <w:pPr>
        <w:spacing w:after="0" w:line="360" w:lineRule="auto"/>
        <w:ind w:firstLine="851"/>
        <w:jc w:val="both"/>
      </w:pPr>
      <w:r>
        <w:rPr>
          <w:rFonts w:ascii="Times New Roman" w:hAnsi="Times New Roman"/>
          <w:sz w:val="28"/>
          <w:szCs w:val="28"/>
        </w:rPr>
        <w:t>творческие, исследовательские проекты, школьные фестивали, посвящённые музыкальной культуре народов мира.</w:t>
      </w:r>
    </w:p>
    <w:p w:rsidR="00597A03" w:rsidRDefault="00177324">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.6.4.3. Музыка стран дальнего зарубежья</w:t>
      </w:r>
    </w:p>
    <w:p w:rsidR="00597A03" w:rsidRDefault="00931385">
      <w:pPr>
        <w:spacing w:after="0" w:line="360" w:lineRule="auto"/>
        <w:ind w:firstLine="851"/>
        <w:jc w:val="both"/>
      </w:pPr>
      <w:r>
        <w:rPr>
          <w:rFonts w:ascii="Times New Roman" w:hAnsi="Times New Roman"/>
          <w:sz w:val="28"/>
          <w:szCs w:val="28"/>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w:t>
      </w:r>
      <w:proofErr w:type="gramStart"/>
      <w:r>
        <w:rPr>
          <w:rFonts w:ascii="Times New Roman" w:hAnsi="Times New Roman"/>
          <w:sz w:val="28"/>
          <w:szCs w:val="28"/>
        </w:rPr>
        <w:t xml:space="preserve">Танцевальные жанры (по выбору учителя могут быть представлены болеро, фанданго, хота, танго, самба, румба, ча-ча-ча, сальса, босса-нова и другие).  </w:t>
      </w:r>
      <w:proofErr w:type="gramEnd"/>
    </w:p>
    <w:p w:rsidR="00597A03" w:rsidRDefault="00931385">
      <w:pPr>
        <w:spacing w:after="0" w:line="360" w:lineRule="auto"/>
        <w:ind w:firstLine="851"/>
        <w:jc w:val="both"/>
      </w:pPr>
      <w:r>
        <w:rPr>
          <w:rFonts w:ascii="Times New Roman" w:hAnsi="Times New Roman"/>
          <w:sz w:val="28"/>
          <w:szCs w:val="28"/>
        </w:rPr>
        <w:t xml:space="preserve">Смешение традиций и культур в музыке Северной Америки. </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597A03" w:rsidRDefault="00931385">
      <w:pPr>
        <w:spacing w:after="0" w:line="360" w:lineRule="auto"/>
        <w:ind w:firstLine="851"/>
        <w:jc w:val="both"/>
      </w:pPr>
      <w:r>
        <w:rPr>
          <w:rFonts w:ascii="Times New Roman" w:hAnsi="Times New Roman"/>
          <w:sz w:val="28"/>
          <w:szCs w:val="28"/>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особенностями музыкального фольклора народов других стран;</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характерных черт, типичных элементов музыкального языка (ритм, лад, интонации);</w:t>
      </w:r>
    </w:p>
    <w:p w:rsidR="00597A03" w:rsidRDefault="00931385">
      <w:pPr>
        <w:spacing w:after="0" w:line="360" w:lineRule="auto"/>
        <w:ind w:firstLine="851"/>
        <w:jc w:val="both"/>
      </w:pPr>
      <w:r>
        <w:rPr>
          <w:rFonts w:ascii="Times New Roman" w:hAnsi="Times New Roman"/>
          <w:sz w:val="28"/>
          <w:szCs w:val="28"/>
        </w:rPr>
        <w:t>знакомство с внешним видом, особенностями исполнения и звучания народных инструментов;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определение на слух тембров инструментов;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классификация на группы </w:t>
      </w:r>
      <w:proofErr w:type="gramStart"/>
      <w:r>
        <w:rPr>
          <w:rFonts w:ascii="Times New Roman" w:hAnsi="Times New Roman"/>
          <w:sz w:val="28"/>
          <w:szCs w:val="28"/>
        </w:rPr>
        <w:t>духовых</w:t>
      </w:r>
      <w:proofErr w:type="gramEnd"/>
      <w:r>
        <w:rPr>
          <w:rFonts w:ascii="Times New Roman" w:hAnsi="Times New Roman"/>
          <w:sz w:val="28"/>
          <w:szCs w:val="28"/>
        </w:rPr>
        <w:t>, ударных, струнных;</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музыкальная викторина на знание тембров народных инструментов;</w:t>
      </w:r>
    </w:p>
    <w:p w:rsidR="00597A03" w:rsidRDefault="00931385">
      <w:pPr>
        <w:spacing w:after="0" w:line="360" w:lineRule="auto"/>
        <w:ind w:firstLine="851"/>
        <w:jc w:val="both"/>
      </w:pPr>
      <w:r>
        <w:rPr>
          <w:rFonts w:ascii="Times New Roman" w:hAnsi="Times New Roman"/>
          <w:sz w:val="28"/>
          <w:szCs w:val="28"/>
        </w:rPr>
        <w:t>двигательная игра – импровизация-подражание игре на музыкальных инструментах;</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сравнение интонаций, жанров, ладов, инструментов других народов</w:t>
      </w:r>
      <w:r>
        <w:rPr>
          <w:rFonts w:ascii="Times New Roman" w:hAnsi="Times New Roman"/>
          <w:sz w:val="28"/>
          <w:szCs w:val="28"/>
        </w:rPr>
        <w:br/>
        <w:t>с фольклорными элементами народов России;</w:t>
      </w:r>
    </w:p>
    <w:p w:rsidR="00597A03" w:rsidRDefault="00931385">
      <w:pPr>
        <w:spacing w:after="0" w:line="360" w:lineRule="auto"/>
        <w:ind w:firstLine="851"/>
        <w:jc w:val="both"/>
      </w:pPr>
      <w:r>
        <w:rPr>
          <w:rFonts w:ascii="Times New Roman" w:hAnsi="Times New Roman"/>
          <w:sz w:val="28"/>
          <w:szCs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исполнение на клавишных или духовых инструментах народных мелодий, прослеживание их по нотной записи;</w:t>
      </w:r>
    </w:p>
    <w:p w:rsidR="00597A03" w:rsidRDefault="00931385">
      <w:pPr>
        <w:spacing w:after="0" w:line="360" w:lineRule="auto"/>
        <w:ind w:firstLine="851"/>
        <w:jc w:val="both"/>
      </w:pPr>
      <w:r>
        <w:rPr>
          <w:rFonts w:ascii="Times New Roman" w:hAnsi="Times New Roman"/>
          <w:sz w:val="28"/>
          <w:szCs w:val="28"/>
        </w:rPr>
        <w:t xml:space="preserve">творческие, исследовательские проекты, школьные фестивали, посвящённые музыкальной культуре народов мира.  </w:t>
      </w:r>
    </w:p>
    <w:p w:rsidR="00597A03" w:rsidRDefault="00177324">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.6.4.4. Диалог культур.</w:t>
      </w:r>
    </w:p>
    <w:p w:rsidR="00597A03" w:rsidRDefault="00931385">
      <w:pPr>
        <w:spacing w:after="0" w:line="360" w:lineRule="auto"/>
        <w:ind w:firstLine="851"/>
        <w:jc w:val="both"/>
      </w:pPr>
      <w:r>
        <w:rPr>
          <w:rFonts w:ascii="Times New Roman" w:hAnsi="Times New Roman"/>
          <w:sz w:val="28"/>
          <w:szCs w:val="28"/>
        </w:rP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w:t>
      </w:r>
      <w:r>
        <w:rPr>
          <w:rFonts w:ascii="Times New Roman" w:hAnsi="Times New Roman"/>
          <w:sz w:val="28"/>
          <w:szCs w:val="28"/>
        </w:rPr>
        <w:br/>
        <w:t xml:space="preserve">в музыке русских композиторов и русские музыкальные цитаты в творчестве зарубежных композиторов).  </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творчеством композиторов;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сравнение их сочинений с народной музыкой;</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формы, принципа развития фольклорного музыкального материала;</w:t>
      </w:r>
    </w:p>
    <w:p w:rsidR="00597A03" w:rsidRDefault="00931385">
      <w:pPr>
        <w:spacing w:after="0" w:line="360" w:lineRule="auto"/>
        <w:ind w:firstLine="851"/>
        <w:jc w:val="both"/>
      </w:pPr>
      <w:r>
        <w:rPr>
          <w:rFonts w:ascii="Times New Roman" w:hAnsi="Times New Roman"/>
          <w:sz w:val="28"/>
          <w:szCs w:val="28"/>
        </w:rPr>
        <w:t>вокализация наиболее ярких тем инструментальных сочинений;</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доступных вокальных сочинений;</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исполнение на клавишных или духовых инструментах композиторских мелодий, прослеживание их по нотной записи;</w:t>
      </w:r>
    </w:p>
    <w:p w:rsidR="00597A03" w:rsidRDefault="00931385">
      <w:pPr>
        <w:spacing w:after="0" w:line="360" w:lineRule="auto"/>
        <w:ind w:firstLine="851"/>
        <w:jc w:val="both"/>
      </w:pPr>
      <w:r>
        <w:rPr>
          <w:rFonts w:ascii="Times New Roman" w:hAnsi="Times New Roman"/>
          <w:sz w:val="28"/>
          <w:szCs w:val="28"/>
        </w:rPr>
        <w:t>творческие, исследовательские проекты, посвящённые выдающимся композиторам.</w:t>
      </w:r>
    </w:p>
    <w:p w:rsidR="00597A03" w:rsidRDefault="00177324">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 xml:space="preserve">.6.5. Модуль № 5 «Духовная музыка» </w:t>
      </w:r>
    </w:p>
    <w:p w:rsidR="00597A03" w:rsidRDefault="00931385">
      <w:pPr>
        <w:spacing w:after="0" w:line="360" w:lineRule="auto"/>
        <w:ind w:firstLine="851"/>
        <w:jc w:val="both"/>
      </w:pPr>
      <w:r>
        <w:rPr>
          <w:rFonts w:ascii="Times New Roman" w:hAnsi="Times New Roman"/>
          <w:sz w:val="28"/>
          <w:szCs w:val="28"/>
        </w:rPr>
        <w:t xml:space="preserve">Музыкальная культура России на протяжении нескольких столетий была представлена тремя главными направлениями – музыкой народной, духовной </w:t>
      </w:r>
      <w:r>
        <w:rPr>
          <w:rFonts w:ascii="Times New Roman" w:hAnsi="Times New Roman"/>
          <w:sz w:val="28"/>
          <w:szCs w:val="28"/>
        </w:rPr>
        <w:br/>
      </w:r>
      <w:r>
        <w:rPr>
          <w:rFonts w:ascii="Times New Roman" w:hAnsi="Times New Roman"/>
          <w:sz w:val="28"/>
          <w:szCs w:val="28"/>
        </w:rPr>
        <w:lastRenderedPageBreak/>
        <w:t>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597A03" w:rsidRDefault="00177324">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.6.5.1. Звучание храма.</w:t>
      </w:r>
    </w:p>
    <w:p w:rsidR="00597A03" w:rsidRDefault="00931385">
      <w:pPr>
        <w:spacing w:after="0" w:line="360" w:lineRule="auto"/>
        <w:ind w:firstLine="851"/>
        <w:jc w:val="both"/>
      </w:pPr>
      <w:r>
        <w:rPr>
          <w:rFonts w:ascii="Times New Roman" w:hAnsi="Times New Roman"/>
          <w:sz w:val="28"/>
          <w:szCs w:val="28"/>
        </w:rPr>
        <w:t xml:space="preserve">Содержание: колокола, колокольные звоны (благовест, трезвон и другие), звонарские </w:t>
      </w:r>
      <w:proofErr w:type="gramStart"/>
      <w:r>
        <w:rPr>
          <w:rFonts w:ascii="Times New Roman" w:hAnsi="Times New Roman"/>
          <w:sz w:val="28"/>
          <w:szCs w:val="28"/>
        </w:rPr>
        <w:t>приговорки</w:t>
      </w:r>
      <w:proofErr w:type="gramEnd"/>
      <w:r>
        <w:rPr>
          <w:rFonts w:ascii="Times New Roman" w:hAnsi="Times New Roman"/>
          <w:sz w:val="28"/>
          <w:szCs w:val="28"/>
        </w:rPr>
        <w:t>. Колокольность в музыке русских композиторов.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обобщение жизненного опыта, связанного со звучанием колоколов;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диалог с учителем о традициях изготовления колоколов, значении колокольного звона;  </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видами колокольных звонов;</w:t>
      </w:r>
    </w:p>
    <w:p w:rsidR="00597A03" w:rsidRDefault="00931385">
      <w:pPr>
        <w:spacing w:after="0" w:line="360" w:lineRule="auto"/>
        <w:ind w:firstLine="851"/>
        <w:jc w:val="both"/>
      </w:pPr>
      <w:r>
        <w:rPr>
          <w:rFonts w:ascii="Times New Roman" w:hAnsi="Times New Roman"/>
          <w:sz w:val="28"/>
          <w:szCs w:val="28"/>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597A03" w:rsidRDefault="00931385">
      <w:pPr>
        <w:spacing w:after="0" w:line="360" w:lineRule="auto"/>
        <w:ind w:firstLine="851"/>
        <w:jc w:val="both"/>
      </w:pPr>
      <w:r>
        <w:rPr>
          <w:rFonts w:ascii="Times New Roman" w:hAnsi="Times New Roman"/>
          <w:sz w:val="28"/>
          <w:szCs w:val="28"/>
        </w:rPr>
        <w:t>выявление, обсуждение характера, выразительных средств, использованных композитором;</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двигательная импровизация – имитация движений звонаря на колокольне;</w:t>
      </w:r>
    </w:p>
    <w:p w:rsidR="00597A03" w:rsidRDefault="00931385">
      <w:pPr>
        <w:spacing w:after="0" w:line="360" w:lineRule="auto"/>
        <w:ind w:firstLine="851"/>
        <w:jc w:val="both"/>
        <w:rPr>
          <w:rFonts w:ascii="Times New Roman" w:hAnsi="Times New Roman"/>
          <w:sz w:val="28"/>
          <w:szCs w:val="28"/>
        </w:rPr>
      </w:pPr>
      <w:proofErr w:type="gramStart"/>
      <w:r>
        <w:rPr>
          <w:rFonts w:ascii="Times New Roman" w:hAnsi="Times New Roman"/>
          <w:sz w:val="28"/>
          <w:szCs w:val="28"/>
        </w:rPr>
        <w:t>ритмические и артикуляционные упражнения</w:t>
      </w:r>
      <w:proofErr w:type="gramEnd"/>
      <w:r>
        <w:rPr>
          <w:rFonts w:ascii="Times New Roman" w:hAnsi="Times New Roman"/>
          <w:sz w:val="28"/>
          <w:szCs w:val="28"/>
        </w:rPr>
        <w:t xml:space="preserve"> на основе звонарских приговорок;</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просмотр документального фильма о колоколах;</w:t>
      </w:r>
    </w:p>
    <w:p w:rsidR="00597A03" w:rsidRDefault="00931385">
      <w:pPr>
        <w:spacing w:after="0" w:line="360" w:lineRule="auto"/>
        <w:ind w:firstLine="851"/>
        <w:jc w:val="both"/>
      </w:pPr>
      <w:r>
        <w:rPr>
          <w:rFonts w:ascii="Times New Roman" w:hAnsi="Times New Roman"/>
          <w:sz w:val="28"/>
          <w:szCs w:val="28"/>
        </w:rPr>
        <w:t>сочинение, исполнение на фортепиано, синтезаторе или металлофонах композиции (импровизации), имитирующей звучание колоколов.</w:t>
      </w:r>
    </w:p>
    <w:p w:rsidR="00597A03" w:rsidRDefault="00177324">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.6.5.2. Песни верующих.</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Содержание: молитва, хорал, песнопение, духовный стих. Образы духовной музыки в творчестве композиторов-классиков.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слушание, разучивание, исполнение вокальных произведений религиозного содержания;</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диалог с учителем о характере музыки, манере исполнения, выразительных средствах;</w:t>
      </w:r>
    </w:p>
    <w:p w:rsidR="00597A03" w:rsidRDefault="00931385">
      <w:pPr>
        <w:spacing w:after="0" w:line="360" w:lineRule="auto"/>
        <w:ind w:firstLine="851"/>
        <w:jc w:val="both"/>
      </w:pPr>
      <w:r>
        <w:rPr>
          <w:rFonts w:ascii="Times New Roman" w:hAnsi="Times New Roman"/>
          <w:sz w:val="28"/>
          <w:szCs w:val="28"/>
        </w:rPr>
        <w:t>знакомство с произведениями светской музыки, в которых воплощены молитвенные интонации, используется хоральный склад звучания;</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просмотр документального фильма о значении молитвы;</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рисование по мотивам прослушанных музыкальных произведений.</w:t>
      </w:r>
    </w:p>
    <w:p w:rsidR="00597A03" w:rsidRDefault="00177324">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.6.5.3. Инструментальная музыка в церкви.</w:t>
      </w:r>
    </w:p>
    <w:p w:rsidR="00597A03" w:rsidRDefault="00931385">
      <w:pPr>
        <w:spacing w:after="0" w:line="360" w:lineRule="auto"/>
        <w:ind w:firstLine="851"/>
        <w:jc w:val="both"/>
      </w:pPr>
      <w:r>
        <w:rPr>
          <w:rFonts w:ascii="Times New Roman" w:hAnsi="Times New Roman"/>
          <w:sz w:val="28"/>
          <w:szCs w:val="28"/>
        </w:rPr>
        <w:t>Содержание: орган и его роль в богослужении. Творчество И.С. Баха.</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ответы на вопросы учителя;</w:t>
      </w:r>
    </w:p>
    <w:p w:rsidR="00597A03" w:rsidRDefault="00931385">
      <w:pPr>
        <w:spacing w:after="0" w:line="360" w:lineRule="auto"/>
        <w:ind w:firstLine="851"/>
        <w:jc w:val="both"/>
      </w:pPr>
      <w:r>
        <w:rPr>
          <w:rFonts w:ascii="Times New Roman" w:hAnsi="Times New Roman"/>
          <w:sz w:val="28"/>
          <w:szCs w:val="28"/>
        </w:rPr>
        <w:t>слушание органной музыки И.С. Баха;</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описание впечатления от восприятия, характеристика музыкально-выразительных средств;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игровая имитация особенностей игры на органе (во время слушания);</w:t>
      </w:r>
    </w:p>
    <w:p w:rsidR="00597A03" w:rsidRDefault="00931385">
      <w:pPr>
        <w:spacing w:after="0" w:line="360" w:lineRule="auto"/>
        <w:ind w:firstLine="851"/>
        <w:jc w:val="both"/>
      </w:pPr>
      <w:r>
        <w:rPr>
          <w:rFonts w:ascii="Times New Roman" w:hAnsi="Times New Roman"/>
          <w:sz w:val="28"/>
          <w:szCs w:val="28"/>
        </w:rPr>
        <w:t>звуковое исследование – исполнение (учителем) на синтезаторе знакомых музыкальных произведений тембром органа;</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наблюдение за трансформацией музыкального образа;</w:t>
      </w:r>
    </w:p>
    <w:p w:rsidR="00597A03" w:rsidRDefault="00931385">
      <w:pPr>
        <w:spacing w:after="0" w:line="360" w:lineRule="auto"/>
        <w:ind w:firstLine="851"/>
        <w:jc w:val="both"/>
      </w:pPr>
      <w:r>
        <w:rPr>
          <w:rFonts w:ascii="Times New Roman" w:hAnsi="Times New Roman"/>
          <w:sz w:val="28"/>
          <w:szCs w:val="28"/>
        </w:rPr>
        <w:t xml:space="preserve">вариативно: посещение концерта органной музыки; рассматривание иллюстраций, изображений органа; проблемная ситуация – выдвижение гипотез </w:t>
      </w:r>
      <w:r>
        <w:rPr>
          <w:rFonts w:ascii="Times New Roman" w:hAnsi="Times New Roman"/>
          <w:sz w:val="28"/>
          <w:szCs w:val="28"/>
        </w:rPr>
        <w:br/>
        <w:t>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597A03" w:rsidRDefault="00177324">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.6.5.4. Искусство Русской православной церкви.</w:t>
      </w:r>
    </w:p>
    <w:p w:rsidR="00597A03" w:rsidRDefault="00931385">
      <w:pPr>
        <w:spacing w:after="0" w:line="360" w:lineRule="auto"/>
        <w:ind w:firstLine="851"/>
        <w:jc w:val="both"/>
      </w:pPr>
      <w:r>
        <w:rPr>
          <w:rFonts w:ascii="Times New Roman" w:hAnsi="Times New Roman"/>
          <w:sz w:val="28"/>
          <w:szCs w:val="28"/>
        </w:rPr>
        <w:t xml:space="preserve">Содержание: музыка в православном храме. Традиции исполнения, жанры (тропарь, стихира, величание и другие). Музыка и живопись, </w:t>
      </w:r>
      <w:proofErr w:type="gramStart"/>
      <w:r>
        <w:rPr>
          <w:rFonts w:ascii="Times New Roman" w:hAnsi="Times New Roman"/>
          <w:sz w:val="28"/>
          <w:szCs w:val="28"/>
        </w:rPr>
        <w:t>посвящённые</w:t>
      </w:r>
      <w:proofErr w:type="gramEnd"/>
      <w:r>
        <w:rPr>
          <w:rFonts w:ascii="Times New Roman" w:hAnsi="Times New Roman"/>
          <w:sz w:val="28"/>
          <w:szCs w:val="28"/>
        </w:rPr>
        <w:t xml:space="preserve"> святым. Образы Христа, </w:t>
      </w:r>
      <w:r>
        <w:rPr>
          <w:rFonts w:ascii="Times New Roman" w:hAnsi="Times New Roman"/>
          <w:sz w:val="28"/>
          <w:szCs w:val="28"/>
        </w:rPr>
        <w:lastRenderedPageBreak/>
        <w:t>Богородицы.</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pPr>
      <w:r>
        <w:rPr>
          <w:rFonts w:ascii="Times New Roman" w:hAnsi="Times New Roman"/>
          <w:sz w:val="28"/>
          <w:szCs w:val="28"/>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прослеживание исполняемых мелодий по нотной записи;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анализ типа мелодического движения, особенностей ритма, темпа, динамики;</w:t>
      </w:r>
    </w:p>
    <w:p w:rsidR="00597A03" w:rsidRDefault="00931385">
      <w:pPr>
        <w:spacing w:after="0" w:line="360" w:lineRule="auto"/>
        <w:ind w:firstLine="851"/>
        <w:jc w:val="both"/>
      </w:pPr>
      <w:r>
        <w:rPr>
          <w:rFonts w:ascii="Times New Roman" w:hAnsi="Times New Roman"/>
          <w:sz w:val="28"/>
          <w:szCs w:val="28"/>
        </w:rPr>
        <w:t>сопоставление произведений музыки и живописи, посвящённых святым, Христу, Богородице;</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посещение храма; поиск в Интернете информации о Крещении Руси, святых, об иконах.</w:t>
      </w:r>
    </w:p>
    <w:p w:rsidR="00597A03" w:rsidRDefault="00FB4FF5">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.6.5.5. Религиозные праздники.</w:t>
      </w:r>
    </w:p>
    <w:p w:rsidR="00597A03" w:rsidRDefault="00931385">
      <w:pPr>
        <w:spacing w:after="0" w:line="360" w:lineRule="auto"/>
        <w:ind w:firstLine="851"/>
        <w:jc w:val="both"/>
      </w:pPr>
      <w:proofErr w:type="gramStart"/>
      <w:r>
        <w:rPr>
          <w:rFonts w:ascii="Times New Roman" w:hAnsi="Times New Roman"/>
          <w:sz w:val="28"/>
          <w:szCs w:val="28"/>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w:t>
      </w:r>
      <w:proofErr w:type="gramEnd"/>
      <w:r>
        <w:rPr>
          <w:rFonts w:ascii="Times New Roman" w:hAnsi="Times New Roman"/>
          <w:sz w:val="28"/>
          <w:szCs w:val="28"/>
        </w:rPr>
        <w:t xml:space="preserve"> </w:t>
      </w:r>
      <w:proofErr w:type="gramStart"/>
      <w:r>
        <w:rPr>
          <w:rFonts w:ascii="Times New Roman" w:hAnsi="Times New Roman"/>
          <w:sz w:val="28"/>
          <w:szCs w:val="28"/>
        </w:rPr>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w:t>
      </w:r>
      <w:proofErr w:type="gramEnd"/>
      <w:r>
        <w:rPr>
          <w:rFonts w:ascii="Times New Roman" w:hAnsi="Times New Roman"/>
          <w:sz w:val="28"/>
          <w:szCs w:val="28"/>
        </w:rPr>
        <w:t xml:space="preserve"> </w:t>
      </w:r>
      <w:proofErr w:type="gramStart"/>
      <w:r>
        <w:rPr>
          <w:rFonts w:ascii="Times New Roman" w:hAnsi="Times New Roman"/>
          <w:sz w:val="28"/>
          <w:szCs w:val="28"/>
        </w:rPr>
        <w:t>Рождество, Троица, Пасха).</w:t>
      </w:r>
      <w:proofErr w:type="gramEnd"/>
      <w:r>
        <w:rPr>
          <w:rFonts w:ascii="Times New Roman" w:hAnsi="Times New Roman"/>
          <w:sz w:val="28"/>
          <w:szCs w:val="28"/>
        </w:rPr>
        <w:t xml:space="preserve"> Рекомендуется знакомство с фрагментами литургической музыки русских композиторов-классиков (С.В. Рахманинов, </w:t>
      </w:r>
      <w:r>
        <w:rPr>
          <w:rFonts w:ascii="Times New Roman" w:hAnsi="Times New Roman"/>
          <w:sz w:val="28"/>
          <w:szCs w:val="28"/>
        </w:rPr>
        <w:br/>
        <w:t>П.И. Чайковский и других композиторов).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pPr>
      <w:r>
        <w:rPr>
          <w:rFonts w:ascii="Times New Roman" w:hAnsi="Times New Roman"/>
          <w:sz w:val="28"/>
          <w:szCs w:val="28"/>
        </w:rPr>
        <w:t>слушание музыкальных фрагментов праздничных богослужений, определение характера музыки, её религиозного содержания;</w:t>
      </w:r>
    </w:p>
    <w:p w:rsidR="00597A03" w:rsidRDefault="00931385">
      <w:pPr>
        <w:spacing w:after="0" w:line="360" w:lineRule="auto"/>
        <w:ind w:firstLine="851"/>
        <w:jc w:val="both"/>
      </w:pPr>
      <w:r>
        <w:rPr>
          <w:rFonts w:ascii="Times New Roman" w:hAnsi="Times New Roman"/>
          <w:sz w:val="28"/>
          <w:szCs w:val="28"/>
        </w:rPr>
        <w:t>разучивание (с использованием нотного текста), исполнение доступных вокальных произведений духовной музыки;</w:t>
      </w:r>
    </w:p>
    <w:p w:rsidR="00597A03" w:rsidRDefault="00931385">
      <w:pPr>
        <w:spacing w:after="0" w:line="360" w:lineRule="auto"/>
        <w:ind w:firstLine="851"/>
        <w:jc w:val="both"/>
      </w:pPr>
      <w:r>
        <w:rPr>
          <w:rFonts w:ascii="Times New Roman" w:hAnsi="Times New Roman"/>
          <w:sz w:val="28"/>
          <w:szCs w:val="28"/>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597A03" w:rsidRDefault="00FB4FF5">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 xml:space="preserve">.6.6. Модуль № 6 «Музыка театра и кино».  </w:t>
      </w:r>
    </w:p>
    <w:p w:rsidR="00597A03" w:rsidRDefault="00931385">
      <w:pPr>
        <w:spacing w:after="0" w:line="360" w:lineRule="auto"/>
        <w:ind w:firstLine="851"/>
        <w:jc w:val="both"/>
      </w:pPr>
      <w:r>
        <w:rPr>
          <w:rFonts w:ascii="Times New Roman" w:hAnsi="Times New Roman"/>
          <w:sz w:val="28"/>
          <w:szCs w:val="28"/>
        </w:rPr>
        <w:t xml:space="preserve">Модуль «Музыка театра и кино» тесно переплетается с модулем «Классическая </w:t>
      </w:r>
      <w:r>
        <w:rPr>
          <w:rFonts w:ascii="Times New Roman" w:hAnsi="Times New Roman"/>
          <w:sz w:val="28"/>
          <w:szCs w:val="28"/>
        </w:rPr>
        <w:lastRenderedPageBreak/>
        <w:t xml:space="preserve">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w:t>
      </w:r>
      <w:proofErr w:type="gramStart"/>
      <w:r>
        <w:rPr>
          <w:rFonts w:ascii="Times New Roman" w:hAnsi="Times New Roman"/>
          <w:sz w:val="28"/>
          <w:szCs w:val="28"/>
        </w:rPr>
        <w:t>постановки</w:t>
      </w:r>
      <w:proofErr w:type="gramEnd"/>
      <w:r>
        <w:rPr>
          <w:rFonts w:ascii="Times New Roman" w:hAnsi="Times New Roman"/>
          <w:sz w:val="28"/>
          <w:szCs w:val="28"/>
        </w:rPr>
        <w:t xml:space="preserve"> силами обучающихся, посещение музыкальных театров, коллективный просмотр фильмов.</w:t>
      </w:r>
    </w:p>
    <w:p w:rsidR="00597A03" w:rsidRDefault="00FB4FF5">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.6.6.1. Музыкальная сказка на сцене, на экране.</w:t>
      </w:r>
    </w:p>
    <w:p w:rsidR="00597A03" w:rsidRDefault="00931385">
      <w:pPr>
        <w:spacing w:after="0" w:line="360" w:lineRule="auto"/>
        <w:ind w:firstLine="851"/>
        <w:jc w:val="both"/>
      </w:pPr>
      <w:r>
        <w:rPr>
          <w:rFonts w:ascii="Times New Roman" w:hAnsi="Times New Roman"/>
          <w:sz w:val="28"/>
          <w:szCs w:val="28"/>
        </w:rPr>
        <w:t>Содержание: характеры персонажей, отражённые в музыке. Тембр голоса. Соло. Хор, ансамбль.</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pPr>
      <w:r>
        <w:rPr>
          <w:rFonts w:ascii="Times New Roman" w:hAnsi="Times New Roman"/>
          <w:sz w:val="28"/>
          <w:szCs w:val="28"/>
        </w:rPr>
        <w:t>видеопросмотр музыкальной сказки;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обсуждение музыкально-выразительных средств, передающих повороты сюжета, характеры героев;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игра-викторина «Угадай по голосу»;</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отдельных номеров из детской оперы, музыкальной сказки;</w:t>
      </w:r>
    </w:p>
    <w:p w:rsidR="00597A03" w:rsidRDefault="00931385">
      <w:pPr>
        <w:spacing w:after="0" w:line="360" w:lineRule="auto"/>
        <w:ind w:firstLine="851"/>
        <w:jc w:val="both"/>
      </w:pPr>
      <w:r>
        <w:rPr>
          <w:rFonts w:ascii="Times New Roman" w:hAnsi="Times New Roman"/>
          <w:sz w:val="28"/>
          <w:szCs w:val="28"/>
        </w:rPr>
        <w:t xml:space="preserve">вариативно: постановка детской музыкальной сказки, спектакль </w:t>
      </w:r>
      <w:r>
        <w:rPr>
          <w:rFonts w:ascii="Times New Roman" w:hAnsi="Times New Roman"/>
          <w:sz w:val="28"/>
          <w:szCs w:val="28"/>
        </w:rPr>
        <w:br/>
        <w:t>для родителей; творческий проект «Озвучиваем мультфильм».</w:t>
      </w:r>
    </w:p>
    <w:p w:rsidR="00597A03" w:rsidRDefault="00FB4FF5">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.6.6.2. Театр оперы и балета.</w:t>
      </w:r>
    </w:p>
    <w:p w:rsidR="00597A03" w:rsidRDefault="00931385">
      <w:pPr>
        <w:spacing w:after="0" w:line="360" w:lineRule="auto"/>
        <w:ind w:firstLine="851"/>
        <w:jc w:val="both"/>
      </w:pPr>
      <w:r>
        <w:rPr>
          <w:rFonts w:ascii="Times New Roman" w:hAnsi="Times New Roman"/>
          <w:sz w:val="28"/>
          <w:szCs w:val="28"/>
        </w:rPr>
        <w:t>Содержание: особенности музыкальных спектаклей. Балет. Опера. Солисты, хор, оркестр, дирижёр в музыкальном спектакле.</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pPr>
      <w:r>
        <w:rPr>
          <w:rFonts w:ascii="Times New Roman" w:hAnsi="Times New Roman"/>
          <w:sz w:val="28"/>
          <w:szCs w:val="28"/>
        </w:rPr>
        <w:t>знакомство со знаменитыми музыкальными театрами;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просмотр фрагментов музыкальных спектаклей с комментариями учителя;</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особенностей балетного и оперного спектакля;</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тесты или кроссворды на освоение специальных терминов;</w:t>
      </w:r>
    </w:p>
    <w:p w:rsidR="00597A03" w:rsidRDefault="00931385">
      <w:pPr>
        <w:spacing w:after="0" w:line="360" w:lineRule="auto"/>
        <w:ind w:firstLine="851"/>
        <w:jc w:val="both"/>
      </w:pPr>
      <w:r>
        <w:rPr>
          <w:rFonts w:ascii="Times New Roman" w:hAnsi="Times New Roman"/>
          <w:sz w:val="28"/>
          <w:szCs w:val="28"/>
        </w:rPr>
        <w:t>танцевальная импровизация под музыку фрагмента балета;</w:t>
      </w:r>
    </w:p>
    <w:p w:rsidR="00597A03" w:rsidRDefault="00931385">
      <w:pPr>
        <w:spacing w:after="0" w:line="360" w:lineRule="auto"/>
        <w:ind w:firstLine="851"/>
        <w:jc w:val="both"/>
      </w:pPr>
      <w:r>
        <w:rPr>
          <w:rFonts w:ascii="Times New Roman" w:hAnsi="Times New Roman"/>
          <w:sz w:val="28"/>
          <w:szCs w:val="28"/>
        </w:rPr>
        <w:t xml:space="preserve">разучивание и исполнение доступного фрагмента, обработки песни </w:t>
      </w:r>
      <w:r>
        <w:rPr>
          <w:rFonts w:ascii="Times New Roman" w:hAnsi="Times New Roman"/>
          <w:sz w:val="28"/>
          <w:szCs w:val="28"/>
        </w:rPr>
        <w:br/>
        <w:t>(хора из оперы);</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«игра в дирижёра» – двигательная импровизация во время слушания оркестрового фрагмента музыкального спектакля;</w:t>
      </w:r>
    </w:p>
    <w:p w:rsidR="00597A03" w:rsidRDefault="00931385">
      <w:pPr>
        <w:spacing w:after="0" w:line="360" w:lineRule="auto"/>
        <w:ind w:firstLine="851"/>
        <w:jc w:val="both"/>
      </w:pPr>
      <w:r>
        <w:rPr>
          <w:rFonts w:ascii="Times New Roman" w:hAnsi="Times New Roman"/>
          <w:sz w:val="28"/>
          <w:szCs w:val="28"/>
        </w:rPr>
        <w:lastRenderedPageBreak/>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597A03" w:rsidRDefault="00FB4FF5">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.6.6.3. Балет. Хореография – искусство танца.</w:t>
      </w:r>
    </w:p>
    <w:p w:rsidR="00597A03" w:rsidRDefault="00931385">
      <w:pPr>
        <w:spacing w:after="0" w:line="360" w:lineRule="auto"/>
        <w:ind w:firstLine="851"/>
        <w:jc w:val="both"/>
      </w:pPr>
      <w:r>
        <w:rPr>
          <w:rFonts w:ascii="Times New Roman" w:hAnsi="Times New Roman"/>
          <w:sz w:val="28"/>
          <w:szCs w:val="28"/>
        </w:rPr>
        <w:t xml:space="preserve">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w:t>
      </w:r>
      <w:r>
        <w:rPr>
          <w:rFonts w:ascii="Times New Roman" w:hAnsi="Times New Roman"/>
          <w:sz w:val="28"/>
          <w:szCs w:val="28"/>
        </w:rPr>
        <w:br/>
        <w:t>Р.К. Щедрина).</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pPr>
      <w:r>
        <w:rPr>
          <w:rFonts w:ascii="Times New Roman" w:hAnsi="Times New Roman"/>
          <w:sz w:val="28"/>
          <w:szCs w:val="28"/>
        </w:rPr>
        <w:t>просмотр и обсуждение видеозаписей – знакомство с несколькими яркими сольными номерами и сценами из балетов русских композиторов;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музыкальная викторина на знание балетной музыки;</w:t>
      </w:r>
    </w:p>
    <w:p w:rsidR="00597A03" w:rsidRDefault="00931385">
      <w:pPr>
        <w:spacing w:after="0" w:line="360" w:lineRule="auto"/>
        <w:ind w:firstLine="851"/>
        <w:jc w:val="both"/>
      </w:pPr>
      <w:r>
        <w:rPr>
          <w:rFonts w:ascii="Times New Roman" w:hAnsi="Times New Roman"/>
          <w:sz w:val="28"/>
          <w:szCs w:val="28"/>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597A03" w:rsidRDefault="00FB4FF5">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.6.6.4. Опера. Главные герои и номера оперного спектакля.</w:t>
      </w:r>
    </w:p>
    <w:p w:rsidR="00597A03" w:rsidRDefault="00931385">
      <w:pPr>
        <w:spacing w:after="0" w:line="360" w:lineRule="auto"/>
        <w:ind w:firstLine="851"/>
        <w:jc w:val="both"/>
      </w:pPr>
      <w:r>
        <w:rPr>
          <w:rFonts w:ascii="Times New Roman" w:hAnsi="Times New Roman"/>
          <w:sz w:val="28"/>
          <w:szCs w:val="28"/>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w:t>
      </w:r>
      <w:proofErr w:type="gramStart"/>
      <w:r>
        <w:rPr>
          <w:rFonts w:ascii="Times New Roman" w:hAnsi="Times New Roman"/>
          <w:sz w:val="28"/>
          <w:szCs w:val="28"/>
        </w:rPr>
        <w:t>Глюка</w:t>
      </w:r>
      <w:proofErr w:type="gramEnd"/>
      <w:r>
        <w:rPr>
          <w:rFonts w:ascii="Times New Roman" w:hAnsi="Times New Roman"/>
          <w:sz w:val="28"/>
          <w:szCs w:val="28"/>
        </w:rPr>
        <w:t xml:space="preserve"> («Орфей и Эвридика»), Дж. Верди и других композиторов).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слушание фрагментов опер;</w:t>
      </w:r>
    </w:p>
    <w:p w:rsidR="00597A03" w:rsidRDefault="00931385">
      <w:pPr>
        <w:spacing w:after="0" w:line="360" w:lineRule="auto"/>
        <w:ind w:firstLine="851"/>
        <w:jc w:val="both"/>
      </w:pPr>
      <w:r>
        <w:rPr>
          <w:rFonts w:ascii="Times New Roman" w:hAnsi="Times New Roman"/>
          <w:sz w:val="28"/>
          <w:szCs w:val="28"/>
        </w:rPr>
        <w:t>определение характера музыки сольной партии, роли и выразительных средств оркестрового сопровождения;</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тембрами голосов оперных певцов;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освоение терминологии;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звучащие тесты и кроссворды на проверку знаний;</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песни, хора из оперы;</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рисование героев, сцен из опер;</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вариативно: просмотр фильма-оперы; постановка детской оперы.</w:t>
      </w:r>
    </w:p>
    <w:p w:rsidR="00597A03" w:rsidRDefault="00FB4FF5">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.6.6.5. Сюжет музыкального спектакля.</w:t>
      </w:r>
    </w:p>
    <w:p w:rsidR="00597A03" w:rsidRDefault="00931385">
      <w:pPr>
        <w:spacing w:after="0" w:line="360" w:lineRule="auto"/>
        <w:ind w:firstLine="851"/>
        <w:jc w:val="both"/>
      </w:pPr>
      <w:r>
        <w:rPr>
          <w:rFonts w:ascii="Times New Roman" w:hAnsi="Times New Roman"/>
          <w:sz w:val="28"/>
          <w:szCs w:val="28"/>
        </w:rPr>
        <w:t>Содержание: либретто, развитие музыки в соответствии с сюжетом. Действия и сцены в опере и балете. Контрастные образы, лейтмотивы.</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либретто, структурой музыкального спектакля;</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рисунок обложки для либретто опер и балетов;  </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анализ выразительных средств, создающих образы главных героев, противоборствующих сторон;</w:t>
      </w:r>
    </w:p>
    <w:p w:rsidR="00597A03" w:rsidRDefault="00931385">
      <w:pPr>
        <w:spacing w:after="0" w:line="360" w:lineRule="auto"/>
        <w:ind w:firstLine="851"/>
        <w:jc w:val="both"/>
      </w:pPr>
      <w:r>
        <w:rPr>
          <w:rFonts w:ascii="Times New Roman" w:hAnsi="Times New Roman"/>
          <w:sz w:val="28"/>
          <w:szCs w:val="28"/>
        </w:rPr>
        <w:t>наблюдение за музыкальным развитием, характеристика приёмов, использованных композитором;</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вокализация, пропевание музыкальных тем, пластическое интонирование оркестровых фрагментов;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музыкальная викторина на знание музыки;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звучащие и терминологические тесты;</w:t>
      </w:r>
    </w:p>
    <w:p w:rsidR="00597A03" w:rsidRDefault="00931385">
      <w:pPr>
        <w:spacing w:after="0" w:line="360" w:lineRule="auto"/>
        <w:ind w:firstLine="851"/>
        <w:jc w:val="both"/>
      </w:pPr>
      <w:r>
        <w:rPr>
          <w:rFonts w:ascii="Times New Roman" w:hAnsi="Times New Roman"/>
          <w:sz w:val="28"/>
          <w:szCs w:val="28"/>
        </w:rPr>
        <w:t>вариативно: создание любительского видеофильма на основе выбранного либретто; просмотр фильма-оперы или фильма-балета.</w:t>
      </w:r>
    </w:p>
    <w:p w:rsidR="00597A03" w:rsidRDefault="00FB4FF5">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.6.6.6. Оперетта, мюзикл.</w:t>
      </w:r>
    </w:p>
    <w:p w:rsidR="00597A03" w:rsidRDefault="00931385">
      <w:pPr>
        <w:spacing w:after="0" w:line="360" w:lineRule="auto"/>
        <w:ind w:firstLine="851"/>
        <w:jc w:val="both"/>
      </w:pPr>
      <w:r>
        <w:rPr>
          <w:rFonts w:ascii="Times New Roman" w:hAnsi="Times New Roman"/>
          <w:sz w:val="28"/>
          <w:szCs w:val="28"/>
        </w:rPr>
        <w:t xml:space="preserve">Содержание: история возникновения и особенности жанра. Отдельные номера из оперетт И. Штрауса, И. Кальмана и другие.  </w:t>
      </w:r>
    </w:p>
    <w:p w:rsidR="00597A03" w:rsidRDefault="00931385">
      <w:pPr>
        <w:spacing w:after="0" w:line="360" w:lineRule="auto"/>
        <w:ind w:firstLine="851"/>
        <w:jc w:val="both"/>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жанрами оперетты, мюзикла;</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слушание фрагментов из оперетт, анализ характерных особенностей жанра;</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отдельных номеров из популярных музыкальных спектаклей;</w:t>
      </w:r>
    </w:p>
    <w:p w:rsidR="00597A03" w:rsidRDefault="00931385">
      <w:pPr>
        <w:spacing w:after="0" w:line="360" w:lineRule="auto"/>
        <w:ind w:firstLine="851"/>
        <w:jc w:val="both"/>
      </w:pPr>
      <w:r>
        <w:rPr>
          <w:rFonts w:ascii="Times New Roman" w:hAnsi="Times New Roman"/>
          <w:sz w:val="28"/>
          <w:szCs w:val="28"/>
        </w:rPr>
        <w:t>сравнение разных постановок одного и того же мюзикла;</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597A03" w:rsidRDefault="00FB4FF5">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.6.6.7. Кто создаёт музыкальный спектакль?</w:t>
      </w:r>
    </w:p>
    <w:p w:rsidR="00597A03" w:rsidRDefault="00931385">
      <w:pPr>
        <w:spacing w:after="0" w:line="360" w:lineRule="auto"/>
        <w:ind w:firstLine="851"/>
        <w:jc w:val="both"/>
      </w:pPr>
      <w:r>
        <w:rPr>
          <w:rFonts w:ascii="Times New Roman" w:hAnsi="Times New Roman"/>
          <w:sz w:val="28"/>
          <w:szCs w:val="28"/>
        </w:rPr>
        <w:lastRenderedPageBreak/>
        <w:t>Содержание: профессии музыкального театра: дирижёр, режиссёр, оперные певцы, балерины и танцовщики, художники и другие.</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диалог с учителем по поводу синкретичного характера музыкального спектакля;</w:t>
      </w:r>
    </w:p>
    <w:p w:rsidR="00597A03" w:rsidRDefault="00931385">
      <w:pPr>
        <w:spacing w:after="0" w:line="360" w:lineRule="auto"/>
        <w:ind w:firstLine="851"/>
        <w:jc w:val="both"/>
      </w:pPr>
      <w:r>
        <w:rPr>
          <w:rFonts w:ascii="Times New Roman" w:hAnsi="Times New Roman"/>
          <w:sz w:val="28"/>
          <w:szCs w:val="28"/>
        </w:rPr>
        <w:t>знакомство с миром театральных профессий, творчеством театральных режиссёров, художников;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просмотр фрагментов одного и того же спектакля в разных постановках;</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обсуждение различий в оформлении, режиссуре;</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создание эскизов костюмов и декораций к одному из изученных музыкальных спектаклей;</w:t>
      </w:r>
    </w:p>
    <w:p w:rsidR="00597A03" w:rsidRDefault="00931385">
      <w:pPr>
        <w:spacing w:after="0" w:line="360" w:lineRule="auto"/>
        <w:ind w:firstLine="851"/>
        <w:jc w:val="both"/>
      </w:pPr>
      <w:r>
        <w:rPr>
          <w:rFonts w:ascii="Times New Roman" w:hAnsi="Times New Roman"/>
          <w:sz w:val="28"/>
          <w:szCs w:val="28"/>
        </w:rPr>
        <w:t xml:space="preserve">вариативно: </w:t>
      </w:r>
      <w:proofErr w:type="gramStart"/>
      <w:r>
        <w:rPr>
          <w:rFonts w:ascii="Times New Roman" w:hAnsi="Times New Roman"/>
          <w:sz w:val="28"/>
          <w:szCs w:val="28"/>
        </w:rPr>
        <w:t>виртуальный</w:t>
      </w:r>
      <w:proofErr w:type="gramEnd"/>
      <w:r>
        <w:rPr>
          <w:rFonts w:ascii="Times New Roman" w:hAnsi="Times New Roman"/>
          <w:sz w:val="28"/>
          <w:szCs w:val="28"/>
        </w:rPr>
        <w:t xml:space="preserve"> квест по музыкальному театру.</w:t>
      </w:r>
    </w:p>
    <w:p w:rsidR="00597A03" w:rsidRDefault="00FB4FF5">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.6.6.8. Патриотическая и народная тема в театре и кино.</w:t>
      </w:r>
    </w:p>
    <w:p w:rsidR="00597A03" w:rsidRDefault="00931385">
      <w:pPr>
        <w:spacing w:after="0" w:line="360" w:lineRule="auto"/>
        <w:ind w:firstLine="851"/>
        <w:jc w:val="both"/>
      </w:pPr>
      <w:r>
        <w:rPr>
          <w:rFonts w:ascii="Times New Roman" w:hAnsi="Times New Roman"/>
          <w:sz w:val="28"/>
          <w:szCs w:val="28"/>
        </w:rPr>
        <w:t xml:space="preserve">Содержание: история создания, значение музыкально-сценических </w:t>
      </w:r>
      <w:r>
        <w:rPr>
          <w:rFonts w:ascii="Times New Roman" w:hAnsi="Times New Roman"/>
          <w:sz w:val="28"/>
          <w:szCs w:val="28"/>
        </w:rPr>
        <w:br/>
        <w:t xml:space="preserve">и экранных произведений, посвящённых нашему народу, его истории, теме служения Отечеству. </w:t>
      </w:r>
      <w:proofErr w:type="gramStart"/>
      <w:r>
        <w:rPr>
          <w:rFonts w:ascii="Times New Roman" w:hAnsi="Times New Roman"/>
          <w:sz w:val="28"/>
          <w:szCs w:val="28"/>
        </w:rPr>
        <w:t xml:space="preserve">Фрагменты, отдельные номера из опер, балетов, музыки </w:t>
      </w:r>
      <w:r>
        <w:rPr>
          <w:rFonts w:ascii="Times New Roman" w:hAnsi="Times New Roman"/>
          <w:sz w:val="28"/>
          <w:szCs w:val="28"/>
        </w:rPr>
        <w:br/>
        <w:t xml:space="preserve">к фильмам (например, опера «Иван Сусанин» М.И. Глинки, опера «Война и мир», музыка к кинофильму «Александр Невский» С.С. Прокофьева, оперы </w:t>
      </w:r>
      <w:r>
        <w:rPr>
          <w:rFonts w:ascii="Times New Roman" w:hAnsi="Times New Roman"/>
          <w:sz w:val="28"/>
          <w:szCs w:val="28"/>
        </w:rPr>
        <w:br/>
        <w:t xml:space="preserve">«Борис Годунов» и другие произведения).   </w:t>
      </w:r>
      <w:proofErr w:type="gramEnd"/>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pPr>
      <w:r>
        <w:rPr>
          <w:rFonts w:ascii="Times New Roman" w:hAnsi="Times New Roman"/>
          <w:sz w:val="28"/>
          <w:szCs w:val="28"/>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диалог с учителем;</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просмотр фрагментов крупных сценических произведений, фильмов;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обсуждение характера героев и событий;</w:t>
      </w:r>
    </w:p>
    <w:p w:rsidR="00597A03" w:rsidRDefault="00931385">
      <w:pPr>
        <w:spacing w:after="0" w:line="360" w:lineRule="auto"/>
        <w:ind w:firstLine="851"/>
        <w:jc w:val="both"/>
      </w:pPr>
      <w:r>
        <w:rPr>
          <w:rFonts w:ascii="Times New Roman" w:hAnsi="Times New Roman"/>
          <w:sz w:val="28"/>
          <w:szCs w:val="28"/>
        </w:rPr>
        <w:t>проблемная ситуация: зачем нужна серьёзная музыка;</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песен о Родине, нашей стране, исторических событиях и подвигах героев;</w:t>
      </w:r>
    </w:p>
    <w:p w:rsidR="00597A03" w:rsidRDefault="00931385">
      <w:pPr>
        <w:spacing w:after="0" w:line="360" w:lineRule="auto"/>
        <w:ind w:firstLine="851"/>
        <w:jc w:val="both"/>
      </w:pPr>
      <w:proofErr w:type="gramStart"/>
      <w:r>
        <w:rPr>
          <w:rFonts w:ascii="Times New Roman" w:hAnsi="Times New Roman"/>
          <w:sz w:val="28"/>
          <w:szCs w:val="28"/>
        </w:rPr>
        <w:t xml:space="preserve">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w:t>
      </w:r>
      <w:r>
        <w:rPr>
          <w:rFonts w:ascii="Times New Roman" w:hAnsi="Times New Roman"/>
          <w:sz w:val="28"/>
          <w:szCs w:val="28"/>
        </w:rPr>
        <w:lastRenderedPageBreak/>
        <w:t>тематики.</w:t>
      </w:r>
      <w:proofErr w:type="gramEnd"/>
    </w:p>
    <w:p w:rsidR="00597A03" w:rsidRDefault="00FB4FF5">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 xml:space="preserve">.6.7. Модуль № 7 «Современная музыкальная культура».  </w:t>
      </w:r>
    </w:p>
    <w:p w:rsidR="00597A03" w:rsidRDefault="00931385">
      <w:pPr>
        <w:spacing w:after="0" w:line="360" w:lineRule="auto"/>
        <w:ind w:firstLine="851"/>
        <w:jc w:val="both"/>
      </w:pPr>
      <w:r>
        <w:rPr>
          <w:rFonts w:ascii="Times New Roman" w:hAnsi="Times New Roman"/>
          <w:sz w:val="28"/>
          <w:szCs w:val="28"/>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w:t>
      </w:r>
      <w:r>
        <w:rPr>
          <w:rFonts w:ascii="Times New Roman" w:hAnsi="Times New Roman"/>
          <w:sz w:val="28"/>
          <w:szCs w:val="28"/>
        </w:rPr>
        <w:br/>
        <w:t xml:space="preserve">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w:t>
      </w:r>
      <w:proofErr w:type="gramStart"/>
      <w:r>
        <w:rPr>
          <w:rFonts w:ascii="Times New Roman" w:hAnsi="Times New Roman"/>
          <w:sz w:val="28"/>
          <w:szCs w:val="28"/>
        </w:rPr>
        <w:t>фри-джаза</w:t>
      </w:r>
      <w:proofErr w:type="gramEnd"/>
      <w:r>
        <w:rPr>
          <w:rFonts w:ascii="Times New Roman" w:hAnsi="Times New Roman"/>
          <w:sz w:val="28"/>
          <w:szCs w:val="28"/>
        </w:rPr>
        <w:t xml:space="preserve">, от эмбиента до рэпа), </w:t>
      </w:r>
      <w:r>
        <w:rPr>
          <w:rFonts w:ascii="Times New Roman" w:hAnsi="Times New Roman"/>
          <w:sz w:val="28"/>
          <w:szCs w:val="28"/>
        </w:rPr>
        <w:br/>
        <w:t xml:space="preserve">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w:t>
      </w:r>
      <w:r>
        <w:rPr>
          <w:rFonts w:ascii="Times New Roman" w:hAnsi="Times New Roman"/>
          <w:sz w:val="28"/>
          <w:szCs w:val="28"/>
        </w:rPr>
        <w:br/>
        <w:t>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597A03" w:rsidRDefault="00FB4FF5">
      <w:pPr>
        <w:spacing w:after="0" w:line="360" w:lineRule="auto"/>
        <w:ind w:firstLine="851"/>
        <w:jc w:val="both"/>
      </w:pPr>
      <w:r>
        <w:rPr>
          <w:rFonts w:ascii="Times New Roman" w:hAnsi="Times New Roman"/>
          <w:sz w:val="28"/>
          <w:szCs w:val="28"/>
        </w:rPr>
        <w:t>29</w:t>
      </w:r>
      <w:r w:rsidR="00931385">
        <w:rPr>
          <w:rFonts w:ascii="Times New Roman" w:hAnsi="Times New Roman"/>
          <w:sz w:val="28"/>
          <w:szCs w:val="28"/>
        </w:rPr>
        <w:t xml:space="preserve">.6.7.1. Современные обработки классической музыки. </w:t>
      </w:r>
    </w:p>
    <w:p w:rsidR="00597A03" w:rsidRDefault="00931385">
      <w:pPr>
        <w:spacing w:after="0" w:line="360" w:lineRule="auto"/>
        <w:ind w:firstLine="851"/>
        <w:jc w:val="both"/>
      </w:pPr>
      <w:r>
        <w:rPr>
          <w:rFonts w:ascii="Times New Roman" w:hAnsi="Times New Roman"/>
          <w:sz w:val="28"/>
          <w:szCs w:val="28"/>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pPr>
      <w:r>
        <w:rPr>
          <w:rFonts w:ascii="Times New Roman" w:hAnsi="Times New Roman"/>
          <w:sz w:val="28"/>
          <w:szCs w:val="28"/>
        </w:rPr>
        <w:t>различение музыки классической и её современной обработки;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слушание обработок классической музыки, сравнение их с оригиналом;</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обсуждение комплекса выразительных средств, наблюдение за изменением характера музыки;</w:t>
      </w:r>
    </w:p>
    <w:p w:rsidR="00597A03" w:rsidRDefault="00931385">
      <w:pPr>
        <w:spacing w:after="0" w:line="360" w:lineRule="auto"/>
        <w:ind w:firstLine="851"/>
        <w:jc w:val="both"/>
      </w:pPr>
      <w:r>
        <w:rPr>
          <w:rFonts w:ascii="Times New Roman" w:hAnsi="Times New Roman"/>
          <w:sz w:val="28"/>
          <w:szCs w:val="28"/>
        </w:rPr>
        <w:t>вокальное исполнение классических тем в сопровождении современного ритмизованного аккомпанемента;</w:t>
      </w:r>
    </w:p>
    <w:p w:rsidR="00597A03" w:rsidRDefault="00FB4FF5">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.6.7.2. Джаз.</w:t>
      </w:r>
    </w:p>
    <w:p w:rsidR="00597A03" w:rsidRDefault="00931385">
      <w:pPr>
        <w:spacing w:after="0" w:line="360" w:lineRule="auto"/>
        <w:ind w:firstLine="851"/>
        <w:jc w:val="both"/>
      </w:pPr>
      <w:r>
        <w:rPr>
          <w:rFonts w:ascii="Times New Roman" w:hAnsi="Times New Roman"/>
          <w:sz w:val="28"/>
          <w:szCs w:val="28"/>
        </w:rPr>
        <w:lastRenderedPageBreak/>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творчеством джазовых музыкантов;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узнавание, различение на слух джазовых композиций в отличие от других музыкальных стилей и направлений;</w:t>
      </w:r>
    </w:p>
    <w:p w:rsidR="00597A03" w:rsidRDefault="00931385">
      <w:pPr>
        <w:spacing w:after="0" w:line="360" w:lineRule="auto"/>
        <w:ind w:firstLine="851"/>
        <w:jc w:val="both"/>
      </w:pPr>
      <w:r>
        <w:rPr>
          <w:rFonts w:ascii="Times New Roman" w:hAnsi="Times New Roman"/>
          <w:sz w:val="28"/>
          <w:szCs w:val="28"/>
        </w:rPr>
        <w:t>определение на слух тембров музыкальных инструментов, исполняющих джазовую композицию;</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597A03" w:rsidRDefault="00FB4FF5">
      <w:pPr>
        <w:spacing w:after="0" w:line="360" w:lineRule="auto"/>
        <w:ind w:firstLine="851"/>
        <w:jc w:val="both"/>
      </w:pPr>
      <w:r>
        <w:rPr>
          <w:rFonts w:ascii="Times New Roman" w:hAnsi="Times New Roman"/>
          <w:sz w:val="28"/>
          <w:szCs w:val="28"/>
        </w:rPr>
        <w:t>29</w:t>
      </w:r>
      <w:r w:rsidR="00931385">
        <w:rPr>
          <w:rFonts w:ascii="Times New Roman" w:hAnsi="Times New Roman"/>
          <w:sz w:val="28"/>
          <w:szCs w:val="28"/>
        </w:rPr>
        <w:t>.6.7.3. Исполнители современной музыки.</w:t>
      </w:r>
    </w:p>
    <w:p w:rsidR="00597A03" w:rsidRDefault="00931385">
      <w:pPr>
        <w:spacing w:after="0" w:line="360" w:lineRule="auto"/>
        <w:ind w:firstLine="851"/>
        <w:jc w:val="both"/>
      </w:pPr>
      <w:r>
        <w:rPr>
          <w:rFonts w:ascii="Times New Roman" w:hAnsi="Times New Roman"/>
          <w:sz w:val="28"/>
          <w:szCs w:val="28"/>
        </w:rPr>
        <w:t>Содержание: творчество одного или нескольких исполнителей современной музыки, популярных у молодёжи.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просмотр видеоклипов современных исполнителей;</w:t>
      </w:r>
    </w:p>
    <w:p w:rsidR="00597A03" w:rsidRDefault="00931385">
      <w:pPr>
        <w:spacing w:after="0" w:line="360" w:lineRule="auto"/>
        <w:ind w:firstLine="851"/>
        <w:jc w:val="both"/>
      </w:pPr>
      <w:r>
        <w:rPr>
          <w:rFonts w:ascii="Times New Roman" w:hAnsi="Times New Roman"/>
          <w:sz w:val="28"/>
          <w:szCs w:val="28"/>
        </w:rPr>
        <w:t>сравнение их композиций с другими направлениями и стилями (классикой, духовной, народной музыкой);</w:t>
      </w:r>
    </w:p>
    <w:p w:rsidR="00597A03" w:rsidRDefault="00931385">
      <w:pPr>
        <w:spacing w:after="0" w:line="360" w:lineRule="auto"/>
        <w:ind w:firstLine="851"/>
        <w:jc w:val="both"/>
      </w:pPr>
      <w:r>
        <w:rPr>
          <w:rFonts w:ascii="Times New Roman" w:hAnsi="Times New Roman"/>
          <w:sz w:val="28"/>
          <w:szCs w:val="28"/>
        </w:rPr>
        <w:t xml:space="preserve">вариативно: составление плейлиста, коллекции записей современной музыки для </w:t>
      </w:r>
      <w:proofErr w:type="gramStart"/>
      <w:r>
        <w:rPr>
          <w:rFonts w:ascii="Times New Roman" w:hAnsi="Times New Roman"/>
          <w:sz w:val="28"/>
          <w:szCs w:val="28"/>
        </w:rPr>
        <w:t>друзей-других</w:t>
      </w:r>
      <w:proofErr w:type="gramEnd"/>
      <w:r>
        <w:rPr>
          <w:rFonts w:ascii="Times New Roman" w:hAnsi="Times New Roman"/>
          <w:sz w:val="28"/>
          <w:szCs w:val="28"/>
        </w:rPr>
        <w:t xml:space="preserve"> обучающихся (для проведения совместного досуга); съёмка собственного видеоклипа на музыку одной из современных популярных композиций.</w:t>
      </w:r>
    </w:p>
    <w:p w:rsidR="00597A03" w:rsidRDefault="00FB4FF5">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.6.7.4. Электронные музыкальные инструменты.</w:t>
      </w:r>
    </w:p>
    <w:p w:rsidR="00597A03" w:rsidRDefault="00931385">
      <w:pPr>
        <w:spacing w:after="0" w:line="360" w:lineRule="auto"/>
        <w:ind w:firstLine="851"/>
        <w:jc w:val="both"/>
      </w:pPr>
      <w:proofErr w:type="gramStart"/>
      <w:r>
        <w:rPr>
          <w:rFonts w:ascii="Times New Roman" w:hAnsi="Times New Roman"/>
          <w:sz w:val="28"/>
          <w:szCs w:val="28"/>
        </w:rPr>
        <w:t>Содержание: современные «двойники» классических музыкальных инструментов: синтезатор, электронная скрипка, гитара, барабаны.</w:t>
      </w:r>
      <w:proofErr w:type="gramEnd"/>
      <w:r>
        <w:rPr>
          <w:rFonts w:ascii="Times New Roman" w:hAnsi="Times New Roman"/>
          <w:sz w:val="28"/>
          <w:szCs w:val="28"/>
        </w:rPr>
        <w:t xml:space="preserve"> Виртуальные музыкальные инструменты в компьютерных программах.</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слушание музыкальных композиций в исполнении на электронных музыкальных </w:t>
      </w:r>
      <w:r>
        <w:rPr>
          <w:rFonts w:ascii="Times New Roman" w:hAnsi="Times New Roman"/>
          <w:sz w:val="28"/>
          <w:szCs w:val="28"/>
        </w:rPr>
        <w:lastRenderedPageBreak/>
        <w:t>инструментах;</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сравнение их звучания с акустическими инструментами, обсуждение результатов сравнения;</w:t>
      </w:r>
    </w:p>
    <w:p w:rsidR="00597A03" w:rsidRDefault="00931385">
      <w:pPr>
        <w:spacing w:after="0" w:line="360" w:lineRule="auto"/>
        <w:ind w:firstLine="851"/>
        <w:jc w:val="both"/>
      </w:pPr>
      <w:r>
        <w:rPr>
          <w:rFonts w:ascii="Times New Roman" w:hAnsi="Times New Roman"/>
          <w:sz w:val="28"/>
          <w:szCs w:val="28"/>
        </w:rPr>
        <w:t>подбор электронных тембров для создания музыки к фантастическому фильму;</w:t>
      </w:r>
    </w:p>
    <w:p w:rsidR="00597A03" w:rsidRDefault="00931385">
      <w:pPr>
        <w:spacing w:after="0" w:line="360" w:lineRule="auto"/>
        <w:ind w:firstLine="851"/>
        <w:jc w:val="both"/>
      </w:pPr>
      <w:r>
        <w:rPr>
          <w:rFonts w:ascii="Times New Roman" w:hAnsi="Times New Roman"/>
          <w:sz w:val="28"/>
          <w:szCs w:val="28"/>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w:t>
      </w:r>
      <w:r>
        <w:rPr>
          <w:rFonts w:ascii="Times New Roman" w:hAnsi="Times New Roman"/>
          <w:sz w:val="28"/>
          <w:szCs w:val="28"/>
        </w:rPr>
        <w:br/>
        <w:t xml:space="preserve">с </w:t>
      </w:r>
      <w:proofErr w:type="gramStart"/>
      <w:r>
        <w:rPr>
          <w:rFonts w:ascii="Times New Roman" w:hAnsi="Times New Roman"/>
          <w:sz w:val="28"/>
          <w:szCs w:val="28"/>
        </w:rPr>
        <w:t>готовыми</w:t>
      </w:r>
      <w:proofErr w:type="gramEnd"/>
      <w:r>
        <w:rPr>
          <w:rFonts w:ascii="Times New Roman" w:hAnsi="Times New Roman"/>
          <w:sz w:val="28"/>
          <w:szCs w:val="28"/>
        </w:rPr>
        <w:t xml:space="preserve"> семплами (например, Garage Band).</w:t>
      </w:r>
    </w:p>
    <w:p w:rsidR="00597A03" w:rsidRDefault="00FB4FF5">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 xml:space="preserve">.6.8. Модуль № 8 «Музыкальная грамота».  </w:t>
      </w:r>
    </w:p>
    <w:p w:rsidR="00597A03" w:rsidRDefault="00931385">
      <w:pPr>
        <w:spacing w:after="0" w:line="360" w:lineRule="auto"/>
        <w:ind w:firstLine="851"/>
        <w:jc w:val="both"/>
      </w:pPr>
      <w:r>
        <w:rPr>
          <w:rFonts w:ascii="Times New Roman" w:hAnsi="Times New Roman"/>
          <w:sz w:val="28"/>
          <w:szCs w:val="28"/>
        </w:rPr>
        <w:t xml:space="preserve">Данный модуль является вспомогательным и не может изучаться в отрыве от других модулей. Освоение музыкальной грамоты не является самоцелью </w:t>
      </w:r>
      <w:r>
        <w:rPr>
          <w:rFonts w:ascii="Times New Roman" w:hAnsi="Times New Roman"/>
          <w:sz w:val="28"/>
          <w:szCs w:val="28"/>
        </w:rPr>
        <w:br/>
        <w:t xml:space="preserve">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w:t>
      </w:r>
      <w:r>
        <w:rPr>
          <w:rFonts w:ascii="Times New Roman" w:hAnsi="Times New Roman"/>
          <w:sz w:val="28"/>
          <w:szCs w:val="28"/>
        </w:rPr>
        <w:br/>
        <w:t xml:space="preserve">по 5–10 минут на каждом уроке. Новые понятия и навыки после их освоения </w:t>
      </w:r>
      <w:r>
        <w:rPr>
          <w:rFonts w:ascii="Times New Roman" w:hAnsi="Times New Roman"/>
          <w:sz w:val="28"/>
          <w:szCs w:val="28"/>
        </w:rPr>
        <w:br/>
        <w:t>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597A03" w:rsidRDefault="00FB4FF5">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.6.8.1. Весь мир звучит.</w:t>
      </w:r>
    </w:p>
    <w:p w:rsidR="00597A03" w:rsidRDefault="00931385">
      <w:pPr>
        <w:spacing w:after="0" w:line="360" w:lineRule="auto"/>
        <w:ind w:firstLine="851"/>
        <w:jc w:val="both"/>
      </w:pPr>
      <w:r>
        <w:rPr>
          <w:rFonts w:ascii="Times New Roman" w:hAnsi="Times New Roman"/>
          <w:sz w:val="28"/>
          <w:szCs w:val="28"/>
        </w:rPr>
        <w:t>Содержание: звуки музыкальные и шумовые. Свойства звука: высота, громкость, длительность, тембр.</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со звуками музыкальными и шумовыми;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различение, определение на слух звуков различного качества;</w:t>
      </w:r>
    </w:p>
    <w:p w:rsidR="00597A03" w:rsidRDefault="00931385">
      <w:pPr>
        <w:spacing w:after="0" w:line="360" w:lineRule="auto"/>
        <w:ind w:firstLine="851"/>
        <w:jc w:val="both"/>
      </w:pPr>
      <w:r>
        <w:rPr>
          <w:rFonts w:ascii="Times New Roman" w:hAnsi="Times New Roman"/>
          <w:sz w:val="28"/>
          <w:szCs w:val="28"/>
        </w:rPr>
        <w:t>игра – подражание звукам и голосам природы с использованием шумовых музыкальных инструментов, вокальной импровизации;</w:t>
      </w:r>
    </w:p>
    <w:p w:rsidR="00597A03" w:rsidRDefault="00931385">
      <w:pPr>
        <w:spacing w:after="0" w:line="360" w:lineRule="auto"/>
        <w:ind w:firstLine="851"/>
        <w:jc w:val="both"/>
      </w:pPr>
      <w:r>
        <w:rPr>
          <w:rFonts w:ascii="Times New Roman" w:hAnsi="Times New Roman"/>
          <w:sz w:val="28"/>
          <w:szCs w:val="28"/>
        </w:rPr>
        <w:t xml:space="preserve">артикуляционные упражнения, разучивание и исполнение попевок и песен </w:t>
      </w:r>
      <w:r>
        <w:rPr>
          <w:rFonts w:ascii="Times New Roman" w:hAnsi="Times New Roman"/>
          <w:sz w:val="28"/>
          <w:szCs w:val="28"/>
        </w:rPr>
        <w:br/>
        <w:t>с использованием звукоподражательных элементов, шумовых звуков.</w:t>
      </w:r>
    </w:p>
    <w:p w:rsidR="00597A03" w:rsidRDefault="00FB4FF5" w:rsidP="00FB4FF5">
      <w:pPr>
        <w:spacing w:after="0" w:line="360" w:lineRule="auto"/>
        <w:jc w:val="both"/>
        <w:rPr>
          <w:rFonts w:ascii="Times New Roman" w:hAnsi="Times New Roman"/>
          <w:sz w:val="28"/>
          <w:szCs w:val="28"/>
        </w:rPr>
      </w:pPr>
      <w:r w:rsidRPr="001E0704">
        <w:rPr>
          <w:rFonts w:ascii="Times New Roman" w:hAnsi="Times New Roman"/>
          <w:sz w:val="28"/>
          <w:szCs w:val="28"/>
        </w:rPr>
        <w:t xml:space="preserve">            </w:t>
      </w:r>
      <w:r>
        <w:rPr>
          <w:rFonts w:ascii="Times New Roman" w:hAnsi="Times New Roman"/>
          <w:sz w:val="28"/>
          <w:szCs w:val="28"/>
        </w:rPr>
        <w:t>29</w:t>
      </w:r>
      <w:r w:rsidR="00931385">
        <w:rPr>
          <w:rFonts w:ascii="Times New Roman" w:hAnsi="Times New Roman"/>
          <w:sz w:val="28"/>
          <w:szCs w:val="28"/>
        </w:rPr>
        <w:t>.6.8.2. Звукоряд.</w:t>
      </w:r>
    </w:p>
    <w:p w:rsidR="00597A03" w:rsidRDefault="00931385">
      <w:pPr>
        <w:spacing w:after="0" w:line="360" w:lineRule="auto"/>
        <w:ind w:firstLine="851"/>
        <w:jc w:val="both"/>
      </w:pPr>
      <w:r>
        <w:rPr>
          <w:rFonts w:ascii="Times New Roman" w:hAnsi="Times New Roman"/>
          <w:sz w:val="28"/>
          <w:szCs w:val="28"/>
        </w:rPr>
        <w:lastRenderedPageBreak/>
        <w:t>Содержание: нотный стан, скрипичный ключ. Ноты первой октавы.</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элементами нотной записи;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различение по нотной записи, определение на слух звукоряда в отличие</w:t>
      </w:r>
      <w:r>
        <w:rPr>
          <w:rFonts w:ascii="Times New Roman" w:hAnsi="Times New Roman"/>
          <w:sz w:val="28"/>
          <w:szCs w:val="28"/>
        </w:rPr>
        <w:br/>
        <w:t>от других последовательностей звуков;</w:t>
      </w:r>
    </w:p>
    <w:p w:rsidR="00597A03" w:rsidRDefault="00931385">
      <w:pPr>
        <w:spacing w:after="0" w:line="360" w:lineRule="auto"/>
        <w:ind w:firstLine="851"/>
        <w:jc w:val="both"/>
      </w:pPr>
      <w:r>
        <w:rPr>
          <w:rFonts w:ascii="Times New Roman" w:hAnsi="Times New Roman"/>
          <w:sz w:val="28"/>
          <w:szCs w:val="28"/>
        </w:rPr>
        <w:t>пение с названием нот, игра на металлофоне звукоряда от ноты «до»;</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 исполнение вокальных упражнений, песен, построенных</w:t>
      </w:r>
      <w:r>
        <w:rPr>
          <w:rFonts w:ascii="Times New Roman" w:hAnsi="Times New Roman"/>
          <w:sz w:val="28"/>
          <w:szCs w:val="28"/>
        </w:rPr>
        <w:br/>
        <w:t>на элементах звукоряда.</w:t>
      </w:r>
    </w:p>
    <w:p w:rsidR="00597A03" w:rsidRDefault="00FB4FF5">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.6.8. 3. Интонация.</w:t>
      </w:r>
    </w:p>
    <w:p w:rsidR="00597A03" w:rsidRDefault="00931385">
      <w:pPr>
        <w:spacing w:after="0" w:line="360" w:lineRule="auto"/>
        <w:ind w:firstLine="851"/>
        <w:jc w:val="both"/>
      </w:pPr>
      <w:r>
        <w:rPr>
          <w:rFonts w:ascii="Times New Roman" w:hAnsi="Times New Roman"/>
          <w:sz w:val="28"/>
          <w:szCs w:val="28"/>
        </w:rPr>
        <w:t>Содержание: выразительные и изобразительные интонации.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pPr>
      <w:r>
        <w:rPr>
          <w:rFonts w:ascii="Times New Roman" w:hAnsi="Times New Roman"/>
          <w:sz w:val="28"/>
          <w:szCs w:val="28"/>
        </w:rPr>
        <w:t xml:space="preserve">определение на слух, прослеживание по нотной записи кратких интонаций изобразительного (ку-ку, тик-так и другие) и выразительного (просьба, призыв </w:t>
      </w:r>
      <w:r>
        <w:rPr>
          <w:rFonts w:ascii="Times New Roman" w:hAnsi="Times New Roman"/>
          <w:sz w:val="28"/>
          <w:szCs w:val="28"/>
        </w:rPr>
        <w:br/>
        <w:t>и другие) характера;</w:t>
      </w:r>
    </w:p>
    <w:p w:rsidR="00597A03" w:rsidRDefault="00931385">
      <w:pPr>
        <w:spacing w:after="0" w:line="360" w:lineRule="auto"/>
        <w:ind w:firstLine="851"/>
        <w:jc w:val="both"/>
      </w:pPr>
      <w:r>
        <w:rPr>
          <w:rFonts w:ascii="Times New Roman" w:hAnsi="Times New Roman"/>
          <w:sz w:val="28"/>
          <w:szCs w:val="28"/>
        </w:rPr>
        <w:t>разучивание, исполнение попевок, вокальных упражнений, песен, вокальные и инструментальные импровизации на основе данных интонаций;</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слушание фрагментов музыкальных произведений, включающих примеры изобразительных интонаций.</w:t>
      </w:r>
    </w:p>
    <w:p w:rsidR="00597A03" w:rsidRDefault="00FB4FF5">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.6.8. 4. Ритм.</w:t>
      </w:r>
    </w:p>
    <w:p w:rsidR="00597A03" w:rsidRDefault="00931385">
      <w:pPr>
        <w:spacing w:after="0" w:line="360" w:lineRule="auto"/>
        <w:ind w:firstLine="851"/>
        <w:jc w:val="both"/>
      </w:pPr>
      <w:r>
        <w:rPr>
          <w:rFonts w:ascii="Times New Roman" w:hAnsi="Times New Roman"/>
          <w:sz w:val="28"/>
          <w:szCs w:val="28"/>
        </w:rPr>
        <w:t>Содержание: звуки длинные и короткие (восьмые и четвертные длительности), такт, тактовая черта.</w:t>
      </w:r>
    </w:p>
    <w:p w:rsidR="00597A03" w:rsidRDefault="00931385">
      <w:pPr>
        <w:spacing w:after="0" w:line="360" w:lineRule="auto"/>
        <w:ind w:firstLine="851"/>
        <w:jc w:val="both"/>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прослеживание по нотной записи ритмических рисунков, состоящих из различных длительностей и пауз;</w:t>
      </w:r>
    </w:p>
    <w:p w:rsidR="00597A03" w:rsidRDefault="00931385">
      <w:pPr>
        <w:spacing w:after="0" w:line="360" w:lineRule="auto"/>
        <w:ind w:firstLine="851"/>
        <w:jc w:val="both"/>
        <w:rPr>
          <w:rFonts w:ascii="Times New Roman" w:hAnsi="Times New Roman"/>
          <w:sz w:val="28"/>
          <w:szCs w:val="28"/>
        </w:rPr>
      </w:pPr>
      <w:proofErr w:type="gramStart"/>
      <w:r>
        <w:rPr>
          <w:rFonts w:ascii="Times New Roman" w:hAnsi="Times New Roman"/>
          <w:sz w:val="28"/>
          <w:szCs w:val="28"/>
        </w:rPr>
        <w:t>исполнение, импровизация с помощью звучащих жестов (хлопки, шлепки, притопы) и (или) ударных инструментов простых ритмов;</w:t>
      </w:r>
      <w:proofErr w:type="gramEnd"/>
    </w:p>
    <w:p w:rsidR="00597A03" w:rsidRDefault="00931385">
      <w:pPr>
        <w:spacing w:after="0" w:line="360" w:lineRule="auto"/>
        <w:ind w:firstLine="851"/>
        <w:jc w:val="both"/>
      </w:pPr>
      <w:r>
        <w:rPr>
          <w:rFonts w:ascii="Times New Roman" w:hAnsi="Times New Roman"/>
          <w:sz w:val="28"/>
          <w:szCs w:val="28"/>
        </w:rPr>
        <w:t>игра «Ритмическое эхо», прохлопывание ритма по ритмическим карточкам, проговаривание с использованием ритмослогов;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на ударных инструментах ритмической партитуры;</w:t>
      </w:r>
    </w:p>
    <w:p w:rsidR="00597A03" w:rsidRDefault="00931385">
      <w:pPr>
        <w:spacing w:after="0" w:line="360" w:lineRule="auto"/>
        <w:ind w:firstLine="851"/>
        <w:jc w:val="both"/>
      </w:pPr>
      <w:r>
        <w:rPr>
          <w:rFonts w:ascii="Times New Roman" w:hAnsi="Times New Roman"/>
          <w:sz w:val="28"/>
          <w:szCs w:val="28"/>
        </w:rPr>
        <w:lastRenderedPageBreak/>
        <w:t>слушание музыкальных произведений с ярко выраженным ритмическим рисунком, воспроизведение данного ритма по памяти (хлопками);</w:t>
      </w:r>
    </w:p>
    <w:p w:rsidR="00597A03" w:rsidRDefault="00FB4FF5">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.6.8.5. Ритмический рисунок.</w:t>
      </w:r>
    </w:p>
    <w:p w:rsidR="00597A03" w:rsidRDefault="00931385">
      <w:pPr>
        <w:spacing w:after="0" w:line="360" w:lineRule="auto"/>
        <w:ind w:firstLine="851"/>
        <w:jc w:val="both"/>
      </w:pPr>
      <w:r>
        <w:rPr>
          <w:rFonts w:ascii="Times New Roman" w:hAnsi="Times New Roman"/>
          <w:sz w:val="28"/>
          <w:szCs w:val="28"/>
        </w:rPr>
        <w:t>Содержание: длительности половинная, целая, шестнадцатые. Паузы. Ритмические рисунки. Ритмическая партитура.</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pPr>
      <w:r>
        <w:rPr>
          <w:rFonts w:ascii="Times New Roman" w:hAnsi="Times New Roman"/>
          <w:sz w:val="28"/>
          <w:szCs w:val="28"/>
        </w:rPr>
        <w:t>определение на слух, прослеживание по нотной записи ритмических рисунков, состоящих из различных длительностей и пауз;</w:t>
      </w:r>
    </w:p>
    <w:p w:rsidR="00597A03" w:rsidRDefault="00931385">
      <w:pPr>
        <w:spacing w:after="0" w:line="360" w:lineRule="auto"/>
        <w:ind w:firstLine="851"/>
        <w:jc w:val="both"/>
        <w:rPr>
          <w:rFonts w:ascii="Times New Roman" w:hAnsi="Times New Roman"/>
          <w:sz w:val="28"/>
          <w:szCs w:val="28"/>
        </w:rPr>
      </w:pPr>
      <w:proofErr w:type="gramStart"/>
      <w:r>
        <w:rPr>
          <w:rFonts w:ascii="Times New Roman" w:hAnsi="Times New Roman"/>
          <w:sz w:val="28"/>
          <w:szCs w:val="28"/>
        </w:rPr>
        <w:t>исполнение, импровизация с помощью звучащих жестов (хлопки, шлепки, притопы) и (или) ударных инструментов простых ритмов;</w:t>
      </w:r>
      <w:proofErr w:type="gramEnd"/>
    </w:p>
    <w:p w:rsidR="00597A03" w:rsidRDefault="00931385">
      <w:pPr>
        <w:spacing w:after="0" w:line="360" w:lineRule="auto"/>
        <w:ind w:firstLine="851"/>
        <w:jc w:val="both"/>
      </w:pPr>
      <w:r>
        <w:rPr>
          <w:rFonts w:ascii="Times New Roman" w:hAnsi="Times New Roman"/>
          <w:sz w:val="28"/>
          <w:szCs w:val="28"/>
        </w:rPr>
        <w:t>игра «Ритмическое эхо», прохлопывание ритма по ритмическим карточкам, проговаривание с использованием ритмослогов;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на ударных инструментах ритмической партитуры;</w:t>
      </w:r>
    </w:p>
    <w:p w:rsidR="00597A03" w:rsidRDefault="00931385">
      <w:pPr>
        <w:spacing w:after="0" w:line="360" w:lineRule="auto"/>
        <w:ind w:firstLine="851"/>
        <w:jc w:val="both"/>
      </w:pPr>
      <w:r>
        <w:rPr>
          <w:rFonts w:ascii="Times New Roman" w:hAnsi="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597A03" w:rsidRDefault="00FB4FF5" w:rsidP="00FB4FF5">
      <w:pPr>
        <w:spacing w:after="0" w:line="360" w:lineRule="auto"/>
        <w:jc w:val="both"/>
        <w:rPr>
          <w:rFonts w:ascii="Times New Roman" w:hAnsi="Times New Roman"/>
          <w:sz w:val="28"/>
          <w:szCs w:val="28"/>
        </w:rPr>
      </w:pPr>
      <w:r w:rsidRPr="001E0704">
        <w:rPr>
          <w:rFonts w:ascii="Times New Roman" w:hAnsi="Times New Roman"/>
          <w:sz w:val="28"/>
          <w:szCs w:val="28"/>
        </w:rPr>
        <w:t xml:space="preserve">          </w:t>
      </w:r>
      <w:r>
        <w:rPr>
          <w:rFonts w:ascii="Times New Roman" w:hAnsi="Times New Roman"/>
          <w:sz w:val="28"/>
          <w:szCs w:val="28"/>
        </w:rPr>
        <w:t>29</w:t>
      </w:r>
      <w:r w:rsidR="00931385">
        <w:rPr>
          <w:rFonts w:ascii="Times New Roman" w:hAnsi="Times New Roman"/>
          <w:sz w:val="28"/>
          <w:szCs w:val="28"/>
        </w:rPr>
        <w:t>.6.8.6. Размер.</w:t>
      </w:r>
    </w:p>
    <w:p w:rsidR="00597A03" w:rsidRDefault="00931385">
      <w:pPr>
        <w:spacing w:after="0" w:line="360" w:lineRule="auto"/>
        <w:ind w:firstLine="851"/>
        <w:jc w:val="both"/>
      </w:pPr>
      <w:r>
        <w:rPr>
          <w:rFonts w:ascii="Times New Roman" w:hAnsi="Times New Roman"/>
          <w:sz w:val="28"/>
          <w:szCs w:val="28"/>
        </w:rPr>
        <w:t xml:space="preserve">Содержание: равномерная пульсация. Сильные и слабые доли. </w:t>
      </w:r>
      <w:r>
        <w:rPr>
          <w:rFonts w:ascii="Times New Roman" w:hAnsi="Times New Roman"/>
          <w:sz w:val="28"/>
          <w:szCs w:val="28"/>
        </w:rPr>
        <w:br/>
        <w:t>Размеры 2/4, 3/4, 4/4.</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pPr>
      <w:proofErr w:type="gramStart"/>
      <w:r>
        <w:rPr>
          <w:rFonts w:ascii="Times New Roman" w:hAnsi="Times New Roman"/>
          <w:sz w:val="28"/>
          <w:szCs w:val="28"/>
        </w:rPr>
        <w:t>ритмические упражнения</w:t>
      </w:r>
      <w:proofErr w:type="gramEnd"/>
      <w:r>
        <w:rPr>
          <w:rFonts w:ascii="Times New Roman" w:hAnsi="Times New Roman"/>
          <w:sz w:val="28"/>
          <w:szCs w:val="28"/>
        </w:rPr>
        <w:t xml:space="preserve"> на ровную пульсацию, выделение сильных долей </w:t>
      </w:r>
      <w:r>
        <w:rPr>
          <w:rFonts w:ascii="Times New Roman" w:hAnsi="Times New Roman"/>
          <w:sz w:val="28"/>
          <w:szCs w:val="28"/>
        </w:rPr>
        <w:br/>
        <w:t>в размерах 2/4, 3/4, 4/4 (звучащими жестами или на ударных инструментах);</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по нотной записи размеров 2/4, 3/4, 4/4;</w:t>
      </w:r>
    </w:p>
    <w:p w:rsidR="00597A03" w:rsidRDefault="00931385">
      <w:pPr>
        <w:spacing w:after="0" w:line="360" w:lineRule="auto"/>
        <w:ind w:firstLine="851"/>
        <w:jc w:val="both"/>
      </w:pPr>
      <w:r>
        <w:rPr>
          <w:rFonts w:ascii="Times New Roman" w:hAnsi="Times New Roman"/>
          <w:sz w:val="28"/>
          <w:szCs w:val="28"/>
        </w:rPr>
        <w:t xml:space="preserve">исполнение вокальных упражнений, песен в размерах </w:t>
      </w:r>
      <w:r>
        <w:rPr>
          <w:rFonts w:ascii="Times New Roman" w:hAnsi="Times New Roman"/>
          <w:sz w:val="28"/>
          <w:szCs w:val="28"/>
        </w:rPr>
        <w:br/>
        <w:t>2/4, 3/4, 4/4 с хлопками-акцентами на сильную долю, элементарными дирижёрскими жестами;</w:t>
      </w:r>
    </w:p>
    <w:p w:rsidR="00597A03" w:rsidRDefault="00931385">
      <w:pPr>
        <w:spacing w:after="0" w:line="360" w:lineRule="auto"/>
        <w:ind w:firstLine="851"/>
        <w:jc w:val="both"/>
      </w:pPr>
      <w:r>
        <w:rPr>
          <w:rFonts w:ascii="Times New Roman" w:hAnsi="Times New Roman"/>
          <w:sz w:val="28"/>
          <w:szCs w:val="28"/>
        </w:rPr>
        <w:t>слушание музыкальных произведений с ярко выраженным музыкальным размером, танцевальные, двигательные импровизации под музыку;</w:t>
      </w:r>
    </w:p>
    <w:p w:rsidR="00597A03" w:rsidRDefault="00931385">
      <w:pPr>
        <w:spacing w:after="0" w:line="360" w:lineRule="auto"/>
        <w:ind w:firstLine="851"/>
        <w:jc w:val="both"/>
      </w:pPr>
      <w:r>
        <w:rPr>
          <w:rFonts w:ascii="Times New Roman" w:hAnsi="Times New Roman"/>
          <w:sz w:val="28"/>
          <w:szCs w:val="28"/>
        </w:rPr>
        <w:t xml:space="preserve">вариативно: исполнение на клавишных или духовых инструментах попевок, мелодий в размерах 2/4, 3/4, 4/4; вокальная и инструментальная импровизация </w:t>
      </w:r>
      <w:r>
        <w:rPr>
          <w:rFonts w:ascii="Times New Roman" w:hAnsi="Times New Roman"/>
          <w:sz w:val="28"/>
          <w:szCs w:val="28"/>
        </w:rPr>
        <w:br/>
      </w:r>
      <w:r>
        <w:rPr>
          <w:rFonts w:ascii="Times New Roman" w:hAnsi="Times New Roman"/>
          <w:sz w:val="28"/>
          <w:szCs w:val="28"/>
        </w:rPr>
        <w:lastRenderedPageBreak/>
        <w:t>в заданном размере.</w:t>
      </w:r>
    </w:p>
    <w:p w:rsidR="00597A03" w:rsidRDefault="00FB4FF5">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.6.8.7. Музыкальный язык.</w:t>
      </w:r>
    </w:p>
    <w:p w:rsidR="00597A03" w:rsidRDefault="00931385">
      <w:pPr>
        <w:spacing w:after="0" w:line="360" w:lineRule="auto"/>
        <w:ind w:firstLine="851"/>
        <w:jc w:val="both"/>
      </w:pPr>
      <w:r>
        <w:rPr>
          <w:rFonts w:ascii="Times New Roman" w:hAnsi="Times New Roman"/>
          <w:sz w:val="28"/>
          <w:szCs w:val="28"/>
        </w:rPr>
        <w:t>Содержание: темп, тембр. Динамика (форте, пиано, крещендо, диминуэндо). Штрихи (стаккато, легато, акцент).</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pPr>
      <w:r>
        <w:rPr>
          <w:rFonts w:ascii="Times New Roman" w:hAnsi="Times New Roman"/>
          <w:sz w:val="28"/>
          <w:szCs w:val="28"/>
        </w:rPr>
        <w:t xml:space="preserve">знакомство с элементами музыкального языка, специальными терминами, </w:t>
      </w:r>
      <w:r>
        <w:rPr>
          <w:rFonts w:ascii="Times New Roman" w:hAnsi="Times New Roman"/>
          <w:sz w:val="28"/>
          <w:szCs w:val="28"/>
        </w:rPr>
        <w:br/>
        <w:t>их обозначением в нотной записи;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изученных элементов на слух при восприятии музыкальных произведений;</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исполнение вокальных и </w:t>
      </w:r>
      <w:proofErr w:type="gramStart"/>
      <w:r>
        <w:rPr>
          <w:rFonts w:ascii="Times New Roman" w:hAnsi="Times New Roman"/>
          <w:sz w:val="28"/>
          <w:szCs w:val="28"/>
        </w:rPr>
        <w:t>ритмических упражнений</w:t>
      </w:r>
      <w:proofErr w:type="gramEnd"/>
      <w:r>
        <w:rPr>
          <w:rFonts w:ascii="Times New Roman" w:hAnsi="Times New Roman"/>
          <w:sz w:val="28"/>
          <w:szCs w:val="28"/>
        </w:rPr>
        <w:t>, песен с ярко выраженными динамическими, темповыми, штриховыми красками;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использование элементов музыкального языка для создания определённого образа, настроения в вокальных и инструментальных импровизациях;</w:t>
      </w:r>
    </w:p>
    <w:p w:rsidR="00597A03" w:rsidRDefault="00931385">
      <w:pPr>
        <w:spacing w:after="0" w:line="360" w:lineRule="auto"/>
        <w:ind w:firstLine="851"/>
        <w:jc w:val="both"/>
      </w:pPr>
      <w:r>
        <w:rPr>
          <w:rFonts w:ascii="Times New Roman" w:hAnsi="Times New Roman"/>
          <w:sz w:val="28"/>
          <w:szCs w:val="28"/>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597A03" w:rsidRDefault="00FB4FF5">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.6.8.8. Высота звуков.</w:t>
      </w:r>
    </w:p>
    <w:p w:rsidR="00597A03" w:rsidRDefault="00931385">
      <w:pPr>
        <w:spacing w:after="0" w:line="360" w:lineRule="auto"/>
        <w:ind w:firstLine="851"/>
        <w:jc w:val="both"/>
      </w:pPr>
      <w:r>
        <w:rPr>
          <w:rFonts w:ascii="Times New Roman" w:hAnsi="Times New Roman"/>
          <w:sz w:val="28"/>
          <w:szCs w:val="28"/>
        </w:rPr>
        <w:t xml:space="preserve">Содержание: регистры. Ноты певческого диапазона. Расположение нот </w:t>
      </w:r>
      <w:r>
        <w:rPr>
          <w:rFonts w:ascii="Times New Roman" w:hAnsi="Times New Roman"/>
          <w:sz w:val="28"/>
          <w:szCs w:val="28"/>
        </w:rPr>
        <w:br/>
        <w:t>на клавиатуре. Знаки альтерации (диезы, бемоли, бекары).</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освоение понятий «</w:t>
      </w:r>
      <w:proofErr w:type="gramStart"/>
      <w:r>
        <w:rPr>
          <w:rFonts w:ascii="Times New Roman" w:hAnsi="Times New Roman"/>
          <w:sz w:val="28"/>
          <w:szCs w:val="28"/>
        </w:rPr>
        <w:t>выше-ниже</w:t>
      </w:r>
      <w:proofErr w:type="gramEnd"/>
      <w:r>
        <w:rPr>
          <w:rFonts w:ascii="Times New Roman" w:hAnsi="Times New Roman"/>
          <w:sz w:val="28"/>
          <w:szCs w:val="28"/>
        </w:rPr>
        <w:t>»;</w:t>
      </w:r>
    </w:p>
    <w:p w:rsidR="00597A03" w:rsidRDefault="00931385">
      <w:pPr>
        <w:spacing w:after="0" w:line="360" w:lineRule="auto"/>
        <w:ind w:firstLine="851"/>
        <w:jc w:val="both"/>
      </w:pPr>
      <w:r>
        <w:rPr>
          <w:rFonts w:ascii="Times New Roman" w:hAnsi="Times New Roman"/>
          <w:sz w:val="28"/>
          <w:szCs w:val="28"/>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наблюдение за изменением музыкального образа при изменении регистра;</w:t>
      </w:r>
    </w:p>
    <w:p w:rsidR="00597A03" w:rsidRDefault="00931385">
      <w:pPr>
        <w:spacing w:after="0" w:line="360" w:lineRule="auto"/>
        <w:ind w:firstLine="851"/>
        <w:jc w:val="both"/>
      </w:pPr>
      <w:r>
        <w:rPr>
          <w:rFonts w:ascii="Times New Roman" w:hAnsi="Times New Roman"/>
          <w:sz w:val="28"/>
          <w:szCs w:val="28"/>
        </w:rPr>
        <w:t xml:space="preserve">вариативно: исполнение на клавишных или духовых инструментах попевок, кратких </w:t>
      </w:r>
      <w:r>
        <w:rPr>
          <w:rFonts w:ascii="Times New Roman" w:hAnsi="Times New Roman"/>
          <w:sz w:val="28"/>
          <w:szCs w:val="28"/>
        </w:rPr>
        <w:lastRenderedPageBreak/>
        <w:t>мелодий по нотам; выполнение упражнений на виртуальной клавиатуре.</w:t>
      </w:r>
    </w:p>
    <w:p w:rsidR="00597A03" w:rsidRDefault="00FB4FF5">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.6.8.9. Мелодия.</w:t>
      </w:r>
    </w:p>
    <w:p w:rsidR="00597A03" w:rsidRDefault="00931385">
      <w:pPr>
        <w:spacing w:after="0" w:line="360" w:lineRule="auto"/>
        <w:ind w:firstLine="851"/>
        <w:jc w:val="both"/>
      </w:pPr>
      <w:r>
        <w:rPr>
          <w:rFonts w:ascii="Times New Roman" w:hAnsi="Times New Roman"/>
          <w:sz w:val="28"/>
          <w:szCs w:val="28"/>
        </w:rPr>
        <w:t>Содержание: мотив, музыкальная фраза. Поступенное, плавное движение мелодии, скачки. Мелодический рисунок.</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pPr>
      <w:r>
        <w:rPr>
          <w:rFonts w:ascii="Times New Roman" w:hAnsi="Times New Roman"/>
          <w:sz w:val="28"/>
          <w:szCs w:val="28"/>
        </w:rPr>
        <w:t>определение на слух, прослеживание по нотной записи мелодических рисунков с поступенным, плавным движением, скачками, остановками;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исполнение, импровизация (вокальная или на звуковысотных музыкальных инструментах) различных мелодических рисунков;</w:t>
      </w:r>
    </w:p>
    <w:p w:rsidR="00597A03" w:rsidRDefault="00931385">
      <w:pPr>
        <w:spacing w:after="0" w:line="360" w:lineRule="auto"/>
        <w:ind w:firstLine="851"/>
        <w:jc w:val="both"/>
      </w:pPr>
      <w:r>
        <w:rPr>
          <w:rFonts w:ascii="Times New Roman" w:hAnsi="Times New Roman"/>
          <w:sz w:val="28"/>
          <w:szCs w:val="28"/>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597A03" w:rsidRDefault="00FB4FF5" w:rsidP="00FB4FF5">
      <w:pPr>
        <w:spacing w:after="0" w:line="360" w:lineRule="auto"/>
        <w:jc w:val="both"/>
      </w:pPr>
      <w:r w:rsidRPr="001E0704">
        <w:rPr>
          <w:rFonts w:ascii="Times New Roman" w:hAnsi="Times New Roman"/>
          <w:sz w:val="28"/>
          <w:szCs w:val="28"/>
        </w:rPr>
        <w:t xml:space="preserve">          </w:t>
      </w:r>
      <w:r>
        <w:rPr>
          <w:rFonts w:ascii="Times New Roman" w:hAnsi="Times New Roman"/>
          <w:sz w:val="28"/>
          <w:szCs w:val="28"/>
        </w:rPr>
        <w:t>29</w:t>
      </w:r>
      <w:r w:rsidR="00931385">
        <w:rPr>
          <w:rFonts w:ascii="Times New Roman" w:hAnsi="Times New Roman"/>
          <w:sz w:val="28"/>
          <w:szCs w:val="28"/>
        </w:rPr>
        <w:t>.6.8.10. Сопровождение.</w:t>
      </w:r>
    </w:p>
    <w:p w:rsidR="00597A03" w:rsidRDefault="00931385">
      <w:pPr>
        <w:spacing w:after="0" w:line="360" w:lineRule="auto"/>
        <w:ind w:firstLine="851"/>
        <w:jc w:val="both"/>
      </w:pPr>
      <w:r>
        <w:rPr>
          <w:rFonts w:ascii="Times New Roman" w:hAnsi="Times New Roman"/>
          <w:sz w:val="28"/>
          <w:szCs w:val="28"/>
        </w:rPr>
        <w:t>Содержание: аккомпанемент. Остинато. Вступление, заключение, проигрыш.</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прослеживание по нотной записи главного голоса</w:t>
      </w:r>
      <w:r>
        <w:rPr>
          <w:rFonts w:ascii="Times New Roman" w:hAnsi="Times New Roman"/>
          <w:sz w:val="28"/>
          <w:szCs w:val="28"/>
        </w:rPr>
        <w:br/>
        <w:t>и сопровождения;</w:t>
      </w:r>
    </w:p>
    <w:p w:rsidR="00597A03" w:rsidRDefault="00931385">
      <w:pPr>
        <w:spacing w:after="0" w:line="360" w:lineRule="auto"/>
        <w:ind w:firstLine="851"/>
        <w:jc w:val="both"/>
      </w:pPr>
      <w:r>
        <w:rPr>
          <w:rFonts w:ascii="Times New Roman" w:hAnsi="Times New Roman"/>
          <w:sz w:val="28"/>
          <w:szCs w:val="28"/>
        </w:rPr>
        <w:t>различение, характеристика мелодических и ритмических особенностей главного голоса и сопровождения;</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показ рукой линии движения главного голоса и аккомпанемента;</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различение простейших элементов музыкальной формы: вступление, заключение, проигрыш;</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составление наглядной графической схемы;</w:t>
      </w:r>
    </w:p>
    <w:p w:rsidR="00597A03" w:rsidRDefault="00931385">
      <w:pPr>
        <w:spacing w:after="0" w:line="360" w:lineRule="auto"/>
        <w:ind w:firstLine="851"/>
        <w:jc w:val="both"/>
      </w:pPr>
      <w:r>
        <w:rPr>
          <w:rFonts w:ascii="Times New Roman" w:hAnsi="Times New Roman"/>
          <w:sz w:val="28"/>
          <w:szCs w:val="28"/>
        </w:rPr>
        <w:t>импровизация ритмического аккомпанемента к знакомой песне (звучащими жестами или на ударных инструментах);</w:t>
      </w:r>
    </w:p>
    <w:p w:rsidR="00597A03" w:rsidRDefault="00931385">
      <w:pPr>
        <w:spacing w:after="0" w:line="360" w:lineRule="auto"/>
        <w:ind w:firstLine="851"/>
        <w:jc w:val="both"/>
      </w:pPr>
      <w:r>
        <w:rPr>
          <w:rFonts w:ascii="Times New Roman" w:hAnsi="Times New Roman"/>
          <w:sz w:val="28"/>
          <w:szCs w:val="28"/>
        </w:rPr>
        <w:t xml:space="preserve">вариативно: исполнение простейшего сопровождения к знакомой мелодии </w:t>
      </w:r>
      <w:r>
        <w:rPr>
          <w:rFonts w:ascii="Times New Roman" w:hAnsi="Times New Roman"/>
          <w:sz w:val="28"/>
          <w:szCs w:val="28"/>
        </w:rPr>
        <w:br/>
        <w:t>на клавишных или духовых инструментах.</w:t>
      </w:r>
    </w:p>
    <w:p w:rsidR="00597A03" w:rsidRDefault="00FB4FF5">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.6.8.11. Песня.</w:t>
      </w:r>
    </w:p>
    <w:p w:rsidR="00597A03" w:rsidRDefault="00931385">
      <w:pPr>
        <w:spacing w:after="0" w:line="360" w:lineRule="auto"/>
        <w:ind w:firstLine="851"/>
        <w:jc w:val="both"/>
      </w:pPr>
      <w:r>
        <w:rPr>
          <w:rFonts w:ascii="Times New Roman" w:hAnsi="Times New Roman"/>
          <w:sz w:val="28"/>
          <w:szCs w:val="28"/>
        </w:rPr>
        <w:lastRenderedPageBreak/>
        <w:t>Содержание: куплетная форма. Запев, припев.</w:t>
      </w:r>
    </w:p>
    <w:p w:rsidR="00597A03" w:rsidRDefault="00931385">
      <w:pPr>
        <w:spacing w:after="0" w:line="360" w:lineRule="auto"/>
        <w:ind w:firstLine="851"/>
        <w:jc w:val="both"/>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со строением куплетной формы;</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составление наглядной буквенной или графической схемы куплетной формы;</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исполнение песен, написанных в куплетной форме;</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различение куплетной формы при слушании незнакомых музыкальных произведений;</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импровизация, сочинение новых куплетов к знакомой песне.</w:t>
      </w:r>
    </w:p>
    <w:p w:rsidR="00597A03" w:rsidRDefault="00FB4FF5">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.6.8.12. Лад.</w:t>
      </w:r>
    </w:p>
    <w:p w:rsidR="00597A03" w:rsidRDefault="00931385">
      <w:pPr>
        <w:spacing w:after="0" w:line="360" w:lineRule="auto"/>
        <w:ind w:firstLine="851"/>
        <w:jc w:val="both"/>
      </w:pPr>
      <w:r>
        <w:rPr>
          <w:rFonts w:ascii="Times New Roman" w:hAnsi="Times New Roman"/>
          <w:sz w:val="28"/>
          <w:szCs w:val="28"/>
        </w:rPr>
        <w:t>Содержание: понятие лада. Семиступенные лады мажор и минор. Краска звучания. Ступеневый состав.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pPr>
      <w:r>
        <w:rPr>
          <w:rFonts w:ascii="Times New Roman" w:hAnsi="Times New Roman"/>
          <w:sz w:val="28"/>
          <w:szCs w:val="28"/>
        </w:rPr>
        <w:t>определение на слух ладового наклонения музыки;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игра «Солнышко – туча»;</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наблюдение за изменением музыкального образа при изменении лада;</w:t>
      </w:r>
    </w:p>
    <w:p w:rsidR="00597A03" w:rsidRDefault="00931385">
      <w:pPr>
        <w:spacing w:after="0" w:line="360" w:lineRule="auto"/>
        <w:ind w:firstLine="851"/>
        <w:jc w:val="both"/>
      </w:pPr>
      <w:r>
        <w:rPr>
          <w:rFonts w:ascii="Times New Roman" w:hAnsi="Times New Roman"/>
          <w:sz w:val="28"/>
          <w:szCs w:val="28"/>
        </w:rPr>
        <w:t xml:space="preserve">распевания, вокальные упражнения, построенные на чередовании мажора </w:t>
      </w:r>
      <w:r>
        <w:rPr>
          <w:rFonts w:ascii="Times New Roman" w:hAnsi="Times New Roman"/>
          <w:sz w:val="28"/>
          <w:szCs w:val="28"/>
        </w:rPr>
        <w:br/>
        <w:t>и минора;</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исполнение песен с ярко выраженной ладовой окраской;</w:t>
      </w:r>
    </w:p>
    <w:p w:rsidR="00597A03" w:rsidRDefault="00931385">
      <w:pPr>
        <w:spacing w:after="0" w:line="360" w:lineRule="auto"/>
        <w:ind w:firstLine="851"/>
        <w:jc w:val="both"/>
      </w:pPr>
      <w:r>
        <w:rPr>
          <w:rFonts w:ascii="Times New Roman" w:hAnsi="Times New Roman"/>
          <w:sz w:val="28"/>
          <w:szCs w:val="28"/>
        </w:rPr>
        <w:t xml:space="preserve">вариативно: импровизация, сочинение в заданном ладу; чтение сказок </w:t>
      </w:r>
      <w:r>
        <w:rPr>
          <w:rFonts w:ascii="Times New Roman" w:hAnsi="Times New Roman"/>
          <w:sz w:val="28"/>
          <w:szCs w:val="28"/>
        </w:rPr>
        <w:br/>
        <w:t>о нотах и музыкальных ладах.</w:t>
      </w:r>
    </w:p>
    <w:p w:rsidR="00597A03" w:rsidRDefault="00FB4FF5">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.6.8.13. Пентатоника.</w:t>
      </w:r>
    </w:p>
    <w:p w:rsidR="00597A03" w:rsidRDefault="00931385">
      <w:pPr>
        <w:spacing w:after="0" w:line="360" w:lineRule="auto"/>
        <w:ind w:firstLine="851"/>
        <w:jc w:val="both"/>
      </w:pPr>
      <w:r>
        <w:rPr>
          <w:rFonts w:ascii="Times New Roman" w:hAnsi="Times New Roman"/>
          <w:sz w:val="28"/>
          <w:szCs w:val="28"/>
        </w:rPr>
        <w:t>Содержание: пентатоника – пятиступенный лад, распространённый у многих народов.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pPr>
      <w:r>
        <w:rPr>
          <w:rFonts w:ascii="Times New Roman" w:hAnsi="Times New Roman"/>
          <w:sz w:val="28"/>
          <w:szCs w:val="28"/>
        </w:rPr>
        <w:t xml:space="preserve">слушание инструментальных произведений, исполнение песен, написанных </w:t>
      </w:r>
      <w:r>
        <w:rPr>
          <w:rFonts w:ascii="Times New Roman" w:hAnsi="Times New Roman"/>
          <w:sz w:val="28"/>
          <w:szCs w:val="28"/>
        </w:rPr>
        <w:br/>
        <w:t>в пентатонике</w:t>
      </w:r>
    </w:p>
    <w:p w:rsidR="00597A03" w:rsidRDefault="00FB4FF5">
      <w:pPr>
        <w:spacing w:after="0" w:line="360" w:lineRule="auto"/>
        <w:ind w:firstLine="851"/>
        <w:jc w:val="both"/>
        <w:rPr>
          <w:rFonts w:ascii="Times New Roman" w:hAnsi="Times New Roman"/>
          <w:sz w:val="28"/>
          <w:szCs w:val="28"/>
        </w:rPr>
      </w:pPr>
      <w:r w:rsidRPr="00FB4FF5">
        <w:rPr>
          <w:rFonts w:ascii="Times New Roman" w:hAnsi="Times New Roman"/>
          <w:sz w:val="28"/>
          <w:szCs w:val="28"/>
        </w:rPr>
        <w:t xml:space="preserve"> </w:t>
      </w:r>
      <w:r>
        <w:rPr>
          <w:rFonts w:ascii="Times New Roman" w:hAnsi="Times New Roman"/>
          <w:sz w:val="28"/>
          <w:szCs w:val="28"/>
        </w:rPr>
        <w:t>29</w:t>
      </w:r>
      <w:r w:rsidRPr="001E0704">
        <w:rPr>
          <w:rFonts w:ascii="Times New Roman" w:hAnsi="Times New Roman"/>
          <w:sz w:val="28"/>
          <w:szCs w:val="28"/>
        </w:rPr>
        <w:t>.</w:t>
      </w:r>
      <w:r w:rsidR="00931385">
        <w:rPr>
          <w:rFonts w:ascii="Times New Roman" w:hAnsi="Times New Roman"/>
          <w:sz w:val="28"/>
          <w:szCs w:val="28"/>
        </w:rPr>
        <w:t>6.8.14. Ноты в разных октавах.</w:t>
      </w:r>
    </w:p>
    <w:p w:rsidR="00597A03" w:rsidRDefault="00931385">
      <w:pPr>
        <w:spacing w:after="0" w:line="360" w:lineRule="auto"/>
        <w:ind w:firstLine="851"/>
        <w:jc w:val="both"/>
      </w:pPr>
      <w:r>
        <w:rPr>
          <w:rFonts w:ascii="Times New Roman" w:hAnsi="Times New Roman"/>
          <w:sz w:val="28"/>
          <w:szCs w:val="28"/>
        </w:rPr>
        <w:t>Содержание: ноты второй и малой октавы. Басовый ключ.</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знакомство с нотной записью во второй и малой октаве;</w:t>
      </w:r>
    </w:p>
    <w:p w:rsidR="00597A03" w:rsidRDefault="00931385">
      <w:pPr>
        <w:spacing w:after="0" w:line="360" w:lineRule="auto"/>
        <w:ind w:firstLine="851"/>
        <w:jc w:val="both"/>
      </w:pPr>
      <w:r>
        <w:rPr>
          <w:rFonts w:ascii="Times New Roman" w:hAnsi="Times New Roman"/>
          <w:sz w:val="28"/>
          <w:szCs w:val="28"/>
        </w:rPr>
        <w:t>прослеживание по нотам небольших мелодий в соответствующем диапазоне;</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сравнение одной и той же мелодии, записанной в разных октавах;</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в какой октаве звучит музыкальный фрагмент;</w:t>
      </w:r>
    </w:p>
    <w:p w:rsidR="00597A03" w:rsidRDefault="00931385">
      <w:pPr>
        <w:spacing w:after="0" w:line="360" w:lineRule="auto"/>
        <w:ind w:firstLine="851"/>
        <w:jc w:val="both"/>
      </w:pPr>
      <w:r>
        <w:rPr>
          <w:rFonts w:ascii="Times New Roman" w:hAnsi="Times New Roman"/>
          <w:sz w:val="28"/>
          <w:szCs w:val="28"/>
        </w:rPr>
        <w:t xml:space="preserve">вариативно: исполнение на духовых, клавишных инструментах </w:t>
      </w:r>
      <w:r>
        <w:rPr>
          <w:rFonts w:ascii="Times New Roman" w:hAnsi="Times New Roman"/>
          <w:sz w:val="28"/>
          <w:szCs w:val="28"/>
        </w:rPr>
        <w:br/>
        <w:t>или виртуальной клавиатуре попевок, кратких мелодий по нотам.</w:t>
      </w:r>
    </w:p>
    <w:p w:rsidR="00597A03" w:rsidRDefault="00FB4FF5">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.6.8.15. Дополнительные обозначения в нотах.</w:t>
      </w:r>
    </w:p>
    <w:p w:rsidR="00597A03" w:rsidRDefault="00931385">
      <w:pPr>
        <w:spacing w:after="0" w:line="360" w:lineRule="auto"/>
        <w:ind w:firstLine="851"/>
        <w:jc w:val="both"/>
      </w:pPr>
      <w:r>
        <w:rPr>
          <w:rFonts w:ascii="Times New Roman" w:hAnsi="Times New Roman"/>
          <w:sz w:val="28"/>
          <w:szCs w:val="28"/>
        </w:rPr>
        <w:t>Содержание: реприза, фермата, вольта, украшения (трели, форшлаги).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дополнительными элементами нотной записи;</w:t>
      </w:r>
    </w:p>
    <w:p w:rsidR="00597A03" w:rsidRDefault="00931385">
      <w:pPr>
        <w:spacing w:after="0" w:line="360" w:lineRule="auto"/>
        <w:ind w:firstLine="851"/>
        <w:jc w:val="both"/>
      </w:pPr>
      <w:r>
        <w:rPr>
          <w:rFonts w:ascii="Times New Roman" w:hAnsi="Times New Roman"/>
          <w:sz w:val="28"/>
          <w:szCs w:val="28"/>
        </w:rPr>
        <w:t>исполнение песен, попевок, в которых присутствуют данные элементы.</w:t>
      </w:r>
    </w:p>
    <w:p w:rsidR="00597A03" w:rsidRDefault="00FB4FF5">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.6.8.16. Ритмические рисунки в размере 6/8.</w:t>
      </w:r>
    </w:p>
    <w:p w:rsidR="00597A03" w:rsidRDefault="00931385">
      <w:pPr>
        <w:spacing w:after="0" w:line="360" w:lineRule="auto"/>
        <w:ind w:firstLine="851"/>
        <w:jc w:val="both"/>
      </w:pPr>
      <w:r>
        <w:rPr>
          <w:rFonts w:ascii="Times New Roman" w:hAnsi="Times New Roman"/>
          <w:sz w:val="28"/>
          <w:szCs w:val="28"/>
        </w:rPr>
        <w:t>Содержание: размер 6/8. Нота с точкой. Шестнадцатые. Пунктирный ритм.</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pPr>
      <w:r>
        <w:rPr>
          <w:rFonts w:ascii="Times New Roman" w:hAnsi="Times New Roman"/>
          <w:sz w:val="28"/>
          <w:szCs w:val="28"/>
        </w:rPr>
        <w:t>определение на слух, прослеживание по нотной записи ритмических рисунков в размере 6/8;</w:t>
      </w:r>
    </w:p>
    <w:p w:rsidR="00597A03" w:rsidRDefault="00931385">
      <w:pPr>
        <w:spacing w:after="0" w:line="360" w:lineRule="auto"/>
        <w:ind w:firstLine="851"/>
        <w:jc w:val="both"/>
        <w:rPr>
          <w:rFonts w:ascii="Times New Roman" w:hAnsi="Times New Roman"/>
          <w:sz w:val="28"/>
          <w:szCs w:val="28"/>
        </w:rPr>
      </w:pPr>
      <w:proofErr w:type="gramStart"/>
      <w:r>
        <w:rPr>
          <w:rFonts w:ascii="Times New Roman" w:hAnsi="Times New Roman"/>
          <w:sz w:val="28"/>
          <w:szCs w:val="28"/>
        </w:rPr>
        <w:t>исполнение, импровизация с помощью звучащих жестов (хлопки, шлепки, притопы) и (или) ударных инструментов;</w:t>
      </w:r>
      <w:proofErr w:type="gramEnd"/>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игра «Ритмическое эхо», прохлопывание ритма по ритмическим карточкам, проговаривание ритмослогами;</w:t>
      </w:r>
    </w:p>
    <w:p w:rsidR="00597A03" w:rsidRDefault="00931385">
      <w:pPr>
        <w:spacing w:after="0" w:line="360" w:lineRule="auto"/>
        <w:ind w:firstLine="851"/>
        <w:jc w:val="both"/>
      </w:pPr>
      <w:r>
        <w:rPr>
          <w:rFonts w:ascii="Times New Roman" w:hAnsi="Times New Roman"/>
          <w:sz w:val="28"/>
          <w:szCs w:val="28"/>
        </w:rPr>
        <w:t>разучивание, исполнение на ударных инструментах ритмической партитуры;</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597A03" w:rsidRDefault="00931385">
      <w:pPr>
        <w:spacing w:after="0" w:line="360" w:lineRule="auto"/>
        <w:ind w:firstLine="851"/>
        <w:jc w:val="both"/>
      </w:pPr>
      <w:r>
        <w:rPr>
          <w:rFonts w:ascii="Times New Roman" w:hAnsi="Times New Roman"/>
          <w:sz w:val="28"/>
          <w:szCs w:val="28"/>
        </w:rPr>
        <w:t>вариативно: исполнение на клавишных или духовых инструментах попевок, мелодий и аккомпанементов в размере 6/8.</w:t>
      </w:r>
    </w:p>
    <w:p w:rsidR="00597A03" w:rsidRDefault="00FB4FF5">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.6.8.17. Тональность. Гамма.</w:t>
      </w:r>
    </w:p>
    <w:p w:rsidR="00597A03" w:rsidRDefault="00931385">
      <w:pPr>
        <w:spacing w:after="0" w:line="360" w:lineRule="auto"/>
        <w:ind w:firstLine="851"/>
        <w:jc w:val="both"/>
      </w:pPr>
      <w:r>
        <w:rPr>
          <w:rFonts w:ascii="Times New Roman" w:hAnsi="Times New Roman"/>
          <w:sz w:val="28"/>
          <w:szCs w:val="28"/>
        </w:rPr>
        <w:t>Содержание: тоника, тональность. Знаки при ключе. Мажорные и минорные тональности (до 2–3 знаков при ключе).</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определение на слух устойчивых звуков;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игра «устой – неустой»;</w:t>
      </w:r>
    </w:p>
    <w:p w:rsidR="00597A03" w:rsidRDefault="00931385">
      <w:pPr>
        <w:spacing w:after="0" w:line="360" w:lineRule="auto"/>
        <w:ind w:firstLine="851"/>
        <w:jc w:val="both"/>
      </w:pPr>
      <w:r>
        <w:rPr>
          <w:rFonts w:ascii="Times New Roman" w:hAnsi="Times New Roman"/>
          <w:sz w:val="28"/>
          <w:szCs w:val="28"/>
        </w:rPr>
        <w:t>пение упражнений – гамм с названием нот, прослеживание по нотам;</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освоение понятия «тоника»;</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упражнение на допевание неполной музыкальной фразы до тоники «Закончи музыкальную фразу»;</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импровизация в заданной тональности.</w:t>
      </w:r>
    </w:p>
    <w:p w:rsidR="00597A03" w:rsidRDefault="00FB4FF5">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.6.8.18. Интервалы.</w:t>
      </w:r>
    </w:p>
    <w:p w:rsidR="00597A03" w:rsidRDefault="00931385">
      <w:pPr>
        <w:spacing w:after="0" w:line="360" w:lineRule="auto"/>
        <w:ind w:firstLine="851"/>
        <w:jc w:val="both"/>
      </w:pPr>
      <w:r>
        <w:rPr>
          <w:rFonts w:ascii="Times New Roman" w:hAnsi="Times New Roman"/>
          <w:sz w:val="28"/>
          <w:szCs w:val="28"/>
        </w:rPr>
        <w:t>Содержание: понятие музыкального интервала. Тон, полутон. Консонансы: терция, кварта, квинта, секста, октава. Диссонансы: секунда, септима.</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освоение понятия «интервал»;</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анализ ступеневого состава мажорной и минорной гаммы (тон-полутон);</w:t>
      </w:r>
    </w:p>
    <w:p w:rsidR="00597A03" w:rsidRDefault="00931385">
      <w:pPr>
        <w:spacing w:after="0" w:line="360" w:lineRule="auto"/>
        <w:ind w:firstLine="851"/>
        <w:jc w:val="both"/>
      </w:pPr>
      <w:r>
        <w:rPr>
          <w:rFonts w:ascii="Times New Roman" w:hAnsi="Times New Roman"/>
          <w:sz w:val="28"/>
          <w:szCs w:val="28"/>
        </w:rPr>
        <w:t>различение на слух диссонансов и консонансов, параллельного движения двух голосов в октаву, терцию, сексту;</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подбор эпитетов для определения краски звучания различных интервалов;</w:t>
      </w:r>
    </w:p>
    <w:p w:rsidR="00597A03" w:rsidRDefault="00931385">
      <w:pPr>
        <w:spacing w:after="0" w:line="360" w:lineRule="auto"/>
        <w:ind w:firstLine="851"/>
        <w:jc w:val="both"/>
      </w:pPr>
      <w:r>
        <w:rPr>
          <w:rFonts w:ascii="Times New Roman" w:hAnsi="Times New Roman"/>
          <w:sz w:val="28"/>
          <w:szCs w:val="28"/>
        </w:rPr>
        <w:t xml:space="preserve">разучивание, исполнение попевок и песен с ярко </w:t>
      </w:r>
      <w:proofErr w:type="gramStart"/>
      <w:r>
        <w:rPr>
          <w:rFonts w:ascii="Times New Roman" w:hAnsi="Times New Roman"/>
          <w:sz w:val="28"/>
          <w:szCs w:val="28"/>
        </w:rPr>
        <w:t>выраженной</w:t>
      </w:r>
      <w:proofErr w:type="gramEnd"/>
      <w:r>
        <w:rPr>
          <w:rFonts w:ascii="Times New Roman" w:hAnsi="Times New Roman"/>
          <w:sz w:val="28"/>
          <w:szCs w:val="28"/>
        </w:rPr>
        <w:t xml:space="preserve"> характерной интерваликой в мелодическом движении;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элементы двухголосия;</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597A03" w:rsidRDefault="00FB4FF5">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.6.8.19. Гармония.</w:t>
      </w:r>
    </w:p>
    <w:p w:rsidR="00597A03" w:rsidRDefault="00931385">
      <w:pPr>
        <w:spacing w:after="0" w:line="360" w:lineRule="auto"/>
        <w:ind w:firstLine="851"/>
        <w:jc w:val="both"/>
      </w:pPr>
      <w:r>
        <w:rPr>
          <w:rFonts w:ascii="Times New Roman" w:hAnsi="Times New Roman"/>
          <w:sz w:val="28"/>
          <w:szCs w:val="28"/>
        </w:rPr>
        <w:t xml:space="preserve">Содержание: аккорд. Трезвучие мажорное и минорное. Понятие фактуры. Фактуры аккомпанемента бас-аккорд, </w:t>
      </w:r>
      <w:proofErr w:type="gramStart"/>
      <w:r>
        <w:rPr>
          <w:rFonts w:ascii="Times New Roman" w:hAnsi="Times New Roman"/>
          <w:sz w:val="28"/>
          <w:szCs w:val="28"/>
        </w:rPr>
        <w:t>аккордовая</w:t>
      </w:r>
      <w:proofErr w:type="gramEnd"/>
      <w:r>
        <w:rPr>
          <w:rFonts w:ascii="Times New Roman" w:hAnsi="Times New Roman"/>
          <w:sz w:val="28"/>
          <w:szCs w:val="28"/>
        </w:rPr>
        <w:t>, арпеджио.</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различение на слух интервалов и аккордов;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различение на слух мажорных и минорных аккордов;</w:t>
      </w:r>
    </w:p>
    <w:p w:rsidR="00597A03" w:rsidRDefault="00931385">
      <w:pPr>
        <w:spacing w:after="0" w:line="360" w:lineRule="auto"/>
        <w:ind w:firstLine="851"/>
        <w:jc w:val="both"/>
      </w:pPr>
      <w:r>
        <w:rPr>
          <w:rFonts w:ascii="Times New Roman" w:hAnsi="Times New Roman"/>
          <w:sz w:val="28"/>
          <w:szCs w:val="28"/>
        </w:rPr>
        <w:t>разучивание, исполнение попевок и песен с мелодическим движением</w:t>
      </w:r>
      <w:r>
        <w:rPr>
          <w:rFonts w:ascii="Times New Roman" w:hAnsi="Times New Roman"/>
          <w:sz w:val="28"/>
          <w:szCs w:val="28"/>
        </w:rPr>
        <w:br/>
      </w:r>
      <w:r>
        <w:rPr>
          <w:rFonts w:ascii="Times New Roman" w:hAnsi="Times New Roman"/>
          <w:sz w:val="28"/>
          <w:szCs w:val="28"/>
        </w:rPr>
        <w:lastRenderedPageBreak/>
        <w:t>по звукам аккордов;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вокальные упражнения с элементами трёхголосия;</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типа фактуры аккомпанемента исполняемых песен, прослушанных инструментальных произведений;</w:t>
      </w:r>
    </w:p>
    <w:p w:rsidR="00597A03" w:rsidRDefault="00931385">
      <w:pPr>
        <w:spacing w:after="0" w:line="360" w:lineRule="auto"/>
        <w:ind w:firstLine="851"/>
        <w:jc w:val="both"/>
      </w:pPr>
      <w:r>
        <w:rPr>
          <w:rFonts w:ascii="Times New Roman" w:hAnsi="Times New Roman"/>
          <w:sz w:val="28"/>
          <w:szCs w:val="28"/>
        </w:rPr>
        <w:t>вариативно: сочинение аккордового аккомпанемента к мелодии песни.</w:t>
      </w:r>
    </w:p>
    <w:p w:rsidR="00597A03" w:rsidRDefault="00FB4FF5">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.6.8.20. Музыкальная форма.</w:t>
      </w:r>
    </w:p>
    <w:p w:rsidR="00597A03" w:rsidRDefault="00931385">
      <w:pPr>
        <w:spacing w:after="0" w:line="360" w:lineRule="auto"/>
        <w:ind w:firstLine="851"/>
        <w:jc w:val="both"/>
      </w:pPr>
      <w:r>
        <w:rPr>
          <w:rFonts w:ascii="Times New Roman" w:hAnsi="Times New Roman"/>
          <w:sz w:val="28"/>
          <w:szCs w:val="28"/>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pPr>
      <w:r>
        <w:rPr>
          <w:rFonts w:ascii="Times New Roman" w:hAnsi="Times New Roman"/>
          <w:sz w:val="28"/>
          <w:szCs w:val="28"/>
        </w:rPr>
        <w:t>знакомство со строением музыкального произведения, понятиями двухчастной и трёхчастной формы, рондо;</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слушание произведений: определение формы их строения на слух;</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составление наглядной буквенной или графической схемы;</w:t>
      </w:r>
    </w:p>
    <w:p w:rsidR="00597A03" w:rsidRDefault="00931385">
      <w:pPr>
        <w:spacing w:after="0" w:line="360" w:lineRule="auto"/>
        <w:ind w:firstLine="851"/>
        <w:jc w:val="both"/>
      </w:pPr>
      <w:r>
        <w:rPr>
          <w:rFonts w:ascii="Times New Roman" w:hAnsi="Times New Roman"/>
          <w:sz w:val="28"/>
          <w:szCs w:val="28"/>
        </w:rPr>
        <w:t>исполнение песен, написанных в двухчастной или трёхчастной форме;</w:t>
      </w:r>
    </w:p>
    <w:p w:rsidR="00597A03" w:rsidRDefault="00931385">
      <w:pPr>
        <w:spacing w:after="0" w:line="360" w:lineRule="auto"/>
        <w:ind w:firstLine="851"/>
        <w:jc w:val="both"/>
      </w:pPr>
      <w:r>
        <w:rPr>
          <w:rFonts w:ascii="Times New Roman" w:hAnsi="Times New Roman"/>
          <w:sz w:val="28"/>
          <w:szCs w:val="28"/>
        </w:rPr>
        <w:t xml:space="preserve">вариативно: коллективная импровизация в форме рондо, трёхчастной репризной форме; создание художественных композиций (рисунок, аппликация) </w:t>
      </w:r>
      <w:r>
        <w:rPr>
          <w:rFonts w:ascii="Times New Roman" w:hAnsi="Times New Roman"/>
          <w:sz w:val="28"/>
          <w:szCs w:val="28"/>
        </w:rPr>
        <w:br/>
        <w:t>по законам музыкальной формы.</w:t>
      </w:r>
    </w:p>
    <w:p w:rsidR="00597A03" w:rsidRDefault="00FB4FF5">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.6.8.21. Вариации.</w:t>
      </w:r>
    </w:p>
    <w:p w:rsidR="00597A03" w:rsidRDefault="00931385">
      <w:pPr>
        <w:spacing w:after="0" w:line="360" w:lineRule="auto"/>
        <w:ind w:firstLine="851"/>
        <w:jc w:val="both"/>
      </w:pPr>
      <w:r>
        <w:rPr>
          <w:rFonts w:ascii="Times New Roman" w:hAnsi="Times New Roman"/>
          <w:sz w:val="28"/>
          <w:szCs w:val="28"/>
        </w:rPr>
        <w:t>Содержание: варьирование как принцип развития. Тема. Вариации.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слушание произведений, сочинённых в форме вариаций;</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наблюдение за развитием, изменением основной темы;</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составление наглядной буквенной или графической схемы;</w:t>
      </w:r>
    </w:p>
    <w:p w:rsidR="00597A03" w:rsidRDefault="00931385">
      <w:pPr>
        <w:spacing w:after="0" w:line="360" w:lineRule="auto"/>
        <w:ind w:firstLine="851"/>
        <w:jc w:val="both"/>
      </w:pPr>
      <w:r>
        <w:rPr>
          <w:rFonts w:ascii="Times New Roman" w:hAnsi="Times New Roman"/>
          <w:sz w:val="28"/>
          <w:szCs w:val="28"/>
        </w:rPr>
        <w:t>исполнение ритмической партитуры, построенной по принципу вариаций;</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коллективная импровизация в форме вариаций.</w:t>
      </w:r>
    </w:p>
    <w:p w:rsidR="00597A03" w:rsidRDefault="00FB4FF5">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.9. Планируемые результаты освоения программы по музыке на уровне начального общего образования.</w:t>
      </w:r>
    </w:p>
    <w:p w:rsidR="00597A03" w:rsidRDefault="00FB4FF5">
      <w:pPr>
        <w:spacing w:after="0" w:line="360" w:lineRule="auto"/>
        <w:ind w:firstLine="851"/>
        <w:jc w:val="both"/>
      </w:pPr>
      <w:r>
        <w:rPr>
          <w:rFonts w:ascii="Times New Roman" w:hAnsi="Times New Roman"/>
          <w:sz w:val="28"/>
          <w:szCs w:val="28"/>
        </w:rPr>
        <w:t>29</w:t>
      </w:r>
      <w:r w:rsidR="00931385">
        <w:rPr>
          <w:rFonts w:ascii="Times New Roman" w:hAnsi="Times New Roman"/>
          <w:sz w:val="28"/>
          <w:szCs w:val="28"/>
        </w:rPr>
        <w:t xml:space="preserve">.9.1. В результате изучения музыки на уровне начального общего образования </w:t>
      </w:r>
      <w:proofErr w:type="gramStart"/>
      <w:r w:rsidR="00931385">
        <w:rPr>
          <w:rFonts w:ascii="Times New Roman" w:hAnsi="Times New Roman"/>
          <w:sz w:val="28"/>
          <w:szCs w:val="28"/>
        </w:rPr>
        <w:t>у</w:t>
      </w:r>
      <w:proofErr w:type="gramEnd"/>
      <w:r w:rsidR="00931385">
        <w:rPr>
          <w:rFonts w:ascii="Times New Roman" w:hAnsi="Times New Roman"/>
          <w:sz w:val="28"/>
          <w:szCs w:val="28"/>
        </w:rPr>
        <w:t xml:space="preserve"> обучающегося будут сформированы следующие личностные результаты:</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 xml:space="preserve">1) в области гражданско-патриотического воспитания:  </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осознание российской гражданской идентичности;</w:t>
      </w:r>
    </w:p>
    <w:p w:rsidR="00597A03" w:rsidRDefault="00931385">
      <w:pPr>
        <w:spacing w:after="0" w:line="360" w:lineRule="auto"/>
        <w:ind w:firstLine="851"/>
        <w:jc w:val="both"/>
      </w:pPr>
      <w:r>
        <w:rPr>
          <w:rFonts w:ascii="Times New Roman" w:hAnsi="Times New Roman"/>
          <w:sz w:val="28"/>
          <w:szCs w:val="28"/>
        </w:rPr>
        <w:t>знание Гимна России и традиций его исполнения, уважение музыкальных символов и традиций республик Российской Федерации;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проявление интереса к освоению музыкальных традиций своего края, музыкальной культуры народов России;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уважение к достижениям отечественных мастеров культуры;</w:t>
      </w:r>
    </w:p>
    <w:p w:rsidR="00597A03" w:rsidRDefault="00931385">
      <w:pPr>
        <w:spacing w:after="0" w:line="360" w:lineRule="auto"/>
        <w:ind w:firstLine="851"/>
        <w:jc w:val="both"/>
      </w:pPr>
      <w:r>
        <w:rPr>
          <w:rFonts w:ascii="Times New Roman" w:hAnsi="Times New Roman"/>
          <w:sz w:val="28"/>
          <w:szCs w:val="28"/>
        </w:rPr>
        <w:t>стремление участвовать в творческой жизни своей школы, города, республики;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2) в области духовно-нравственного воспитания:</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признание индивидуальности каждого человека;</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проявление сопереживания, уважения и доброжелательности;</w:t>
      </w:r>
    </w:p>
    <w:p w:rsidR="00597A03" w:rsidRDefault="00931385">
      <w:pPr>
        <w:spacing w:after="0" w:line="360" w:lineRule="auto"/>
        <w:ind w:firstLine="851"/>
        <w:jc w:val="both"/>
      </w:pPr>
      <w:r>
        <w:rPr>
          <w:rFonts w:ascii="Times New Roman" w:hAnsi="Times New Roman"/>
          <w:sz w:val="28"/>
          <w:szCs w:val="28"/>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3) в области эстетического воспитания:</w:t>
      </w:r>
    </w:p>
    <w:p w:rsidR="00597A03" w:rsidRDefault="00931385">
      <w:pPr>
        <w:spacing w:after="0" w:line="360" w:lineRule="auto"/>
        <w:ind w:firstLine="851"/>
        <w:jc w:val="both"/>
      </w:pPr>
      <w:r>
        <w:rPr>
          <w:rFonts w:ascii="Times New Roman" w:hAnsi="Times New Roman"/>
          <w:sz w:val="28"/>
          <w:szCs w:val="28"/>
        </w:rPr>
        <w:t xml:space="preserve">восприимчивость к различным видам искусства, музыкальным традициям </w:t>
      </w:r>
      <w:r>
        <w:rPr>
          <w:rFonts w:ascii="Times New Roman" w:hAnsi="Times New Roman"/>
          <w:sz w:val="28"/>
          <w:szCs w:val="28"/>
        </w:rPr>
        <w:br/>
        <w:t>и творчеству своего и других народов;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умение видеть прекрасное в жизни, наслаждаться красотой;</w:t>
      </w:r>
    </w:p>
    <w:p w:rsidR="00597A03" w:rsidRDefault="00931385">
      <w:pPr>
        <w:spacing w:after="0" w:line="360" w:lineRule="auto"/>
        <w:ind w:firstLine="851"/>
        <w:jc w:val="both"/>
      </w:pPr>
      <w:r>
        <w:rPr>
          <w:rFonts w:ascii="Times New Roman" w:hAnsi="Times New Roman"/>
          <w:sz w:val="28"/>
          <w:szCs w:val="28"/>
        </w:rPr>
        <w:t>стремление к самовыражению в разных видах искусства;</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4) в области  научного познания:  </w:t>
      </w:r>
    </w:p>
    <w:p w:rsidR="00597A03" w:rsidRDefault="00931385">
      <w:pPr>
        <w:spacing w:after="0" w:line="360" w:lineRule="auto"/>
        <w:ind w:firstLine="851"/>
        <w:jc w:val="both"/>
      </w:pPr>
      <w:r>
        <w:rPr>
          <w:rFonts w:ascii="Times New Roman" w:hAnsi="Times New Roman"/>
          <w:sz w:val="28"/>
          <w:szCs w:val="28"/>
        </w:rPr>
        <w:t xml:space="preserve">первоначальные представления о единстве и особенностях художественной </w:t>
      </w:r>
      <w:r>
        <w:rPr>
          <w:rFonts w:ascii="Times New Roman" w:hAnsi="Times New Roman"/>
          <w:sz w:val="28"/>
          <w:szCs w:val="28"/>
        </w:rPr>
        <w:br/>
        <w:t>и научной картины мира;</w:t>
      </w:r>
    </w:p>
    <w:p w:rsidR="00597A03" w:rsidRDefault="00931385">
      <w:pPr>
        <w:spacing w:after="0" w:line="360" w:lineRule="auto"/>
        <w:ind w:firstLine="851"/>
        <w:jc w:val="both"/>
      </w:pPr>
      <w:r>
        <w:rPr>
          <w:rFonts w:ascii="Times New Roman" w:hAnsi="Times New Roman"/>
          <w:sz w:val="28"/>
          <w:szCs w:val="28"/>
        </w:rPr>
        <w:t xml:space="preserve">познавательные интересы, активность, инициативность, любознательность </w:t>
      </w:r>
      <w:r>
        <w:rPr>
          <w:rFonts w:ascii="Times New Roman" w:hAnsi="Times New Roman"/>
          <w:sz w:val="28"/>
          <w:szCs w:val="28"/>
        </w:rPr>
        <w:br/>
        <w:t>и самостоятельность в познании;</w:t>
      </w:r>
    </w:p>
    <w:p w:rsidR="00597A03" w:rsidRDefault="00931385">
      <w:pPr>
        <w:spacing w:after="0" w:line="360" w:lineRule="auto"/>
        <w:ind w:firstLine="851"/>
        <w:jc w:val="both"/>
      </w:pPr>
      <w:r>
        <w:rPr>
          <w:rFonts w:ascii="Times New Roman" w:hAnsi="Times New Roman"/>
          <w:sz w:val="28"/>
          <w:szCs w:val="28"/>
        </w:rPr>
        <w:t xml:space="preserve">5) в области физического воспитания, формирования культуры здоровья </w:t>
      </w:r>
      <w:r>
        <w:rPr>
          <w:rFonts w:ascii="Times New Roman" w:hAnsi="Times New Roman"/>
          <w:sz w:val="28"/>
          <w:szCs w:val="28"/>
        </w:rPr>
        <w:br/>
        <w:t>и эмоционального благополучия:</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знание правил здорового и безопасного (для себя и других людей) образа жизни в окружающей среде и готовность к их выполнению;</w:t>
      </w:r>
    </w:p>
    <w:p w:rsidR="00597A03" w:rsidRDefault="00931385">
      <w:pPr>
        <w:spacing w:after="0" w:line="360" w:lineRule="auto"/>
        <w:ind w:firstLine="851"/>
        <w:jc w:val="both"/>
      </w:pPr>
      <w:r>
        <w:rPr>
          <w:rFonts w:ascii="Times New Roman" w:hAnsi="Times New Roman"/>
          <w:sz w:val="28"/>
          <w:szCs w:val="28"/>
        </w:rPr>
        <w:t xml:space="preserve">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w:t>
      </w:r>
      <w:r>
        <w:rPr>
          <w:rFonts w:ascii="Times New Roman" w:hAnsi="Times New Roman"/>
          <w:sz w:val="28"/>
          <w:szCs w:val="28"/>
        </w:rPr>
        <w:lastRenderedPageBreak/>
        <w:t>голос);</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профилактика умственного и физического утомления с использованием возможностей музыкотерапии;</w:t>
      </w:r>
    </w:p>
    <w:p w:rsidR="00597A03" w:rsidRDefault="00931385">
      <w:pPr>
        <w:spacing w:after="0" w:line="360" w:lineRule="auto"/>
        <w:ind w:firstLine="851"/>
        <w:jc w:val="both"/>
      </w:pPr>
      <w:r>
        <w:rPr>
          <w:rFonts w:ascii="Times New Roman" w:hAnsi="Times New Roman"/>
          <w:sz w:val="28"/>
          <w:szCs w:val="28"/>
        </w:rPr>
        <w:t>6) в области трудового воспитания:</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установка на посильное активное участие в практической деятельности;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трудолюбие в учёбе, настойчивость в достижении поставленных целей;</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интерес к практическому изучению профессий в сфере культуры и искусства;</w:t>
      </w:r>
    </w:p>
    <w:p w:rsidR="00597A03" w:rsidRDefault="00931385">
      <w:pPr>
        <w:spacing w:after="0" w:line="360" w:lineRule="auto"/>
        <w:ind w:firstLine="851"/>
        <w:jc w:val="both"/>
      </w:pPr>
      <w:r>
        <w:rPr>
          <w:rFonts w:ascii="Times New Roman" w:hAnsi="Times New Roman"/>
          <w:sz w:val="28"/>
          <w:szCs w:val="28"/>
        </w:rPr>
        <w:t>уважение к труду и результатам трудовой деятельности;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7) в области экологического воспитания:</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бережное отношение к природе; неприятие действий, приносящих ей вред.</w:t>
      </w:r>
    </w:p>
    <w:p w:rsidR="00597A03" w:rsidRDefault="00FB4FF5">
      <w:pPr>
        <w:spacing w:after="0" w:line="360" w:lineRule="auto"/>
        <w:ind w:firstLine="851"/>
        <w:jc w:val="both"/>
      </w:pPr>
      <w:r>
        <w:rPr>
          <w:rFonts w:ascii="Times New Roman" w:hAnsi="Times New Roman"/>
          <w:sz w:val="28"/>
          <w:szCs w:val="28"/>
        </w:rPr>
        <w:t>29</w:t>
      </w:r>
      <w:r w:rsidR="00931385">
        <w:rPr>
          <w:rFonts w:ascii="Times New Roman" w:hAnsi="Times New Roman"/>
          <w:sz w:val="28"/>
          <w:szCs w:val="28"/>
        </w:rPr>
        <w:t>.9.2.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597A03" w:rsidRDefault="00FB4FF5">
      <w:pPr>
        <w:spacing w:after="0" w:line="360" w:lineRule="auto"/>
        <w:ind w:firstLine="851"/>
        <w:jc w:val="both"/>
      </w:pPr>
      <w:r>
        <w:rPr>
          <w:rFonts w:ascii="Times New Roman" w:hAnsi="Times New Roman"/>
          <w:sz w:val="28"/>
          <w:szCs w:val="28"/>
        </w:rPr>
        <w:t>29</w:t>
      </w:r>
      <w:r w:rsidR="00931385">
        <w:rPr>
          <w:rFonts w:ascii="Times New Roman" w:hAnsi="Times New Roman"/>
          <w:sz w:val="28"/>
          <w:szCs w:val="28"/>
        </w:rPr>
        <w:t>.9.2.1. У обучающегося будут сформированы следующие базовые логические действия как часть универсальных познавательных учебных действий:</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597A03" w:rsidRDefault="00931385">
      <w:pPr>
        <w:spacing w:after="0" w:line="360" w:lineRule="auto"/>
        <w:ind w:firstLine="851"/>
        <w:jc w:val="both"/>
      </w:pPr>
      <w:r>
        <w:rPr>
          <w:rFonts w:ascii="Times New Roman" w:hAnsi="Times New Roman"/>
          <w:sz w:val="28"/>
          <w:szCs w:val="28"/>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597A03" w:rsidRDefault="00931385">
      <w:pPr>
        <w:spacing w:after="0" w:line="360" w:lineRule="auto"/>
        <w:ind w:firstLine="851"/>
        <w:jc w:val="both"/>
      </w:pPr>
      <w:r>
        <w:rPr>
          <w:rFonts w:ascii="Times New Roman" w:hAnsi="Times New Roman"/>
          <w:sz w:val="28"/>
          <w:szCs w:val="28"/>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выявлять недостаток информации, в том числе слуховой, акустической</w:t>
      </w:r>
      <w:r>
        <w:rPr>
          <w:rFonts w:ascii="Times New Roman" w:hAnsi="Times New Roman"/>
          <w:sz w:val="28"/>
          <w:szCs w:val="28"/>
        </w:rPr>
        <w:br/>
        <w:t>для решения учебной (практической) задачи на основе предложенного алгоритма;</w:t>
      </w:r>
    </w:p>
    <w:p w:rsidR="00597A03" w:rsidRDefault="00931385">
      <w:pPr>
        <w:spacing w:after="0" w:line="360" w:lineRule="auto"/>
        <w:ind w:firstLine="851"/>
        <w:jc w:val="both"/>
      </w:pPr>
      <w:r>
        <w:rPr>
          <w:rFonts w:ascii="Times New Roman" w:hAnsi="Times New Roman"/>
          <w:sz w:val="28"/>
          <w:szCs w:val="28"/>
        </w:rPr>
        <w:t>устанавливать причинно-следственные связи в ситуациях музыкального восприятия и исполнения, делать выводы.</w:t>
      </w:r>
    </w:p>
    <w:p w:rsidR="00597A03" w:rsidRDefault="00FB4FF5">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29</w:t>
      </w:r>
      <w:r w:rsidR="00931385">
        <w:rPr>
          <w:rFonts w:ascii="Times New Roman" w:hAnsi="Times New Roman"/>
          <w:sz w:val="28"/>
          <w:szCs w:val="28"/>
        </w:rPr>
        <w:t>.9.2.2. У обучающегося будут сформированы следующие базовые исследовательские действия как часть универсальных познавательных учебных действий:</w:t>
      </w:r>
    </w:p>
    <w:p w:rsidR="00597A03" w:rsidRDefault="00931385">
      <w:pPr>
        <w:spacing w:after="0" w:line="360" w:lineRule="auto"/>
        <w:ind w:firstLine="851"/>
        <w:jc w:val="both"/>
      </w:pPr>
      <w:r>
        <w:rPr>
          <w:rFonts w:ascii="Times New Roman" w:hAnsi="Times New Roman"/>
          <w:sz w:val="28"/>
          <w:szCs w:val="28"/>
        </w:rPr>
        <w:t>на основе предложенных учителем вопросов определять разрыв между реальным и желательным состоянием музыкальных явлений, в том числе</w:t>
      </w:r>
      <w:r>
        <w:rPr>
          <w:rFonts w:ascii="Times New Roman" w:hAnsi="Times New Roman"/>
          <w:sz w:val="28"/>
          <w:szCs w:val="28"/>
        </w:rPr>
        <w:br/>
        <w:t>в отношении собственных музыкально-исполнительских навыков;</w:t>
      </w:r>
    </w:p>
    <w:p w:rsidR="00597A03" w:rsidRDefault="00931385">
      <w:pPr>
        <w:spacing w:after="0" w:line="360" w:lineRule="auto"/>
        <w:ind w:firstLine="851"/>
        <w:jc w:val="both"/>
      </w:pPr>
      <w:r>
        <w:rPr>
          <w:rFonts w:ascii="Times New Roman" w:hAnsi="Times New Roman"/>
          <w:sz w:val="28"/>
          <w:szCs w:val="28"/>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сравнивать несколько вариантов решения творческой, исполнительской задачи, выбирать наиболее </w:t>
      </w:r>
      <w:proofErr w:type="gramStart"/>
      <w:r>
        <w:rPr>
          <w:rFonts w:ascii="Times New Roman" w:hAnsi="Times New Roman"/>
          <w:sz w:val="28"/>
          <w:szCs w:val="28"/>
        </w:rPr>
        <w:t>подходящий</w:t>
      </w:r>
      <w:proofErr w:type="gramEnd"/>
      <w:r>
        <w:rPr>
          <w:rFonts w:ascii="Times New Roman" w:hAnsi="Times New Roman"/>
          <w:sz w:val="28"/>
          <w:szCs w:val="28"/>
        </w:rPr>
        <w:t xml:space="preserve"> (на основе предложенных критериев);</w:t>
      </w:r>
    </w:p>
    <w:p w:rsidR="00597A03" w:rsidRDefault="00931385">
      <w:pPr>
        <w:spacing w:after="0" w:line="360" w:lineRule="auto"/>
        <w:ind w:firstLine="851"/>
        <w:jc w:val="both"/>
      </w:pPr>
      <w:r>
        <w:rPr>
          <w:rFonts w:ascii="Times New Roman" w:hAnsi="Times New Roman"/>
          <w:sz w:val="28"/>
          <w:szCs w:val="28"/>
        </w:rPr>
        <w:t>проводить по предложенному плану опыт, несложное исследование</w:t>
      </w:r>
      <w:r>
        <w:rPr>
          <w:rFonts w:ascii="Times New Roman" w:hAnsi="Times New Roman"/>
          <w:sz w:val="28"/>
          <w:szCs w:val="28"/>
        </w:rPr>
        <w:br/>
        <w:t>по установлению особенностей предмета изучения и связей между музыкальными объектами и явлениями (часть – целое, причина – следствие);</w:t>
      </w:r>
    </w:p>
    <w:p w:rsidR="00597A03" w:rsidRDefault="00931385">
      <w:pPr>
        <w:spacing w:after="0" w:line="360" w:lineRule="auto"/>
        <w:ind w:firstLine="851"/>
        <w:jc w:val="both"/>
      </w:pPr>
      <w:r>
        <w:rPr>
          <w:rFonts w:ascii="Times New Roman" w:hAnsi="Times New Roman"/>
          <w:sz w:val="28"/>
          <w:szCs w:val="28"/>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прогнозировать возможное развитие музыкального процесса, эволюции культурных явлений в различных условиях.</w:t>
      </w:r>
    </w:p>
    <w:p w:rsidR="00597A03" w:rsidRDefault="00FB4FF5">
      <w:pPr>
        <w:spacing w:after="0" w:line="360" w:lineRule="auto"/>
        <w:ind w:firstLine="851"/>
        <w:jc w:val="both"/>
      </w:pPr>
      <w:r>
        <w:rPr>
          <w:rFonts w:ascii="Times New Roman" w:hAnsi="Times New Roman"/>
          <w:sz w:val="28"/>
          <w:szCs w:val="28"/>
        </w:rPr>
        <w:t>29</w:t>
      </w:r>
      <w:r w:rsidR="00931385">
        <w:rPr>
          <w:rFonts w:ascii="Times New Roman" w:hAnsi="Times New Roman"/>
          <w:sz w:val="28"/>
          <w:szCs w:val="28"/>
        </w:rPr>
        <w:t xml:space="preserve">.9.2.3. У обучающегося будут сформированы умения работать </w:t>
      </w:r>
      <w:r w:rsidR="00931385">
        <w:rPr>
          <w:rFonts w:ascii="Times New Roman" w:hAnsi="Times New Roman"/>
          <w:sz w:val="28"/>
          <w:szCs w:val="28"/>
        </w:rPr>
        <w:br/>
        <w:t>с информацией как часть универсальных познавательных учебных действий:</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выбирать источник получения информации;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согласно заданному алгоритму находить в предложенном источнике информацию, представленную в явном виде;</w:t>
      </w:r>
    </w:p>
    <w:p w:rsidR="00597A03" w:rsidRDefault="00931385">
      <w:pPr>
        <w:spacing w:after="0" w:line="360" w:lineRule="auto"/>
        <w:ind w:firstLine="851"/>
        <w:jc w:val="both"/>
      </w:pPr>
      <w:r>
        <w:rPr>
          <w:rFonts w:ascii="Times New Roman" w:hAnsi="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597A03" w:rsidRDefault="00931385">
      <w:pPr>
        <w:spacing w:after="0" w:line="360" w:lineRule="auto"/>
        <w:ind w:firstLine="851"/>
        <w:jc w:val="both"/>
      </w:pPr>
      <w:r>
        <w:rPr>
          <w:rFonts w:ascii="Times New Roman" w:hAnsi="Times New Roman"/>
          <w:sz w:val="28"/>
          <w:szCs w:val="28"/>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597A03" w:rsidRDefault="00931385">
      <w:pPr>
        <w:spacing w:after="0" w:line="360" w:lineRule="auto"/>
        <w:ind w:firstLine="851"/>
        <w:jc w:val="both"/>
      </w:pPr>
      <w:r>
        <w:rPr>
          <w:rFonts w:ascii="Times New Roman" w:hAnsi="Times New Roman"/>
          <w:sz w:val="28"/>
          <w:szCs w:val="28"/>
        </w:rPr>
        <w:t>анализировать текстовую, виде</w:t>
      </w:r>
      <w:proofErr w:type="gramStart"/>
      <w:r>
        <w:rPr>
          <w:rFonts w:ascii="Times New Roman" w:hAnsi="Times New Roman"/>
          <w:sz w:val="28"/>
          <w:szCs w:val="28"/>
        </w:rPr>
        <w:t>о-</w:t>
      </w:r>
      <w:proofErr w:type="gramEnd"/>
      <w:r>
        <w:rPr>
          <w:rFonts w:ascii="Times New Roman" w:hAnsi="Times New Roman"/>
          <w:sz w:val="28"/>
          <w:szCs w:val="28"/>
        </w:rPr>
        <w:t xml:space="preserve">, графическую, звуковую, информацию </w:t>
      </w:r>
      <w:r>
        <w:rPr>
          <w:rFonts w:ascii="Times New Roman" w:hAnsi="Times New Roman"/>
          <w:sz w:val="28"/>
          <w:szCs w:val="28"/>
        </w:rPr>
        <w:br/>
      </w:r>
      <w:r>
        <w:rPr>
          <w:rFonts w:ascii="Times New Roman" w:hAnsi="Times New Roman"/>
          <w:sz w:val="28"/>
          <w:szCs w:val="28"/>
        </w:rPr>
        <w:lastRenderedPageBreak/>
        <w:t>в соответствии с учебной задачей;</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анализировать музыкальные тексты (акустические и нотные)</w:t>
      </w:r>
      <w:r>
        <w:rPr>
          <w:rFonts w:ascii="Times New Roman" w:hAnsi="Times New Roman"/>
          <w:sz w:val="28"/>
          <w:szCs w:val="28"/>
        </w:rPr>
        <w:br/>
        <w:t>по предложенному учителем алгоритму;</w:t>
      </w:r>
    </w:p>
    <w:p w:rsidR="00597A03" w:rsidRDefault="00931385">
      <w:pPr>
        <w:spacing w:after="0" w:line="360" w:lineRule="auto"/>
        <w:ind w:firstLine="851"/>
        <w:jc w:val="both"/>
      </w:pPr>
      <w:r>
        <w:rPr>
          <w:rFonts w:ascii="Times New Roman" w:hAnsi="Times New Roman"/>
          <w:sz w:val="28"/>
          <w:szCs w:val="28"/>
        </w:rPr>
        <w:t>самостоятельно создавать схемы, таблицы для представления информации.</w:t>
      </w:r>
    </w:p>
    <w:p w:rsidR="00597A03" w:rsidRDefault="00FB4FF5">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.9.2.4. У обучающегося будут сформированы умения как часть универсальных коммуникативных учебных действий:</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1) невербальная коммуникация:</w:t>
      </w:r>
    </w:p>
    <w:p w:rsidR="00597A03" w:rsidRDefault="00931385">
      <w:pPr>
        <w:spacing w:after="0" w:line="360" w:lineRule="auto"/>
        <w:ind w:firstLine="851"/>
        <w:jc w:val="both"/>
      </w:pPr>
      <w:r>
        <w:rPr>
          <w:rFonts w:ascii="Times New Roman" w:hAnsi="Times New Roman"/>
          <w:sz w:val="28"/>
          <w:szCs w:val="28"/>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выступать перед публикой в качестве исполнителя музыки (соло</w:t>
      </w:r>
      <w:r>
        <w:rPr>
          <w:rFonts w:ascii="Times New Roman" w:hAnsi="Times New Roman"/>
          <w:sz w:val="28"/>
          <w:szCs w:val="28"/>
        </w:rPr>
        <w:br/>
        <w:t>или в коллективе);</w:t>
      </w:r>
    </w:p>
    <w:p w:rsidR="00597A03" w:rsidRDefault="00931385">
      <w:pPr>
        <w:spacing w:after="0" w:line="360" w:lineRule="auto"/>
        <w:ind w:firstLine="851"/>
        <w:jc w:val="both"/>
      </w:pPr>
      <w:r>
        <w:rPr>
          <w:rFonts w:ascii="Times New Roman" w:hAnsi="Times New Roman"/>
          <w:sz w:val="28"/>
          <w:szCs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2) вербальная коммуникация:</w:t>
      </w:r>
    </w:p>
    <w:p w:rsidR="00597A03" w:rsidRDefault="00931385">
      <w:pPr>
        <w:spacing w:after="0" w:line="360" w:lineRule="auto"/>
        <w:ind w:firstLine="851"/>
        <w:jc w:val="both"/>
      </w:pPr>
      <w:r>
        <w:rPr>
          <w:rFonts w:ascii="Times New Roman" w:hAnsi="Times New Roman"/>
          <w:sz w:val="28"/>
          <w:szCs w:val="28"/>
        </w:rPr>
        <w:t xml:space="preserve">воспринимать и формулировать суждения, выражать эмоции в соответствии </w:t>
      </w:r>
      <w:r>
        <w:rPr>
          <w:rFonts w:ascii="Times New Roman" w:hAnsi="Times New Roman"/>
          <w:sz w:val="28"/>
          <w:szCs w:val="28"/>
        </w:rPr>
        <w:br/>
        <w:t>с целями и условиями общения в знакомой среде;</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проявлять уважительное отношение к собеседнику, соблюдать правила ведения диалога и дискуссии;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признавать возможность существования разных точек зрения;</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корректно и аргументированно высказывать своё мнение;</w:t>
      </w:r>
    </w:p>
    <w:p w:rsidR="00597A03" w:rsidRDefault="00931385">
      <w:pPr>
        <w:spacing w:after="0" w:line="360" w:lineRule="auto"/>
        <w:ind w:firstLine="851"/>
        <w:jc w:val="both"/>
      </w:pPr>
      <w:r>
        <w:rPr>
          <w:rFonts w:ascii="Times New Roman" w:hAnsi="Times New Roman"/>
          <w:sz w:val="28"/>
          <w:szCs w:val="28"/>
        </w:rPr>
        <w:t>строить речевое высказывание в соответствии с поставленной задачей;</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создавать устные и письменные тексты (описание, рассуждение, повествование);</w:t>
      </w:r>
    </w:p>
    <w:p w:rsidR="00597A03" w:rsidRDefault="00931385">
      <w:pPr>
        <w:spacing w:after="0" w:line="360" w:lineRule="auto"/>
        <w:ind w:firstLine="851"/>
        <w:jc w:val="both"/>
      </w:pPr>
      <w:r>
        <w:rPr>
          <w:rFonts w:ascii="Times New Roman" w:hAnsi="Times New Roman"/>
          <w:sz w:val="28"/>
          <w:szCs w:val="28"/>
        </w:rPr>
        <w:t>подготавливать небольшие публичные выступления;</w:t>
      </w:r>
    </w:p>
    <w:p w:rsidR="00597A03" w:rsidRDefault="00931385">
      <w:pPr>
        <w:spacing w:after="0" w:line="360" w:lineRule="auto"/>
        <w:ind w:firstLine="851"/>
        <w:jc w:val="both"/>
      </w:pPr>
      <w:r>
        <w:rPr>
          <w:rFonts w:ascii="Times New Roman" w:hAnsi="Times New Roman"/>
          <w:sz w:val="28"/>
          <w:szCs w:val="28"/>
        </w:rPr>
        <w:t>подбирать иллюстративный материал (рисунки, фото, плакаты) к тексту выступления;</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3) совместная деятельность (сотрудничество):</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стремиться к объединению усилий, эмоциональной эмпатии в ситуациях </w:t>
      </w:r>
      <w:r>
        <w:rPr>
          <w:rFonts w:ascii="Times New Roman" w:hAnsi="Times New Roman"/>
          <w:sz w:val="28"/>
          <w:szCs w:val="28"/>
        </w:rPr>
        <w:lastRenderedPageBreak/>
        <w:t>совместного восприятия, исполнения музыки;</w:t>
      </w:r>
    </w:p>
    <w:p w:rsidR="00597A03" w:rsidRDefault="00931385">
      <w:pPr>
        <w:spacing w:after="0" w:line="360" w:lineRule="auto"/>
        <w:ind w:firstLine="851"/>
        <w:jc w:val="both"/>
      </w:pPr>
      <w:r>
        <w:rPr>
          <w:rFonts w:ascii="Times New Roman" w:hAnsi="Times New Roman"/>
          <w:sz w:val="28"/>
          <w:szCs w:val="28"/>
        </w:rPr>
        <w:t>переключаться между различными формами коллективной, групповой</w:t>
      </w:r>
      <w:r>
        <w:rPr>
          <w:rFonts w:ascii="Times New Roman" w:hAnsi="Times New Roman"/>
          <w:sz w:val="28"/>
          <w:szCs w:val="28"/>
        </w:rPr>
        <w:br/>
        <w:t>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597A03" w:rsidRDefault="00931385">
      <w:pPr>
        <w:spacing w:after="0" w:line="360" w:lineRule="auto"/>
        <w:ind w:firstLine="851"/>
        <w:jc w:val="both"/>
      </w:pPr>
      <w:r>
        <w:rPr>
          <w:rFonts w:ascii="Times New Roman" w:hAnsi="Times New Roman"/>
          <w:sz w:val="28"/>
          <w:szCs w:val="28"/>
        </w:rPr>
        <w:t>формулировать краткосрочные и долгосрочные цели (индивидуальные</w:t>
      </w:r>
      <w:r>
        <w:rPr>
          <w:rFonts w:ascii="Times New Roman" w:hAnsi="Times New Roman"/>
          <w:sz w:val="28"/>
          <w:szCs w:val="28"/>
        </w:rPr>
        <w:br/>
        <w:t>с учётом участия в коллективных задачах) в стандартной (типовой) ситуации</w:t>
      </w:r>
      <w:r>
        <w:rPr>
          <w:rFonts w:ascii="Times New Roman" w:hAnsi="Times New Roman"/>
          <w:sz w:val="28"/>
          <w:szCs w:val="28"/>
        </w:rPr>
        <w:br/>
        <w:t>на основе предложенного формата планирования, распределения промежуточных шагов и сроков;</w:t>
      </w:r>
    </w:p>
    <w:p w:rsidR="00597A03" w:rsidRDefault="00931385">
      <w:pPr>
        <w:spacing w:after="0" w:line="360" w:lineRule="auto"/>
        <w:ind w:firstLine="851"/>
        <w:jc w:val="both"/>
      </w:pPr>
      <w:r>
        <w:rPr>
          <w:rFonts w:ascii="Times New Roman" w:hAnsi="Times New Roman"/>
          <w:sz w:val="28"/>
          <w:szCs w:val="28"/>
        </w:rPr>
        <w:t xml:space="preserve">принимать цель совместной деятельности, коллективно строить действия </w:t>
      </w:r>
      <w:r>
        <w:rPr>
          <w:rFonts w:ascii="Times New Roman" w:hAnsi="Times New Roman"/>
          <w:sz w:val="28"/>
          <w:szCs w:val="28"/>
        </w:rPr>
        <w:br/>
        <w:t xml:space="preserve">по её достижению: распределять роли, договариваться, обсуждать процесс </w:t>
      </w:r>
      <w:r>
        <w:rPr>
          <w:rFonts w:ascii="Times New Roman" w:hAnsi="Times New Roman"/>
          <w:sz w:val="28"/>
          <w:szCs w:val="28"/>
        </w:rPr>
        <w:br/>
        <w:t>и результат совместной работы; проявлять готовность руководить, выполнять поручения, подчиняться;</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ответственно выполнять свою часть работы; оценивать свой вклад в общий результат;</w:t>
      </w:r>
    </w:p>
    <w:p w:rsidR="00597A03" w:rsidRDefault="00931385">
      <w:pPr>
        <w:spacing w:after="0" w:line="360" w:lineRule="auto"/>
        <w:ind w:firstLine="851"/>
        <w:jc w:val="both"/>
      </w:pPr>
      <w:r>
        <w:rPr>
          <w:rFonts w:ascii="Times New Roman" w:hAnsi="Times New Roman"/>
          <w:sz w:val="28"/>
          <w:szCs w:val="28"/>
        </w:rPr>
        <w:t>выполнять совместные проектные, творческие задания с использованием предложенных образцов.</w:t>
      </w:r>
    </w:p>
    <w:p w:rsidR="00597A03" w:rsidRDefault="00FB4FF5">
      <w:pPr>
        <w:spacing w:after="0" w:line="360" w:lineRule="auto"/>
        <w:ind w:firstLine="851"/>
        <w:jc w:val="both"/>
      </w:pPr>
      <w:r>
        <w:rPr>
          <w:rFonts w:ascii="Times New Roman" w:hAnsi="Times New Roman"/>
          <w:sz w:val="28"/>
          <w:szCs w:val="28"/>
        </w:rPr>
        <w:t>29</w:t>
      </w:r>
      <w:r w:rsidR="00931385">
        <w:rPr>
          <w:rFonts w:ascii="Times New Roman" w:hAnsi="Times New Roman"/>
          <w:sz w:val="28"/>
          <w:szCs w:val="28"/>
        </w:rPr>
        <w:t>.9.2.5. У обучающегося будут сформированы умения самоорганизации как части универсальных регулятивных учебных действий:</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планировать действия по решению учебной задачи для получения результата;</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выстраивать последовательность выбранных действий.</w:t>
      </w:r>
    </w:p>
    <w:p w:rsidR="00597A03" w:rsidRDefault="00FB4FF5">
      <w:pPr>
        <w:spacing w:after="0" w:line="360" w:lineRule="auto"/>
        <w:ind w:firstLine="851"/>
        <w:jc w:val="both"/>
      </w:pPr>
      <w:r>
        <w:rPr>
          <w:rFonts w:ascii="Times New Roman" w:hAnsi="Times New Roman"/>
          <w:sz w:val="28"/>
          <w:szCs w:val="28"/>
        </w:rPr>
        <w:t>29</w:t>
      </w:r>
      <w:r w:rsidR="00931385">
        <w:rPr>
          <w:rFonts w:ascii="Times New Roman" w:hAnsi="Times New Roman"/>
          <w:sz w:val="28"/>
          <w:szCs w:val="28"/>
        </w:rPr>
        <w:t xml:space="preserve">.9.2.6. У обучающегося будут сформированы умения самоконтроля </w:t>
      </w:r>
      <w:r w:rsidR="00931385">
        <w:rPr>
          <w:rFonts w:ascii="Times New Roman" w:hAnsi="Times New Roman"/>
          <w:sz w:val="28"/>
          <w:szCs w:val="28"/>
        </w:rPr>
        <w:br/>
        <w:t>как части универсальных учебных действий:</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устанавливать причины успеха (неудач) учебной деятельности;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корректировать свои учебные действия для преодоления ошибок.</w:t>
      </w:r>
    </w:p>
    <w:p w:rsidR="00597A03" w:rsidRDefault="00FB4FF5">
      <w:pPr>
        <w:spacing w:after="0" w:line="360" w:lineRule="auto"/>
        <w:ind w:firstLine="851"/>
        <w:jc w:val="both"/>
      </w:pPr>
      <w:r>
        <w:rPr>
          <w:rFonts w:ascii="Times New Roman" w:hAnsi="Times New Roman"/>
          <w:sz w:val="28"/>
          <w:szCs w:val="28"/>
        </w:rPr>
        <w:t>29</w:t>
      </w:r>
      <w:r w:rsidR="00931385">
        <w:rPr>
          <w:rFonts w:ascii="Times New Roman" w:hAnsi="Times New Roman"/>
          <w:sz w:val="28"/>
          <w:szCs w:val="28"/>
        </w:rPr>
        <w:t xml:space="preserve">.9.2.7. 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w:t>
      </w:r>
      <w:r w:rsidR="00931385">
        <w:rPr>
          <w:rFonts w:ascii="Times New Roman" w:hAnsi="Times New Roman"/>
          <w:sz w:val="28"/>
          <w:szCs w:val="28"/>
        </w:rPr>
        <w:br/>
        <w:t>и т.д.).</w:t>
      </w:r>
    </w:p>
    <w:p w:rsidR="00597A03" w:rsidRDefault="00FB4FF5">
      <w:pPr>
        <w:spacing w:after="0" w:line="360" w:lineRule="auto"/>
        <w:ind w:firstLine="851"/>
        <w:jc w:val="both"/>
      </w:pPr>
      <w:r>
        <w:rPr>
          <w:rFonts w:ascii="Times New Roman" w:hAnsi="Times New Roman"/>
          <w:sz w:val="28"/>
          <w:szCs w:val="28"/>
        </w:rPr>
        <w:lastRenderedPageBreak/>
        <w:t>29</w:t>
      </w:r>
      <w:r w:rsidR="00931385">
        <w:rPr>
          <w:rFonts w:ascii="Times New Roman" w:hAnsi="Times New Roman"/>
          <w:sz w:val="28"/>
          <w:szCs w:val="28"/>
        </w:rPr>
        <w:t>.9.3. Предметные результаты изучения музыки.</w:t>
      </w:r>
    </w:p>
    <w:p w:rsidR="00597A03" w:rsidRDefault="00FB4FF5">
      <w:pPr>
        <w:spacing w:after="0" w:line="360" w:lineRule="auto"/>
        <w:ind w:firstLine="851"/>
        <w:jc w:val="both"/>
      </w:pPr>
      <w:r>
        <w:rPr>
          <w:rFonts w:ascii="Times New Roman" w:hAnsi="Times New Roman"/>
          <w:sz w:val="28"/>
          <w:szCs w:val="28"/>
        </w:rPr>
        <w:t>29</w:t>
      </w:r>
      <w:r w:rsidR="00931385">
        <w:rPr>
          <w:rFonts w:ascii="Times New Roman" w:hAnsi="Times New Roman"/>
          <w:sz w:val="28"/>
          <w:szCs w:val="28"/>
        </w:rPr>
        <w:t>.9.3.1. Предметные результаты характеризуют начальный этап формирования у обучающихся основ музыкальной культуры и проявляются</w:t>
      </w:r>
      <w:r w:rsidR="00931385">
        <w:rPr>
          <w:rFonts w:ascii="Times New Roman" w:hAnsi="Times New Roman"/>
          <w:sz w:val="28"/>
          <w:szCs w:val="28"/>
        </w:rPr>
        <w:br/>
        <w:t xml:space="preserve">в способности к музыкальной деятельности, потребности в регулярном общении </w:t>
      </w:r>
      <w:r w:rsidR="00931385">
        <w:rPr>
          <w:rFonts w:ascii="Times New Roman" w:hAnsi="Times New Roman"/>
          <w:sz w:val="28"/>
          <w:szCs w:val="28"/>
        </w:rPr>
        <w:br/>
        <w:t xml:space="preserve">с музыкальным искусством, позитивном ценностном отношении к музыке </w:t>
      </w:r>
      <w:r w:rsidR="00931385">
        <w:rPr>
          <w:rFonts w:ascii="Times New Roman" w:hAnsi="Times New Roman"/>
          <w:sz w:val="28"/>
          <w:szCs w:val="28"/>
        </w:rPr>
        <w:br/>
        <w:t>как важному элементу своей жизни.</w:t>
      </w:r>
    </w:p>
    <w:p w:rsidR="00597A03" w:rsidRDefault="00931385">
      <w:pPr>
        <w:spacing w:after="0" w:line="360" w:lineRule="auto"/>
        <w:ind w:firstLine="851"/>
        <w:jc w:val="both"/>
        <w:rPr>
          <w:rFonts w:ascii="Times New Roman" w:hAnsi="Times New Roman"/>
          <w:sz w:val="28"/>
          <w:szCs w:val="28"/>
        </w:rPr>
      </w:pPr>
      <w:proofErr w:type="gramStart"/>
      <w:r>
        <w:rPr>
          <w:rFonts w:ascii="Times New Roman" w:hAnsi="Times New Roman"/>
          <w:sz w:val="28"/>
          <w:szCs w:val="28"/>
        </w:rPr>
        <w:t>Обучающиеся</w:t>
      </w:r>
      <w:proofErr w:type="gramEnd"/>
      <w:r>
        <w:rPr>
          <w:rFonts w:ascii="Times New Roman" w:hAnsi="Times New Roman"/>
          <w:sz w:val="28"/>
          <w:szCs w:val="28"/>
        </w:rPr>
        <w:t>, освоившие основную образовательную программу по музыке:</w:t>
      </w:r>
    </w:p>
    <w:p w:rsidR="00597A03" w:rsidRDefault="00931385">
      <w:pPr>
        <w:spacing w:after="0" w:line="360" w:lineRule="auto"/>
        <w:ind w:firstLine="851"/>
        <w:jc w:val="both"/>
      </w:pPr>
      <w:r>
        <w:rPr>
          <w:rFonts w:ascii="Times New Roman" w:hAnsi="Times New Roman"/>
          <w:sz w:val="28"/>
          <w:szCs w:val="28"/>
        </w:rPr>
        <w:t xml:space="preserve">с интересом занимаются музыкой, любят петь, умеют слушать серьёзную музыку, знают правила поведения в театре, концертном зале; проявляют интерес </w:t>
      </w:r>
      <w:r>
        <w:rPr>
          <w:rFonts w:ascii="Times New Roman" w:hAnsi="Times New Roman"/>
          <w:sz w:val="28"/>
          <w:szCs w:val="28"/>
        </w:rPr>
        <w:br/>
        <w:t>к игре на доступных музыкальных инструментах;</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сознательно стремятся к развитию своих музыкальных способностей;</w:t>
      </w:r>
    </w:p>
    <w:p w:rsidR="00597A03" w:rsidRDefault="00931385">
      <w:pPr>
        <w:spacing w:after="0" w:line="360" w:lineRule="auto"/>
        <w:ind w:firstLine="851"/>
        <w:jc w:val="both"/>
      </w:pPr>
      <w:r>
        <w:rPr>
          <w:rFonts w:ascii="Times New Roman" w:hAnsi="Times New Roman"/>
          <w:sz w:val="28"/>
          <w:szCs w:val="28"/>
        </w:rPr>
        <w:t xml:space="preserve">осознают разнообразие форм и направлений музыкального искусства, могут назвать музыкальные произведения, композиторов, исполнителей, которые </w:t>
      </w:r>
      <w:r>
        <w:rPr>
          <w:rFonts w:ascii="Times New Roman" w:hAnsi="Times New Roman"/>
          <w:sz w:val="28"/>
          <w:szCs w:val="28"/>
        </w:rPr>
        <w:br/>
        <w:t>им нравятся, аргументировать свой выбор;</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имеют опыт восприятия, творческой и исполнительской деятельности; </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с уважением относятся к достижениям отечественной музыкальной культуры;</w:t>
      </w:r>
    </w:p>
    <w:p w:rsidR="00597A03" w:rsidRDefault="00931385">
      <w:pPr>
        <w:spacing w:after="0" w:line="360" w:lineRule="auto"/>
        <w:ind w:firstLine="851"/>
        <w:jc w:val="both"/>
      </w:pPr>
      <w:r>
        <w:rPr>
          <w:rFonts w:ascii="Times New Roman" w:hAnsi="Times New Roman"/>
          <w:sz w:val="28"/>
          <w:szCs w:val="28"/>
        </w:rPr>
        <w:t>стремятся к расширению своего музыкального кругозора.</w:t>
      </w:r>
    </w:p>
    <w:p w:rsidR="00597A03" w:rsidRDefault="00FB4FF5">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 xml:space="preserve">.9.3.2. К концу изучения модуля № 1 «Народная музыка России» </w:t>
      </w:r>
      <w:proofErr w:type="gramStart"/>
      <w:r w:rsidR="00931385">
        <w:rPr>
          <w:rFonts w:ascii="Times New Roman" w:hAnsi="Times New Roman"/>
          <w:sz w:val="28"/>
          <w:szCs w:val="28"/>
        </w:rPr>
        <w:t>обучающийся</w:t>
      </w:r>
      <w:proofErr w:type="gramEnd"/>
      <w:r w:rsidR="00931385">
        <w:rPr>
          <w:rFonts w:ascii="Times New Roman" w:hAnsi="Times New Roman"/>
          <w:sz w:val="28"/>
          <w:szCs w:val="28"/>
        </w:rPr>
        <w:t xml:space="preserve"> научится:</w:t>
      </w:r>
    </w:p>
    <w:p w:rsidR="00597A03" w:rsidRDefault="00931385">
      <w:pPr>
        <w:spacing w:after="0" w:line="360" w:lineRule="auto"/>
        <w:ind w:firstLine="851"/>
        <w:jc w:val="both"/>
      </w:pPr>
      <w:r>
        <w:rPr>
          <w:rFonts w:ascii="Times New Roman" w:hAnsi="Times New Roman"/>
          <w:sz w:val="28"/>
          <w:szCs w:val="28"/>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определять на слух и называть знакомые народные музыкальные инструменты;</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группировать народные музыкальные инструменты по принципу звукоизвлечения: духовые, ударные, струнные;</w:t>
      </w:r>
    </w:p>
    <w:p w:rsidR="00597A03" w:rsidRDefault="00931385">
      <w:pPr>
        <w:spacing w:after="0" w:line="360" w:lineRule="auto"/>
        <w:ind w:firstLine="851"/>
        <w:jc w:val="both"/>
      </w:pPr>
      <w:r>
        <w:rPr>
          <w:rFonts w:ascii="Times New Roman" w:hAnsi="Times New Roman"/>
          <w:sz w:val="28"/>
          <w:szCs w:val="28"/>
        </w:rPr>
        <w:t xml:space="preserve">определять принадлежность музыкальных произведений и их фрагментов </w:t>
      </w:r>
      <w:r>
        <w:rPr>
          <w:rFonts w:ascii="Times New Roman" w:hAnsi="Times New Roman"/>
          <w:sz w:val="28"/>
          <w:szCs w:val="28"/>
        </w:rPr>
        <w:br/>
        <w:t>к композиторскому или народному творчеству;</w:t>
      </w:r>
    </w:p>
    <w:p w:rsidR="00597A03" w:rsidRDefault="00931385">
      <w:pPr>
        <w:spacing w:after="0" w:line="360" w:lineRule="auto"/>
        <w:ind w:firstLine="851"/>
        <w:jc w:val="both"/>
      </w:pPr>
      <w:r>
        <w:rPr>
          <w:rFonts w:ascii="Times New Roman" w:hAnsi="Times New Roman"/>
          <w:sz w:val="28"/>
          <w:szCs w:val="28"/>
        </w:rPr>
        <w:t xml:space="preserve">различать манеру пения, инструментального исполнения, типы солистов </w:t>
      </w:r>
      <w:r>
        <w:rPr>
          <w:rFonts w:ascii="Times New Roman" w:hAnsi="Times New Roman"/>
          <w:sz w:val="28"/>
          <w:szCs w:val="28"/>
        </w:rPr>
        <w:br/>
        <w:t>и коллективов – народных и академических;</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создавать ритмический аккомпанемент на ударных инструментах</w:t>
      </w:r>
      <w:r>
        <w:rPr>
          <w:rFonts w:ascii="Times New Roman" w:hAnsi="Times New Roman"/>
          <w:sz w:val="28"/>
          <w:szCs w:val="28"/>
        </w:rPr>
        <w:br/>
      </w:r>
      <w:r>
        <w:rPr>
          <w:rFonts w:ascii="Times New Roman" w:hAnsi="Times New Roman"/>
          <w:sz w:val="28"/>
          <w:szCs w:val="28"/>
        </w:rPr>
        <w:lastRenderedPageBreak/>
        <w:t>при исполнении народной песни;</w:t>
      </w:r>
    </w:p>
    <w:p w:rsidR="00597A03" w:rsidRDefault="00931385">
      <w:pPr>
        <w:spacing w:after="0" w:line="360" w:lineRule="auto"/>
        <w:ind w:firstLine="851"/>
        <w:jc w:val="both"/>
      </w:pPr>
      <w:r>
        <w:rPr>
          <w:rFonts w:ascii="Times New Roman" w:hAnsi="Times New Roman"/>
          <w:sz w:val="28"/>
          <w:szCs w:val="28"/>
        </w:rPr>
        <w:t xml:space="preserve">исполнять народные произведения различных жанров с сопровождением </w:t>
      </w:r>
      <w:r>
        <w:rPr>
          <w:rFonts w:ascii="Times New Roman" w:hAnsi="Times New Roman"/>
          <w:sz w:val="28"/>
          <w:szCs w:val="28"/>
        </w:rPr>
        <w:br/>
        <w:t>и без сопровождения;</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участвовать в коллективной игре (импровизации) (вокальной, инструментальной, танцевальной) на основе освоенных фольклорных жанров.</w:t>
      </w:r>
    </w:p>
    <w:p w:rsidR="00597A03" w:rsidRDefault="00FB4FF5">
      <w:pPr>
        <w:spacing w:after="0" w:line="360" w:lineRule="auto"/>
        <w:ind w:firstLine="851"/>
        <w:jc w:val="both"/>
      </w:pPr>
      <w:r>
        <w:rPr>
          <w:rFonts w:ascii="Times New Roman" w:hAnsi="Times New Roman"/>
          <w:sz w:val="28"/>
          <w:szCs w:val="28"/>
        </w:rPr>
        <w:t>29</w:t>
      </w:r>
      <w:r w:rsidR="00931385">
        <w:rPr>
          <w:rFonts w:ascii="Times New Roman" w:hAnsi="Times New Roman"/>
          <w:sz w:val="28"/>
          <w:szCs w:val="28"/>
        </w:rPr>
        <w:t xml:space="preserve">.9.3.3. К концу изучения модуля № 2 «Классическая музыка» </w:t>
      </w:r>
      <w:proofErr w:type="gramStart"/>
      <w:r w:rsidR="00931385">
        <w:rPr>
          <w:rFonts w:ascii="Times New Roman" w:hAnsi="Times New Roman"/>
          <w:sz w:val="28"/>
          <w:szCs w:val="28"/>
        </w:rPr>
        <w:t>обучающийся</w:t>
      </w:r>
      <w:proofErr w:type="gramEnd"/>
      <w:r w:rsidR="00931385">
        <w:rPr>
          <w:rFonts w:ascii="Times New Roman" w:hAnsi="Times New Roman"/>
          <w:sz w:val="28"/>
          <w:szCs w:val="28"/>
        </w:rPr>
        <w:t xml:space="preserve"> научится:</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различать на слух произведения классической музыки, называть автора </w:t>
      </w:r>
      <w:r>
        <w:rPr>
          <w:rFonts w:ascii="Times New Roman" w:hAnsi="Times New Roman"/>
          <w:sz w:val="28"/>
          <w:szCs w:val="28"/>
        </w:rPr>
        <w:br/>
        <w:t>и произведение, исполнительский состав;</w:t>
      </w:r>
    </w:p>
    <w:p w:rsidR="00597A03" w:rsidRDefault="00931385">
      <w:pPr>
        <w:spacing w:after="0" w:line="360" w:lineRule="auto"/>
        <w:ind w:firstLine="851"/>
        <w:jc w:val="both"/>
      </w:pPr>
      <w:r>
        <w:rPr>
          <w:rFonts w:ascii="Times New Roman" w:hAnsi="Times New Roman"/>
          <w:sz w:val="28"/>
          <w:szCs w:val="28"/>
        </w:rPr>
        <w:t xml:space="preserve">различать и характеризовать простейшие жанры музыки (песня, танец, марш), выделять и называть типичные жанровые признаки песни, танца и марша </w:t>
      </w:r>
      <w:r>
        <w:rPr>
          <w:rFonts w:ascii="Times New Roman" w:hAnsi="Times New Roman"/>
          <w:sz w:val="28"/>
          <w:szCs w:val="28"/>
        </w:rPr>
        <w:br/>
        <w:t>в сочинениях композиторов-классиков;</w:t>
      </w:r>
    </w:p>
    <w:p w:rsidR="00597A03" w:rsidRDefault="00931385">
      <w:pPr>
        <w:spacing w:after="0" w:line="360" w:lineRule="auto"/>
        <w:ind w:firstLine="851"/>
        <w:jc w:val="both"/>
      </w:pPr>
      <w:r>
        <w:rPr>
          <w:rFonts w:ascii="Times New Roman" w:hAnsi="Times New Roman"/>
          <w:sz w:val="28"/>
          <w:szCs w:val="28"/>
        </w:rPr>
        <w:t>различать концертные жанры по особенностям исполнения (камерные</w:t>
      </w:r>
      <w:r>
        <w:rPr>
          <w:rFonts w:ascii="Times New Roman" w:hAnsi="Times New Roman"/>
          <w:sz w:val="28"/>
          <w:szCs w:val="28"/>
        </w:rPr>
        <w:br/>
        <w:t>и симфонические, вокальные и инструментальные), приводить примеры;</w:t>
      </w:r>
    </w:p>
    <w:p w:rsidR="00597A03" w:rsidRDefault="00931385">
      <w:pPr>
        <w:spacing w:after="0" w:line="360" w:lineRule="auto"/>
        <w:ind w:firstLine="851"/>
        <w:jc w:val="both"/>
      </w:pPr>
      <w:r>
        <w:rPr>
          <w:rFonts w:ascii="Times New Roman" w:hAnsi="Times New Roman"/>
          <w:sz w:val="28"/>
          <w:szCs w:val="28"/>
        </w:rPr>
        <w:t>исполнять (в том числе фрагментарно, отдельными темами) сочинения композиторов-классиков;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597A03" w:rsidRDefault="00931385">
      <w:pPr>
        <w:spacing w:after="0" w:line="360" w:lineRule="auto"/>
        <w:ind w:firstLine="851"/>
        <w:jc w:val="both"/>
      </w:pPr>
      <w:r>
        <w:rPr>
          <w:rFonts w:ascii="Times New Roman" w:hAnsi="Times New Roman"/>
          <w:sz w:val="28"/>
          <w:szCs w:val="28"/>
        </w:rPr>
        <w:t xml:space="preserve">характеризовать выразительные средства, использованные композитором </w:t>
      </w:r>
      <w:r>
        <w:rPr>
          <w:rFonts w:ascii="Times New Roman" w:hAnsi="Times New Roman"/>
          <w:sz w:val="28"/>
          <w:szCs w:val="28"/>
        </w:rPr>
        <w:br/>
        <w:t>для создания музыкального образа;</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597A03" w:rsidRDefault="00FB4FF5">
      <w:pPr>
        <w:spacing w:after="0" w:line="360" w:lineRule="auto"/>
        <w:ind w:firstLine="851"/>
        <w:jc w:val="both"/>
      </w:pPr>
      <w:r>
        <w:rPr>
          <w:rFonts w:ascii="Times New Roman" w:hAnsi="Times New Roman"/>
          <w:sz w:val="28"/>
          <w:szCs w:val="28"/>
        </w:rPr>
        <w:t>29</w:t>
      </w:r>
      <w:r w:rsidR="00931385">
        <w:rPr>
          <w:rFonts w:ascii="Times New Roman" w:hAnsi="Times New Roman"/>
          <w:sz w:val="28"/>
          <w:szCs w:val="28"/>
        </w:rPr>
        <w:t xml:space="preserve">.9.3.4. К концу изучения модуля № 3 «Музыка в жизни человека» </w:t>
      </w:r>
      <w:proofErr w:type="gramStart"/>
      <w:r w:rsidR="00931385">
        <w:rPr>
          <w:rFonts w:ascii="Times New Roman" w:hAnsi="Times New Roman"/>
          <w:sz w:val="28"/>
          <w:szCs w:val="28"/>
        </w:rPr>
        <w:t>обучающийся</w:t>
      </w:r>
      <w:proofErr w:type="gramEnd"/>
      <w:r w:rsidR="00931385">
        <w:rPr>
          <w:rFonts w:ascii="Times New Roman" w:hAnsi="Times New Roman"/>
          <w:sz w:val="28"/>
          <w:szCs w:val="28"/>
        </w:rPr>
        <w:t xml:space="preserve"> научится:</w:t>
      </w:r>
    </w:p>
    <w:p w:rsidR="00597A03" w:rsidRDefault="00931385">
      <w:pPr>
        <w:spacing w:after="0" w:line="360" w:lineRule="auto"/>
        <w:ind w:firstLine="851"/>
        <w:jc w:val="both"/>
      </w:pPr>
      <w:r>
        <w:rPr>
          <w:rFonts w:ascii="Times New Roman" w:hAnsi="Times New Roman"/>
          <w:sz w:val="28"/>
          <w:szCs w:val="28"/>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597A03" w:rsidRDefault="00931385">
      <w:pPr>
        <w:spacing w:after="0" w:line="360" w:lineRule="auto"/>
        <w:ind w:firstLine="851"/>
        <w:jc w:val="both"/>
      </w:pPr>
      <w:r>
        <w:rPr>
          <w:rFonts w:ascii="Times New Roman" w:hAnsi="Times New Roman"/>
          <w:sz w:val="28"/>
          <w:szCs w:val="28"/>
        </w:rPr>
        <w:lastRenderedPageBreak/>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w:t>
      </w:r>
      <w:r>
        <w:rPr>
          <w:rFonts w:ascii="Times New Roman" w:hAnsi="Times New Roman"/>
          <w:sz w:val="28"/>
          <w:szCs w:val="28"/>
        </w:rPr>
        <w:br/>
        <w:t>и маршевость (связь с движением), декламационность, эпос (связь со словом);</w:t>
      </w:r>
    </w:p>
    <w:p w:rsidR="00597A03" w:rsidRDefault="00931385">
      <w:pPr>
        <w:spacing w:after="0" w:line="360" w:lineRule="auto"/>
        <w:ind w:firstLine="851"/>
        <w:jc w:val="both"/>
      </w:pPr>
      <w:r>
        <w:rPr>
          <w:rFonts w:ascii="Times New Roman" w:hAnsi="Times New Roman"/>
          <w:sz w:val="28"/>
          <w:szCs w:val="28"/>
        </w:rPr>
        <w:t xml:space="preserve">осознавать собственные чувства и мысли, эстетические переживания, находить </w:t>
      </w:r>
      <w:proofErr w:type="gramStart"/>
      <w:r>
        <w:rPr>
          <w:rFonts w:ascii="Times New Roman" w:hAnsi="Times New Roman"/>
          <w:sz w:val="28"/>
          <w:szCs w:val="28"/>
        </w:rPr>
        <w:t>прекрасное</w:t>
      </w:r>
      <w:proofErr w:type="gramEnd"/>
      <w:r>
        <w:rPr>
          <w:rFonts w:ascii="Times New Roman" w:hAnsi="Times New Roman"/>
          <w:sz w:val="28"/>
          <w:szCs w:val="28"/>
        </w:rPr>
        <w:t xml:space="preserve"> в окружающем мире и в человеке, стремиться к развитию </w:t>
      </w:r>
      <w:r>
        <w:rPr>
          <w:rFonts w:ascii="Times New Roman" w:hAnsi="Times New Roman"/>
          <w:sz w:val="28"/>
          <w:szCs w:val="28"/>
        </w:rPr>
        <w:br/>
        <w:t>и удовлетворению эстетических потребностей</w:t>
      </w:r>
    </w:p>
    <w:p w:rsidR="00597A03" w:rsidRDefault="00931385">
      <w:pPr>
        <w:spacing w:after="0" w:line="360" w:lineRule="auto"/>
        <w:ind w:firstLine="851"/>
        <w:jc w:val="both"/>
      </w:pPr>
      <w:r>
        <w:rPr>
          <w:rFonts w:ascii="Times New Roman" w:hAnsi="Times New Roman"/>
          <w:sz w:val="28"/>
          <w:szCs w:val="28"/>
        </w:rPr>
        <w:t xml:space="preserve">.9.3.5. К концу изучения модуля № 4 «Музыка народов мира» </w:t>
      </w:r>
      <w:proofErr w:type="gramStart"/>
      <w:r>
        <w:rPr>
          <w:rFonts w:ascii="Times New Roman" w:hAnsi="Times New Roman"/>
          <w:sz w:val="28"/>
          <w:szCs w:val="28"/>
        </w:rPr>
        <w:t>обучающийся</w:t>
      </w:r>
      <w:proofErr w:type="gramEnd"/>
      <w:r>
        <w:rPr>
          <w:rFonts w:ascii="Times New Roman" w:hAnsi="Times New Roman"/>
          <w:sz w:val="28"/>
          <w:szCs w:val="28"/>
        </w:rPr>
        <w:t xml:space="preserve"> научится:</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различать на слух и исполнять произведения народной и композиторской музыки других стран;</w:t>
      </w:r>
    </w:p>
    <w:p w:rsidR="00597A03" w:rsidRDefault="00931385">
      <w:pPr>
        <w:spacing w:after="0" w:line="360" w:lineRule="auto"/>
        <w:ind w:firstLine="851"/>
        <w:jc w:val="both"/>
      </w:pPr>
      <w:r>
        <w:rPr>
          <w:rFonts w:ascii="Times New Roman" w:hAnsi="Times New Roman"/>
          <w:sz w:val="28"/>
          <w:szCs w:val="28"/>
        </w:rPr>
        <w:t xml:space="preserve">определять на слух принадлежность народных музыкальных инструментов </w:t>
      </w:r>
      <w:r>
        <w:rPr>
          <w:rFonts w:ascii="Times New Roman" w:hAnsi="Times New Roman"/>
          <w:sz w:val="28"/>
          <w:szCs w:val="28"/>
        </w:rPr>
        <w:br/>
        <w:t>к группам духовых, струнных, ударно-шумовых инструментов;</w:t>
      </w:r>
    </w:p>
    <w:p w:rsidR="00597A03" w:rsidRDefault="00931385">
      <w:pPr>
        <w:spacing w:after="0" w:line="360" w:lineRule="auto"/>
        <w:ind w:firstLine="851"/>
        <w:jc w:val="both"/>
      </w:pPr>
      <w:r>
        <w:rPr>
          <w:rFonts w:ascii="Times New Roman" w:hAnsi="Times New Roman"/>
          <w:sz w:val="28"/>
          <w:szCs w:val="28"/>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597A03" w:rsidRDefault="00931385">
      <w:pPr>
        <w:spacing w:after="0" w:line="360" w:lineRule="auto"/>
        <w:ind w:firstLine="851"/>
        <w:jc w:val="both"/>
      </w:pPr>
      <w:r>
        <w:rPr>
          <w:rFonts w:ascii="Times New Roman" w:hAnsi="Times New Roman"/>
          <w:sz w:val="28"/>
          <w:szCs w:val="28"/>
        </w:rPr>
        <w:t>различать и характеризовать фольклорные жанры музыки (песенные, танцевальные), выделять и называть типичные жанровые признаки.</w:t>
      </w:r>
    </w:p>
    <w:p w:rsidR="00597A03" w:rsidRDefault="00FB4FF5">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 xml:space="preserve">.9.3.6. К концу изучения модуля № 5 «Духовная музыка» </w:t>
      </w:r>
      <w:proofErr w:type="gramStart"/>
      <w:r w:rsidR="00931385">
        <w:rPr>
          <w:rFonts w:ascii="Times New Roman" w:hAnsi="Times New Roman"/>
          <w:sz w:val="28"/>
          <w:szCs w:val="28"/>
        </w:rPr>
        <w:t>обучающийся</w:t>
      </w:r>
      <w:proofErr w:type="gramEnd"/>
      <w:r w:rsidR="00931385">
        <w:rPr>
          <w:rFonts w:ascii="Times New Roman" w:hAnsi="Times New Roman"/>
          <w:sz w:val="28"/>
          <w:szCs w:val="28"/>
        </w:rPr>
        <w:t xml:space="preserve"> научится:</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определять характер, настроение музыкальных произведений духовной музыки, характеризовать её жизненное предназначение;</w:t>
      </w:r>
    </w:p>
    <w:p w:rsidR="00597A03" w:rsidRDefault="00931385">
      <w:pPr>
        <w:spacing w:after="0" w:line="360" w:lineRule="auto"/>
        <w:ind w:firstLine="851"/>
        <w:jc w:val="both"/>
      </w:pPr>
      <w:r>
        <w:rPr>
          <w:rFonts w:ascii="Times New Roman" w:hAnsi="Times New Roman"/>
          <w:sz w:val="28"/>
          <w:szCs w:val="28"/>
        </w:rPr>
        <w:t>исполнять доступные образцы духовной музыки;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597A03" w:rsidRDefault="00FB4FF5">
      <w:pPr>
        <w:spacing w:after="0" w:line="360" w:lineRule="auto"/>
        <w:ind w:firstLine="851"/>
        <w:jc w:val="both"/>
      </w:pPr>
      <w:r>
        <w:rPr>
          <w:rFonts w:ascii="Times New Roman" w:hAnsi="Times New Roman"/>
          <w:sz w:val="28"/>
          <w:szCs w:val="28"/>
        </w:rPr>
        <w:t>29</w:t>
      </w:r>
      <w:r w:rsidR="00931385">
        <w:rPr>
          <w:rFonts w:ascii="Times New Roman" w:hAnsi="Times New Roman"/>
          <w:sz w:val="28"/>
          <w:szCs w:val="28"/>
        </w:rPr>
        <w:t xml:space="preserve">.9.3.7. К концу изучения модуля № 6 «Музыка театра и кино» </w:t>
      </w:r>
      <w:proofErr w:type="gramStart"/>
      <w:r w:rsidR="00931385">
        <w:rPr>
          <w:rFonts w:ascii="Times New Roman" w:hAnsi="Times New Roman"/>
          <w:sz w:val="28"/>
          <w:szCs w:val="28"/>
        </w:rPr>
        <w:t>обучающийся</w:t>
      </w:r>
      <w:proofErr w:type="gramEnd"/>
      <w:r w:rsidR="00931385">
        <w:rPr>
          <w:rFonts w:ascii="Times New Roman" w:hAnsi="Times New Roman"/>
          <w:sz w:val="28"/>
          <w:szCs w:val="28"/>
        </w:rPr>
        <w:t xml:space="preserve"> научится:</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определять и называть особенности музыкально-сценических жанров (опера, балет, оперетта, мюзикл);</w:t>
      </w:r>
    </w:p>
    <w:p w:rsidR="00597A03" w:rsidRDefault="00931385">
      <w:pPr>
        <w:spacing w:after="0" w:line="360" w:lineRule="auto"/>
        <w:ind w:firstLine="851"/>
        <w:jc w:val="both"/>
      </w:pPr>
      <w:r>
        <w:rPr>
          <w:rFonts w:ascii="Times New Roman" w:hAnsi="Times New Roman"/>
          <w:sz w:val="28"/>
          <w:szCs w:val="28"/>
        </w:rPr>
        <w:t xml:space="preserve">различать отдельные номера музыкального спектакля (ария, хор, увертюра </w:t>
      </w:r>
      <w:r>
        <w:rPr>
          <w:rFonts w:ascii="Times New Roman" w:hAnsi="Times New Roman"/>
          <w:sz w:val="28"/>
          <w:szCs w:val="28"/>
        </w:rPr>
        <w:br/>
      </w:r>
      <w:r>
        <w:rPr>
          <w:rFonts w:ascii="Times New Roman" w:hAnsi="Times New Roman"/>
          <w:sz w:val="28"/>
          <w:szCs w:val="28"/>
        </w:rPr>
        <w:lastRenderedPageBreak/>
        <w:t>и другие), узнавать на слух и называть освоенные музыкальные произведения (фрагменты) и их авторов;</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597A03" w:rsidRDefault="00931385">
      <w:pPr>
        <w:spacing w:after="0" w:line="360" w:lineRule="auto"/>
        <w:ind w:firstLine="851"/>
        <w:jc w:val="both"/>
      </w:pPr>
      <w:proofErr w:type="gramStart"/>
      <w:r>
        <w:rPr>
          <w:rFonts w:ascii="Times New Roman" w:hAnsi="Times New Roman"/>
          <w:sz w:val="28"/>
          <w:szCs w:val="28"/>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roofErr w:type="gramEnd"/>
    </w:p>
    <w:p w:rsidR="00597A03" w:rsidRDefault="00FB4FF5">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 xml:space="preserve">.9.3.8. К концу изучения модуля № 7 «Современная музыкальная культура» </w:t>
      </w:r>
      <w:proofErr w:type="gramStart"/>
      <w:r w:rsidR="00931385">
        <w:rPr>
          <w:rFonts w:ascii="Times New Roman" w:hAnsi="Times New Roman"/>
          <w:sz w:val="28"/>
          <w:szCs w:val="28"/>
        </w:rPr>
        <w:t>обучающийся</w:t>
      </w:r>
      <w:proofErr w:type="gramEnd"/>
      <w:r w:rsidR="00931385">
        <w:rPr>
          <w:rFonts w:ascii="Times New Roman" w:hAnsi="Times New Roman"/>
          <w:sz w:val="28"/>
          <w:szCs w:val="28"/>
        </w:rPr>
        <w:t xml:space="preserve"> научится:</w:t>
      </w:r>
    </w:p>
    <w:p w:rsidR="00597A03" w:rsidRDefault="00931385">
      <w:pPr>
        <w:spacing w:after="0" w:line="360" w:lineRule="auto"/>
        <w:ind w:firstLine="851"/>
        <w:jc w:val="both"/>
      </w:pPr>
      <w:r>
        <w:rPr>
          <w:rFonts w:ascii="Times New Roman" w:hAnsi="Times New Roman"/>
          <w:sz w:val="28"/>
          <w:szCs w:val="28"/>
        </w:rPr>
        <w:t xml:space="preserve">различать разнообразные виды и жанры современной музыкальной культуры, стремиться к расширению музыкального кругозора;  </w:t>
      </w:r>
    </w:p>
    <w:p w:rsidR="00597A03" w:rsidRDefault="00931385">
      <w:pPr>
        <w:spacing w:after="0" w:line="360" w:lineRule="auto"/>
        <w:ind w:firstLine="851"/>
        <w:jc w:val="both"/>
      </w:pPr>
      <w:r>
        <w:rPr>
          <w:rFonts w:ascii="Times New Roman" w:hAnsi="Times New Roman"/>
          <w:sz w:val="28"/>
          <w:szCs w:val="28"/>
        </w:rPr>
        <w:t xml:space="preserve">различать и определять на слух принадлежность музыкальных произведений, исполнительского стиля к различным направлениям современной музыки </w:t>
      </w:r>
      <w:r>
        <w:rPr>
          <w:rFonts w:ascii="Times New Roman" w:hAnsi="Times New Roman"/>
          <w:sz w:val="28"/>
          <w:szCs w:val="28"/>
        </w:rPr>
        <w:br/>
        <w:t>(в том числе эстрады, мюзикла, джаза);</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597A03" w:rsidRDefault="00931385">
      <w:pPr>
        <w:spacing w:after="0" w:line="360" w:lineRule="auto"/>
        <w:ind w:firstLine="851"/>
        <w:jc w:val="both"/>
      </w:pPr>
      <w:r>
        <w:rPr>
          <w:rFonts w:ascii="Times New Roman" w:hAnsi="Times New Roman"/>
          <w:sz w:val="28"/>
          <w:szCs w:val="28"/>
        </w:rPr>
        <w:t>исполнять современные музыкальные произведения, соблюдая певческую культуру звука.</w:t>
      </w:r>
    </w:p>
    <w:p w:rsidR="00597A03" w:rsidRDefault="00FB4FF5">
      <w:pPr>
        <w:spacing w:after="0" w:line="360" w:lineRule="auto"/>
        <w:ind w:firstLine="851"/>
        <w:jc w:val="both"/>
        <w:rPr>
          <w:rFonts w:ascii="Times New Roman" w:hAnsi="Times New Roman"/>
          <w:sz w:val="28"/>
          <w:szCs w:val="28"/>
        </w:rPr>
      </w:pPr>
      <w:r>
        <w:rPr>
          <w:rFonts w:ascii="Times New Roman" w:hAnsi="Times New Roman"/>
          <w:sz w:val="28"/>
          <w:szCs w:val="28"/>
        </w:rPr>
        <w:t>29</w:t>
      </w:r>
      <w:r w:rsidR="00931385">
        <w:rPr>
          <w:rFonts w:ascii="Times New Roman" w:hAnsi="Times New Roman"/>
          <w:sz w:val="28"/>
          <w:szCs w:val="28"/>
        </w:rPr>
        <w:t xml:space="preserve">.9.3.9. К концу изучения модуля № 8 «Музыкальная грамота» </w:t>
      </w:r>
      <w:proofErr w:type="gramStart"/>
      <w:r w:rsidR="00931385">
        <w:rPr>
          <w:rFonts w:ascii="Times New Roman" w:hAnsi="Times New Roman"/>
          <w:sz w:val="28"/>
          <w:szCs w:val="28"/>
        </w:rPr>
        <w:t>обучающийся</w:t>
      </w:r>
      <w:proofErr w:type="gramEnd"/>
      <w:r w:rsidR="00931385">
        <w:rPr>
          <w:rFonts w:ascii="Times New Roman" w:hAnsi="Times New Roman"/>
          <w:sz w:val="28"/>
          <w:szCs w:val="28"/>
        </w:rPr>
        <w:t xml:space="preserve"> научится:</w:t>
      </w:r>
    </w:p>
    <w:p w:rsidR="00597A03" w:rsidRDefault="00931385">
      <w:pPr>
        <w:spacing w:after="0" w:line="360" w:lineRule="auto"/>
        <w:ind w:firstLine="851"/>
        <w:jc w:val="both"/>
        <w:rPr>
          <w:rFonts w:ascii="Times New Roman" w:hAnsi="Times New Roman"/>
          <w:sz w:val="28"/>
          <w:szCs w:val="28"/>
        </w:rPr>
      </w:pPr>
      <w:proofErr w:type="gramStart"/>
      <w:r>
        <w:rPr>
          <w:rFonts w:ascii="Times New Roman" w:hAnsi="Times New Roman"/>
          <w:sz w:val="28"/>
          <w:szCs w:val="28"/>
        </w:rPr>
        <w:t>классифицировать звуки: шумовые и музыкальные, длинные, короткие, тихие, громкие, низкие, высокие;</w:t>
      </w:r>
      <w:proofErr w:type="gramEnd"/>
    </w:p>
    <w:p w:rsidR="00597A03" w:rsidRDefault="00931385">
      <w:pPr>
        <w:spacing w:after="0" w:line="360" w:lineRule="auto"/>
        <w:ind w:firstLine="851"/>
        <w:jc w:val="both"/>
      </w:pPr>
      <w:proofErr w:type="gramStart"/>
      <w:r>
        <w:rPr>
          <w:rFonts w:ascii="Times New Roman" w:hAnsi="Times New Roman"/>
          <w:sz w:val="28"/>
          <w:szCs w:val="28"/>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roofErr w:type="gramEnd"/>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различать изобразительные и выразительные интонации, находить признаки сходства и различия музыкальных и речевых интонаций;</w:t>
      </w:r>
    </w:p>
    <w:p w:rsidR="00597A03" w:rsidRDefault="00931385">
      <w:pPr>
        <w:spacing w:after="0" w:line="360" w:lineRule="auto"/>
        <w:ind w:firstLine="851"/>
        <w:jc w:val="both"/>
      </w:pPr>
      <w:r>
        <w:rPr>
          <w:rFonts w:ascii="Times New Roman" w:hAnsi="Times New Roman"/>
          <w:sz w:val="28"/>
          <w:szCs w:val="28"/>
        </w:rPr>
        <w:t>различать на слух принципы развития: повтор, контраст, варьирование;</w:t>
      </w:r>
    </w:p>
    <w:p w:rsidR="00597A03" w:rsidRDefault="00931385">
      <w:pPr>
        <w:spacing w:after="0" w:line="360" w:lineRule="auto"/>
        <w:ind w:firstLine="851"/>
        <w:jc w:val="both"/>
      </w:pPr>
      <w:r>
        <w:rPr>
          <w:rFonts w:ascii="Times New Roman" w:hAnsi="Times New Roman"/>
          <w:sz w:val="28"/>
          <w:szCs w:val="28"/>
        </w:rPr>
        <w:t xml:space="preserve">понимать значения термина «музыкальная форма», определять на слух простые </w:t>
      </w:r>
      <w:r>
        <w:rPr>
          <w:rFonts w:ascii="Times New Roman" w:hAnsi="Times New Roman"/>
          <w:sz w:val="28"/>
          <w:szCs w:val="28"/>
        </w:rPr>
        <w:lastRenderedPageBreak/>
        <w:t>музыкальные формы – двухчастную, трёхчастную и трёхчастную репризную, рондо, вариации;</w:t>
      </w:r>
    </w:p>
    <w:p w:rsidR="00597A03" w:rsidRDefault="00931385">
      <w:pPr>
        <w:spacing w:after="0" w:line="360" w:lineRule="auto"/>
        <w:ind w:firstLine="851"/>
        <w:jc w:val="both"/>
      </w:pPr>
      <w:r>
        <w:rPr>
          <w:rFonts w:ascii="Times New Roman" w:hAnsi="Times New Roman"/>
          <w:sz w:val="28"/>
          <w:szCs w:val="28"/>
        </w:rPr>
        <w:t>ориентироваться в нотной записи в пределах певческого диапазона;</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исполнять и создавать различные ритмические рисунки;</w:t>
      </w:r>
    </w:p>
    <w:p w:rsidR="00597A03" w:rsidRDefault="00931385">
      <w:pPr>
        <w:spacing w:after="0" w:line="360" w:lineRule="auto"/>
        <w:ind w:firstLine="851"/>
        <w:jc w:val="both"/>
        <w:rPr>
          <w:rFonts w:ascii="Times New Roman" w:hAnsi="Times New Roman"/>
          <w:sz w:val="28"/>
          <w:szCs w:val="28"/>
        </w:rPr>
      </w:pPr>
      <w:r>
        <w:rPr>
          <w:rFonts w:ascii="Times New Roman" w:hAnsi="Times New Roman"/>
          <w:sz w:val="28"/>
          <w:szCs w:val="28"/>
        </w:rPr>
        <w:t>исполнять песни с простым мелодическим рисунком.</w:t>
      </w:r>
    </w:p>
    <w:p w:rsidR="00597A03" w:rsidRDefault="00FB4FF5">
      <w:pPr>
        <w:pStyle w:val="ConsPlusTitle"/>
        <w:spacing w:line="360" w:lineRule="auto"/>
        <w:ind w:firstLine="567"/>
        <w:jc w:val="both"/>
        <w:outlineLvl w:val="2"/>
        <w:rPr>
          <w:rFonts w:ascii="Times New Roman" w:hAnsi="Times New Roman" w:cs="Times New Roman"/>
          <w:b w:val="0"/>
          <w:sz w:val="28"/>
          <w:szCs w:val="28"/>
        </w:rPr>
      </w:pPr>
      <w:r>
        <w:rPr>
          <w:rFonts w:ascii="Times New Roman" w:hAnsi="Times New Roman"/>
          <w:sz w:val="28"/>
          <w:szCs w:val="28"/>
        </w:rPr>
        <w:t>30</w:t>
      </w:r>
      <w:r>
        <w:rPr>
          <w:rFonts w:ascii="Times New Roman" w:hAnsi="Times New Roman" w:cs="Times New Roman"/>
          <w:b w:val="0"/>
          <w:sz w:val="28"/>
          <w:szCs w:val="28"/>
        </w:rPr>
        <w:t>. Р</w:t>
      </w:r>
      <w:r w:rsidR="00931385">
        <w:rPr>
          <w:rFonts w:ascii="Times New Roman" w:hAnsi="Times New Roman" w:cs="Times New Roman"/>
          <w:b w:val="0"/>
          <w:sz w:val="28"/>
          <w:szCs w:val="28"/>
        </w:rPr>
        <w:t>абочая программа по учебному предмету «Труд (технология)».</w:t>
      </w:r>
    </w:p>
    <w:p w:rsidR="00597A03" w:rsidRDefault="00FB4FF5">
      <w:pPr>
        <w:pStyle w:val="1fff0"/>
        <w:widowControl w:val="0"/>
        <w:spacing w:beforeAutospacing="0" w:afterAutospacing="0" w:line="360" w:lineRule="auto"/>
        <w:ind w:firstLine="567"/>
        <w:jc w:val="both"/>
        <w:rPr>
          <w:sz w:val="28"/>
          <w:szCs w:val="28"/>
        </w:rPr>
      </w:pPr>
      <w:proofErr w:type="gramStart"/>
      <w:r>
        <w:rPr>
          <w:sz w:val="28"/>
          <w:szCs w:val="28"/>
        </w:rPr>
        <w:t>30</w:t>
      </w:r>
      <w:r>
        <w:rPr>
          <w:b/>
          <w:sz w:val="28"/>
          <w:szCs w:val="28"/>
        </w:rPr>
        <w:t>.</w:t>
      </w:r>
      <w:r>
        <w:rPr>
          <w:sz w:val="28"/>
          <w:szCs w:val="28"/>
        </w:rPr>
        <w:t>.1.Р</w:t>
      </w:r>
      <w:r w:rsidR="00931385">
        <w:rPr>
          <w:sz w:val="28"/>
          <w:szCs w:val="28"/>
        </w:rPr>
        <w:t xml:space="preserve">абочая программа по учебному предмету «Труд (технология)» (предметная область «Технология») (далее соответственно – программа по труду (технологии), труд (технология) включает пояснительную записку, содержание обучения, планируемые результаты освоения программы по труду (технологии). </w:t>
      </w:r>
      <w:proofErr w:type="gramEnd"/>
    </w:p>
    <w:p w:rsidR="00597A03" w:rsidRDefault="00FB4FF5">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.2. 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 </w:t>
      </w:r>
    </w:p>
    <w:p w:rsidR="00597A03" w:rsidRDefault="00FB4FF5">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учетом возрастных особенностей обучающихся на уровне начального общего образования. </w:t>
      </w:r>
    </w:p>
    <w:p w:rsidR="00597A03" w:rsidRDefault="00FB4FF5">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.4. Планируемые результаты освоения программы по труду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597A03" w:rsidRDefault="00FB4FF5">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bCs/>
          <w:sz w:val="28"/>
          <w:szCs w:val="28"/>
        </w:rPr>
        <w:t>.5. Пояснительная записка.</w:t>
      </w:r>
      <w:r w:rsidR="00931385">
        <w:rPr>
          <w:sz w:val="28"/>
          <w:szCs w:val="28"/>
        </w:rPr>
        <w:t xml:space="preserve"> </w:t>
      </w:r>
    </w:p>
    <w:p w:rsidR="00597A03" w:rsidRDefault="00FB4FF5">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.5.1. </w:t>
      </w:r>
      <w:proofErr w:type="gramStart"/>
      <w:r w:rsidR="00931385">
        <w:rPr>
          <w:sz w:val="28"/>
          <w:szCs w:val="28"/>
        </w:rPr>
        <w:t xml:space="preserve">Программа по труду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w:t>
      </w:r>
      <w:r w:rsidR="00931385">
        <w:rPr>
          <w:sz w:val="28"/>
          <w:szCs w:val="28"/>
        </w:rPr>
        <w:br/>
        <w:t xml:space="preserve">а также ориентирована на целевые приоритеты духовно-нравственного развития, </w:t>
      </w:r>
      <w:r w:rsidR="00931385">
        <w:rPr>
          <w:sz w:val="28"/>
          <w:szCs w:val="28"/>
        </w:rPr>
        <w:lastRenderedPageBreak/>
        <w:t xml:space="preserve">воспитания и социализации обучающихся, сформулированные в федеральной рабочей программе воспитания. </w:t>
      </w:r>
      <w:proofErr w:type="gramEnd"/>
    </w:p>
    <w:p w:rsidR="00597A03" w:rsidRDefault="00FB4FF5">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.5.2. Основной целью программы по труду (технологии) является успешная социализация обучающихся, формирование у них функциональной грамотности </w:t>
      </w:r>
      <w:r w:rsidR="00931385">
        <w:rPr>
          <w:sz w:val="28"/>
          <w:szCs w:val="28"/>
        </w:rPr>
        <w:br/>
        <w:t xml:space="preserve">на базе освоения культурологических и конструкторско-технологических знаний </w:t>
      </w:r>
      <w:r w:rsidR="00931385">
        <w:rPr>
          <w:sz w:val="28"/>
          <w:szCs w:val="28"/>
        </w:rPr>
        <w:br/>
        <w:t xml:space="preserve">(о рукотворном мире и общих правилах его </w:t>
      </w:r>
      <w:proofErr w:type="gramStart"/>
      <w:r w:rsidR="00931385">
        <w:rPr>
          <w:sz w:val="28"/>
          <w:szCs w:val="28"/>
        </w:rPr>
        <w:t>создания</w:t>
      </w:r>
      <w:proofErr w:type="gramEnd"/>
      <w:r w:rsidR="00931385">
        <w:rPr>
          <w:sz w:val="28"/>
          <w:szCs w:val="28"/>
        </w:rPr>
        <w:t xml:space="preserve"> в рамках исторически меняющихся технологий) и соответствующих им практических умений, приобретение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597A03" w:rsidRDefault="00FB4FF5">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.5.3. Программа по труду (технологии) направлена на решение системы задач: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формирование общих представлений о технологической культуре </w:t>
      </w:r>
      <w:r>
        <w:rPr>
          <w:sz w:val="28"/>
          <w:szCs w:val="28"/>
        </w:rPr>
        <w:br/>
        <w:t xml:space="preserve">и организации трудовой деятельности как важной части общей культуры человека;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формирование основ чертежно-графической грамотности, умения работать с простейшей технологической документацией (рисунок, чертеж, эскиз, схема);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формирование элементарных знаний и представлений о различных материалах, технологиях их обработки и соответствующих умений;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развитие сенсомоторных процессов, психомоторной координации, глазомера через формирование практических умений;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расширение культурного кругозора, развитие способности творческого использования полученных знаний и умений в практической деятельности;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развитие познавательных психических процессов и приемов умственной деятельности в ходе выполнения практических заданий; </w:t>
      </w:r>
    </w:p>
    <w:p w:rsidR="00597A03" w:rsidRDefault="00931385">
      <w:pPr>
        <w:pStyle w:val="1fff0"/>
        <w:widowControl w:val="0"/>
        <w:spacing w:beforeAutospacing="0" w:afterAutospacing="0" w:line="360" w:lineRule="auto"/>
        <w:ind w:firstLine="567"/>
        <w:jc w:val="both"/>
        <w:rPr>
          <w:sz w:val="28"/>
          <w:szCs w:val="28"/>
        </w:rPr>
      </w:pPr>
      <w:r>
        <w:rPr>
          <w:sz w:val="28"/>
          <w:szCs w:val="28"/>
        </w:rPr>
        <w:lastRenderedPageBreak/>
        <w:t xml:space="preserve">развитие гибкости и вариативности мышления, способностей </w:t>
      </w:r>
      <w:r>
        <w:rPr>
          <w:sz w:val="28"/>
          <w:szCs w:val="28"/>
        </w:rPr>
        <w:br/>
        <w:t xml:space="preserve">к конструкторской и изобретательской деятельности;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воспитание уважительного отношения к труду, людям труда, культурным традициям, понимания ценности предшествующих культур, отраженных в материальном мире; </w:t>
      </w:r>
    </w:p>
    <w:p w:rsidR="00597A03" w:rsidRDefault="00931385">
      <w:pPr>
        <w:pStyle w:val="1fff0"/>
        <w:widowControl w:val="0"/>
        <w:spacing w:beforeAutospacing="0" w:afterAutospacing="0" w:line="360" w:lineRule="auto"/>
        <w:ind w:firstLine="567"/>
        <w:jc w:val="both"/>
        <w:rPr>
          <w:sz w:val="28"/>
          <w:szCs w:val="28"/>
        </w:rPr>
      </w:pPr>
      <w:r>
        <w:rPr>
          <w:sz w:val="28"/>
          <w:szCs w:val="28"/>
        </w:rPr>
        <w:t>воспитание понимания социального значения разных профессий, важности ответственного отношения каждого за результаты труда;</w:t>
      </w:r>
    </w:p>
    <w:p w:rsidR="00597A03" w:rsidRDefault="00931385">
      <w:pPr>
        <w:pStyle w:val="1fff0"/>
        <w:widowControl w:val="0"/>
        <w:spacing w:beforeAutospacing="0" w:afterAutospacing="0" w:line="360" w:lineRule="auto"/>
        <w:ind w:firstLine="567"/>
        <w:jc w:val="both"/>
        <w:rPr>
          <w:sz w:val="28"/>
          <w:szCs w:val="28"/>
        </w:rPr>
      </w:pPr>
      <w:r>
        <w:rPr>
          <w:sz w:val="28"/>
          <w:szCs w:val="28"/>
        </w:rPr>
        <w:t>воспитание готовности участия в трудовых делах школьного коллектива;</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rsidR="00597A03" w:rsidRDefault="00FB4FF5">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.5.4. 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труд, технологии, профессии и производства;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технологии ручной обработки материалов: работы с бумагой </w:t>
      </w:r>
      <w:r>
        <w:rPr>
          <w:sz w:val="28"/>
          <w:szCs w:val="28"/>
        </w:rPr>
        <w:br/>
        <w:t xml:space="preserve">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конструирование и моделирование: работа с конструктором </w:t>
      </w:r>
      <w:r>
        <w:rPr>
          <w:sz w:val="28"/>
          <w:szCs w:val="28"/>
        </w:rPr>
        <w:br/>
        <w:t xml:space="preserve">(с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w:t>
      </w:r>
      <w:r>
        <w:rPr>
          <w:sz w:val="28"/>
          <w:szCs w:val="28"/>
        </w:rPr>
        <w:lastRenderedPageBreak/>
        <w:t xml:space="preserve">и текстильных материалов, робототехника (с учетом возможностей материально-технической базы образовательной организации);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ИКТ (с учетом возможностей материально-технической базы образовательной организации). </w:t>
      </w:r>
    </w:p>
    <w:p w:rsidR="00597A03" w:rsidRDefault="00FB4FF5">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.5.5. 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597A03" w:rsidRDefault="00FB4FF5">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.5.6. 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
    <w:p w:rsidR="00597A03" w:rsidRDefault="00FB4FF5">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pacing w:val="-2"/>
          <w:sz w:val="28"/>
          <w:szCs w:val="28"/>
        </w:rPr>
        <w:t xml:space="preserve">.5.7. </w:t>
      </w:r>
      <w:proofErr w:type="gramStart"/>
      <w:r w:rsidR="00931385">
        <w:rPr>
          <w:spacing w:val="-2"/>
          <w:sz w:val="28"/>
          <w:szCs w:val="28"/>
        </w:rPr>
        <w:t>Общее число часов, рекомендованных для изучения труда (технологии), –</w:t>
      </w:r>
      <w:r w:rsidR="00931385">
        <w:rPr>
          <w:sz w:val="28"/>
          <w:szCs w:val="28"/>
        </w:rPr>
        <w:t xml:space="preserve"> 135 часов: в 1 классе – 33 часа (1 час в неделю), во 2 классе – 34 часа (1 час в неделю), в 3 классе – 34 часа (1 час в неделю), в 4 классе – 34 часа (1 час в неделю). </w:t>
      </w:r>
      <w:proofErr w:type="gramEnd"/>
    </w:p>
    <w:p w:rsidR="00597A03" w:rsidRDefault="00FB4FF5">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bCs/>
          <w:sz w:val="28"/>
          <w:szCs w:val="28"/>
        </w:rPr>
        <w:t>.6. Содержание обучения в 1 классе.</w:t>
      </w:r>
      <w:r w:rsidR="00931385">
        <w:rPr>
          <w:sz w:val="28"/>
          <w:szCs w:val="28"/>
        </w:rPr>
        <w:t xml:space="preserve"> </w:t>
      </w:r>
    </w:p>
    <w:p w:rsidR="00597A03" w:rsidRDefault="00FB4FF5">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.6.1. Технологии, профессии и производства.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.6.1.1. Природное и техническое окружение человека. Природа </w:t>
      </w:r>
      <w:r w:rsidR="00931385">
        <w:rPr>
          <w:sz w:val="28"/>
          <w:szCs w:val="28"/>
        </w:rPr>
        <w:br/>
        <w:t xml:space="preserve">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w:t>
      </w:r>
      <w:r w:rsidR="00931385">
        <w:rPr>
          <w:sz w:val="28"/>
          <w:szCs w:val="28"/>
        </w:rPr>
        <w:lastRenderedPageBreak/>
        <w:t xml:space="preserve">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.6.1.2. Мир профессий. Профессии родных и знакомых. Профессии, связанные с изучаемыми материалами и производствами. Профессии сферы обслуживания.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.6.1.3. Традиции и праздники народов России, ремесла, обычаи.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.6.2. Технологии ручной обработки материалов.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.6.2.1.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.6.2.2. 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.6.2.3. Способы разметки деталей: «на глаз» и «от руки», по шаблону, </w:t>
      </w:r>
      <w:r w:rsidR="00931385">
        <w:rPr>
          <w:sz w:val="28"/>
          <w:szCs w:val="28"/>
        </w:rPr>
        <w:br/>
        <w:t xml:space="preserve">по линейке (как направляющему инструменту без откладывания размеров) </w:t>
      </w:r>
      <w:r w:rsidR="00931385">
        <w:rPr>
          <w:sz w:val="28"/>
          <w:szCs w:val="28"/>
        </w:rPr>
        <w:br/>
        <w:t xml:space="preserve">и изготовление изделий с использованием рисунков, графических инструкций, простейших схем. Чтение условных графических изображений (знание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Приемы и правила аккуратной работы с клеем. Отделка изделия или его деталей (окрашивание, вышивка, аппликация и другие).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.6.2.4. Подбор соответствующих инструментов и способов обработки материалов в зависимости от их свойств и видов изделий. </w:t>
      </w:r>
      <w:proofErr w:type="gramStart"/>
      <w:r w:rsidR="00931385">
        <w:rPr>
          <w:sz w:val="28"/>
          <w:szCs w:val="28"/>
        </w:rPr>
        <w:t xml:space="preserve">Инструменты </w:t>
      </w:r>
      <w:r w:rsidR="00931385">
        <w:rPr>
          <w:sz w:val="28"/>
          <w:szCs w:val="28"/>
        </w:rPr>
        <w:br/>
        <w:t xml:space="preserve">и приспособления (ножницы, линейка, игла, гладилка, стека, шаблон и другие), их правильное, рациональное и безопасное использование. </w:t>
      </w:r>
      <w:proofErr w:type="gramEnd"/>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6.2.5. Пластические массы, их виды (пластилин, пластика и другие). Приемы </w:t>
      </w:r>
      <w:r w:rsidR="00931385">
        <w:rPr>
          <w:sz w:val="28"/>
          <w:szCs w:val="28"/>
        </w:rPr>
        <w:lastRenderedPageBreak/>
        <w:t xml:space="preserve">изготовления изделий доступной по сложности формы из них: разметка «на глаз», отделение части (стекой, отрыванием), придание формы.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.6.2.6. 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безопасного использования ножниц.</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.6.2.7. </w:t>
      </w:r>
      <w:proofErr w:type="gramStart"/>
      <w:r w:rsidR="00931385">
        <w:rPr>
          <w:sz w:val="28"/>
          <w:szCs w:val="28"/>
        </w:rPr>
        <w:t>Виды природных материалов (плоские – листья и объемные – орехи, шишки, семена, ветки).</w:t>
      </w:r>
      <w:proofErr w:type="gramEnd"/>
      <w:r w:rsidR="00931385">
        <w:rPr>
          <w:sz w:val="28"/>
          <w:szCs w:val="28"/>
        </w:rPr>
        <w:t xml:space="preserve">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.6.2.8.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.6.2.9. Использование дополнительных отделочных материалов.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.6.3. Конструирование и моделирование.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.6.3.1. Простые и объемные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w:t>
      </w:r>
      <w:r w:rsidR="00931385">
        <w:rPr>
          <w:sz w:val="28"/>
          <w:szCs w:val="28"/>
        </w:rPr>
        <w:br/>
        <w:t xml:space="preserve">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.6.4. ИКТ.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.6.4.1. Демонстрация учителем подготовленных материалов </w:t>
      </w:r>
      <w:r w:rsidR="00931385">
        <w:rPr>
          <w:sz w:val="28"/>
          <w:szCs w:val="28"/>
        </w:rPr>
        <w:br/>
        <w:t xml:space="preserve">на информационных носителях. </w:t>
      </w:r>
    </w:p>
    <w:p w:rsidR="00597A03" w:rsidRDefault="004C2393">
      <w:pPr>
        <w:pStyle w:val="1fff0"/>
        <w:widowControl w:val="0"/>
        <w:spacing w:beforeAutospacing="0" w:afterAutospacing="0" w:line="360" w:lineRule="auto"/>
        <w:ind w:firstLine="567"/>
        <w:jc w:val="both"/>
        <w:rPr>
          <w:sz w:val="28"/>
          <w:szCs w:val="28"/>
        </w:rPr>
      </w:pPr>
      <w:r>
        <w:rPr>
          <w:sz w:val="28"/>
          <w:szCs w:val="28"/>
        </w:rPr>
        <w:lastRenderedPageBreak/>
        <w:t>30</w:t>
      </w:r>
      <w:r>
        <w:rPr>
          <w:b/>
          <w:sz w:val="28"/>
          <w:szCs w:val="28"/>
        </w:rPr>
        <w:t>.</w:t>
      </w:r>
      <w:r w:rsidR="00931385">
        <w:rPr>
          <w:sz w:val="28"/>
          <w:szCs w:val="28"/>
        </w:rPr>
        <w:t xml:space="preserve">.6.4.2. Информация. Виды информации.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.6.5. Изучение труда (технологии) в 1 классе способствует освоению </w:t>
      </w:r>
      <w:r w:rsidR="00931385">
        <w:rPr>
          <w:sz w:val="28"/>
          <w:szCs w:val="28"/>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ориентироваться в терминах, используемых в технологии (в пределах </w:t>
      </w:r>
      <w:proofErr w:type="gramStart"/>
      <w:r>
        <w:rPr>
          <w:sz w:val="28"/>
          <w:szCs w:val="28"/>
        </w:rPr>
        <w:t>изученного</w:t>
      </w:r>
      <w:proofErr w:type="gramEnd"/>
      <w:r>
        <w:rPr>
          <w:sz w:val="28"/>
          <w:szCs w:val="28"/>
        </w:rPr>
        <w:t xml:space="preserve">);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воспринимать и использовать предложенную инструкцию (устную, графическую);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анализировать устройство простых изделий по образцу, рисунку, выделять основные и второстепенные составляющие конструкции;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сравнивать отдельные изделия (конструкции), находить сходство и различия в их устройстве.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.6.5.2. У обучающегося будут сформированы следующие умения работать с информацией как часть познавательных универсальных учебных действий: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воспринимать информацию (представленную в объяснении учителя </w:t>
      </w:r>
      <w:r>
        <w:rPr>
          <w:sz w:val="28"/>
          <w:szCs w:val="28"/>
        </w:rPr>
        <w:br/>
        <w:t xml:space="preserve">или в учебнике), использовать ее в работе;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понимать и анализировать простейшую знаково-символическую информацию (схема, рисунок) и строить работу в соответствии с ней.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.6.5.3. У обучающегося будут сформированы следующие умения общения как часть коммуникативных универсальных учебных действий: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человека;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строить несложные высказывания, сообщения в устной форме </w:t>
      </w:r>
      <w:r>
        <w:rPr>
          <w:sz w:val="28"/>
          <w:szCs w:val="28"/>
        </w:rPr>
        <w:br/>
        <w:t xml:space="preserve">(по содержанию изученных тем).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.6.5.4. У обучающегося будут сформированы следующие умения самоорганизации и </w:t>
      </w:r>
      <w:r w:rsidR="00931385">
        <w:rPr>
          <w:sz w:val="28"/>
          <w:szCs w:val="28"/>
        </w:rPr>
        <w:lastRenderedPageBreak/>
        <w:t xml:space="preserve">самоконтроля как часть регулятивных универсальных учебных действий: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принимать и удерживать в процессе деятельности предложенную учебную задачу;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понимать и принимать критерии оценки качества работы, руководствоваться ими в процессе анализа и оценки выполненных работ;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выполнять несложные действия контроля и оценки по предложенным критериям.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.6.5.5. Совместная деятельность способствует формированию умений: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проявлять положительное отношение к включению в совместную работу, к простым видам сотрудничества;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принимать участие в парных, групповых, коллективных видах работы, </w:t>
      </w:r>
      <w:r>
        <w:rPr>
          <w:sz w:val="28"/>
          <w:szCs w:val="28"/>
        </w:rPr>
        <w:br/>
        <w:t xml:space="preserve">в процессе изготовления изделий осуществлять элементарное сотрудничество.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bCs/>
          <w:sz w:val="28"/>
          <w:szCs w:val="28"/>
        </w:rPr>
        <w:t>.7. Содержание обучения во 2 классе.</w:t>
      </w:r>
      <w:r w:rsidR="00931385">
        <w:rPr>
          <w:sz w:val="28"/>
          <w:szCs w:val="28"/>
        </w:rPr>
        <w:t xml:space="preserve"> </w:t>
      </w:r>
    </w:p>
    <w:p w:rsidR="00597A03" w:rsidRDefault="004C2393" w:rsidP="004C2393">
      <w:pPr>
        <w:pStyle w:val="1fff0"/>
        <w:widowControl w:val="0"/>
        <w:pBdr>
          <w:left w:val="none" w:sz="4" w:space="2" w:color="000000"/>
        </w:pBdr>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.7.1. Технологии, профессии и производства. </w:t>
      </w:r>
    </w:p>
    <w:p w:rsidR="00597A03" w:rsidRDefault="004C2393" w:rsidP="004C2393">
      <w:pPr>
        <w:pStyle w:val="1fff0"/>
        <w:widowControl w:val="0"/>
        <w:pBdr>
          <w:left w:val="none" w:sz="4" w:space="2" w:color="000000"/>
        </w:pBdr>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.7.1.1.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w:t>
      </w:r>
      <w:r w:rsidR="00931385">
        <w:rPr>
          <w:sz w:val="28"/>
          <w:szCs w:val="28"/>
        </w:rPr>
        <w:br/>
      </w:r>
      <w:r w:rsidR="00931385">
        <w:rPr>
          <w:sz w:val="28"/>
          <w:szCs w:val="28"/>
        </w:rPr>
        <w:lastRenderedPageBreak/>
        <w:t xml:space="preserve"> и изменений. Изготовление изделий из различных материалов</w:t>
      </w:r>
      <w:r w:rsidR="00931385">
        <w:rPr>
          <w:sz w:val="28"/>
          <w:szCs w:val="28"/>
        </w:rPr>
        <w:br/>
        <w:t xml:space="preserve"> с соблюдением этапов технологического процесса. </w:t>
      </w:r>
    </w:p>
    <w:p w:rsidR="00597A03" w:rsidRDefault="004C2393" w:rsidP="004C2393">
      <w:pPr>
        <w:pStyle w:val="1fff0"/>
        <w:widowControl w:val="0"/>
        <w:pBdr>
          <w:left w:val="none" w:sz="4" w:space="2" w:color="000000"/>
        </w:pBdr>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.7.1.2. Традиции и современность. Новая жизнь древних профессий. Совершенствование их технологических процессов. Мир профессий. Мастера </w:t>
      </w:r>
      <w:r w:rsidR="00931385">
        <w:rPr>
          <w:sz w:val="28"/>
          <w:szCs w:val="28"/>
        </w:rPr>
        <w:br/>
        <w:t xml:space="preserve">и их профессии, правила мастера. Культурные традиции. Техника на службе человеку. </w:t>
      </w:r>
    </w:p>
    <w:p w:rsidR="00597A03" w:rsidRDefault="004C2393" w:rsidP="004C2393">
      <w:pPr>
        <w:pStyle w:val="1fff0"/>
        <w:widowControl w:val="0"/>
        <w:pBdr>
          <w:left w:val="none" w:sz="4" w:space="2" w:color="000000"/>
        </w:pBdr>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.7.1.3. Элементарная творческая и проектная деятельность (создание замысла, его детализация и воплощение). Несложные коллективные, групповые проекты. </w:t>
      </w:r>
    </w:p>
    <w:p w:rsidR="00597A03" w:rsidRDefault="004C2393" w:rsidP="004C2393">
      <w:pPr>
        <w:pStyle w:val="1fff0"/>
        <w:widowControl w:val="0"/>
        <w:pBdr>
          <w:left w:val="none" w:sz="4" w:space="2" w:color="000000"/>
        </w:pBdr>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.7.2. Технологии ручной обработки материалов. </w:t>
      </w:r>
    </w:p>
    <w:p w:rsidR="00597A03" w:rsidRDefault="004C2393" w:rsidP="004C2393">
      <w:pPr>
        <w:pStyle w:val="1fff0"/>
        <w:widowControl w:val="0"/>
        <w:pBdr>
          <w:left w:val="none" w:sz="4" w:space="2" w:color="000000"/>
        </w:pBdr>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.7.2.1.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w:t>
      </w:r>
    </w:p>
    <w:p w:rsidR="00597A03" w:rsidRDefault="004C2393" w:rsidP="004C2393">
      <w:pPr>
        <w:pStyle w:val="1fff0"/>
        <w:widowControl w:val="0"/>
        <w:pBdr>
          <w:left w:val="none" w:sz="4" w:space="2" w:color="000000"/>
        </w:pBdr>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.7.2.2. </w:t>
      </w:r>
      <w:proofErr w:type="gramStart"/>
      <w:r w:rsidR="00931385">
        <w:rPr>
          <w:sz w:val="28"/>
          <w:szCs w:val="28"/>
        </w:rPr>
        <w:t xml:space="preserve">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w:t>
      </w:r>
      <w:r w:rsidR="00931385">
        <w:rPr>
          <w:sz w:val="28"/>
          <w:szCs w:val="28"/>
        </w:rPr>
        <w:br/>
        <w:t>и другие), сборка изделия (сшивание).</w:t>
      </w:r>
      <w:proofErr w:type="gramEnd"/>
      <w:r w:rsidR="00931385">
        <w:rPr>
          <w:sz w:val="28"/>
          <w:szCs w:val="28"/>
        </w:rPr>
        <w:t xml:space="preserve"> Подвижное соединение деталей изделия. Использование соответствующих способов обработки материалов </w:t>
      </w:r>
      <w:r w:rsidR="00931385">
        <w:rPr>
          <w:sz w:val="28"/>
          <w:szCs w:val="28"/>
        </w:rPr>
        <w:br/>
        <w:t xml:space="preserve">в зависимости от вида и назначения изделия. </w:t>
      </w:r>
    </w:p>
    <w:p w:rsidR="00597A03" w:rsidRDefault="004C2393" w:rsidP="004C2393">
      <w:pPr>
        <w:pStyle w:val="1fff0"/>
        <w:widowControl w:val="0"/>
        <w:pBdr>
          <w:left w:val="none" w:sz="4" w:space="2" w:color="000000"/>
        </w:pBdr>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.7.2.3. 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инструментами (циркуль). </w:t>
      </w:r>
    </w:p>
    <w:p w:rsidR="00597A03" w:rsidRDefault="004C2393" w:rsidP="004C2393">
      <w:pPr>
        <w:pStyle w:val="1fff0"/>
        <w:widowControl w:val="0"/>
        <w:pBdr>
          <w:left w:val="none" w:sz="4" w:space="2" w:color="000000"/>
        </w:pBdr>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.7.2.4.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w:t>
      </w:r>
      <w:r w:rsidR="00931385">
        <w:rPr>
          <w:sz w:val="28"/>
          <w:szCs w:val="28"/>
        </w:rPr>
        <w:lastRenderedPageBreak/>
        <w:t xml:space="preserve">плотных видов бумаги (биговка). Подвижное соединение деталей на проволоку, толстую нитку. </w:t>
      </w:r>
    </w:p>
    <w:p w:rsidR="00597A03" w:rsidRDefault="004C2393" w:rsidP="004C2393">
      <w:pPr>
        <w:pStyle w:val="1fff0"/>
        <w:widowControl w:val="0"/>
        <w:pBdr>
          <w:left w:val="none" w:sz="4" w:space="2" w:color="000000"/>
        </w:pBdr>
        <w:spacing w:beforeAutospacing="0" w:afterAutospacing="0" w:line="360" w:lineRule="auto"/>
        <w:jc w:val="both"/>
        <w:rPr>
          <w:sz w:val="28"/>
          <w:szCs w:val="28"/>
        </w:rPr>
      </w:pPr>
      <w:r>
        <w:rPr>
          <w:sz w:val="28"/>
          <w:szCs w:val="28"/>
        </w:rPr>
        <w:t>30</w:t>
      </w:r>
      <w:r>
        <w:rPr>
          <w:b/>
          <w:sz w:val="28"/>
          <w:szCs w:val="28"/>
        </w:rPr>
        <w:t>.</w:t>
      </w:r>
      <w:r w:rsidR="00931385">
        <w:rPr>
          <w:sz w:val="28"/>
          <w:szCs w:val="28"/>
        </w:rPr>
        <w:t xml:space="preserve">.7.2.5.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w:t>
      </w:r>
      <w:proofErr w:type="gramStart"/>
      <w:r w:rsidR="00931385">
        <w:rPr>
          <w:sz w:val="28"/>
          <w:szCs w:val="28"/>
        </w:rPr>
        <w:t xml:space="preserve">Строчка прямого стежка и ее варианты (перевивы, наборы) и (или) строчка косого стежка </w:t>
      </w:r>
      <w:r w:rsidR="00931385">
        <w:rPr>
          <w:sz w:val="28"/>
          <w:szCs w:val="28"/>
        </w:rPr>
        <w:br/>
        <w:t>и ее варианты (крестик, стебельчатая, елочка).</w:t>
      </w:r>
      <w:proofErr w:type="gramEnd"/>
      <w:r w:rsidR="00931385">
        <w:rPr>
          <w:sz w:val="28"/>
          <w:szCs w:val="28"/>
        </w:rPr>
        <w:t xml:space="preserve">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rsidR="00597A03" w:rsidRDefault="004C2393" w:rsidP="004C2393">
      <w:pPr>
        <w:pStyle w:val="1fff0"/>
        <w:widowControl w:val="0"/>
        <w:pBdr>
          <w:left w:val="none" w:sz="4" w:space="2" w:color="000000"/>
        </w:pBdr>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.7.2.6. Использование дополнительных материалов (например, проволока, пряжа, бусины и другие). </w:t>
      </w:r>
    </w:p>
    <w:p w:rsidR="00597A03" w:rsidRDefault="004C2393" w:rsidP="004C2393">
      <w:pPr>
        <w:pStyle w:val="1fff0"/>
        <w:widowControl w:val="0"/>
        <w:pBdr>
          <w:left w:val="none" w:sz="4" w:space="2" w:color="000000"/>
        </w:pBdr>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.7.3. Конструирование и моделирование. </w:t>
      </w:r>
    </w:p>
    <w:p w:rsidR="00597A03" w:rsidRDefault="004C2393" w:rsidP="004C2393">
      <w:pPr>
        <w:pStyle w:val="1fff0"/>
        <w:widowControl w:val="0"/>
        <w:pBdr>
          <w:left w:val="none" w:sz="4" w:space="2" w:color="000000"/>
        </w:pBdr>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.7.3.1. Основные и дополнительные детали. Общее представление </w:t>
      </w:r>
      <w:r w:rsidR="00931385">
        <w:rPr>
          <w:sz w:val="28"/>
          <w:szCs w:val="28"/>
        </w:rPr>
        <w:br/>
        <w:t xml:space="preserve">о правилах создания гармоничной композиции. Симметрия, способы разметки и конструирования симметричных форм.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.7.3.2.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w:t>
      </w:r>
      <w:r w:rsidR="00931385">
        <w:rPr>
          <w:sz w:val="28"/>
          <w:szCs w:val="28"/>
        </w:rPr>
        <w:br/>
        <w:t xml:space="preserve">и дополнений в изделие.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.7.4. ИКТ.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.7.4.1. Демонстрация учителем подготовленных материалов </w:t>
      </w:r>
      <w:r w:rsidR="00931385">
        <w:rPr>
          <w:sz w:val="28"/>
          <w:szCs w:val="28"/>
        </w:rPr>
        <w:br/>
        <w:t xml:space="preserve">на информационных носителях.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.7.4.2. Поиск информации. Интернет как источник информации.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.7.5. Изучение труда (технологии) во 2 классе способствует освоению ряда универсальных учебных действий: познавательных универсальных учебных действий, </w:t>
      </w:r>
      <w:r w:rsidR="00931385">
        <w:rPr>
          <w:sz w:val="28"/>
          <w:szCs w:val="28"/>
        </w:rPr>
        <w:lastRenderedPageBreak/>
        <w:t xml:space="preserve">коммуникативных универсальных учебных действий, регулятивных универсальных учебных действий, совместной деятельности.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.7.5.1.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ориентироваться в терминах, используемых в технологии (в пределах </w:t>
      </w:r>
      <w:proofErr w:type="gramStart"/>
      <w:r>
        <w:rPr>
          <w:sz w:val="28"/>
          <w:szCs w:val="28"/>
        </w:rPr>
        <w:t>изученного</w:t>
      </w:r>
      <w:proofErr w:type="gramEnd"/>
      <w:r>
        <w:rPr>
          <w:sz w:val="28"/>
          <w:szCs w:val="28"/>
        </w:rPr>
        <w:t xml:space="preserve">);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выполнять работу в соответствии с образцом, инструкцией, устной </w:t>
      </w:r>
      <w:r>
        <w:rPr>
          <w:sz w:val="28"/>
          <w:szCs w:val="28"/>
        </w:rPr>
        <w:br/>
        <w:t xml:space="preserve">или письменной инструкцией;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выполнять действия анализа и синтеза, сравнения, группировки с учетом указанных критериев;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строить рассуждения, проводить умозаключения, проверять их в практической работе;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воспроизводить порядок действий при решении учебной (практической) задачи;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осуществлять решение простых задач в умственной и материализованной формах.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.7.5.2. У обучающегося будут сформированы следующие умения работать с информацией как часть познавательных универсальных учебных действий: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получать информацию из учебника и других дидактических материалов, использовать ее в работе;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понимать и анализировать знаково-символическую информацию (чертеж, эскиз, рисунок, схема) и строить работу в соответствии с ней.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.7.5.3. У обучающегося будут сформированы следующие умения общения как часть коммуникативных универсальных учебных действий: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 человека;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делиться впечатлениями о прослушанном (прочитанном) тексте, рассказе учителя, о выполненной работе, созданном изделии.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.7.5.4. У обучающегося будут сформированы следующие умения самоорганизации и </w:t>
      </w:r>
      <w:r w:rsidR="00931385">
        <w:rPr>
          <w:sz w:val="28"/>
          <w:szCs w:val="28"/>
        </w:rPr>
        <w:lastRenderedPageBreak/>
        <w:t xml:space="preserve">самоконтроля как часть регулятивных универсальных учебных действий: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понимать и принимать учебную задачу;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организовывать свою деятельность;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понимать предлагаемый план действий, действовать по плану;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прогнозировать необходимые действия для получения практического результата, планировать работу;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выполнять действия контроля и оценки;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воспринимать советы, оценку учителя и других обучающихся, стараться учитывать их в работе.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.7.5.5. У обучающегося будут сформированы следующие умения совместной деятельности: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выполнять элементарную совместную деятельность в процессе изготовления изделий, осуществлять взаимопомощь;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bCs/>
          <w:sz w:val="28"/>
          <w:szCs w:val="28"/>
        </w:rPr>
        <w:t>.8. Содержание обучения в 3 классе.</w:t>
      </w:r>
      <w:r w:rsidR="00931385">
        <w:rPr>
          <w:sz w:val="28"/>
          <w:szCs w:val="28"/>
        </w:rPr>
        <w:t xml:space="preserve">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.8.1. Технологии, профессии и производства.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.8.1.1.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.8.1.2. Разнообразие творческой трудовой деятельности </w:t>
      </w:r>
      <w:r w:rsidR="00931385">
        <w:rPr>
          <w:sz w:val="28"/>
          <w:szCs w:val="28"/>
        </w:rPr>
        <w:br/>
        <w:t xml:space="preserve">в современных условиях. Разнообразие предметов рукотворного мира: архитектура, техника, предметы быта и декоративно-прикладного искусства. Мир профессий. Современные производства и профессии, связанные </w:t>
      </w:r>
      <w:r w:rsidR="00931385">
        <w:rPr>
          <w:sz w:val="28"/>
          <w:szCs w:val="28"/>
        </w:rPr>
        <w:br/>
        <w:t xml:space="preserve">с обработкой материалов, аналогичных </w:t>
      </w:r>
      <w:proofErr w:type="gramStart"/>
      <w:r w:rsidR="00931385">
        <w:rPr>
          <w:sz w:val="28"/>
          <w:szCs w:val="28"/>
        </w:rPr>
        <w:t>используемым</w:t>
      </w:r>
      <w:proofErr w:type="gramEnd"/>
      <w:r w:rsidR="00931385">
        <w:rPr>
          <w:sz w:val="28"/>
          <w:szCs w:val="28"/>
        </w:rPr>
        <w:t xml:space="preserve"> на уроках труда (технологии). </w:t>
      </w:r>
    </w:p>
    <w:p w:rsidR="00597A03" w:rsidRDefault="004C2393">
      <w:pPr>
        <w:pStyle w:val="1fff0"/>
        <w:widowControl w:val="0"/>
        <w:spacing w:beforeAutospacing="0" w:afterAutospacing="0" w:line="360" w:lineRule="auto"/>
        <w:ind w:firstLine="567"/>
        <w:jc w:val="both"/>
        <w:rPr>
          <w:sz w:val="28"/>
          <w:szCs w:val="28"/>
        </w:rPr>
      </w:pPr>
      <w:r>
        <w:rPr>
          <w:sz w:val="28"/>
          <w:szCs w:val="28"/>
        </w:rPr>
        <w:lastRenderedPageBreak/>
        <w:t>30</w:t>
      </w:r>
      <w:r>
        <w:rPr>
          <w:b/>
          <w:sz w:val="28"/>
          <w:szCs w:val="28"/>
        </w:rPr>
        <w:t>.</w:t>
      </w:r>
      <w:r w:rsidR="00931385">
        <w:rPr>
          <w:sz w:val="28"/>
          <w:szCs w:val="28"/>
        </w:rPr>
        <w:t xml:space="preserve">.8.1.3. Общие правила создания предметов рукотворного мира: соответствие формы, размеров, материала и внешнего оформления изделия </w:t>
      </w:r>
      <w:r w:rsidR="00931385">
        <w:rPr>
          <w:sz w:val="28"/>
          <w:szCs w:val="28"/>
        </w:rPr>
        <w:br/>
        <w:t xml:space="preserve">его назначению. Стилевая гармония в предметном ансамбле, гармония предметной и окружающей среды (общее представление).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.8.1.4.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.8.1.5. Бережное и внимательное отношение к природе как источнику сырьевых ресурсов и идей для технологий будущего.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.8.1.6. Элементарная творческая и проектная деятельность. Коллективные, групповые и </w:t>
      </w:r>
      <w:proofErr w:type="gramStart"/>
      <w:r w:rsidR="00931385">
        <w:rPr>
          <w:sz w:val="28"/>
          <w:szCs w:val="28"/>
        </w:rPr>
        <w:t>индивидуальные проекты</w:t>
      </w:r>
      <w:proofErr w:type="gramEnd"/>
      <w:r w:rsidR="00931385">
        <w:rPr>
          <w:sz w:val="28"/>
          <w:szCs w:val="28"/>
        </w:rPr>
        <w:t xml:space="preserve">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.8.2. Технологии ручной обработки материалов.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.8.2.1. Некоторые (доступные в обработке) виды искусственных </w:t>
      </w:r>
      <w:r w:rsidR="00931385">
        <w:rPr>
          <w:sz w:val="28"/>
          <w:szCs w:val="28"/>
        </w:rPr>
        <w:br/>
        <w:t xml:space="preserve">и синтетических материалов. Разнообразие технологий и способов обработки материалов в различных видах изделий, сравнительный анализ технологий </w:t>
      </w:r>
      <w:r w:rsidR="00931385">
        <w:rPr>
          <w:sz w:val="28"/>
          <w:szCs w:val="28"/>
        </w:rPr>
        <w:br/>
        <w:t xml:space="preserve">при использовании того или иного материала (например, аппликация </w:t>
      </w:r>
      <w:r w:rsidR="00931385">
        <w:rPr>
          <w:sz w:val="28"/>
          <w:szCs w:val="28"/>
        </w:rPr>
        <w:br/>
        <w:t xml:space="preserve">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w:t>
      </w:r>
      <w:r w:rsidR="00931385">
        <w:rPr>
          <w:sz w:val="28"/>
          <w:szCs w:val="28"/>
        </w:rPr>
        <w:br/>
        <w:t xml:space="preserve">от назначения изделия.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.8.2.2. Инструменты и приспособления (циркуль, угольник, канцелярский нож, шило и другие), знание приемов их рационального </w:t>
      </w:r>
      <w:r w:rsidR="00931385">
        <w:rPr>
          <w:sz w:val="28"/>
          <w:szCs w:val="28"/>
        </w:rPr>
        <w:br/>
        <w:t xml:space="preserve">и безопасного использования.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.8.2.3. Углубление общих представлений о технологическом процессе (анализ устройства и назначения изделия, выстраивание последовательности практических </w:t>
      </w:r>
      <w:r w:rsidR="00931385">
        <w:rPr>
          <w:sz w:val="28"/>
          <w:szCs w:val="28"/>
        </w:rPr>
        <w:lastRenderedPageBreak/>
        <w:t xml:space="preserve">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.8.2.4. 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использованием простейших чертежей, эскизов. Решение задач на внесение необходимых дополнений и изменений в схему, чертеж, эскиз. Выполнение измерений, расчетов, несложных построений.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.8.2.5. Выполнение рицовки на картоне с помощью канцелярского ножа, выполнение отверстий шилом.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.8.2.6.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w:t>
      </w:r>
      <w:r w:rsidR="00931385">
        <w:rPr>
          <w:sz w:val="28"/>
          <w:szCs w:val="28"/>
        </w:rPr>
        <w:br/>
        <w:t xml:space="preserve">и другие) и (или) петельной строчки для соединения деталей изделия </w:t>
      </w:r>
      <w:r w:rsidR="00931385">
        <w:rPr>
          <w:sz w:val="28"/>
          <w:szCs w:val="28"/>
        </w:rPr>
        <w:br/>
        <w:t xml:space="preserve">и отделки. Пришивание пуговиц (с двумя – четырьмя отверстиями). Изготовление швейных изделий из нескольких деталей.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.8.2.7. Использование дополнительных материалов. Комбинирование разных материалов в одном изделии. </w:t>
      </w:r>
    </w:p>
    <w:p w:rsidR="00597A03" w:rsidRDefault="004C2393">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.8.3. Конструирование и моделирование. </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.8.3.1. Конструирование и моделирование изделий из различных материалов, в том числе с использованием конструктора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конструктора, их использование в изделиях, жесткость </w:t>
      </w:r>
      <w:r w:rsidR="00931385">
        <w:rPr>
          <w:sz w:val="28"/>
          <w:szCs w:val="28"/>
        </w:rPr>
        <w:br/>
        <w:t xml:space="preserve">и устойчивость конструкции. </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.8.3.2.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w:t>
      </w:r>
      <w:r w:rsidR="00931385">
        <w:rPr>
          <w:sz w:val="28"/>
          <w:szCs w:val="28"/>
        </w:rPr>
        <w:lastRenderedPageBreak/>
        <w:t xml:space="preserve">(требований). Использование измерений </w:t>
      </w:r>
      <w:r w:rsidR="00931385">
        <w:rPr>
          <w:sz w:val="28"/>
          <w:szCs w:val="28"/>
        </w:rPr>
        <w:br/>
        <w:t xml:space="preserve">и построений для решения практических задач. Решение задач на мысленную трансформацию трехмерной конструкции в развертку (и наоборот). </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.8.4. ИКТ. </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.8.4.1.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w:t>
      </w:r>
      <w:proofErr w:type="gramStart"/>
      <w:r w:rsidR="00931385">
        <w:rPr>
          <w:sz w:val="28"/>
          <w:szCs w:val="28"/>
        </w:rPr>
        <w:t>Работа с доступной информацией (книги, музеи, беседы (мастер-классы) с мастерами, Интернет, видео, DVD).</w:t>
      </w:r>
      <w:proofErr w:type="gramEnd"/>
      <w:r w:rsidR="00931385">
        <w:rPr>
          <w:sz w:val="28"/>
          <w:szCs w:val="28"/>
        </w:rPr>
        <w:t xml:space="preserve"> Работа с текстовым редактором Microsoft Word или другим. </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.8.5. 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.8.5.1.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ориентироваться в терминах, используемых в технологии, использовать </w:t>
      </w:r>
      <w:r>
        <w:rPr>
          <w:sz w:val="28"/>
          <w:szCs w:val="28"/>
        </w:rPr>
        <w:br/>
        <w:t xml:space="preserve">их в ответах на вопросы и высказываниях (в пределах </w:t>
      </w:r>
      <w:proofErr w:type="gramStart"/>
      <w:r>
        <w:rPr>
          <w:sz w:val="28"/>
          <w:szCs w:val="28"/>
        </w:rPr>
        <w:t>изученного</w:t>
      </w:r>
      <w:proofErr w:type="gramEnd"/>
      <w:r>
        <w:rPr>
          <w:sz w:val="28"/>
          <w:szCs w:val="28"/>
        </w:rPr>
        <w:t xml:space="preserve">);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осуществлять анализ предложенных образцов с выделением существенных и несущественных признаков;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выполнять работу в соответствии с инструкцией, устной или письменной, а также графически представленной в схеме, таблице;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определять способы доработки конструкций с учетом предложенных условий;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классифицировать изделия по самостоятельно предложенному существенному </w:t>
      </w:r>
      <w:r>
        <w:rPr>
          <w:sz w:val="28"/>
          <w:szCs w:val="28"/>
        </w:rPr>
        <w:lastRenderedPageBreak/>
        <w:t xml:space="preserve">признаку (используемый материал, форма, размер, назначение, способ сборки);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читать и воспроизводить простой чертеж (эскиз) развертки изделия;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восстанавливать нарушенную последовательность выполнения изделия. </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8.5.2. У обучающегося будут сформированы следующие умения работать с информацией как часть познавательных универсальных учебных действий: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на основе анализа информации производить выбор наиболее эффективных способов работы;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осуществлять поиск необходимой информации для выполнения учебных заданий с использованием учебной литературы;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использовать средства информационно-коммуникационных технологий </w:t>
      </w:r>
      <w:r>
        <w:rPr>
          <w:sz w:val="28"/>
          <w:szCs w:val="28"/>
        </w:rPr>
        <w:br/>
        <w:t xml:space="preserve">для решения учебных и практических задач, в том числе Интернет, </w:t>
      </w:r>
      <w:r>
        <w:rPr>
          <w:sz w:val="28"/>
          <w:szCs w:val="28"/>
        </w:rPr>
        <w:br/>
        <w:t xml:space="preserve">под руководством учителя. </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.8.5.3. У обучающегося будут сформированы следующие умения общения как часть коммуникативных универсальных учебных действий: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строить монологическое высказывание, владеть диалогической формой коммуникации;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строить рассуждения в форме связи простых суждений об объекте, его строении, свойствах и способах создания;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описывать предметы рукотворного мира, оценивать их достоинства;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формулировать собственное мнение, аргументировать выбор вариантов </w:t>
      </w:r>
      <w:r>
        <w:rPr>
          <w:sz w:val="28"/>
          <w:szCs w:val="28"/>
        </w:rPr>
        <w:br/>
        <w:t xml:space="preserve">и способов выполнения задания. </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.8.5.4. У обучающегося будут сформированы следующие умения самоорганизации и самоконтроля как часть регулятивных универсальных учебных действий: </w:t>
      </w:r>
    </w:p>
    <w:p w:rsidR="00597A03" w:rsidRDefault="00931385">
      <w:pPr>
        <w:pStyle w:val="1fff0"/>
        <w:widowControl w:val="0"/>
        <w:spacing w:beforeAutospacing="0" w:afterAutospacing="0" w:line="360" w:lineRule="auto"/>
        <w:ind w:firstLine="567"/>
        <w:jc w:val="both"/>
        <w:rPr>
          <w:sz w:val="28"/>
          <w:szCs w:val="28"/>
        </w:rPr>
      </w:pPr>
      <w:r>
        <w:rPr>
          <w:sz w:val="28"/>
          <w:szCs w:val="28"/>
        </w:rPr>
        <w:t>принимать и сохранять учебную задачу, осуществлять поиск сре</w:t>
      </w:r>
      <w:proofErr w:type="gramStart"/>
      <w:r>
        <w:rPr>
          <w:sz w:val="28"/>
          <w:szCs w:val="28"/>
        </w:rPr>
        <w:t xml:space="preserve">дств </w:t>
      </w:r>
      <w:r>
        <w:rPr>
          <w:sz w:val="28"/>
          <w:szCs w:val="28"/>
        </w:rPr>
        <w:br/>
        <w:t>дл</w:t>
      </w:r>
      <w:proofErr w:type="gramEnd"/>
      <w:r>
        <w:rPr>
          <w:sz w:val="28"/>
          <w:szCs w:val="28"/>
        </w:rPr>
        <w:t xml:space="preserve">я ее решения; </w:t>
      </w:r>
    </w:p>
    <w:p w:rsidR="00597A03" w:rsidRDefault="00931385">
      <w:pPr>
        <w:pStyle w:val="1fff0"/>
        <w:widowControl w:val="0"/>
        <w:spacing w:beforeAutospacing="0" w:afterAutospacing="0" w:line="360" w:lineRule="auto"/>
        <w:ind w:firstLine="567"/>
        <w:jc w:val="both"/>
        <w:rPr>
          <w:sz w:val="28"/>
          <w:szCs w:val="28"/>
        </w:rPr>
      </w:pPr>
      <w:r>
        <w:rPr>
          <w:sz w:val="28"/>
          <w:szCs w:val="28"/>
        </w:rPr>
        <w:lastRenderedPageBreak/>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выполнять действия контроля и оценки, выявлять ошибки и недочеты </w:t>
      </w:r>
      <w:r>
        <w:rPr>
          <w:sz w:val="28"/>
          <w:szCs w:val="28"/>
        </w:rPr>
        <w:br/>
        <w:t xml:space="preserve">по результатам работы, устанавливать их причины и искать способы устранения;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проявлять </w:t>
      </w:r>
      <w:proofErr w:type="gramStart"/>
      <w:r>
        <w:rPr>
          <w:sz w:val="28"/>
          <w:szCs w:val="28"/>
        </w:rPr>
        <w:t>волевую</w:t>
      </w:r>
      <w:proofErr w:type="gramEnd"/>
      <w:r>
        <w:rPr>
          <w:sz w:val="28"/>
          <w:szCs w:val="28"/>
        </w:rPr>
        <w:t xml:space="preserve"> саморегуляцию при выполнении задания. </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.8.5.5. У обучающегося будут сформированы следующие умения совместной деятельности: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выбирать себе партнеров по совместной деятельности не только по симпатии, но и по деловым качествам;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справедливо распределять работу, договариваться, приходить к общему решению, отвечать за общий результат работы;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выполнять роли лидера, подчиненного, соблюдать равноправие </w:t>
      </w:r>
      <w:r>
        <w:rPr>
          <w:sz w:val="28"/>
          <w:szCs w:val="28"/>
        </w:rPr>
        <w:br/>
        <w:t xml:space="preserve">и дружелюбие;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осуществлять взаимопомощь, проявлять ответственность при выполнении своей части работы. </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bCs/>
          <w:sz w:val="28"/>
          <w:szCs w:val="28"/>
        </w:rPr>
        <w:t>9. Содержание обучения в 4 классе.</w:t>
      </w:r>
      <w:r w:rsidR="00931385">
        <w:rPr>
          <w:sz w:val="28"/>
          <w:szCs w:val="28"/>
        </w:rPr>
        <w:t xml:space="preserve"> </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.9.1. Технологии, профессии и производства. </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.9.1.1. Профессии и технологии современного мира. Использование достижений науки в развитии технического прогресса. Изобретение </w:t>
      </w:r>
      <w:r w:rsidR="00931385">
        <w:rPr>
          <w:sz w:val="28"/>
          <w:szCs w:val="28"/>
        </w:rPr>
        <w:br/>
        <w:t xml:space="preserve">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.9.1.2. Мир профессий. Профессии, связанные с опасностями (пожарные, космонавты, химики и другие). </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.9.1.3. Информационный мир, его место и влияние на </w:t>
      </w:r>
      <w:proofErr w:type="gramStart"/>
      <w:r w:rsidR="00931385">
        <w:rPr>
          <w:sz w:val="28"/>
          <w:szCs w:val="28"/>
        </w:rPr>
        <w:t>жизнь</w:t>
      </w:r>
      <w:proofErr w:type="gramEnd"/>
      <w:r w:rsidR="00931385">
        <w:rPr>
          <w:sz w:val="28"/>
          <w:szCs w:val="28"/>
        </w:rPr>
        <w:t xml:space="preserve"> и деятельность людей. Влияние современных технологий и преобразующей деятельности человека на окружающую среду, способы ее защиты. </w:t>
      </w:r>
    </w:p>
    <w:p w:rsidR="00597A03" w:rsidRDefault="002E55CA">
      <w:pPr>
        <w:pStyle w:val="1fff0"/>
        <w:widowControl w:val="0"/>
        <w:spacing w:beforeAutospacing="0" w:afterAutospacing="0" w:line="360" w:lineRule="auto"/>
        <w:ind w:firstLine="567"/>
        <w:jc w:val="both"/>
        <w:rPr>
          <w:sz w:val="28"/>
          <w:szCs w:val="28"/>
        </w:rPr>
      </w:pPr>
      <w:r>
        <w:rPr>
          <w:sz w:val="28"/>
          <w:szCs w:val="28"/>
        </w:rPr>
        <w:lastRenderedPageBreak/>
        <w:t>30</w:t>
      </w:r>
      <w:r>
        <w:rPr>
          <w:b/>
          <w:sz w:val="28"/>
          <w:szCs w:val="28"/>
        </w:rPr>
        <w:t>.</w:t>
      </w:r>
      <w:r w:rsidR="00931385">
        <w:rPr>
          <w:sz w:val="28"/>
          <w:szCs w:val="28"/>
        </w:rPr>
        <w:t xml:space="preserve">.9.1.4.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другие). </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.9.1.5.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w:t>
      </w:r>
      <w:proofErr w:type="gramStart"/>
      <w:r w:rsidR="00931385">
        <w:rPr>
          <w:sz w:val="28"/>
          <w:szCs w:val="28"/>
        </w:rPr>
        <w:t>индивидуальные проекты</w:t>
      </w:r>
      <w:proofErr w:type="gramEnd"/>
      <w:r w:rsidR="00931385">
        <w:rPr>
          <w:sz w:val="28"/>
          <w:szCs w:val="28"/>
        </w:rPr>
        <w:t xml:space="preserve">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.9.2. Технологии ручной обработки материалов. </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.9.2.1. Синтетические материалы – ткани, полимеры (пластик, поролон). Их свойства. Создание синтетических материалов с заданными свойствами. </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.9.2.2.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.9.2.3. Технология обработки бумаги и картона. Подбор материалов </w:t>
      </w:r>
      <w:r w:rsidR="00931385">
        <w:rPr>
          <w:sz w:val="28"/>
          <w:szCs w:val="28"/>
        </w:rPr>
        <w:br/>
        <w:t xml:space="preserve">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.9.2.4. Совершенствование умений выполнять разные способы разметки с помощью чертежных инструментов. Освоение доступных художественных техник. </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.9.2.5. Технология обработки текстильных материалов. Обобщенное представление о видах тканей (натуральные, искусственные, синтетические), </w:t>
      </w:r>
      <w:r w:rsidR="00931385">
        <w:rPr>
          <w:sz w:val="28"/>
          <w:szCs w:val="28"/>
        </w:rPr>
        <w:br/>
        <w:t xml:space="preserve">их свойствах и областей использования. Дизайн одежды в зависимости </w:t>
      </w:r>
      <w:r w:rsidR="00931385">
        <w:rPr>
          <w:sz w:val="28"/>
          <w:szCs w:val="28"/>
        </w:rPr>
        <w:br/>
        <w:t xml:space="preserve">от ее назначения, моды, времени. Подбор текстильных материалов </w:t>
      </w:r>
      <w:r w:rsidR="00931385">
        <w:rPr>
          <w:sz w:val="28"/>
          <w:szCs w:val="28"/>
        </w:rPr>
        <w:br/>
        <w:t xml:space="preserve">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w:t>
      </w:r>
      <w:r w:rsidR="00931385">
        <w:rPr>
          <w:sz w:val="28"/>
          <w:szCs w:val="28"/>
        </w:rPr>
        <w:lastRenderedPageBreak/>
        <w:t xml:space="preserve">строчки петлеобразного </w:t>
      </w:r>
      <w:r w:rsidR="00931385">
        <w:rPr>
          <w:sz w:val="28"/>
          <w:szCs w:val="28"/>
        </w:rPr>
        <w:br/>
        <w:t xml:space="preserve">и крестообразного стежков (соединительные и отделочные). Подбор ручных строчек для сшивания и отделки изделий. Простейший ремонт изделий. </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.9.2.6.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.9.2.7. Комбинированное использование разных материалов. </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.9.3. Конструирование и моделирование. </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.9.3.1. Современные требования к техническим устройствам (экологичность, безопасность, эргономичность и другие). </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.9.3.2. Конструирование и моделирование изделий из различных материалов, в том числе конструктора, по проектному заданию </w:t>
      </w:r>
      <w:r w:rsidR="00931385">
        <w:rPr>
          <w:sz w:val="28"/>
          <w:szCs w:val="28"/>
        </w:rPr>
        <w:br/>
        <w:t xml:space="preserve">или собственному замыслу. Поиск оптимальных и доступных новых решений конструкторско-технологических проблем на всех этапах аналитического </w:t>
      </w:r>
      <w:r w:rsidR="00931385">
        <w:rPr>
          <w:sz w:val="28"/>
          <w:szCs w:val="28"/>
        </w:rPr>
        <w:br/>
        <w:t xml:space="preserve">и технологического процесса при выполнении индивидуальных творческих </w:t>
      </w:r>
      <w:r w:rsidR="00931385">
        <w:rPr>
          <w:sz w:val="28"/>
          <w:szCs w:val="28"/>
        </w:rPr>
        <w:br/>
        <w:t xml:space="preserve">и коллективных проектных работ. </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.9.3.3. Робототехника. Конструктивные, соединительные элементы </w:t>
      </w:r>
      <w:r w:rsidR="00931385">
        <w:rPr>
          <w:sz w:val="28"/>
          <w:szCs w:val="28"/>
        </w:rPr>
        <w:br/>
        <w:t xml:space="preserve">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.9.4. ИКТ. </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.9.4.1. Работа с доступной информацией в Интернете и на цифровых носителях информации. </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.9.4.2. </w:t>
      </w:r>
      <w:proofErr w:type="gramStart"/>
      <w:r w:rsidR="00931385">
        <w:rPr>
          <w:sz w:val="28"/>
          <w:szCs w:val="28"/>
        </w:rPr>
        <w:t>Электронные и медиаресурсы в художественно-конструкторской, проектной, предметной преобразующей деятельности.</w:t>
      </w:r>
      <w:proofErr w:type="gramEnd"/>
      <w:r w:rsidR="00931385">
        <w:rPr>
          <w:sz w:val="28"/>
          <w:szCs w:val="28"/>
        </w:rPr>
        <w:t xml:space="preserve"> Работа с подготовленными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w:t>
      </w:r>
      <w:r w:rsidR="00931385">
        <w:rPr>
          <w:sz w:val="28"/>
          <w:szCs w:val="28"/>
        </w:rPr>
        <w:lastRenderedPageBreak/>
        <w:t xml:space="preserve">Создание презентаций в программе PowerPoint или другой. </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.9.5. 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.9.5.1.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ориентироваться в терминах, используемых в технологии, использовать </w:t>
      </w:r>
      <w:r>
        <w:rPr>
          <w:sz w:val="28"/>
          <w:szCs w:val="28"/>
        </w:rPr>
        <w:br/>
        <w:t xml:space="preserve">их в ответах на вопросы и высказываниях (в пределах </w:t>
      </w:r>
      <w:proofErr w:type="gramStart"/>
      <w:r>
        <w:rPr>
          <w:sz w:val="28"/>
          <w:szCs w:val="28"/>
        </w:rPr>
        <w:t>изученного</w:t>
      </w:r>
      <w:proofErr w:type="gramEnd"/>
      <w:r>
        <w:rPr>
          <w:sz w:val="28"/>
          <w:szCs w:val="28"/>
        </w:rPr>
        <w:t xml:space="preserve">);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анализировать конструкции предложенных образцов изделий;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решать простые задачи на преобразование конструкции;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выполнять работу в соответствии с инструкцией (устной или письменной);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соотносить результат работы с заданным алгоритмом, проверять изделия </w:t>
      </w:r>
      <w:r>
        <w:rPr>
          <w:sz w:val="28"/>
          <w:szCs w:val="28"/>
        </w:rPr>
        <w:br/>
        <w:t xml:space="preserve">в действии, вносить необходимые дополнения и изменения;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выполнять действия анализа и синтеза, сравнения, классификации предметов (изделий) с учетом данных критериев;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анализировать устройство простых изделий по образцу, рисунку, выделять основные и второстепенные составляющие конструкции. </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.9.5.2. У обучающегося будут сформированы следующие умения работать с </w:t>
      </w:r>
      <w:r w:rsidR="00931385">
        <w:rPr>
          <w:sz w:val="28"/>
          <w:szCs w:val="28"/>
        </w:rPr>
        <w:lastRenderedPageBreak/>
        <w:t xml:space="preserve">информацией как часть познавательных универсальных учебных действий: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на основе анализа информации производить выбор наиболее эффективных способов работы;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использовать знаково-символические средства для решения задач </w:t>
      </w:r>
      <w:r>
        <w:rPr>
          <w:sz w:val="28"/>
          <w:szCs w:val="28"/>
        </w:rPr>
        <w:br/>
        <w:t xml:space="preserve">в умственной или материализованной форме, выполнять действия моделирования, работать с моделями;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осуществлять поиск дополнительной информации по тематике творческих и проектных работ;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использовать рисунки из ресурса компьютера в оформлении изделий и другие;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использовать средства ИКТ для решения учебных и практических задач, </w:t>
      </w:r>
      <w:r>
        <w:rPr>
          <w:sz w:val="28"/>
          <w:szCs w:val="28"/>
        </w:rPr>
        <w:br/>
        <w:t xml:space="preserve">в том числе Интернет, под руководством учителя. </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9.5.3. У обучающегося будут сформированы следующие умения общения как часть коммуникативных универсальных учебных действий: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соблюдать правила участия в диалоге: ставить вопросы, аргументировать и доказывать свою точку зрения, уважительно относиться к чужому мнению;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описывать факты из истории развития ремесел в России, </w:t>
      </w:r>
      <w:proofErr w:type="gramStart"/>
      <w:r>
        <w:rPr>
          <w:sz w:val="28"/>
          <w:szCs w:val="28"/>
        </w:rPr>
        <w:t>высказывать свое отношение</w:t>
      </w:r>
      <w:proofErr w:type="gramEnd"/>
      <w:r>
        <w:rPr>
          <w:sz w:val="28"/>
          <w:szCs w:val="28"/>
        </w:rPr>
        <w:t xml:space="preserve"> к предметам декоративно-прикладного искусства разных народов Российской Федерации;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создавать тексты-рассуждения: раскрывать последовательность операций при работе с разными материалами;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.9.5.4. У обучающегося будут сформированы следующие умения самоорганизации и самоконтроля как часть регулятивных универсальных учебных действий: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понимать и принимать учебную задачу, самостоятельно определять цели учебно-познавательной деятельности; </w:t>
      </w:r>
    </w:p>
    <w:p w:rsidR="00597A03" w:rsidRDefault="00931385">
      <w:pPr>
        <w:pStyle w:val="1fff0"/>
        <w:widowControl w:val="0"/>
        <w:spacing w:beforeAutospacing="0" w:afterAutospacing="0" w:line="360" w:lineRule="auto"/>
        <w:ind w:firstLine="567"/>
        <w:jc w:val="both"/>
        <w:rPr>
          <w:sz w:val="28"/>
          <w:szCs w:val="28"/>
        </w:rPr>
      </w:pPr>
      <w:r>
        <w:rPr>
          <w:sz w:val="28"/>
          <w:szCs w:val="28"/>
        </w:rPr>
        <w:lastRenderedPageBreak/>
        <w:t xml:space="preserve">планировать практическую работу в соответствии с поставленной целью </w:t>
      </w:r>
      <w:r>
        <w:rPr>
          <w:sz w:val="28"/>
          <w:szCs w:val="28"/>
        </w:rPr>
        <w:br/>
        <w:t xml:space="preserve">и выполнять ее в соответствии с планом;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на основе анализа причинно-следственных связей между действиями </w:t>
      </w:r>
      <w:r>
        <w:rPr>
          <w:sz w:val="28"/>
          <w:szCs w:val="28"/>
        </w:rPr>
        <w:br/>
        <w:t xml:space="preserve">и их результатами прогнозировать практические «шаги» для получения необходимого результата;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проявлять </w:t>
      </w:r>
      <w:proofErr w:type="gramStart"/>
      <w:r>
        <w:rPr>
          <w:sz w:val="28"/>
          <w:szCs w:val="28"/>
        </w:rPr>
        <w:t>волевую</w:t>
      </w:r>
      <w:proofErr w:type="gramEnd"/>
      <w:r>
        <w:rPr>
          <w:sz w:val="28"/>
          <w:szCs w:val="28"/>
        </w:rPr>
        <w:t xml:space="preserve"> саморегуляцию при выполнении задания. </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.9.5.5. У обучающегося будут сформированы следующие умения совместной деятельности: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bCs/>
          <w:sz w:val="28"/>
          <w:szCs w:val="28"/>
        </w:rPr>
        <w:t>.10. Планируемые результаты освоения программы по труду (технологии) на уровне начального общего образования.</w:t>
      </w:r>
      <w:r w:rsidR="00931385">
        <w:rPr>
          <w:sz w:val="28"/>
          <w:szCs w:val="28"/>
        </w:rPr>
        <w:t xml:space="preserve"> </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.10.1. Личностные результаты освоения программы по труду (технологии) на уровне начального общего образования достигаются </w:t>
      </w:r>
      <w:r w:rsidR="00931385">
        <w:rPr>
          <w:sz w:val="28"/>
          <w:szCs w:val="28"/>
        </w:rPr>
        <w:br/>
        <w:t xml:space="preserve">в единстве учебной и воспитательной деятельности в соответствии </w:t>
      </w:r>
      <w:r w:rsidR="00931385">
        <w:rPr>
          <w:sz w:val="28"/>
          <w:szCs w:val="28"/>
        </w:rPr>
        <w:br/>
        <w:t xml:space="preserve">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w:t>
      </w:r>
      <w:r w:rsidR="00931385">
        <w:rPr>
          <w:sz w:val="28"/>
          <w:szCs w:val="28"/>
        </w:rPr>
        <w:br/>
        <w:t xml:space="preserve">и саморазвития, формирования внутренней позиции личности. </w:t>
      </w:r>
    </w:p>
    <w:p w:rsidR="00597A03" w:rsidRDefault="00931385">
      <w:pPr>
        <w:pStyle w:val="1fff0"/>
        <w:widowControl w:val="0"/>
        <w:spacing w:beforeAutospacing="0" w:afterAutospacing="0" w:line="360" w:lineRule="auto"/>
        <w:ind w:firstLine="567"/>
        <w:jc w:val="both"/>
        <w:rPr>
          <w:sz w:val="28"/>
          <w:szCs w:val="28"/>
        </w:rPr>
      </w:pPr>
      <w:r>
        <w:rPr>
          <w:sz w:val="28"/>
          <w:szCs w:val="28"/>
        </w:rPr>
        <w:lastRenderedPageBreak/>
        <w:t xml:space="preserve">В результате изучения труда (технологии) на уровне начального общего образования </w:t>
      </w:r>
      <w:proofErr w:type="gramStart"/>
      <w:r>
        <w:rPr>
          <w:sz w:val="28"/>
          <w:szCs w:val="28"/>
        </w:rPr>
        <w:t>у</w:t>
      </w:r>
      <w:proofErr w:type="gramEnd"/>
      <w:r>
        <w:rPr>
          <w:sz w:val="28"/>
          <w:szCs w:val="28"/>
        </w:rPr>
        <w:t xml:space="preserve"> обучающегося будут сформированы следующие </w:t>
      </w:r>
      <w:r>
        <w:rPr>
          <w:sz w:val="28"/>
          <w:szCs w:val="28"/>
        </w:rPr>
        <w:br/>
        <w:t xml:space="preserve">личностные результаты: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понимание культурно-исторической ценности традиций, отраженных </w:t>
      </w:r>
      <w:r>
        <w:rPr>
          <w:sz w:val="28"/>
          <w:szCs w:val="28"/>
        </w:rPr>
        <w:br/>
        <w:t xml:space="preserve">в предметном мире, чувство сопричастности к культуре своего народа, уважительное отношение к культурным традициям других народов;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проявление устойчивых волевых качеств и способность к саморегуляции: организованность, аккуратность, трудолюбие, ответственность, умение справляться с доступными проблемами;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готовность вступать в сотрудничество с другими людьми с учетом этики общения, проявление толерантности и доброжелательности. </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.10.2. 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97A03" w:rsidRDefault="002E55CA">
      <w:pPr>
        <w:pStyle w:val="1fff0"/>
        <w:widowControl w:val="0"/>
        <w:spacing w:beforeAutospacing="0" w:afterAutospacing="0" w:line="360" w:lineRule="auto"/>
        <w:ind w:firstLine="567"/>
        <w:jc w:val="both"/>
        <w:rPr>
          <w:sz w:val="28"/>
          <w:szCs w:val="28"/>
        </w:rPr>
      </w:pPr>
      <w:r>
        <w:rPr>
          <w:sz w:val="28"/>
          <w:szCs w:val="28"/>
        </w:rPr>
        <w:lastRenderedPageBreak/>
        <w:t>30</w:t>
      </w:r>
      <w:r>
        <w:rPr>
          <w:b/>
          <w:sz w:val="28"/>
          <w:szCs w:val="28"/>
        </w:rPr>
        <w:t>.</w:t>
      </w:r>
      <w:r w:rsidR="00931385">
        <w:rPr>
          <w:sz w:val="28"/>
          <w:szCs w:val="28"/>
        </w:rPr>
        <w:t xml:space="preserve">.10.2.1.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ориентироваться в терминах и понятиях, используемых в технологии </w:t>
      </w:r>
      <w:r>
        <w:rPr>
          <w:sz w:val="28"/>
          <w:szCs w:val="28"/>
        </w:rPr>
        <w:br/>
        <w:t xml:space="preserve">(в пределах </w:t>
      </w:r>
      <w:proofErr w:type="gramStart"/>
      <w:r>
        <w:rPr>
          <w:sz w:val="28"/>
          <w:szCs w:val="28"/>
        </w:rPr>
        <w:t>изученного</w:t>
      </w:r>
      <w:proofErr w:type="gramEnd"/>
      <w:r>
        <w:rPr>
          <w:sz w:val="28"/>
          <w:szCs w:val="28"/>
        </w:rPr>
        <w:t xml:space="preserve">), использовать изученную терминологию в своих устных и письменных высказываниях;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осуществлять анализ объектов и изделий с выделением существенных </w:t>
      </w:r>
      <w:r>
        <w:rPr>
          <w:sz w:val="28"/>
          <w:szCs w:val="28"/>
        </w:rPr>
        <w:br/>
        <w:t xml:space="preserve">и несущественных признаков;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сравнивать группы объектов (изделий), выделять в них общее и различия;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проводить обобщения (технико-технологического и декоративно-художественного характера) по изучаемой тематике;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использовать схемы, модели и простейшие чертежи в собственной практической творческой деятельности;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.10.2.2. У обучающегося будут сформированы умения работать </w:t>
      </w:r>
      <w:r w:rsidR="00931385">
        <w:rPr>
          <w:sz w:val="28"/>
          <w:szCs w:val="28"/>
        </w:rPr>
        <w:br/>
        <w:t xml:space="preserve">с информацией как часть познавательных универсальных учебных действий: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осуществлять поиск необходимой для выполнения работы информации </w:t>
      </w:r>
      <w:r>
        <w:rPr>
          <w:sz w:val="28"/>
          <w:szCs w:val="28"/>
        </w:rPr>
        <w:br/>
        <w:t xml:space="preserve">в учебнике и других доступных источниках, анализировать ее и отбирать </w:t>
      </w:r>
      <w:r>
        <w:rPr>
          <w:sz w:val="28"/>
          <w:szCs w:val="28"/>
        </w:rPr>
        <w:br/>
        <w:t xml:space="preserve">в соответствии с решаемой задачей;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использовать средства информационно-коммуникационных технологий </w:t>
      </w:r>
      <w:r>
        <w:rPr>
          <w:sz w:val="28"/>
          <w:szCs w:val="28"/>
        </w:rPr>
        <w:br/>
        <w:t xml:space="preserve">для решения учебных и практических задач (в том числе Интернет </w:t>
      </w:r>
      <w:r>
        <w:rPr>
          <w:sz w:val="28"/>
          <w:szCs w:val="28"/>
        </w:rPr>
        <w:br/>
      </w:r>
      <w:r>
        <w:rPr>
          <w:sz w:val="28"/>
          <w:szCs w:val="28"/>
        </w:rPr>
        <w:lastRenderedPageBreak/>
        <w:t xml:space="preserve">с контролируемым выходом), оценивать объективность информации </w:t>
      </w:r>
      <w:r>
        <w:rPr>
          <w:sz w:val="28"/>
          <w:szCs w:val="28"/>
        </w:rPr>
        <w:br/>
        <w:t xml:space="preserve">и возможности ее использования для решения конкретных учебных задач;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следовать при выполнении работы инструкциям учителя или представленным в других информационных источниках. </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.10.2.3. У обучающегося будут сформированы умения общения как часть коммуникативных универсальных учебных действий: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создавать тексты-описания на основе рассматривания изделий декоративно-прикладного искусства народов России;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строить рассуждения о связях природного и предметного мира, простые суждения (небольшие тексты) об объекте, его строении, свойствах и способах создания;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объяснять последовательность совершаемых действий при создании изделия. </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.10.2.4. У обучающегося будут сформированы умения самоорганизации и самоконтроля как часть регулятивных универсальных учебных действий: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рационально организовывать свою работу (подготовка рабочего места, поддержание и наведение порядка, уборка после работы);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выполнять правила безопасности труда при выполнении работы;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планировать работу, соотносить свои действия с поставленной целью;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проявлять </w:t>
      </w:r>
      <w:proofErr w:type="gramStart"/>
      <w:r>
        <w:rPr>
          <w:sz w:val="28"/>
          <w:szCs w:val="28"/>
        </w:rPr>
        <w:t>волевую</w:t>
      </w:r>
      <w:proofErr w:type="gramEnd"/>
      <w:r>
        <w:rPr>
          <w:sz w:val="28"/>
          <w:szCs w:val="28"/>
        </w:rPr>
        <w:t xml:space="preserve"> саморегуляцию при выполнении работы. </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.10.2.5. У обучающегося будут сформированы умения совместной деятельности: </w:t>
      </w:r>
    </w:p>
    <w:p w:rsidR="00597A03" w:rsidRDefault="00931385">
      <w:pPr>
        <w:pStyle w:val="1fff0"/>
        <w:widowControl w:val="0"/>
        <w:spacing w:beforeAutospacing="0" w:afterAutospacing="0" w:line="360" w:lineRule="auto"/>
        <w:ind w:firstLine="567"/>
        <w:jc w:val="both"/>
        <w:rPr>
          <w:sz w:val="28"/>
          <w:szCs w:val="28"/>
        </w:rPr>
      </w:pPr>
      <w:r>
        <w:rPr>
          <w:sz w:val="28"/>
          <w:szCs w:val="28"/>
        </w:rPr>
        <w:lastRenderedPageBreak/>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проявлять интерес к работе товарищей, в доброжелательной форме комментировать и оценивать их достижения, высказывать свои предложения </w:t>
      </w:r>
      <w:r>
        <w:rPr>
          <w:sz w:val="28"/>
          <w:szCs w:val="28"/>
        </w:rPr>
        <w:br/>
        <w:t xml:space="preserve">и пожелания, оказывать при необходимости помощь;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.10.3. К концу обучения в 1 классе обучающийся получит следующие предметные результаты по отдельным темам программы по труд</w:t>
      </w:r>
      <w:proofErr w:type="gramStart"/>
      <w:r w:rsidR="00931385">
        <w:rPr>
          <w:sz w:val="28"/>
          <w:szCs w:val="28"/>
        </w:rPr>
        <w:t>у(</w:t>
      </w:r>
      <w:proofErr w:type="gramEnd"/>
      <w:r w:rsidR="00931385">
        <w:rPr>
          <w:sz w:val="28"/>
          <w:szCs w:val="28"/>
        </w:rPr>
        <w:t xml:space="preserve">технологии):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правильно организовывать свой труд: своевременно подготавливать и убирать рабочее место, поддерживать порядок на нем в процессе труда;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применять правила безопасной работы ножницами, иглой и аккуратной работы с клеем;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w:t>
      </w:r>
    </w:p>
    <w:p w:rsidR="00597A03" w:rsidRDefault="00931385">
      <w:pPr>
        <w:pStyle w:val="1fff0"/>
        <w:widowControl w:val="0"/>
        <w:spacing w:beforeAutospacing="0" w:afterAutospacing="0" w:line="360" w:lineRule="auto"/>
        <w:ind w:firstLine="567"/>
        <w:jc w:val="both"/>
        <w:rPr>
          <w:sz w:val="28"/>
          <w:szCs w:val="28"/>
        </w:rPr>
      </w:pPr>
      <w:proofErr w:type="gramStart"/>
      <w:r>
        <w:rPr>
          <w:sz w:val="28"/>
          <w:szCs w:val="28"/>
        </w:rPr>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 </w:t>
      </w:r>
      <w:proofErr w:type="gramEnd"/>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ориентироваться в наименованиях основных технологических операций: разметка деталей, выделение деталей, сборка изделия; </w:t>
      </w:r>
    </w:p>
    <w:p w:rsidR="00597A03" w:rsidRDefault="00931385">
      <w:pPr>
        <w:pStyle w:val="1fff0"/>
        <w:widowControl w:val="0"/>
        <w:spacing w:beforeAutospacing="0" w:afterAutospacing="0" w:line="360" w:lineRule="auto"/>
        <w:ind w:firstLine="567"/>
        <w:jc w:val="both"/>
        <w:rPr>
          <w:sz w:val="28"/>
          <w:szCs w:val="28"/>
        </w:rPr>
      </w:pPr>
      <w:r>
        <w:rPr>
          <w:sz w:val="28"/>
          <w:szCs w:val="28"/>
        </w:rPr>
        <w:lastRenderedPageBreak/>
        <w:t xml:space="preserve">выполнять разметку деталей сгибанием, по шаблону, «на глаз», «от руки», выделение деталей способами обрывания, вырезания и другими, сборку изделий с помощью клея, ниток и других;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оформлять изделия строчкой прямого стежка; </w:t>
      </w:r>
    </w:p>
    <w:p w:rsidR="00597A03" w:rsidRDefault="00931385">
      <w:pPr>
        <w:pStyle w:val="1fff0"/>
        <w:widowControl w:val="0"/>
        <w:spacing w:beforeAutospacing="0" w:afterAutospacing="0" w:line="360" w:lineRule="auto"/>
        <w:ind w:firstLine="567"/>
        <w:jc w:val="both"/>
        <w:rPr>
          <w:sz w:val="28"/>
          <w:szCs w:val="28"/>
        </w:rPr>
      </w:pPr>
      <w:proofErr w:type="gramStart"/>
      <w:r>
        <w:rPr>
          <w:sz w:val="28"/>
          <w:szCs w:val="28"/>
        </w:rPr>
        <w:t xml:space="preserve">понимать смысл понятий «изделие», «деталь изделия», «образец», «заготовка», «материал», «инструмент», «приспособление», «конструирование», «аппликация»; </w:t>
      </w:r>
      <w:proofErr w:type="gramEnd"/>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выполнять задания с использованием подготовленного плана;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рассматривать и анализировать простые по конструкции образцы </w:t>
      </w:r>
      <w:r>
        <w:rPr>
          <w:sz w:val="28"/>
          <w:szCs w:val="28"/>
        </w:rPr>
        <w:br/>
        <w:t xml:space="preserve">(по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w:t>
      </w:r>
    </w:p>
    <w:p w:rsidR="00597A03" w:rsidRDefault="00931385">
      <w:pPr>
        <w:pStyle w:val="1fff0"/>
        <w:widowControl w:val="0"/>
        <w:spacing w:beforeAutospacing="0" w:afterAutospacing="0" w:line="360" w:lineRule="auto"/>
        <w:ind w:firstLine="567"/>
        <w:jc w:val="both"/>
        <w:rPr>
          <w:sz w:val="28"/>
          <w:szCs w:val="28"/>
        </w:rPr>
      </w:pPr>
      <w:proofErr w:type="gramStart"/>
      <w:r>
        <w:rPr>
          <w:sz w:val="28"/>
          <w:szCs w:val="28"/>
        </w:rPr>
        <w:t xml:space="preserve">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w:t>
      </w:r>
      <w:proofErr w:type="gramEnd"/>
    </w:p>
    <w:p w:rsidR="00597A03" w:rsidRDefault="00931385">
      <w:pPr>
        <w:pStyle w:val="1fff0"/>
        <w:widowControl w:val="0"/>
        <w:spacing w:beforeAutospacing="0" w:afterAutospacing="0" w:line="360" w:lineRule="auto"/>
        <w:ind w:firstLine="567"/>
        <w:jc w:val="both"/>
        <w:rPr>
          <w:sz w:val="28"/>
          <w:szCs w:val="28"/>
        </w:rPr>
      </w:pPr>
      <w:proofErr w:type="gramStart"/>
      <w:r>
        <w:rPr>
          <w:sz w:val="28"/>
          <w:szCs w:val="28"/>
        </w:rPr>
        <w:t xml:space="preserve">называть ручные инструменты (ножницы, игла, линейка) и приспособления (шаблон, стека, булавки и другие), безопасно хранить и работать ими; </w:t>
      </w:r>
      <w:proofErr w:type="gramEnd"/>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различать материалы и инструменты по их назначению;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называть и выполнять последовательность изготовления несложных изделий: разметка, резание, сборка, отделка; </w:t>
      </w:r>
    </w:p>
    <w:p w:rsidR="00597A03" w:rsidRDefault="00931385">
      <w:pPr>
        <w:pStyle w:val="1fff0"/>
        <w:widowControl w:val="0"/>
        <w:spacing w:beforeAutospacing="0" w:afterAutospacing="0" w:line="360" w:lineRule="auto"/>
        <w:ind w:firstLine="567"/>
        <w:jc w:val="both"/>
        <w:rPr>
          <w:sz w:val="28"/>
          <w:szCs w:val="28"/>
        </w:rPr>
      </w:pPr>
      <w:proofErr w:type="gramStart"/>
      <w:r>
        <w:rPr>
          <w:sz w:val="28"/>
          <w:szCs w:val="28"/>
        </w:rPr>
        <w:t>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другими способами, собирать изделия с помощью клея, пластических масс и других, эстетично и аккуратно выполнять</w:t>
      </w:r>
      <w:proofErr w:type="gramEnd"/>
      <w:r>
        <w:rPr>
          <w:sz w:val="28"/>
          <w:szCs w:val="28"/>
        </w:rPr>
        <w:t xml:space="preserve"> отделку раскрашиванием, аппликацией, строчкой прямого стежка; </w:t>
      </w:r>
    </w:p>
    <w:p w:rsidR="00597A03" w:rsidRDefault="00931385">
      <w:pPr>
        <w:pStyle w:val="1fff0"/>
        <w:widowControl w:val="0"/>
        <w:spacing w:beforeAutospacing="0" w:afterAutospacing="0" w:line="360" w:lineRule="auto"/>
        <w:ind w:firstLine="567"/>
        <w:jc w:val="both"/>
        <w:rPr>
          <w:sz w:val="28"/>
          <w:szCs w:val="28"/>
        </w:rPr>
      </w:pPr>
      <w:r>
        <w:rPr>
          <w:sz w:val="28"/>
          <w:szCs w:val="28"/>
        </w:rPr>
        <w:lastRenderedPageBreak/>
        <w:t xml:space="preserve">использовать для сушки плоских изделий пресс;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с помощью учителя выполнять практическую работу и осуществлять самоконтроль с использованием инструкционной карты, образца, шаблона;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различать разборные и неразборные конструкции несложных изделий;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понимать простейшие виды технической документации (рисунок, схема), конструировать и моделировать изделия из различных материалов по образцу, рисунку;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осуществлять элементарное сотрудничество, участвовать в коллективных работах под руководством учителя; </w:t>
      </w:r>
    </w:p>
    <w:p w:rsidR="00597A03" w:rsidRDefault="00931385">
      <w:pPr>
        <w:pStyle w:val="1fff0"/>
        <w:widowControl w:val="0"/>
        <w:spacing w:beforeAutospacing="0" w:afterAutospacing="0" w:line="360" w:lineRule="auto"/>
        <w:ind w:firstLine="567"/>
        <w:jc w:val="both"/>
        <w:rPr>
          <w:sz w:val="28"/>
          <w:szCs w:val="28"/>
        </w:rPr>
      </w:pPr>
      <w:r>
        <w:rPr>
          <w:sz w:val="28"/>
          <w:szCs w:val="28"/>
        </w:rPr>
        <w:t>выполнять несложные коллективные работы проектного характера;</w:t>
      </w:r>
    </w:p>
    <w:p w:rsidR="00597A03" w:rsidRDefault="00931385">
      <w:pPr>
        <w:pStyle w:val="1fff0"/>
        <w:widowControl w:val="0"/>
        <w:spacing w:beforeAutospacing="0" w:afterAutospacing="0" w:line="360" w:lineRule="auto"/>
        <w:ind w:firstLine="567"/>
        <w:jc w:val="both"/>
        <w:rPr>
          <w:sz w:val="28"/>
          <w:szCs w:val="28"/>
        </w:rPr>
      </w:pPr>
      <w:r>
        <w:rPr>
          <w:sz w:val="28"/>
          <w:szCs w:val="28"/>
        </w:rPr>
        <w:t>называть профессии, связанные с изучаемыми материалами и производствами, их социальное значение.</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.10.4. К концу обучения во 2 классе </w:t>
      </w:r>
      <w:proofErr w:type="gramStart"/>
      <w:r w:rsidR="00931385">
        <w:rPr>
          <w:sz w:val="28"/>
          <w:szCs w:val="28"/>
        </w:rPr>
        <w:t>обучающийся</w:t>
      </w:r>
      <w:proofErr w:type="gramEnd"/>
      <w:r w:rsidR="00931385">
        <w:rPr>
          <w:sz w:val="28"/>
          <w:szCs w:val="28"/>
        </w:rPr>
        <w:t xml:space="preserve"> получит следующие предметные результаты по отдельным темам программы по труду (технологии): </w:t>
      </w:r>
    </w:p>
    <w:p w:rsidR="00597A03" w:rsidRDefault="00931385">
      <w:pPr>
        <w:pStyle w:val="1fff0"/>
        <w:widowControl w:val="0"/>
        <w:spacing w:beforeAutospacing="0" w:afterAutospacing="0" w:line="360" w:lineRule="auto"/>
        <w:ind w:firstLine="567"/>
        <w:jc w:val="both"/>
        <w:rPr>
          <w:sz w:val="28"/>
          <w:szCs w:val="28"/>
        </w:rPr>
      </w:pPr>
      <w:proofErr w:type="gramStart"/>
      <w:r>
        <w:rPr>
          <w:sz w:val="28"/>
          <w:szCs w:val="28"/>
        </w:rPr>
        <w:t xml:space="preserve">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 </w:t>
      </w:r>
      <w:proofErr w:type="gramEnd"/>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выполнять задания по самостоятельно составленному плану;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выделять, называть и применять изученные общие правила создания рукотворного мира в своей предметно-творческой деятельности;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самостоятельно подготавливать рабочее место в соответствии с видом деятельности, поддерживать порядок во время работы, убирать рабочее место;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анализировать задание (образец) по предложенным вопросам, памятке </w:t>
      </w:r>
      <w:r>
        <w:rPr>
          <w:sz w:val="28"/>
          <w:szCs w:val="28"/>
        </w:rPr>
        <w:br/>
      </w:r>
      <w:r>
        <w:rPr>
          <w:sz w:val="28"/>
          <w:szCs w:val="28"/>
        </w:rPr>
        <w:lastRenderedPageBreak/>
        <w:t xml:space="preserve">или инструкции, самостоятельно выполнять доступные задания с использованием инструкционной (технологической) карты;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читать простейшие чертежи (эскизы), называть линии чертежа (линия контура и надреза, линия выносная и размерная, линия сгиба, линия симметрии);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выполнять экономную разметку прямоугольника (от двух прямых углов </w:t>
      </w:r>
      <w:r>
        <w:rPr>
          <w:sz w:val="28"/>
          <w:szCs w:val="28"/>
        </w:rPr>
        <w:br/>
        <w:t xml:space="preserve">и одного прямого угла) с помощью чертежных инструментов (линейки, угольника) с использованием простейшего чертежа (эскиза), чертить окружность с помощью циркуля;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выполнять биговку;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выполнять построение простейшего лекала (выкройки) правильной геометрической формы и разметку деталей кроя на ткани по нему/ней;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оформлять изделия и соединять детали освоенными ручными строчками;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понимать смысл понятия «развертка» (трехмерного предмета), соотносить объемную конструкцию с изображениями ее развертки;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отличать макет от модели, строить трехмерный макет из готовой развертки;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определять неподвижный и подвижный способ соединения деталей </w:t>
      </w:r>
      <w:r>
        <w:rPr>
          <w:sz w:val="28"/>
          <w:szCs w:val="28"/>
        </w:rPr>
        <w:br/>
        <w:t xml:space="preserve">и выполнять подвижное и неподвижное соединения известными способами;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конструировать и моделировать изделия из различных материалов по модели, простейшему чертежу или эскизу;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решать несложные конструкторско-технологические задачи;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применять освоенные знания и практические умения (технологические, графические, конструкторские) в самостоятельной интеллектуальной </w:t>
      </w:r>
      <w:r>
        <w:rPr>
          <w:sz w:val="28"/>
          <w:szCs w:val="28"/>
        </w:rPr>
        <w:br/>
        <w:t xml:space="preserve">и практической деятельности;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выполнять работу в малых группах, осуществлять сотрудничество; </w:t>
      </w:r>
    </w:p>
    <w:p w:rsidR="00597A03" w:rsidRDefault="00931385">
      <w:pPr>
        <w:pStyle w:val="1fff0"/>
        <w:widowControl w:val="0"/>
        <w:spacing w:beforeAutospacing="0" w:afterAutospacing="0" w:line="360" w:lineRule="auto"/>
        <w:ind w:firstLine="567"/>
        <w:jc w:val="both"/>
        <w:rPr>
          <w:sz w:val="28"/>
          <w:szCs w:val="28"/>
        </w:rPr>
      </w:pPr>
      <w:r>
        <w:rPr>
          <w:sz w:val="28"/>
          <w:szCs w:val="28"/>
        </w:rPr>
        <w:lastRenderedPageBreak/>
        <w:t xml:space="preserve">понимать особенности проектной деятельности, осуществлять </w:t>
      </w:r>
      <w:r>
        <w:rPr>
          <w:sz w:val="28"/>
          <w:szCs w:val="28"/>
        </w:rPr>
        <w:br/>
        <w:t xml:space="preserve">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знать профессии людей, работающих в сфере обслуживания. </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.10.5. К концу обучения в 3 классе </w:t>
      </w:r>
      <w:proofErr w:type="gramStart"/>
      <w:r w:rsidR="00931385">
        <w:rPr>
          <w:sz w:val="28"/>
          <w:szCs w:val="28"/>
        </w:rPr>
        <w:t>обучающийся</w:t>
      </w:r>
      <w:proofErr w:type="gramEnd"/>
      <w:r w:rsidR="00931385">
        <w:rPr>
          <w:sz w:val="28"/>
          <w:szCs w:val="28"/>
        </w:rPr>
        <w:t xml:space="preserve"> получит следующие предметные результаты по отдельным темам программы по труду (технологии):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понимать смысл понятий «чертеж развертки», «канцелярский нож», «шило», «искусственный материал»;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узнавать и называть по характерным особенностям образцов или по описанию изученные и распространенные в крае ремесла;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называть и описывать свойства наиболее распространенных изучаемых искусственных и синтетических материалов (бумага, металлы, текстиль и другие);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читать чертеж развертки и выполнять разметку разверток с помощью чертежных инструментов (линейка, угольник, циркуль);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узнавать и называть линии чертежа (осевая и центровая);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безопасно пользоваться канцелярским ножом, шилом;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выполнять рицовку;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выполнять соединение деталей и отделку изделия освоенными ручными строчками;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решать простейшие задачи технико-технологического характера </w:t>
      </w:r>
      <w:r>
        <w:rPr>
          <w:sz w:val="28"/>
          <w:szCs w:val="28"/>
        </w:rPr>
        <w:br/>
        <w:t xml:space="preserve">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понимать технологический и практический смысл различных видов соединений в </w:t>
      </w:r>
      <w:r>
        <w:rPr>
          <w:sz w:val="28"/>
          <w:szCs w:val="28"/>
        </w:rPr>
        <w:lastRenderedPageBreak/>
        <w:t xml:space="preserve">технических объектах, простейшие способы достижения прочности конструкций, использовать их при решении простейших конструкторских задач;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конструировать и моделировать изделия из разных материалов </w:t>
      </w:r>
      <w:r>
        <w:rPr>
          <w:sz w:val="28"/>
          <w:szCs w:val="28"/>
        </w:rPr>
        <w:br/>
        <w:t xml:space="preserve">и с использованием конструктора по заданным техническим, технологическим и декоративно-художественным условиям;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изменять конструкцию изделия по заданным условиям;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выбирать способ соединения и соединительный материал в зависимости </w:t>
      </w:r>
      <w:r>
        <w:rPr>
          <w:sz w:val="28"/>
          <w:szCs w:val="28"/>
        </w:rPr>
        <w:br/>
        <w:t xml:space="preserve">от требований конструкции;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знать несколько видов информационных технологий и соответствующих способов передачи информации (из опыта обучающихся);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понимать назначение основных устройств персонального компьютера </w:t>
      </w:r>
      <w:r>
        <w:rPr>
          <w:sz w:val="28"/>
          <w:szCs w:val="28"/>
        </w:rPr>
        <w:br/>
        <w:t xml:space="preserve">для ввода, вывода и обработки информации;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выполнять основные правила безопасной работы на компьютере;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использовать возможности компьютера и ИКТ для поиска необходимой информации при выполнении обучающих, творческих и проектных заданий; </w:t>
      </w:r>
    </w:p>
    <w:p w:rsidR="00597A03" w:rsidRDefault="00931385">
      <w:pPr>
        <w:pStyle w:val="1fff0"/>
        <w:widowControl w:val="0"/>
        <w:spacing w:beforeAutospacing="0" w:afterAutospacing="0" w:line="360" w:lineRule="auto"/>
        <w:ind w:firstLine="567"/>
        <w:jc w:val="both"/>
        <w:rPr>
          <w:sz w:val="28"/>
          <w:szCs w:val="28"/>
        </w:rPr>
      </w:pPr>
      <w:r>
        <w:rPr>
          <w:sz w:val="28"/>
          <w:szCs w:val="28"/>
        </w:rPr>
        <w:t>выполнять проектные задания в соответствии с содержанием изученного материала на основе полученных знаний и умений;</w:t>
      </w:r>
    </w:p>
    <w:p w:rsidR="00597A03" w:rsidRDefault="00931385">
      <w:pPr>
        <w:pStyle w:val="1fff0"/>
        <w:widowControl w:val="0"/>
        <w:spacing w:beforeAutospacing="0" w:afterAutospacing="0" w:line="360" w:lineRule="auto"/>
        <w:ind w:firstLine="567"/>
        <w:jc w:val="both"/>
        <w:rPr>
          <w:sz w:val="28"/>
          <w:szCs w:val="28"/>
        </w:rPr>
      </w:pPr>
      <w:r>
        <w:rPr>
          <w:sz w:val="28"/>
          <w:szCs w:val="28"/>
        </w:rPr>
        <w:t>называть профессии, связанные с изучаемыми материалами и производствами, их социальное значение.</w:t>
      </w:r>
    </w:p>
    <w:p w:rsidR="00597A03" w:rsidRDefault="002E55CA">
      <w:pPr>
        <w:pStyle w:val="1fff0"/>
        <w:widowControl w:val="0"/>
        <w:spacing w:beforeAutospacing="0" w:afterAutospacing="0" w:line="360" w:lineRule="auto"/>
        <w:ind w:firstLine="567"/>
        <w:jc w:val="both"/>
        <w:rPr>
          <w:sz w:val="28"/>
          <w:szCs w:val="28"/>
        </w:rPr>
      </w:pPr>
      <w:r>
        <w:rPr>
          <w:sz w:val="28"/>
          <w:szCs w:val="28"/>
        </w:rPr>
        <w:t>30</w:t>
      </w:r>
      <w:r>
        <w:rPr>
          <w:b/>
          <w:sz w:val="28"/>
          <w:szCs w:val="28"/>
        </w:rPr>
        <w:t>.</w:t>
      </w:r>
      <w:r w:rsidR="00931385">
        <w:rPr>
          <w:sz w:val="28"/>
          <w:szCs w:val="28"/>
        </w:rPr>
        <w:t xml:space="preserve">.10.6. К концу обучения в 4 классе </w:t>
      </w:r>
      <w:proofErr w:type="gramStart"/>
      <w:r w:rsidR="00931385">
        <w:rPr>
          <w:sz w:val="28"/>
          <w:szCs w:val="28"/>
        </w:rPr>
        <w:t>обучающийся</w:t>
      </w:r>
      <w:proofErr w:type="gramEnd"/>
      <w:r w:rsidR="00931385">
        <w:rPr>
          <w:sz w:val="28"/>
          <w:szCs w:val="28"/>
        </w:rPr>
        <w:t xml:space="preserve"> получит следующие предметные результаты по отдельным темам программы по труду (технологии):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самостоятельно организовывать рабочее место в зависимости от вида работы, осуществлять планирование трудового процесса на основе анализа задания;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самостоятельно планировать и выполнять практическое задание (практическую работу) </w:t>
      </w:r>
      <w:r>
        <w:rPr>
          <w:sz w:val="28"/>
          <w:szCs w:val="28"/>
        </w:rPr>
        <w:lastRenderedPageBreak/>
        <w:t xml:space="preserve">с использованием инструкционной (технологической) карты или творческого замысла, при необходимости вносить коррективы в выполняемые действия;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понимать элементарные основы бытовой культуры, выполнять доступные действия по самообслуживанию и доступные виды домашнего труда;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решать простейшие художественно-конструкторские задачи по созданию изделий с заданной функцией на основе усвоенных правил дизайна;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создавать небольшие тексты, презентации и печатные публикации </w:t>
      </w:r>
      <w:r>
        <w:rPr>
          <w:sz w:val="28"/>
          <w:szCs w:val="28"/>
        </w:rPr>
        <w:br/>
        <w:t xml:space="preserve">с использованием изображений на экране компьютера, оформлять текст (выбор шрифта, размера, цвета шрифта, выравнивание абзаца);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работать с доступной информацией, работать в программах текстового редактора Word, PowerPoint;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597A03" w:rsidRDefault="00931385">
      <w:pPr>
        <w:pStyle w:val="1fff0"/>
        <w:widowControl w:val="0"/>
        <w:spacing w:beforeAutospacing="0" w:afterAutospacing="0" w:line="360" w:lineRule="auto"/>
        <w:ind w:firstLine="567"/>
        <w:jc w:val="both"/>
        <w:rPr>
          <w:sz w:val="28"/>
          <w:szCs w:val="28"/>
        </w:rPr>
      </w:pPr>
      <w:r>
        <w:rPr>
          <w:sz w:val="28"/>
          <w:szCs w:val="28"/>
        </w:rPr>
        <w:t xml:space="preserve">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w:t>
      </w:r>
      <w:r>
        <w:rPr>
          <w:sz w:val="28"/>
          <w:szCs w:val="28"/>
        </w:rPr>
        <w:lastRenderedPageBreak/>
        <w:t>процессе.</w:t>
      </w:r>
    </w:p>
    <w:p w:rsidR="00597A03" w:rsidRDefault="002E55CA">
      <w:pPr>
        <w:keepNext/>
        <w:keepLines/>
        <w:spacing w:after="0" w:line="360" w:lineRule="auto"/>
        <w:ind w:firstLine="709"/>
        <w:jc w:val="both"/>
        <w:outlineLvl w:val="0"/>
        <w:rPr>
          <w:rFonts w:ascii="Times New Roman" w:eastAsia="Times New Roman" w:hAnsi="Times New Roman"/>
          <w:b/>
          <w:bCs/>
          <w:sz w:val="28"/>
          <w:szCs w:val="28"/>
        </w:rPr>
      </w:pPr>
      <w:r>
        <w:rPr>
          <w:rFonts w:ascii="Times New Roman" w:hAnsi="Times New Roman"/>
          <w:sz w:val="28"/>
          <w:szCs w:val="28"/>
        </w:rPr>
        <w:t>31</w:t>
      </w:r>
      <w:r>
        <w:rPr>
          <w:rFonts w:ascii="Times New Roman" w:hAnsi="Times New Roman"/>
          <w:b/>
          <w:sz w:val="28"/>
          <w:szCs w:val="28"/>
        </w:rPr>
        <w:t>.</w:t>
      </w:r>
      <w:r>
        <w:rPr>
          <w:rFonts w:ascii="Times New Roman" w:eastAsia="Times New Roman" w:hAnsi="Times New Roman"/>
          <w:color w:val="000000"/>
          <w:sz w:val="28"/>
          <w:szCs w:val="28"/>
          <w:lang w:eastAsia="ru-RU"/>
        </w:rPr>
        <w:t>. Р</w:t>
      </w:r>
      <w:r w:rsidR="00931385">
        <w:rPr>
          <w:rFonts w:ascii="Times New Roman" w:eastAsia="Times New Roman" w:hAnsi="Times New Roman"/>
          <w:color w:val="000000"/>
          <w:sz w:val="28"/>
          <w:szCs w:val="28"/>
          <w:lang w:eastAsia="ru-RU"/>
        </w:rPr>
        <w:t>абочая программа по учебному предмету «Физическая культура».</w:t>
      </w:r>
    </w:p>
    <w:p w:rsidR="00597A03" w:rsidRDefault="002E55CA">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Pr>
          <w:rFonts w:ascii="Times New Roman" w:eastAsia="Times New Roman" w:hAnsi="Times New Roman"/>
          <w:color w:val="000000"/>
          <w:sz w:val="28"/>
          <w:szCs w:val="28"/>
          <w:lang w:eastAsia="ru-RU"/>
        </w:rPr>
        <w:t>.1. Р</w:t>
      </w:r>
      <w:r w:rsidR="00931385">
        <w:rPr>
          <w:rFonts w:ascii="Times New Roman" w:eastAsia="Times New Roman" w:hAnsi="Times New Roman"/>
          <w:color w:val="000000"/>
          <w:sz w:val="28"/>
          <w:szCs w:val="28"/>
          <w:lang w:eastAsia="ru-RU"/>
        </w:rPr>
        <w:t>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597A03" w:rsidRDefault="002E55CA">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.2. Вариант № 1.</w:t>
      </w:r>
    </w:p>
    <w:p w:rsidR="00597A03" w:rsidRDefault="002E55CA">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.2.1. Пояснительная записка.</w:t>
      </w:r>
    </w:p>
    <w:p w:rsidR="00597A03" w:rsidRDefault="005C49A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.2.1.1. </w:t>
      </w:r>
      <w:proofErr w:type="gramStart"/>
      <w:r w:rsidR="00931385">
        <w:rPr>
          <w:rFonts w:ascii="Times New Roman" w:eastAsia="Times New Roman" w:hAnsi="Times New Roman"/>
          <w:color w:val="000000"/>
          <w:sz w:val="28"/>
          <w:szCs w:val="28"/>
          <w:lang w:eastAsia="ru-RU"/>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597A03" w:rsidRDefault="005C49A5">
      <w:pPr>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.2.1.2. 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w:t>
      </w:r>
      <w:proofErr w:type="gramStart"/>
      <w:r w:rsidR="00931385">
        <w:rPr>
          <w:rFonts w:ascii="Times New Roman" w:eastAsia="Times New Roman" w:hAnsi="Times New Roman"/>
          <w:color w:val="000000"/>
          <w:sz w:val="28"/>
          <w:szCs w:val="28"/>
          <w:lang w:eastAsia="ru-RU"/>
        </w:rPr>
        <w:t>увеличения продолжительности жизни граждан России</w:t>
      </w:r>
      <w:proofErr w:type="gramEnd"/>
      <w:r w:rsidR="00931385">
        <w:rPr>
          <w:rFonts w:ascii="Times New Roman" w:eastAsia="Times New Roman" w:hAnsi="Times New Roman"/>
          <w:color w:val="000000"/>
          <w:sz w:val="28"/>
          <w:szCs w:val="28"/>
          <w:lang w:eastAsia="ru-RU"/>
        </w:rPr>
        <w:t xml:space="preserve">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597A03" w:rsidRDefault="00BB5B0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.2.1.3. 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z w:val="28"/>
          <w:szCs w:val="28"/>
          <w:lang w:eastAsia="ru-RU"/>
        </w:rPr>
        <w:t xml:space="preserve">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w:t>
      </w:r>
      <w:r>
        <w:rPr>
          <w:rFonts w:ascii="Times New Roman" w:eastAsia="Times New Roman" w:hAnsi="Times New Roman"/>
          <w:color w:val="000000"/>
          <w:sz w:val="28"/>
          <w:szCs w:val="28"/>
          <w:lang w:eastAsia="ru-RU"/>
        </w:rPr>
        <w:lastRenderedPageBreak/>
        <w:t>действий (бега, бросков и других), которые выполняются в разнообразных вариантах в соответствии с изменяющейся игровой ситуацией и</w:t>
      </w:r>
      <w:proofErr w:type="gramEnd"/>
      <w:r>
        <w:rPr>
          <w:rFonts w:ascii="Times New Roman" w:eastAsia="Times New Roman" w:hAnsi="Times New Roman"/>
          <w:color w:val="000000"/>
          <w:sz w:val="28"/>
          <w:szCs w:val="28"/>
          <w:lang w:eastAsia="ru-RU"/>
        </w:rPr>
        <w:t xml:space="preserve"> </w:t>
      </w:r>
      <w:proofErr w:type="gramStart"/>
      <w:r>
        <w:rPr>
          <w:rFonts w:ascii="Times New Roman" w:eastAsia="Times New Roman" w:hAnsi="Times New Roman"/>
          <w:color w:val="000000"/>
          <w:sz w:val="28"/>
          <w:szCs w:val="28"/>
          <w:lang w:eastAsia="ru-RU"/>
        </w:rPr>
        <w:t>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w:t>
      </w:r>
      <w:proofErr w:type="gramEnd"/>
      <w:r>
        <w:rPr>
          <w:rFonts w:ascii="Times New Roman" w:eastAsia="Times New Roman" w:hAnsi="Times New Roman"/>
          <w:color w:val="000000"/>
          <w:sz w:val="28"/>
          <w:szCs w:val="28"/>
          <w:lang w:eastAsia="ru-RU"/>
        </w:rPr>
        <w:t xml:space="preserve"> с Единой всесоюзной спортивной классификацией и является предметом специализации для достижения максимальных спортивных результатов.</w:t>
      </w:r>
    </w:p>
    <w:p w:rsidR="00597A03" w:rsidRDefault="00BB5B0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.2.1.4. 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597A03" w:rsidRDefault="00BB5B0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.2.1.5. 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597A03" w:rsidRDefault="00BB5B0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.2.1.6. 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.2.1.7. Освоение программы по физической культуре обеспечивает выполнение </w:t>
      </w:r>
      <w:proofErr w:type="gramStart"/>
      <w:r w:rsidR="00931385">
        <w:rPr>
          <w:rFonts w:ascii="Times New Roman" w:eastAsia="Times New Roman" w:hAnsi="Times New Roman"/>
          <w:color w:val="000000"/>
          <w:sz w:val="28"/>
          <w:szCs w:val="28"/>
          <w:lang w:eastAsia="ru-RU"/>
        </w:rPr>
        <w:t>обучающимися</w:t>
      </w:r>
      <w:proofErr w:type="gramEnd"/>
      <w:r w:rsidR="00931385">
        <w:rPr>
          <w:rFonts w:ascii="Times New Roman" w:eastAsia="Times New Roman" w:hAnsi="Times New Roman"/>
          <w:color w:val="000000"/>
          <w:sz w:val="28"/>
          <w:szCs w:val="28"/>
          <w:lang w:eastAsia="ru-RU"/>
        </w:rPr>
        <w:t xml:space="preserve"> нормативов Всероссийского физкультурно-спортивного комплекса «Готов к </w:t>
      </w:r>
      <w:r w:rsidR="00931385">
        <w:rPr>
          <w:rFonts w:ascii="Times New Roman" w:eastAsia="Times New Roman" w:hAnsi="Times New Roman"/>
          <w:color w:val="000000"/>
          <w:sz w:val="28"/>
          <w:szCs w:val="28"/>
          <w:lang w:eastAsia="ru-RU"/>
        </w:rPr>
        <w:lastRenderedPageBreak/>
        <w:t xml:space="preserve">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.2.1.8. 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w:t>
      </w:r>
      <w:proofErr w:type="gramStart"/>
      <w:r w:rsidR="00931385">
        <w:rPr>
          <w:rFonts w:ascii="Times New Roman" w:eastAsia="Times New Roman" w:hAnsi="Times New Roman"/>
          <w:color w:val="000000"/>
          <w:sz w:val="28"/>
          <w:szCs w:val="28"/>
          <w:lang w:eastAsia="ru-RU"/>
        </w:rPr>
        <w:t>развития</w:t>
      </w:r>
      <w:proofErr w:type="gramEnd"/>
      <w:r w:rsidR="00931385">
        <w:rPr>
          <w:rFonts w:ascii="Times New Roman" w:eastAsia="Times New Roman" w:hAnsi="Times New Roman"/>
          <w:color w:val="000000"/>
          <w:sz w:val="28"/>
          <w:szCs w:val="28"/>
          <w:lang w:eastAsia="ru-RU"/>
        </w:rPr>
        <w:t xml:space="preserve">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.2.1.9. 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.2.1.10. </w:t>
      </w:r>
      <w:proofErr w:type="gramStart"/>
      <w:r w:rsidR="00931385">
        <w:rPr>
          <w:rFonts w:ascii="Times New Roman" w:eastAsia="Times New Roman" w:hAnsi="Times New Roman"/>
          <w:color w:val="000000"/>
          <w:sz w:val="28"/>
          <w:szCs w:val="28"/>
          <w:lang w:eastAsia="ru-RU"/>
        </w:rPr>
        <w:t>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w:t>
      </w:r>
      <w:proofErr w:type="gramEnd"/>
      <w:r w:rsidR="00931385">
        <w:rPr>
          <w:rFonts w:ascii="Times New Roman" w:eastAsia="Times New Roman" w:hAnsi="Times New Roman"/>
          <w:color w:val="000000"/>
          <w:sz w:val="28"/>
          <w:szCs w:val="28"/>
          <w:lang w:eastAsia="ru-RU"/>
        </w:rPr>
        <w:t xml:space="preserve">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.2.1.11.  Физическая культура обладает широкими возможностями в использовании </w:t>
      </w:r>
      <w:r w:rsidR="00931385">
        <w:rPr>
          <w:rFonts w:ascii="Times New Roman" w:eastAsia="Times New Roman" w:hAnsi="Times New Roman"/>
          <w:color w:val="000000"/>
          <w:sz w:val="28"/>
          <w:szCs w:val="28"/>
          <w:lang w:eastAsia="ru-RU"/>
        </w:rPr>
        <w:lastRenderedPageBreak/>
        <w:t xml:space="preserve">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.2.1.12. 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2.1.13. </w:t>
      </w:r>
      <w:proofErr w:type="gramStart"/>
      <w:r w:rsidR="00931385">
        <w:rPr>
          <w:rFonts w:ascii="Times New Roman" w:eastAsia="Times New Roman" w:hAnsi="Times New Roman"/>
          <w:color w:val="000000"/>
          <w:sz w:val="28"/>
          <w:szCs w:val="28"/>
          <w:lang w:eastAsia="ru-RU"/>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w:t>
      </w:r>
      <w:proofErr w:type="gramEnd"/>
      <w:r w:rsidR="00931385">
        <w:rPr>
          <w:rFonts w:ascii="Times New Roman" w:eastAsia="Times New Roman" w:hAnsi="Times New Roman"/>
          <w:color w:val="000000"/>
          <w:sz w:val="28"/>
          <w:szCs w:val="28"/>
          <w:lang w:eastAsia="ru-RU"/>
        </w:rPr>
        <w:t xml:space="preserve"> физических упражнений в игровой деятельности.</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.2.1.14. </w:t>
      </w:r>
      <w:proofErr w:type="gramStart"/>
      <w:r w:rsidR="00931385">
        <w:rPr>
          <w:rFonts w:ascii="Times New Roman" w:eastAsia="Times New Roman" w:hAnsi="Times New Roman"/>
          <w:color w:val="000000"/>
          <w:sz w:val="28"/>
          <w:szCs w:val="28"/>
          <w:lang w:eastAsia="ru-RU"/>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w:t>
      </w:r>
      <w:proofErr w:type="gramEnd"/>
      <w:r w:rsidR="00931385">
        <w:rPr>
          <w:rFonts w:ascii="Times New Roman" w:eastAsia="Times New Roman" w:hAnsi="Times New Roman"/>
          <w:color w:val="000000"/>
          <w:sz w:val="28"/>
          <w:szCs w:val="28"/>
          <w:lang w:eastAsia="ru-RU"/>
        </w:rPr>
        <w:t xml:space="preserve"> культуры и спорта в Российской Федерации на период до 2030 г. и межотраслевой программы развития школьного спорта до 2024 г., </w:t>
      </w:r>
      <w:proofErr w:type="gramStart"/>
      <w:r w:rsidR="00931385">
        <w:rPr>
          <w:rFonts w:ascii="Times New Roman" w:eastAsia="Times New Roman" w:hAnsi="Times New Roman"/>
          <w:color w:val="000000"/>
          <w:sz w:val="28"/>
          <w:szCs w:val="28"/>
          <w:lang w:eastAsia="ru-RU"/>
        </w:rPr>
        <w:t>направлена</w:t>
      </w:r>
      <w:proofErr w:type="gramEnd"/>
      <w:r w:rsidR="00931385">
        <w:rPr>
          <w:rFonts w:ascii="Times New Roman" w:eastAsia="Times New Roman" w:hAnsi="Times New Roman"/>
          <w:color w:val="000000"/>
          <w:sz w:val="28"/>
          <w:szCs w:val="28"/>
          <w:lang w:eastAsia="ru-RU"/>
        </w:rPr>
        <w:t xml:space="preserve">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.2.1.15. Программа по физической культуре разработана в соответствии с требованиями ФГОС НОО.</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.2.1.16. В основе программы по физической культуре лежат представления об </w:t>
      </w:r>
      <w:r w:rsidR="00931385">
        <w:rPr>
          <w:rFonts w:ascii="Times New Roman" w:eastAsia="Times New Roman" w:hAnsi="Times New Roman"/>
          <w:color w:val="000000"/>
          <w:sz w:val="28"/>
          <w:szCs w:val="28"/>
          <w:lang w:eastAsia="ru-RU"/>
        </w:rPr>
        <w:lastRenderedPageBreak/>
        <w:t>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.2.1.17. 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w:t>
      </w:r>
      <w:proofErr w:type="gramStart"/>
      <w:r w:rsidR="00931385">
        <w:rPr>
          <w:rFonts w:ascii="Times New Roman" w:eastAsia="Times New Roman" w:hAnsi="Times New Roman"/>
          <w:color w:val="000000"/>
          <w:sz w:val="28"/>
          <w:szCs w:val="28"/>
          <w:lang w:eastAsia="ru-RU"/>
        </w:rPr>
        <w:t>обучающихся</w:t>
      </w:r>
      <w:proofErr w:type="gramEnd"/>
      <w:r w:rsidR="00931385">
        <w:rPr>
          <w:rFonts w:ascii="Times New Roman" w:eastAsia="Times New Roman" w:hAnsi="Times New Roman"/>
          <w:color w:val="000000"/>
          <w:sz w:val="28"/>
          <w:szCs w:val="28"/>
          <w:lang w:eastAsia="ru-RU"/>
        </w:rPr>
        <w:t xml:space="preserve">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.2.1.18. </w:t>
      </w:r>
      <w:proofErr w:type="gramStart"/>
      <w:r w:rsidR="00931385">
        <w:rPr>
          <w:rFonts w:ascii="Times New Roman" w:eastAsia="Times New Roman" w:hAnsi="Times New Roman"/>
          <w:color w:val="000000"/>
          <w:sz w:val="28"/>
          <w:szCs w:val="28"/>
          <w:lang w:eastAsia="ru-RU"/>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roofErr w:type="gramEnd"/>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.2.1.19. 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.2.1.20. </w:t>
      </w:r>
      <w:proofErr w:type="gramStart"/>
      <w:r w:rsidR="00931385">
        <w:rPr>
          <w:rFonts w:ascii="Times New Roman" w:eastAsia="Times New Roman" w:hAnsi="Times New Roman"/>
          <w:color w:val="000000"/>
          <w:sz w:val="28"/>
          <w:szCs w:val="28"/>
          <w:lang w:eastAsia="ru-RU"/>
        </w:rPr>
        <w:t>Важное значение</w:t>
      </w:r>
      <w:proofErr w:type="gramEnd"/>
      <w:r w:rsidR="00931385">
        <w:rPr>
          <w:rFonts w:ascii="Times New Roman" w:eastAsia="Times New Roman" w:hAnsi="Times New Roman"/>
          <w:color w:val="000000"/>
          <w:sz w:val="28"/>
          <w:szCs w:val="28"/>
          <w:lang w:eastAsia="ru-RU"/>
        </w:rPr>
        <w:t xml:space="preserve">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w:t>
      </w:r>
      <w:r w:rsidR="00931385">
        <w:rPr>
          <w:rFonts w:ascii="Times New Roman" w:eastAsia="Times New Roman" w:hAnsi="Times New Roman"/>
          <w:color w:val="000000"/>
          <w:sz w:val="28"/>
          <w:szCs w:val="28"/>
          <w:lang w:eastAsia="ru-RU"/>
        </w:rPr>
        <w:lastRenderedPageBreak/>
        <w:t xml:space="preserve">занятиям физической культурой, а также содействуют духовно-нравственному воспитанию </w:t>
      </w:r>
      <w:proofErr w:type="gramStart"/>
      <w:r w:rsidR="00931385">
        <w:rPr>
          <w:rFonts w:ascii="Times New Roman" w:eastAsia="Times New Roman" w:hAnsi="Times New Roman"/>
          <w:color w:val="000000"/>
          <w:sz w:val="28"/>
          <w:szCs w:val="28"/>
          <w:lang w:eastAsia="ru-RU"/>
        </w:rPr>
        <w:t>обучающихся</w:t>
      </w:r>
      <w:proofErr w:type="gramEnd"/>
      <w:r w:rsidR="00931385">
        <w:rPr>
          <w:rFonts w:ascii="Times New Roman" w:eastAsia="Times New Roman" w:hAnsi="Times New Roman"/>
          <w:color w:val="000000"/>
          <w:sz w:val="28"/>
          <w:szCs w:val="28"/>
          <w:lang w:eastAsia="ru-RU"/>
        </w:rPr>
        <w:t>.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.2.1.21. В соответствии с ФГОС НОО содержание программы по физической культуре состоит из следующих компонентов:</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знания о физической культуре (информационный компонент деятельности);</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физкультурной деятельности (операциональный компонент деятельности);</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.2.1.22. Концепция программы по физической культуре основана на следующих принципах:</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2.1.22.1. 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.2.1.22.2. Принципы непрерывности и цикличности выражают основные </w:t>
      </w:r>
      <w:r w:rsidR="00931385">
        <w:rPr>
          <w:rFonts w:ascii="Times New Roman" w:eastAsia="Times New Roman" w:hAnsi="Times New Roman"/>
          <w:color w:val="000000"/>
          <w:sz w:val="28"/>
          <w:szCs w:val="28"/>
          <w:lang w:eastAsia="ru-RU"/>
        </w:rPr>
        <w:lastRenderedPageBreak/>
        <w:t xml:space="preserve">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w:t>
      </w:r>
      <w:proofErr w:type="gramStart"/>
      <w:r w:rsidR="00931385">
        <w:rPr>
          <w:rFonts w:ascii="Times New Roman" w:eastAsia="Times New Roman" w:hAnsi="Times New Roman"/>
          <w:color w:val="000000"/>
          <w:sz w:val="28"/>
          <w:szCs w:val="28"/>
          <w:lang w:eastAsia="ru-RU"/>
        </w:rPr>
        <w:t>обучающегося</w:t>
      </w:r>
      <w:proofErr w:type="gramEnd"/>
      <w:r w:rsidR="00931385">
        <w:rPr>
          <w:rFonts w:ascii="Times New Roman" w:eastAsia="Times New Roman" w:hAnsi="Times New Roman"/>
          <w:color w:val="000000"/>
          <w:sz w:val="28"/>
          <w:szCs w:val="28"/>
          <w:lang w:eastAsia="ru-RU"/>
        </w:rPr>
        <w:t>.</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.2.1.22.3. 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.2.1.22.4. 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.2.1.22.5.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w:t>
      </w:r>
      <w:proofErr w:type="gramStart"/>
      <w:r w:rsidR="00931385">
        <w:rPr>
          <w:rFonts w:ascii="Times New Roman" w:eastAsia="Times New Roman" w:hAnsi="Times New Roman"/>
          <w:color w:val="000000"/>
          <w:sz w:val="28"/>
          <w:szCs w:val="28"/>
          <w:lang w:eastAsia="ru-RU"/>
        </w:rPr>
        <w:t>обучающихся</w:t>
      </w:r>
      <w:proofErr w:type="gramEnd"/>
      <w:r w:rsidR="00931385">
        <w:rPr>
          <w:rFonts w:ascii="Times New Roman" w:eastAsia="Times New Roman" w:hAnsi="Times New Roman"/>
          <w:color w:val="000000"/>
          <w:sz w:val="28"/>
          <w:szCs w:val="28"/>
          <w:lang w:eastAsia="ru-RU"/>
        </w:rPr>
        <w:t xml:space="preserve">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.2.1.22.6. 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w:t>
      </w:r>
      <w:r w:rsidR="00931385">
        <w:rPr>
          <w:rFonts w:ascii="Times New Roman" w:eastAsia="Times New Roman" w:hAnsi="Times New Roman"/>
          <w:color w:val="000000"/>
          <w:sz w:val="28"/>
          <w:szCs w:val="28"/>
          <w:lang w:eastAsia="ru-RU"/>
        </w:rPr>
        <w:lastRenderedPageBreak/>
        <w:t>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.2.1.22.7. Принцип динамичности выражает общую тенденцию требований, предъявляемых к </w:t>
      </w:r>
      <w:proofErr w:type="gramStart"/>
      <w:r w:rsidR="00931385">
        <w:rPr>
          <w:rFonts w:ascii="Times New Roman" w:eastAsia="Times New Roman" w:hAnsi="Times New Roman"/>
          <w:color w:val="000000"/>
          <w:sz w:val="28"/>
          <w:szCs w:val="28"/>
          <w:lang w:eastAsia="ru-RU"/>
        </w:rPr>
        <w:t>обучающимся</w:t>
      </w:r>
      <w:proofErr w:type="gramEnd"/>
      <w:r w:rsidR="00931385">
        <w:rPr>
          <w:rFonts w:ascii="Times New Roman" w:eastAsia="Times New Roman" w:hAnsi="Times New Roman"/>
          <w:color w:val="000000"/>
          <w:sz w:val="28"/>
          <w:szCs w:val="28"/>
          <w:lang w:eastAsia="ru-RU"/>
        </w:rPr>
        <w:t xml:space="preserve">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.2.1.22.8. 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w:t>
      </w:r>
      <w:proofErr w:type="gramStart"/>
      <w:r w:rsidR="00931385">
        <w:rPr>
          <w:rFonts w:ascii="Times New Roman" w:eastAsia="Times New Roman" w:hAnsi="Times New Roman"/>
          <w:color w:val="000000"/>
          <w:sz w:val="28"/>
          <w:szCs w:val="28"/>
          <w:lang w:eastAsia="ru-RU"/>
        </w:rPr>
        <w:t>обучающимся</w:t>
      </w:r>
      <w:proofErr w:type="gramEnd"/>
      <w:r w:rsidR="00931385">
        <w:rPr>
          <w:rFonts w:ascii="Times New Roman" w:eastAsia="Times New Roman" w:hAnsi="Times New Roman"/>
          <w:color w:val="000000"/>
          <w:sz w:val="28"/>
          <w:szCs w:val="28"/>
          <w:lang w:eastAsia="ru-RU"/>
        </w:rPr>
        <w:t xml:space="preserve"> достичь наиболее эффективных результатов.</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.2.1.23. Освоение программы по физической культуре предполагает соблюдение главных педагогических правил: от известного к неизвестному, от лёгкого </w:t>
      </w:r>
      <w:proofErr w:type="gramStart"/>
      <w:r w:rsidR="00931385">
        <w:rPr>
          <w:rFonts w:ascii="Times New Roman" w:eastAsia="Times New Roman" w:hAnsi="Times New Roman"/>
          <w:color w:val="000000"/>
          <w:sz w:val="28"/>
          <w:szCs w:val="28"/>
          <w:lang w:eastAsia="ru-RU"/>
        </w:rPr>
        <w:t>к</w:t>
      </w:r>
      <w:proofErr w:type="gramEnd"/>
      <w:r w:rsidR="00931385">
        <w:rPr>
          <w:rFonts w:ascii="Times New Roman" w:eastAsia="Times New Roman" w:hAnsi="Times New Roman"/>
          <w:color w:val="000000"/>
          <w:sz w:val="28"/>
          <w:szCs w:val="28"/>
          <w:lang w:eastAsia="ru-RU"/>
        </w:rPr>
        <w:t xml:space="preserve">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.2.1.24. </w:t>
      </w:r>
      <w:proofErr w:type="gramStart"/>
      <w:r w:rsidR="00931385">
        <w:rPr>
          <w:rFonts w:ascii="Times New Roman" w:eastAsia="Times New Roman" w:hAnsi="Times New Roman"/>
          <w:color w:val="000000"/>
          <w:sz w:val="28"/>
          <w:szCs w:val="28"/>
          <w:lang w:eastAsia="ru-RU"/>
        </w:rP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w:t>
      </w:r>
      <w:proofErr w:type="gramEnd"/>
      <w:r w:rsidR="00931385">
        <w:rPr>
          <w:rFonts w:ascii="Times New Roman" w:eastAsia="Times New Roman" w:hAnsi="Times New Roman"/>
          <w:color w:val="000000"/>
          <w:sz w:val="28"/>
          <w:szCs w:val="28"/>
          <w:lang w:eastAsia="ru-RU"/>
        </w:rPr>
        <w:t xml:space="preserve">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.2.1.25. 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lastRenderedPageBreak/>
        <w:t>31</w:t>
      </w:r>
      <w:r w:rsidR="00931385">
        <w:rPr>
          <w:rFonts w:ascii="Times New Roman" w:eastAsia="Times New Roman" w:hAnsi="Times New Roman"/>
          <w:color w:val="000000"/>
          <w:sz w:val="28"/>
          <w:szCs w:val="28"/>
          <w:lang w:eastAsia="ru-RU"/>
        </w:rPr>
        <w:t>.2.1.26. 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2.1.27. </w:t>
      </w:r>
      <w:proofErr w:type="gramStart"/>
      <w:r w:rsidR="00931385">
        <w:rPr>
          <w:rFonts w:ascii="Times New Roman" w:eastAsia="Times New Roman" w:hAnsi="Times New Roman"/>
          <w:color w:val="000000"/>
          <w:sz w:val="28"/>
          <w:szCs w:val="28"/>
          <w:lang w:eastAsia="ru-RU"/>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roofErr w:type="gramEnd"/>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.2.1.28. 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.2.1.29. 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.2.1.30. </w:t>
      </w:r>
      <w:proofErr w:type="gramStart"/>
      <w:r w:rsidR="00931385">
        <w:rPr>
          <w:rFonts w:ascii="Times New Roman" w:eastAsia="Times New Roman" w:hAnsi="Times New Roman"/>
          <w:color w:val="000000"/>
          <w:sz w:val="28"/>
          <w:szCs w:val="28"/>
          <w:lang w:eastAsia="ru-RU"/>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w:t>
      </w:r>
      <w:proofErr w:type="gramEnd"/>
      <w:r w:rsidR="00931385">
        <w:rPr>
          <w:rFonts w:ascii="Times New Roman" w:eastAsia="Times New Roman" w:hAnsi="Times New Roman"/>
          <w:color w:val="000000"/>
          <w:sz w:val="28"/>
          <w:szCs w:val="28"/>
          <w:lang w:eastAsia="ru-RU"/>
        </w:rPr>
        <w:t xml:space="preserve"> и различных форм двигательной деятельности и, как результат, – физическое воспитание, формирование здоровья и здорового образа жизни.</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Наряду с этим программа по физической культуре обеспечивает:</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единство образовательного пространства на территории Российской Федерации с </w:t>
      </w:r>
      <w:r>
        <w:rPr>
          <w:rFonts w:ascii="Times New Roman" w:eastAsia="Times New Roman" w:hAnsi="Times New Roman"/>
          <w:color w:val="000000"/>
          <w:sz w:val="28"/>
          <w:szCs w:val="28"/>
          <w:lang w:eastAsia="ru-RU"/>
        </w:rPr>
        <w:lastRenderedPageBreak/>
        <w:t>целью реализации равных возможностей получения качественного начального общего образования;</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государственные гарантии качества начального общего образования, личностного развития </w:t>
      </w:r>
      <w:proofErr w:type="gramStart"/>
      <w:r>
        <w:rPr>
          <w:rFonts w:ascii="Times New Roman" w:eastAsia="Times New Roman" w:hAnsi="Times New Roman"/>
          <w:color w:val="000000"/>
          <w:sz w:val="28"/>
          <w:szCs w:val="28"/>
          <w:lang w:eastAsia="ru-RU"/>
        </w:rPr>
        <w:t>обучающихся</w:t>
      </w:r>
      <w:proofErr w:type="gramEnd"/>
      <w:r>
        <w:rPr>
          <w:rFonts w:ascii="Times New Roman" w:eastAsia="Times New Roman" w:hAnsi="Times New Roman"/>
          <w:color w:val="000000"/>
          <w:sz w:val="28"/>
          <w:szCs w:val="28"/>
          <w:lang w:eastAsia="ru-RU"/>
        </w:rPr>
        <w:t>;</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освоение </w:t>
      </w:r>
      <w:proofErr w:type="gramStart"/>
      <w:r>
        <w:rPr>
          <w:rFonts w:ascii="Times New Roman" w:eastAsia="Times New Roman" w:hAnsi="Times New Roman"/>
          <w:color w:val="000000"/>
          <w:sz w:val="28"/>
          <w:szCs w:val="28"/>
          <w:lang w:eastAsia="ru-RU"/>
        </w:rPr>
        <w:t>обучающимися</w:t>
      </w:r>
      <w:proofErr w:type="gramEnd"/>
      <w:r>
        <w:rPr>
          <w:rFonts w:ascii="Times New Roman" w:eastAsia="Times New Roman" w:hAnsi="Times New Roman"/>
          <w:color w:val="000000"/>
          <w:sz w:val="28"/>
          <w:szCs w:val="28"/>
          <w:lang w:eastAsia="ru-RU"/>
        </w:rPr>
        <w:t xml:space="preserve">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.2.1.31. Приоритет индивидуального подхода в обучении позволяет </w:t>
      </w:r>
      <w:proofErr w:type="gramStart"/>
      <w:r w:rsidR="00931385">
        <w:rPr>
          <w:rFonts w:ascii="Times New Roman" w:eastAsia="Times New Roman" w:hAnsi="Times New Roman"/>
          <w:color w:val="000000"/>
          <w:sz w:val="28"/>
          <w:szCs w:val="28"/>
          <w:lang w:eastAsia="ru-RU"/>
        </w:rPr>
        <w:t>обучающимся</w:t>
      </w:r>
      <w:proofErr w:type="gramEnd"/>
      <w:r w:rsidR="00931385">
        <w:rPr>
          <w:rFonts w:ascii="Times New Roman" w:eastAsia="Times New Roman" w:hAnsi="Times New Roman"/>
          <w:color w:val="000000"/>
          <w:sz w:val="28"/>
          <w:szCs w:val="28"/>
          <w:lang w:eastAsia="ru-RU"/>
        </w:rPr>
        <w:t xml:space="preserve"> осваивать программу по физической культуре в соответствии с возможностями каждого.</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.2.1.32. Универсальными компетенциями </w:t>
      </w:r>
      <w:proofErr w:type="gramStart"/>
      <w:r w:rsidR="00931385">
        <w:rPr>
          <w:rFonts w:ascii="Times New Roman" w:eastAsia="Times New Roman" w:hAnsi="Times New Roman"/>
          <w:color w:val="000000"/>
          <w:sz w:val="28"/>
          <w:szCs w:val="28"/>
          <w:lang w:eastAsia="ru-RU"/>
        </w:rPr>
        <w:t>обучающихся</w:t>
      </w:r>
      <w:proofErr w:type="gramEnd"/>
      <w:r w:rsidR="00931385">
        <w:rPr>
          <w:rFonts w:ascii="Times New Roman" w:eastAsia="Times New Roman" w:hAnsi="Times New Roman"/>
          <w:color w:val="000000"/>
          <w:sz w:val="28"/>
          <w:szCs w:val="28"/>
          <w:lang w:eastAsia="ru-RU"/>
        </w:rPr>
        <w:t xml:space="preserve"> на этапе начального образования по программе по физической культуре являются:</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w:t>
      </w:r>
      <w:proofErr w:type="gramStart"/>
      <w:r>
        <w:rPr>
          <w:rFonts w:ascii="Times New Roman" w:eastAsia="Times New Roman" w:hAnsi="Times New Roman"/>
          <w:color w:val="000000"/>
          <w:sz w:val="28"/>
          <w:szCs w:val="28"/>
          <w:lang w:eastAsia="ru-RU"/>
        </w:rPr>
        <w:t>по</w:t>
      </w:r>
      <w:proofErr w:type="gramEnd"/>
      <w:r>
        <w:rPr>
          <w:rFonts w:ascii="Times New Roman" w:eastAsia="Times New Roman" w:hAnsi="Times New Roman"/>
          <w:color w:val="000000"/>
          <w:sz w:val="28"/>
          <w:szCs w:val="28"/>
          <w:lang w:eastAsia="ru-RU"/>
        </w:rPr>
        <w:t xml:space="preserve"> </w:t>
      </w:r>
      <w:proofErr w:type="gramStart"/>
      <w:r>
        <w:rPr>
          <w:rFonts w:ascii="Times New Roman" w:eastAsia="Times New Roman" w:hAnsi="Times New Roman"/>
          <w:color w:val="000000"/>
          <w:sz w:val="28"/>
          <w:szCs w:val="28"/>
          <w:lang w:eastAsia="ru-RU"/>
        </w:rPr>
        <w:t>общим</w:t>
      </w:r>
      <w:proofErr w:type="gramEnd"/>
      <w:r>
        <w:rPr>
          <w:rFonts w:ascii="Times New Roman" w:eastAsia="Times New Roman" w:hAnsi="Times New Roman"/>
          <w:color w:val="000000"/>
          <w:sz w:val="28"/>
          <w:szCs w:val="28"/>
          <w:lang w:eastAsia="ru-RU"/>
        </w:rPr>
        <w:t xml:space="preserve">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.2.1.33. Общее число часов, рекомендованных для из</w:t>
      </w:r>
      <w:r w:rsidR="00FC4660">
        <w:rPr>
          <w:rFonts w:ascii="Times New Roman" w:eastAsia="Times New Roman" w:hAnsi="Times New Roman"/>
          <w:color w:val="000000"/>
          <w:sz w:val="28"/>
          <w:szCs w:val="28"/>
          <w:lang w:eastAsia="ru-RU"/>
        </w:rPr>
        <w:t>учения физической культуры – 270 часов: в 1 классе – 66 часов (2</w:t>
      </w:r>
      <w:r w:rsidR="00931385">
        <w:rPr>
          <w:rFonts w:ascii="Times New Roman" w:eastAsia="Times New Roman" w:hAnsi="Times New Roman"/>
          <w:color w:val="000000"/>
          <w:sz w:val="28"/>
          <w:szCs w:val="28"/>
          <w:lang w:eastAsia="ru-RU"/>
        </w:rPr>
        <w:t xml:space="preserve"> часа в не</w:t>
      </w:r>
      <w:r w:rsidR="00FC4660">
        <w:rPr>
          <w:rFonts w:ascii="Times New Roman" w:eastAsia="Times New Roman" w:hAnsi="Times New Roman"/>
          <w:color w:val="000000"/>
          <w:sz w:val="28"/>
          <w:szCs w:val="28"/>
          <w:lang w:eastAsia="ru-RU"/>
        </w:rPr>
        <w:t>делю), во 2 классе – 68 часа (2</w:t>
      </w:r>
      <w:r w:rsidR="00931385">
        <w:rPr>
          <w:rFonts w:ascii="Times New Roman" w:eastAsia="Times New Roman" w:hAnsi="Times New Roman"/>
          <w:color w:val="000000"/>
          <w:sz w:val="28"/>
          <w:szCs w:val="28"/>
          <w:lang w:eastAsia="ru-RU"/>
        </w:rPr>
        <w:t xml:space="preserve"> часа в н</w:t>
      </w:r>
      <w:r w:rsidR="00FC4660">
        <w:rPr>
          <w:rFonts w:ascii="Times New Roman" w:eastAsia="Times New Roman" w:hAnsi="Times New Roman"/>
          <w:color w:val="000000"/>
          <w:sz w:val="28"/>
          <w:szCs w:val="28"/>
          <w:lang w:eastAsia="ru-RU"/>
        </w:rPr>
        <w:t>еделю), в 3 классе – 68 часа (2</w:t>
      </w:r>
      <w:r w:rsidR="00931385">
        <w:rPr>
          <w:rFonts w:ascii="Times New Roman" w:eastAsia="Times New Roman" w:hAnsi="Times New Roman"/>
          <w:color w:val="000000"/>
          <w:sz w:val="28"/>
          <w:szCs w:val="28"/>
          <w:lang w:eastAsia="ru-RU"/>
        </w:rPr>
        <w:t xml:space="preserve"> часа в неделю), в 4 </w:t>
      </w:r>
      <w:r w:rsidR="00FC4660">
        <w:rPr>
          <w:rFonts w:ascii="Times New Roman" w:eastAsia="Times New Roman" w:hAnsi="Times New Roman"/>
          <w:color w:val="000000"/>
          <w:sz w:val="28"/>
          <w:szCs w:val="28"/>
          <w:lang w:eastAsia="ru-RU"/>
        </w:rPr>
        <w:t>классе – 68 часа (2</w:t>
      </w:r>
      <w:r w:rsidR="00931385">
        <w:rPr>
          <w:rFonts w:ascii="Times New Roman" w:eastAsia="Times New Roman" w:hAnsi="Times New Roman"/>
          <w:color w:val="000000"/>
          <w:sz w:val="28"/>
          <w:szCs w:val="28"/>
          <w:lang w:eastAsia="ru-RU"/>
        </w:rPr>
        <w:t xml:space="preserve"> часа в неделю).</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.2.1.34. </w:t>
      </w:r>
      <w:proofErr w:type="gramStart"/>
      <w:r w:rsidR="00931385">
        <w:rPr>
          <w:rFonts w:ascii="Times New Roman" w:eastAsia="Times New Roman" w:hAnsi="Times New Roman"/>
          <w:color w:val="000000"/>
          <w:sz w:val="28"/>
          <w:szCs w:val="28"/>
          <w:lang w:eastAsia="ru-RU"/>
        </w:rPr>
        <w:t>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roofErr w:type="gramEnd"/>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.2.2. Планируемые результаты освоения программы по физической культуре на уровне начального общего образования.</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.2.2.1. 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 результате изучения физической культуры на уровне начального общего образования </w:t>
      </w:r>
      <w:proofErr w:type="gramStart"/>
      <w:r>
        <w:rPr>
          <w:rFonts w:ascii="Times New Roman" w:eastAsia="Times New Roman" w:hAnsi="Times New Roman"/>
          <w:color w:val="000000"/>
          <w:sz w:val="28"/>
          <w:szCs w:val="28"/>
          <w:lang w:eastAsia="ru-RU"/>
        </w:rPr>
        <w:t>у</w:t>
      </w:r>
      <w:proofErr w:type="gramEnd"/>
      <w:r>
        <w:rPr>
          <w:rFonts w:ascii="Times New Roman" w:eastAsia="Times New Roman" w:hAnsi="Times New Roman"/>
          <w:color w:val="000000"/>
          <w:sz w:val="28"/>
          <w:szCs w:val="28"/>
          <w:lang w:eastAsia="ru-RU"/>
        </w:rPr>
        <w:t xml:space="preserve"> обучающегося будут сформированы следующие личностные результаты: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z w:val="28"/>
          <w:szCs w:val="28"/>
          <w:lang w:eastAsia="ru-RU"/>
        </w:rPr>
        <w:t xml:space="preserve">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w:t>
      </w:r>
      <w:r>
        <w:rPr>
          <w:rFonts w:ascii="Times New Roman" w:eastAsia="Times New Roman" w:hAnsi="Times New Roman"/>
          <w:color w:val="000000"/>
          <w:sz w:val="28"/>
          <w:szCs w:val="28"/>
          <w:lang w:eastAsia="ru-RU"/>
        </w:rPr>
        <w:lastRenderedPageBreak/>
        <w:t>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roofErr w:type="gramEnd"/>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z w:val="28"/>
          <w:szCs w:val="28"/>
          <w:lang w:eastAsia="ru-RU"/>
        </w:rP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w:t>
      </w:r>
      <w:proofErr w:type="gramEnd"/>
      <w:r>
        <w:rPr>
          <w:rFonts w:ascii="Times New Roman" w:eastAsia="Times New Roman" w:hAnsi="Times New Roman"/>
          <w:color w:val="000000"/>
          <w:sz w:val="28"/>
          <w:szCs w:val="28"/>
          <w:lang w:eastAsia="ru-RU"/>
        </w:rPr>
        <w:t xml:space="preserve">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Ценности научного познания:</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знание истории развития представлений о физическом развитии и воспитании человека в российской культурно-педагогической традиции;</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культуры здоровья:</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w:t>
      </w:r>
      <w:r>
        <w:rPr>
          <w:rFonts w:ascii="Times New Roman" w:eastAsia="Times New Roman" w:hAnsi="Times New Roman"/>
          <w:color w:val="000000"/>
          <w:sz w:val="28"/>
          <w:szCs w:val="28"/>
          <w:lang w:eastAsia="ru-RU"/>
        </w:rPr>
        <w:lastRenderedPageBreak/>
        <w:t>занятиях физической культурой и спортом.</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Экологическое воспитание:</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экологическое мышление, умение руководствоваться им в познавательной, коммуникативной и социальной практике.</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.2.2.2. 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.2.2.2.1. 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моделировать правила безопасного поведения при освоении физических упражнений, плавании;</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устанавливать связь между физическими упражнениями и их влиянием на развитие физических качеств;</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E65225">
        <w:rPr>
          <w:rFonts w:ascii="Times New Roman" w:eastAsia="Times New Roman" w:hAnsi="Times New Roman"/>
          <w:color w:val="000000"/>
          <w:sz w:val="28"/>
          <w:szCs w:val="28"/>
          <w:lang w:eastAsia="ru-RU"/>
        </w:rPr>
        <w:t>.2.</w:t>
      </w:r>
      <w:r w:rsidR="00931385">
        <w:rPr>
          <w:rFonts w:ascii="Times New Roman" w:eastAsia="Times New Roman" w:hAnsi="Times New Roman"/>
          <w:color w:val="000000"/>
          <w:sz w:val="28"/>
          <w:szCs w:val="28"/>
          <w:lang w:eastAsia="ru-RU"/>
        </w:rPr>
        <w:t>.2.2. У обучающегося будут сформированы умения общения как часть коммуникативных универсальных учебных действий:</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описывать влияние физической культуры на здоровье и эмоциональное благополучие человека;</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строить гипотезы о возможных отрицательных последствиях нарушения правил при </w:t>
      </w:r>
      <w:r>
        <w:rPr>
          <w:rFonts w:ascii="Times New Roman" w:eastAsia="Times New Roman" w:hAnsi="Times New Roman"/>
          <w:color w:val="000000"/>
          <w:sz w:val="28"/>
          <w:szCs w:val="28"/>
          <w:lang w:eastAsia="ru-RU"/>
        </w:rPr>
        <w:lastRenderedPageBreak/>
        <w:t>выполнении физических движений, в играх и игровых заданиях, спортивных эстафетах;</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конструктивно разрешать конфликты посредством учёта интересов сторон и сотрудничества.</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w:t>
      </w:r>
      <w:r w:rsidR="0035123D" w:rsidRPr="0035123D">
        <w:rPr>
          <w:rFonts w:ascii="Times New Roman" w:hAnsi="Times New Roman"/>
          <w:sz w:val="28"/>
          <w:szCs w:val="28"/>
        </w:rPr>
        <w:t xml:space="preserve"> </w:t>
      </w:r>
      <w:r w:rsidR="0035123D">
        <w:rPr>
          <w:rFonts w:ascii="Times New Roman" w:hAnsi="Times New Roman"/>
          <w:sz w:val="28"/>
          <w:szCs w:val="28"/>
        </w:rPr>
        <w:t>31</w:t>
      </w:r>
      <w:r>
        <w:rPr>
          <w:rFonts w:ascii="Times New Roman" w:eastAsia="Times New Roman" w:hAnsi="Times New Roman"/>
          <w:color w:val="000000"/>
          <w:sz w:val="28"/>
          <w:szCs w:val="28"/>
          <w:lang w:eastAsia="ru-RU"/>
        </w:rPr>
        <w:t>.2.2.3.</w:t>
      </w:r>
      <w:r>
        <w:rPr>
          <w:rFonts w:ascii="Times New Roman" w:eastAsia="Times New Roman" w:hAnsi="Times New Roman"/>
          <w:b/>
          <w:bCs/>
          <w:color w:val="000000"/>
          <w:sz w:val="28"/>
          <w:szCs w:val="28"/>
          <w:lang w:eastAsia="ru-RU"/>
        </w:rPr>
        <w:t> </w:t>
      </w:r>
      <w:r>
        <w:rPr>
          <w:rFonts w:ascii="Times New Roman" w:eastAsia="Times New Roman" w:hAnsi="Times New Roman"/>
          <w:color w:val="000000"/>
          <w:sz w:val="28"/>
          <w:szCs w:val="28"/>
          <w:lang w:eastAsia="ru-RU"/>
        </w:rPr>
        <w:t>У обучающегося будут сформированы умения самоорганизации и самоконтроля как часть регулятивных универсальных учебных действий:</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предусматривать возникновение возможных ситуаций, опасных для здоровья и жизни;</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проявлять </w:t>
      </w:r>
      <w:proofErr w:type="gramStart"/>
      <w:r>
        <w:rPr>
          <w:rFonts w:ascii="Times New Roman" w:eastAsia="Times New Roman" w:hAnsi="Times New Roman"/>
          <w:color w:val="000000"/>
          <w:sz w:val="28"/>
          <w:szCs w:val="28"/>
          <w:lang w:eastAsia="ru-RU"/>
        </w:rPr>
        <w:t>волевую</w:t>
      </w:r>
      <w:proofErr w:type="gramEnd"/>
      <w:r>
        <w:rPr>
          <w:rFonts w:ascii="Times New Roman" w:eastAsia="Times New Roman" w:hAnsi="Times New Roman"/>
          <w:color w:val="000000"/>
          <w:sz w:val="28"/>
          <w:szCs w:val="28"/>
          <w:lang w:eastAsia="ru-RU"/>
        </w:rPr>
        <w:t xml:space="preserve">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осуществлять информационную, познавательную и практическую деятельность с использованием различных средств информации и коммуникации.</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Предметные результаты изучения учебного предмета «Физическая культура» отражают опыт </w:t>
      </w:r>
      <w:proofErr w:type="gramStart"/>
      <w:r>
        <w:rPr>
          <w:rFonts w:ascii="Times New Roman" w:eastAsia="Times New Roman" w:hAnsi="Times New Roman"/>
          <w:color w:val="000000"/>
          <w:sz w:val="28"/>
          <w:szCs w:val="28"/>
          <w:lang w:eastAsia="ru-RU"/>
        </w:rPr>
        <w:t>обучающихся</w:t>
      </w:r>
      <w:proofErr w:type="gramEnd"/>
      <w:r>
        <w:rPr>
          <w:rFonts w:ascii="Times New Roman" w:eastAsia="Times New Roman" w:hAnsi="Times New Roman"/>
          <w:color w:val="000000"/>
          <w:sz w:val="28"/>
          <w:szCs w:val="28"/>
          <w:lang w:eastAsia="ru-RU"/>
        </w:rPr>
        <w:t xml:space="preserve"> в физкультурной деятельности.</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z w:val="28"/>
          <w:szCs w:val="28"/>
          <w:lang w:eastAsia="ru-RU"/>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roofErr w:type="gramEnd"/>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состав предметных результатов по освоению обязательного содержания включены физические упражнения:</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z w:val="28"/>
          <w:szCs w:val="28"/>
          <w:lang w:eastAsia="ru-RU"/>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roofErr w:type="gramEnd"/>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w:t>
      </w:r>
      <w:r>
        <w:rPr>
          <w:rFonts w:ascii="Times New Roman" w:eastAsia="Times New Roman" w:hAnsi="Times New Roman"/>
          <w:color w:val="000000"/>
          <w:sz w:val="28"/>
          <w:szCs w:val="28"/>
          <w:lang w:eastAsia="ru-RU"/>
        </w:rPr>
        <w:lastRenderedPageBreak/>
        <w:t>перечисленные признаки (спортивные гимнастические упражнения, спортивные игровые упражнения, спортивные туристические упражнения).</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Предметные результаты представлены по годам обучения и отражают сформированность у обучающихся определённых умений.</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.2.2.3. К концу обучения в 1 классе </w:t>
      </w:r>
      <w:proofErr w:type="gramStart"/>
      <w:r w:rsidR="00931385">
        <w:rPr>
          <w:rFonts w:ascii="Times New Roman" w:eastAsia="Times New Roman" w:hAnsi="Times New Roman"/>
          <w:color w:val="000000"/>
          <w:sz w:val="28"/>
          <w:szCs w:val="28"/>
          <w:lang w:eastAsia="ru-RU"/>
        </w:rPr>
        <w:t>обучающийся</w:t>
      </w:r>
      <w:proofErr w:type="gramEnd"/>
      <w:r w:rsidR="00931385">
        <w:rPr>
          <w:rFonts w:ascii="Times New Roman" w:eastAsia="Times New Roman" w:hAnsi="Times New Roman"/>
          <w:color w:val="000000"/>
          <w:sz w:val="28"/>
          <w:szCs w:val="28"/>
          <w:lang w:eastAsia="ru-RU"/>
        </w:rPr>
        <w:t xml:space="preserve"> получит следующие предметные результаты по отдельным темам программы по физической культуре:</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Знания о физической культуре:</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различать основные предметные области физической культуры (гимнастика, игры, туризм, спорт);</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z w:val="28"/>
          <w:szCs w:val="28"/>
          <w:lang w:eastAsia="ru-RU"/>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roofErr w:type="gramEnd"/>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иметь представление об основных видах разминки.</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физкультурной деятельности.</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Самостоятельные занятия общеразвивающими и здоровье формирующими физическими упражнениями:</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выбирать гимнастические упражнения для формирования стопы, </w:t>
      </w:r>
      <w:proofErr w:type="gramStart"/>
      <w:r>
        <w:rPr>
          <w:rFonts w:ascii="Times New Roman" w:eastAsia="Times New Roman" w:hAnsi="Times New Roman"/>
          <w:color w:val="000000"/>
          <w:sz w:val="28"/>
          <w:szCs w:val="28"/>
          <w:lang w:eastAsia="ru-RU"/>
        </w:rPr>
        <w:t>осанки</w:t>
      </w:r>
      <w:proofErr w:type="gramEnd"/>
      <w:r>
        <w:rPr>
          <w:rFonts w:ascii="Times New Roman" w:eastAsia="Times New Roman" w:hAnsi="Times New Roman"/>
          <w:color w:val="000000"/>
          <w:sz w:val="28"/>
          <w:szCs w:val="28"/>
          <w:lang w:eastAsia="ru-RU"/>
        </w:rPr>
        <w:t xml:space="preserve"> в положении стоя, сидя и при ходьбе, упражнения для развития гибкости и координации;</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w:t>
      </w:r>
      <w:r>
        <w:rPr>
          <w:rFonts w:ascii="Times New Roman" w:eastAsia="Times New Roman" w:hAnsi="Times New Roman"/>
          <w:color w:val="000000"/>
          <w:sz w:val="28"/>
          <w:szCs w:val="28"/>
          <w:lang w:eastAsia="ru-RU"/>
        </w:rPr>
        <w:lastRenderedPageBreak/>
        <w:t>значения с рекомендуемыми для гармоничного развития значениями.</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Самостоятельные развивающие, подвижные игры и спортивные эстафеты, строевые упражнения:</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Физическое совершенствование.</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Физкультурно-оздоровительная деятельность:</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осваивать способы игровой деятельности. </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.2.2.4. К концу обучения во 2 классе </w:t>
      </w:r>
      <w:proofErr w:type="gramStart"/>
      <w:r w:rsidR="00931385">
        <w:rPr>
          <w:rFonts w:ascii="Times New Roman" w:eastAsia="Times New Roman" w:hAnsi="Times New Roman"/>
          <w:color w:val="000000"/>
          <w:sz w:val="28"/>
          <w:szCs w:val="28"/>
          <w:lang w:eastAsia="ru-RU"/>
        </w:rPr>
        <w:t>обучающийся</w:t>
      </w:r>
      <w:proofErr w:type="gramEnd"/>
      <w:r w:rsidR="00931385">
        <w:rPr>
          <w:rFonts w:ascii="Times New Roman" w:eastAsia="Times New Roman" w:hAnsi="Times New Roman"/>
          <w:color w:val="000000"/>
          <w:sz w:val="28"/>
          <w:szCs w:val="28"/>
          <w:lang w:eastAsia="ru-RU"/>
        </w:rPr>
        <w:t xml:space="preserve"> достигнет следующих предметных результатов по отдельным темам программы по физической культуре:</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Знания о физической культуре:</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z w:val="28"/>
          <w:szCs w:val="28"/>
          <w:lang w:eastAsia="ru-RU"/>
        </w:rPr>
        <w:t xml:space="preserve">кратко излагать историю физической культуры, гимнастики, олимпийского движения, </w:t>
      </w:r>
      <w:r>
        <w:rPr>
          <w:rFonts w:ascii="Times New Roman" w:eastAsia="Times New Roman" w:hAnsi="Times New Roman"/>
          <w:color w:val="000000"/>
          <w:sz w:val="28"/>
          <w:szCs w:val="28"/>
          <w:lang w:eastAsia="ru-RU"/>
        </w:rPr>
        <w:lastRenderedPageBreak/>
        <w:t>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w:t>
      </w:r>
      <w:proofErr w:type="gramEnd"/>
      <w:r>
        <w:rPr>
          <w:rFonts w:ascii="Times New Roman" w:eastAsia="Times New Roman" w:hAnsi="Times New Roman"/>
          <w:color w:val="000000"/>
          <w:sz w:val="28"/>
          <w:szCs w:val="28"/>
          <w:lang w:eastAsia="ru-RU"/>
        </w:rPr>
        <w:t xml:space="preserve"> занятий плаванием, характеризовать умение плавать.</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физкультурной деятельности.</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Самостоятельные занятия общеразвивающими и здоровье формирующими физическими упражнениями:</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использовать технику </w:t>
      </w:r>
      <w:proofErr w:type="gramStart"/>
      <w:r>
        <w:rPr>
          <w:rFonts w:ascii="Times New Roman" w:eastAsia="Times New Roman" w:hAnsi="Times New Roman"/>
          <w:color w:val="000000"/>
          <w:sz w:val="28"/>
          <w:szCs w:val="28"/>
          <w:lang w:eastAsia="ru-RU"/>
        </w:rPr>
        <w:t>контроля за</w:t>
      </w:r>
      <w:proofErr w:type="gramEnd"/>
      <w:r>
        <w:rPr>
          <w:rFonts w:ascii="Times New Roman" w:eastAsia="Times New Roman" w:hAnsi="Times New Roman"/>
          <w:color w:val="000000"/>
          <w:sz w:val="28"/>
          <w:szCs w:val="28"/>
          <w:lang w:eastAsia="ru-RU"/>
        </w:rPr>
        <w:t xml:space="preserve">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принимать решения в условиях игровой деятельности, оценивать правила безопасности в процессе игры;</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знать основные строевые команды.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Самостоятельные наблюдения за физическим развитием и физической подготовленностью:</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w:t>
      </w:r>
      <w:r>
        <w:rPr>
          <w:rFonts w:ascii="Times New Roman" w:eastAsia="Times New Roman" w:hAnsi="Times New Roman"/>
          <w:color w:val="000000"/>
          <w:sz w:val="28"/>
          <w:szCs w:val="28"/>
          <w:lang w:eastAsia="ru-RU"/>
        </w:rPr>
        <w:lastRenderedPageBreak/>
        <w:t>по преимущественному воздействию на развитие отдельных качеств (способностей) человека.</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Самостоятельные развивающие, подвижные игры и спортивные эстафеты, командные перестроения:</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участвовать в играх и игровых заданиях, спортивных эстафетах; устанавливать ролевое участие членов команды; выполнять перестроения.</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Физическое совершенствование.</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Физкультурно-оздоровительная деятельность:</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физические упражнения на развитие гибкости и координационно-скоростных способностей;</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и демонстрировать технику перемещения гимнастическим шагом, мягким бегом вперёд, назад, прыжками, подскоками, галопом;</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демонстрировать </w:t>
      </w:r>
      <w:proofErr w:type="gramStart"/>
      <w:r>
        <w:rPr>
          <w:rFonts w:ascii="Times New Roman" w:eastAsia="Times New Roman" w:hAnsi="Times New Roman"/>
          <w:color w:val="000000"/>
          <w:sz w:val="28"/>
          <w:szCs w:val="28"/>
          <w:lang w:eastAsia="ru-RU"/>
        </w:rPr>
        <w:t>равновесие</w:t>
      </w:r>
      <w:proofErr w:type="gramEnd"/>
      <w:r>
        <w:rPr>
          <w:rFonts w:ascii="Times New Roman" w:eastAsia="Times New Roman" w:hAnsi="Times New Roman"/>
          <w:color w:val="000000"/>
          <w:sz w:val="28"/>
          <w:szCs w:val="28"/>
          <w:lang w:eastAsia="ru-RU"/>
        </w:rPr>
        <w:t xml:space="preserve"> стоя и в полуприседе на каждой ноге попеременно, прыжки на месте с полуповоротом с прямыми ногами и в группировке (в обе стороны);</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технику плавания одним или несколькими спортивными стилями плавания (при наличии материально-технического обеспечения).</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.2.2.5. К концу обучения в 3 классе </w:t>
      </w:r>
      <w:proofErr w:type="gramStart"/>
      <w:r w:rsidR="00931385">
        <w:rPr>
          <w:rFonts w:ascii="Times New Roman" w:eastAsia="Times New Roman" w:hAnsi="Times New Roman"/>
          <w:color w:val="000000"/>
          <w:sz w:val="28"/>
          <w:szCs w:val="28"/>
          <w:lang w:eastAsia="ru-RU"/>
        </w:rPr>
        <w:t>обучающийся</w:t>
      </w:r>
      <w:proofErr w:type="gramEnd"/>
      <w:r w:rsidR="00931385">
        <w:rPr>
          <w:rFonts w:ascii="Times New Roman" w:eastAsia="Times New Roman" w:hAnsi="Times New Roman"/>
          <w:color w:val="000000"/>
          <w:sz w:val="28"/>
          <w:szCs w:val="28"/>
          <w:lang w:eastAsia="ru-RU"/>
        </w:rPr>
        <w:t xml:space="preserve"> достигнет следующих предметных результатов по отдельным темам программы по физической культуре:</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Знания о физической культуре:</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представлять и описывать общее строение человека, называть основные части костного скелета человека и основные группы мышц;</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описывать технику выполнения освоенных физических упражнений;</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формулировать основные правила безопасного поведения на занятиях по физической культуре;</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различать упражнения по воздействию на развитие основных физических качеств и способностей человека;</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различать упражнения на развитие моторики;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объяснять технику дыхания под водой, технику удержания тела на воде;</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формулировать основные правила выполнения спортивных упражнений (по виду спорта на выбор);</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выявлять характерные ошибки при выполнении физических упражнений.</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физкультурной деятельности.</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Самостоятельные занятия общеразвивающими и здоровье формирующими физическими упражнениями:</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организовывать проведение игр, игровых заданий и спортивных эстафет (на выбор).</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Самостоятельные наблюдения за физическим развитием и физической подготовленностью:</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проводить наблюдения за своим дыханием при выполнении упражнений основной гимнастики.</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Самостоятельные развивающие, подвижные игры и спортивные эстафеты:</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составлять, организовывать и проводить игры и игровые задания;</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Физическое совершенствование.</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Физкультурно-оздоровительная деятельность:</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осваивать и выполнять технику разучиваемых физических упражнений и комбинаций гимнастических упражнений с </w:t>
      </w:r>
      <w:proofErr w:type="gramStart"/>
      <w:r>
        <w:rPr>
          <w:rFonts w:ascii="Times New Roman" w:eastAsia="Times New Roman" w:hAnsi="Times New Roman"/>
          <w:color w:val="000000"/>
          <w:sz w:val="28"/>
          <w:szCs w:val="28"/>
          <w:lang w:eastAsia="ru-RU"/>
        </w:rPr>
        <w:t>использованием</w:t>
      </w:r>
      <w:proofErr w:type="gramEnd"/>
      <w:r>
        <w:rPr>
          <w:rFonts w:ascii="Times New Roman" w:eastAsia="Times New Roman" w:hAnsi="Times New Roman"/>
          <w:color w:val="000000"/>
          <w:sz w:val="28"/>
          <w:szCs w:val="28"/>
          <w:lang w:eastAsia="ru-RU"/>
        </w:rPr>
        <w:t xml:space="preserve"> в том числе танцевальных шагов, поворотов, прыжков;</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и выполнять технику спортивного плавания стилями (на выбор): брасс, кроль на спине, кроль;</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технику выполнения комплексов гимнастических упражнений для развития гибкости, координационно-скоростных способностей;</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проявлять физические качества: гибкость, координацию – и демонстрировать динамику их развития;</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универсальные умения по самостоятельному выполнению упражнений в оздоровительных формах занятий;</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строевой и походный шаг.</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Спортивно-оздоровительная деятельность:</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w:t>
      </w:r>
      <w:r>
        <w:rPr>
          <w:rFonts w:ascii="Times New Roman" w:eastAsia="Times New Roman" w:hAnsi="Times New Roman"/>
          <w:color w:val="000000"/>
          <w:sz w:val="28"/>
          <w:szCs w:val="28"/>
          <w:lang w:eastAsia="ru-RU"/>
        </w:rPr>
        <w:lastRenderedPageBreak/>
        <w:t>и с разбега, прыжки и подскоки через вращающуюся скакалку;</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.2.2.6. К концу обучения в 4 классе </w:t>
      </w:r>
      <w:proofErr w:type="gramStart"/>
      <w:r w:rsidR="00931385">
        <w:rPr>
          <w:rFonts w:ascii="Times New Roman" w:eastAsia="Times New Roman" w:hAnsi="Times New Roman"/>
          <w:color w:val="000000"/>
          <w:sz w:val="28"/>
          <w:szCs w:val="28"/>
          <w:lang w:eastAsia="ru-RU"/>
        </w:rPr>
        <w:t>обучающийся</w:t>
      </w:r>
      <w:proofErr w:type="gramEnd"/>
      <w:r w:rsidR="00931385">
        <w:rPr>
          <w:rFonts w:ascii="Times New Roman" w:eastAsia="Times New Roman" w:hAnsi="Times New Roman"/>
          <w:color w:val="000000"/>
          <w:sz w:val="28"/>
          <w:szCs w:val="28"/>
          <w:lang w:eastAsia="ru-RU"/>
        </w:rPr>
        <w:t xml:space="preserve"> достигнет следующих предметных результатов по отдельным темам программы по физической культуре:</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Знания о физической культуре:</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понимать и перечислять физические упражнения в классификации по преимущественной целевой направленности;</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формулировать основные задачи физической культуры, объяснять отличия задач физической культуры от задач спорта;</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z w:val="28"/>
          <w:szCs w:val="28"/>
          <w:lang w:eastAsia="ru-RU"/>
        </w:rPr>
        <w:t>давать основные определения по организации строевых упражнений: строй, фланг, фронт, интервал, дистанция, направляющий, замыкающий, шеренга, колонна;</w:t>
      </w:r>
      <w:proofErr w:type="gramEnd"/>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знать строевые команды;</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определять ситуации, требующие применения правил предупреждения травматизма;</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определять состав спортивной одежды в зависимости от погодных условий и условий </w:t>
      </w:r>
      <w:r>
        <w:rPr>
          <w:rFonts w:ascii="Times New Roman" w:eastAsia="Times New Roman" w:hAnsi="Times New Roman"/>
          <w:color w:val="000000"/>
          <w:sz w:val="28"/>
          <w:szCs w:val="28"/>
          <w:lang w:eastAsia="ru-RU"/>
        </w:rPr>
        <w:lastRenderedPageBreak/>
        <w:t>занятий;</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различать гимнастические упражнения по воздействию на развитие физических качеств (сила, быстрота, координация, гибкость).</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физкультурной деятельности:</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объяснять технику разученных гимнастических упражнений и специальных физических упражнений по виду спорта (по выбору);</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общаться и взаимодействовать в игровой деятельности;</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составлять, организовывать и проводить подвижные игры с элементами соревновательной деятельности.</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Физическое совершенствование</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Физкультурно-оздоровительная деятельность:</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осваивать универсальные умения </w:t>
      </w:r>
      <w:proofErr w:type="gramStart"/>
      <w:r>
        <w:rPr>
          <w:rFonts w:ascii="Times New Roman" w:eastAsia="Times New Roman" w:hAnsi="Times New Roman"/>
          <w:color w:val="000000"/>
          <w:sz w:val="28"/>
          <w:szCs w:val="28"/>
          <w:lang w:eastAsia="ru-RU"/>
        </w:rPr>
        <w:t>по контролю за величиной физической нагрузки при выполнении упражнений на развитие физических качеств по частоте</w:t>
      </w:r>
      <w:proofErr w:type="gramEnd"/>
      <w:r>
        <w:rPr>
          <w:rFonts w:ascii="Times New Roman" w:eastAsia="Times New Roman" w:hAnsi="Times New Roman"/>
          <w:color w:val="000000"/>
          <w:sz w:val="28"/>
          <w:szCs w:val="28"/>
          <w:lang w:eastAsia="ru-RU"/>
        </w:rPr>
        <w:t xml:space="preserve"> сердечных сокращений;</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осваивать навыки по самостоятельному выполнению гимнастических упражнений </w:t>
      </w:r>
      <w:r>
        <w:rPr>
          <w:rFonts w:ascii="Times New Roman" w:eastAsia="Times New Roman" w:hAnsi="Times New Roman"/>
          <w:color w:val="000000"/>
          <w:sz w:val="28"/>
          <w:szCs w:val="28"/>
          <w:lang w:eastAsia="ru-RU"/>
        </w:rPr>
        <w:lastRenderedPageBreak/>
        <w:t>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принимать на себя ответственность за результаты эффективного развития собственных физических качеств.</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Спортивно-оздоровительная деятельность:</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и показывать универсальные умения при выполнении организующих упражнений;</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технику выполнения спортивных упражнений;</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универсальные умения по взаимодействию в парах и группах при разучивании специальных физических упражнений;</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выявлять характерные ошибки при выполнении гимнастических упражнений и техники плавания;</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различать, выполнять и озвучивать строевые команды;</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универсальные умения по взаимодействию в группах при разучивании и выполнении физических упражнений;</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и демонстрировать технику различных стилей плавания (на выбор), выполнять плавание на скорость;</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описывать и демонстрировать правила соревновательной деятельности по виду спорта (на выбор);</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соблюдать правила техники безопасности при занятиях физической культурой и спортом;</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z w:val="28"/>
          <w:szCs w:val="28"/>
          <w:lang w:eastAsia="ru-RU"/>
        </w:rPr>
        <w:t>демонстрировать технику удержания гимнастических предметов (мяч, скакалка) при передаче, броске, ловле, вращении, перекатах;</w:t>
      </w:r>
      <w:proofErr w:type="gramEnd"/>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демонстрировать технику выполнения равновесий, поворотов, прыжков толчком с одной ноги (попеременно), на месте и с разбега;</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осваивать технику танцевальных шагов, выполняемых индивидуально, парами, в группах;</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моделировать комплексы упражнений общей гимнастики по видам разминки (общая, партерная, у опоры);</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универсальные умения в самостоятельной организации и проведении подвижных игр, игровых заданий, спортивных эстафет;</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универсальные умения управлять эмоциями в процессе учебной и игровой деятельности;</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технические действия из спортивных игр.</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.2.3. Содержание обучения в 1 классе.</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Исходные положения в физических упражнениях: стойки, упоры, седы, </w:t>
      </w:r>
      <w:proofErr w:type="gramStart"/>
      <w:r>
        <w:rPr>
          <w:rFonts w:ascii="Times New Roman" w:eastAsia="Times New Roman" w:hAnsi="Times New Roman"/>
          <w:color w:val="000000"/>
          <w:sz w:val="28"/>
          <w:szCs w:val="28"/>
          <w:lang w:eastAsia="ru-RU"/>
        </w:rPr>
        <w:t>положения</w:t>
      </w:r>
      <w:proofErr w:type="gramEnd"/>
      <w:r>
        <w:rPr>
          <w:rFonts w:ascii="Times New Roman" w:eastAsia="Times New Roman" w:hAnsi="Times New Roman"/>
          <w:color w:val="000000"/>
          <w:sz w:val="28"/>
          <w:szCs w:val="28"/>
          <w:lang w:eastAsia="ru-RU"/>
        </w:rPr>
        <w:t xml:space="preserve"> лёжа, сидя, у опоры.</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Распорядок дня. Личная гигиена. Основные правила личной гигиены.</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Самоконтроль. Строевые команды, построение, расчёт.</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Физические упражнения.</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по видам разминки.</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w:t>
      </w:r>
      <w:r>
        <w:rPr>
          <w:rFonts w:ascii="Times New Roman" w:eastAsia="Times New Roman" w:hAnsi="Times New Roman"/>
          <w:color w:val="000000"/>
          <w:sz w:val="28"/>
          <w:szCs w:val="28"/>
          <w:lang w:eastAsia="ru-RU"/>
        </w:rPr>
        <w:lastRenderedPageBreak/>
        <w:t xml:space="preserve">вперёд на полупальцах и пятках («казачок»), шаги с продвижением вперёд на полупальцах с выпрямленными коленями и в полуприседе («жираф»), </w:t>
      </w:r>
      <w:proofErr w:type="gramStart"/>
      <w:r>
        <w:rPr>
          <w:rFonts w:ascii="Times New Roman" w:eastAsia="Times New Roman" w:hAnsi="Times New Roman"/>
          <w:color w:val="000000"/>
          <w:sz w:val="28"/>
          <w:szCs w:val="28"/>
          <w:lang w:eastAsia="ru-RU"/>
        </w:rPr>
        <w:t>шаги</w:t>
      </w:r>
      <w:proofErr w:type="gramEnd"/>
      <w:r>
        <w:rPr>
          <w:rFonts w:ascii="Times New Roman" w:eastAsia="Times New Roman" w:hAnsi="Times New Roman"/>
          <w:color w:val="000000"/>
          <w:sz w:val="28"/>
          <w:szCs w:val="28"/>
          <w:lang w:eastAsia="ru-RU"/>
        </w:rPr>
        <w:t xml:space="preserve"> с продвижением вперёд, сочетаемые с отведением рук назад на горизонтальном уровне («конькобежец»). Освоение танцевальных позиций у опоры.</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Подводящие упражнения</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Группировка, кувырок в сторону, освоение подводящих упражнений к выполнению продольных и поперечных шпагатов («ящерка»).</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для развития моторики и координации с гимнастическим предметом.</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Удержание скакалки. </w:t>
      </w:r>
      <w:proofErr w:type="gramStart"/>
      <w:r>
        <w:rPr>
          <w:rFonts w:ascii="Times New Roman" w:eastAsia="Times New Roman" w:hAnsi="Times New Roman"/>
          <w:color w:val="000000"/>
          <w:sz w:val="28"/>
          <w:szCs w:val="28"/>
          <w:lang w:eastAsia="ru-RU"/>
        </w:rPr>
        <w:t>Вращение кистью руки скакалки, сложенной вчетверо, – перед собой, сложенной вдвое – поочерёдно в лицевой, боковой плоскостях.</w:t>
      </w:r>
      <w:proofErr w:type="gramEnd"/>
      <w:r>
        <w:rPr>
          <w:rFonts w:ascii="Times New Roman" w:eastAsia="Times New Roman" w:hAnsi="Times New Roman"/>
          <w:color w:val="000000"/>
          <w:sz w:val="28"/>
          <w:szCs w:val="28"/>
          <w:lang w:eastAsia="ru-RU"/>
        </w:rPr>
        <w:t xml:space="preserve"> Подскоки через скакалку вперёд, назад. Прыжки через скакалку вперёд, назад. Игровые задания со скакалкой.</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для развития координации и развития жизненно важных навыков и умений.</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Равновесие – колено вперёд попеременно каждой ногой. Равновесие («арабеск») </w:t>
      </w:r>
      <w:r>
        <w:rPr>
          <w:rFonts w:ascii="Times New Roman" w:eastAsia="Times New Roman" w:hAnsi="Times New Roman"/>
          <w:color w:val="000000"/>
          <w:sz w:val="28"/>
          <w:szCs w:val="28"/>
          <w:lang w:eastAsia="ru-RU"/>
        </w:rPr>
        <w:lastRenderedPageBreak/>
        <w:t>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танцевальных шагов: «буратино», «ковырялочка», «верёвочка».</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Бег, сочетаемый с круговыми движениями руками.</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Игры и игровые задания, спортивные эстафеты.</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Музыкально-сценические игры. Игровые задания. Спортивные эстафеты с мячом, со скакалкой. Спортивные игры с элементами единоборства.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Организующие команды и приёмы.</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универсальных умений при выполнении организующих команд.</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.2.4. Содержание обучения во 2 классе.</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по видам разминки.</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Общая разминка. Упражнения общей разминки. Повторение разученных упражнений. </w:t>
      </w:r>
      <w:proofErr w:type="gramStart"/>
      <w:r>
        <w:rPr>
          <w:rFonts w:ascii="Times New Roman" w:eastAsia="Times New Roman" w:hAnsi="Times New Roman"/>
          <w:color w:val="000000"/>
          <w:sz w:val="28"/>
          <w:szCs w:val="28"/>
          <w:lang w:eastAsia="ru-RU"/>
        </w:rPr>
        <w:t>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w:t>
      </w:r>
      <w:proofErr w:type="gramEnd"/>
      <w:r>
        <w:rPr>
          <w:rFonts w:ascii="Times New Roman" w:eastAsia="Times New Roman" w:hAnsi="Times New Roman"/>
          <w:color w:val="000000"/>
          <w:sz w:val="28"/>
          <w:szCs w:val="28"/>
          <w:lang w:eastAsia="ru-RU"/>
        </w:rPr>
        <w:t xml:space="preserve"> ног животом, грудью («складочка»).</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Партерная разминка. </w:t>
      </w:r>
      <w:proofErr w:type="gramStart"/>
      <w:r>
        <w:rPr>
          <w:rFonts w:ascii="Times New Roman" w:eastAsia="Times New Roman" w:hAnsi="Times New Roman"/>
          <w:color w:val="000000"/>
          <w:sz w:val="28"/>
          <w:szCs w:val="28"/>
          <w:lang w:eastAsia="ru-RU"/>
        </w:rPr>
        <w:t xml:space="preserve">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w:t>
      </w:r>
      <w:r>
        <w:rPr>
          <w:rFonts w:ascii="Times New Roman" w:eastAsia="Times New Roman" w:hAnsi="Times New Roman"/>
          <w:color w:val="000000"/>
          <w:sz w:val="28"/>
          <w:szCs w:val="28"/>
          <w:lang w:eastAsia="ru-RU"/>
        </w:rPr>
        <w:lastRenderedPageBreak/>
        <w:t>увеличения подвижности тазобедренных, коленных и голеностопных суставов.</w:t>
      </w:r>
      <w:proofErr w:type="gramEnd"/>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w:t>
      </w:r>
      <w:proofErr w:type="gramStart"/>
      <w:r>
        <w:rPr>
          <w:rFonts w:ascii="Times New Roman" w:eastAsia="Times New Roman" w:hAnsi="Times New Roman"/>
          <w:color w:val="000000"/>
          <w:sz w:val="28"/>
          <w:szCs w:val="28"/>
          <w:lang w:eastAsia="ru-RU"/>
        </w:rPr>
        <w:t>ноги</w:t>
      </w:r>
      <w:proofErr w:type="gramEnd"/>
      <w:r>
        <w:rPr>
          <w:rFonts w:ascii="Times New Roman" w:eastAsia="Times New Roman" w:hAnsi="Times New Roman"/>
          <w:color w:val="000000"/>
          <w:sz w:val="28"/>
          <w:szCs w:val="28"/>
          <w:lang w:eastAsia="ru-RU"/>
        </w:rPr>
        <w:t xml:space="preserve">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Разминка у опоры. </w:t>
      </w:r>
      <w:proofErr w:type="gramStart"/>
      <w:r>
        <w:rPr>
          <w:rFonts w:ascii="Times New Roman" w:eastAsia="Times New Roman" w:hAnsi="Times New Roman"/>
          <w:color w:val="000000"/>
          <w:sz w:val="28"/>
          <w:szCs w:val="28"/>
          <w:lang w:eastAsia="ru-RU"/>
        </w:rPr>
        <w:t>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w:t>
      </w:r>
      <w:proofErr w:type="gramEnd"/>
      <w:r>
        <w:rPr>
          <w:rFonts w:ascii="Times New Roman" w:eastAsia="Times New Roman" w:hAnsi="Times New Roman"/>
          <w:color w:val="000000"/>
          <w:sz w:val="28"/>
          <w:szCs w:val="28"/>
          <w:lang w:eastAsia="ru-RU"/>
        </w:rPr>
        <w:t xml:space="preserve">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Подводящие упражнения, акробатические упражнения.</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Освоение упражнений: кувырок вперёд, назад, шпагат, колесо, мост из </w:t>
      </w:r>
      <w:proofErr w:type="gramStart"/>
      <w:r>
        <w:rPr>
          <w:rFonts w:ascii="Times New Roman" w:eastAsia="Times New Roman" w:hAnsi="Times New Roman"/>
          <w:color w:val="000000"/>
          <w:sz w:val="28"/>
          <w:szCs w:val="28"/>
          <w:lang w:eastAsia="ru-RU"/>
        </w:rPr>
        <w:t>положения</w:t>
      </w:r>
      <w:proofErr w:type="gramEnd"/>
      <w:r>
        <w:rPr>
          <w:rFonts w:ascii="Times New Roman" w:eastAsia="Times New Roman" w:hAnsi="Times New Roman"/>
          <w:color w:val="000000"/>
          <w:sz w:val="28"/>
          <w:szCs w:val="28"/>
          <w:lang w:eastAsia="ru-RU"/>
        </w:rPr>
        <w:t xml:space="preserve"> сидя, стоя и вставание из положения мост.</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для развития моторики и координации с гимнастическим предметом</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Бросок мяча в заданную плоскость и ловля мяча. Серия отбивов мяча.</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Игровые задания, в том числе с мячом и скакалкой. Спортивные эстафеты с гимнастическим предметом. Спортивные и туристические физические игры и игровые </w:t>
      </w:r>
      <w:r>
        <w:rPr>
          <w:rFonts w:ascii="Times New Roman" w:eastAsia="Times New Roman" w:hAnsi="Times New Roman"/>
          <w:color w:val="000000"/>
          <w:sz w:val="28"/>
          <w:szCs w:val="28"/>
          <w:lang w:eastAsia="ru-RU"/>
        </w:rPr>
        <w:lastRenderedPageBreak/>
        <w:t>задания.</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Комбинации упражнений. Осваиваем соединение изученных упражнений в комбинации.</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Пример:</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Пример:</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Исходное положение: сидя в группировке – кувырок вперед-поворот «казак» – подъём – стойка в VI позиции, руки опущены.</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для развития координации и развития жизненно важных навыков и умений.</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Плавательная подготовка.</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Основная гимнастика.</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универсальных умений дыхания во время выполнения гимнастических упражнений.</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Освоение упражнений на развитие силы: сгибание и разгибание рук в упоре лёжа на </w:t>
      </w:r>
      <w:r>
        <w:rPr>
          <w:rFonts w:ascii="Times New Roman" w:eastAsia="Times New Roman" w:hAnsi="Times New Roman"/>
          <w:color w:val="000000"/>
          <w:sz w:val="28"/>
          <w:szCs w:val="28"/>
          <w:lang w:eastAsia="ru-RU"/>
        </w:rPr>
        <w:lastRenderedPageBreak/>
        <w:t>полу.</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Игры и игровые задания, спортивные эстафеты.</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Организующие команды и приёмы.</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.2.5. Содержание обучения в 3 классе.</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Основные группы мышц человека. Подводящие упражнения к выполнению акробатических упражнений.</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Моделирование физической нагрузки при выполнении гимнастических упражнений для развития основных физических качеств.</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навыков по самостоятельному ведению общей, партерной разминки и разминки у опоры в группе.</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Организующие команды и приёмы.</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Спортивно-оздоровительная деятельность.</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техникой выполнения упражнений основной гимнастики на развитие отдельных мышечных групп.</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техникой выполнения упражнений основной гимнастики с учётом особенностей режима работы мышц (динамичные, статичные).</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техникой выполнения серии поворотов и прыжков, в том числе с использованием гимнастических предметов.</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597A03" w:rsidRDefault="00BF1163">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31</w:t>
      </w:r>
      <w:r w:rsidR="00931385">
        <w:rPr>
          <w:rFonts w:ascii="Times New Roman" w:eastAsia="Times New Roman" w:hAnsi="Times New Roman"/>
          <w:color w:val="000000"/>
          <w:sz w:val="28"/>
          <w:szCs w:val="28"/>
          <w:lang w:eastAsia="ru-RU"/>
        </w:rPr>
        <w:t>.2.6. Содержание обучения в 4 классе.</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w:t>
      </w:r>
      <w:r>
        <w:rPr>
          <w:rFonts w:ascii="Times New Roman" w:eastAsia="Times New Roman" w:hAnsi="Times New Roman"/>
          <w:color w:val="000000"/>
          <w:sz w:val="28"/>
          <w:szCs w:val="28"/>
          <w:lang w:eastAsia="ru-RU"/>
        </w:rPr>
        <w:lastRenderedPageBreak/>
        <w:t>Обеспечение индивидуального и коллективного творчества по созданию эстафет, игровых заданий, флешмоба.</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техникой выполнения простейших форм борьбы. Игровые задания в рамках освоения упражнений единоборств и самообороны.</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принципов определения максимально допустимой для себя нагрузки (амплитуды движения) при выполнении физического упражнения.</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Способы демонстрации результатов освоения программы по физической культуре.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Спортивно-оздоровительная деятельность</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техникой выполнения комбинаций упражнений основной гимнастики с элементами акробатики и танцевальных шагов.</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Овладение техникой выполнения гимнастических упражнений для развития силы мышц рук (для удержания собственного веса).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техникой выполнения гимнастических упражнений для сбалансированности веса и роста; эстетических движений.</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Освоение акробатических упражнений: мост из </w:t>
      </w:r>
      <w:proofErr w:type="gramStart"/>
      <w:r>
        <w:rPr>
          <w:rFonts w:ascii="Times New Roman" w:eastAsia="Times New Roman" w:hAnsi="Times New Roman"/>
          <w:color w:val="000000"/>
          <w:sz w:val="28"/>
          <w:szCs w:val="28"/>
          <w:lang w:eastAsia="ru-RU"/>
        </w:rPr>
        <w:t>положения</w:t>
      </w:r>
      <w:proofErr w:type="gramEnd"/>
      <w:r>
        <w:rPr>
          <w:rFonts w:ascii="Times New Roman" w:eastAsia="Times New Roman" w:hAnsi="Times New Roman"/>
          <w:color w:val="000000"/>
          <w:sz w:val="28"/>
          <w:szCs w:val="28"/>
          <w:lang w:eastAsia="ru-RU"/>
        </w:rPr>
        <w:t xml:space="preserve"> стоя и поднятие из моста, шпагаты: поперечный или продольный, стойка на руках, колесо.</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Овладение техникой выполнения гимнастической, строевой и туристической ходьбы и равномерного бега на 60 и 100 м.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z w:val="28"/>
          <w:szCs w:val="28"/>
          <w:lang w:eastAsia="ru-RU"/>
        </w:rPr>
        <w:t>Овладение одним или более из спортивных стилей плавания на время и дистанцию (на выбор) при наличии материально-технического обеспечения).</w:t>
      </w:r>
      <w:proofErr w:type="gramEnd"/>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Освоение правил вида спорта (на выбор) и освоение физических упражнений для </w:t>
      </w:r>
      <w:r>
        <w:rPr>
          <w:rFonts w:ascii="Times New Roman" w:eastAsia="Times New Roman" w:hAnsi="Times New Roman"/>
          <w:color w:val="000000"/>
          <w:sz w:val="28"/>
          <w:szCs w:val="28"/>
          <w:lang w:eastAsia="ru-RU"/>
        </w:rPr>
        <w:lastRenderedPageBreak/>
        <w:t>начальной подготовки по данному виду спорта в соответствии со стандартами спортивной подготовки.</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заданий в ролевых, туристических, спортивных играх.</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строевого шага и походного шага. Шеренги, перестроения и движение в шеренгах. Повороты на месте и в движении.</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Овладение техникой выполнения групповых гимнастических и спортивных упражнений.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Демонстрация результатов освоения программы по физической культуре.</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.3. Вариант № 2.</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.3.1. Пояснительная записка.</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.3.1.1. </w:t>
      </w:r>
      <w:proofErr w:type="gramStart"/>
      <w:r w:rsidR="00931385">
        <w:rPr>
          <w:rFonts w:ascii="Times New Roman" w:eastAsia="Times New Roman" w:hAnsi="Times New Roman"/>
          <w:color w:val="000000"/>
          <w:sz w:val="28"/>
          <w:szCs w:val="28"/>
          <w:lang w:eastAsia="ru-RU"/>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.3.1.2. 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.3.1.3. 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lastRenderedPageBreak/>
        <w:t>31</w:t>
      </w:r>
      <w:r w:rsidR="00931385">
        <w:rPr>
          <w:rFonts w:ascii="Times New Roman" w:eastAsia="Times New Roman" w:hAnsi="Times New Roman"/>
          <w:color w:val="000000"/>
          <w:sz w:val="28"/>
          <w:szCs w:val="28"/>
          <w:lang w:eastAsia="ru-RU"/>
        </w:rPr>
        <w:t xml:space="preserve">.3.1.4. Изучение учебного предмета «Физическая культура» имеет важное значение в онтогенезе </w:t>
      </w:r>
      <w:proofErr w:type="gramStart"/>
      <w:r w:rsidR="00931385">
        <w:rPr>
          <w:rFonts w:ascii="Times New Roman" w:eastAsia="Times New Roman" w:hAnsi="Times New Roman"/>
          <w:color w:val="000000"/>
          <w:sz w:val="28"/>
          <w:szCs w:val="28"/>
          <w:lang w:eastAsia="ru-RU"/>
        </w:rPr>
        <w:t>обучающихся</w:t>
      </w:r>
      <w:proofErr w:type="gramEnd"/>
      <w:r w:rsidR="00931385">
        <w:rPr>
          <w:rFonts w:ascii="Times New Roman" w:eastAsia="Times New Roman" w:hAnsi="Times New Roman"/>
          <w:color w:val="000000"/>
          <w:sz w:val="28"/>
          <w:szCs w:val="28"/>
          <w:lang w:eastAsia="ru-RU"/>
        </w:rPr>
        <w:t xml:space="preserve">.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.3.1.5. 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.3.1.6. </w:t>
      </w:r>
      <w:proofErr w:type="gramStart"/>
      <w:r w:rsidR="00931385">
        <w:rPr>
          <w:rFonts w:ascii="Times New Roman" w:eastAsia="Times New Roman" w:hAnsi="Times New Roman"/>
          <w:color w:val="000000"/>
          <w:sz w:val="28"/>
          <w:szCs w:val="28"/>
          <w:lang w:eastAsia="ru-RU"/>
        </w:rP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w:t>
      </w:r>
      <w:proofErr w:type="gramEnd"/>
      <w:r w:rsidR="00931385">
        <w:rPr>
          <w:rFonts w:ascii="Times New Roman" w:eastAsia="Times New Roman" w:hAnsi="Times New Roman"/>
          <w:color w:val="000000"/>
          <w:sz w:val="28"/>
          <w:szCs w:val="28"/>
          <w:lang w:eastAsia="ru-RU"/>
        </w:rPr>
        <w:t xml:space="preserve">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.3.1.7. 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w:t>
      </w:r>
      <w:r w:rsidR="00931385">
        <w:rPr>
          <w:rFonts w:ascii="Times New Roman" w:eastAsia="Times New Roman" w:hAnsi="Times New Roman"/>
          <w:color w:val="000000"/>
          <w:sz w:val="28"/>
          <w:szCs w:val="28"/>
          <w:lang w:eastAsia="ru-RU"/>
        </w:rPr>
        <w:lastRenderedPageBreak/>
        <w:t xml:space="preserve">и учителями, оценивания своих действий и поступков в процессе совместной коллективной деятельности. </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.3.1.8. 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w:t>
      </w:r>
      <w:proofErr w:type="gramStart"/>
      <w:r w:rsidR="00931385">
        <w:rPr>
          <w:rFonts w:ascii="Times New Roman" w:eastAsia="Times New Roman" w:hAnsi="Times New Roman"/>
          <w:color w:val="000000"/>
          <w:sz w:val="28"/>
          <w:szCs w:val="28"/>
          <w:lang w:eastAsia="ru-RU"/>
        </w:rPr>
        <w:t>обучающихся</w:t>
      </w:r>
      <w:proofErr w:type="gramEnd"/>
      <w:r w:rsidR="00931385">
        <w:rPr>
          <w:rFonts w:ascii="Times New Roman" w:eastAsia="Times New Roman" w:hAnsi="Times New Roman"/>
          <w:color w:val="000000"/>
          <w:sz w:val="28"/>
          <w:szCs w:val="28"/>
          <w:lang w:eastAsia="ru-RU"/>
        </w:rPr>
        <w:t xml:space="preserve">.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w:t>
      </w:r>
      <w:proofErr w:type="gramStart"/>
      <w:r w:rsidR="00931385">
        <w:rPr>
          <w:rFonts w:ascii="Times New Roman" w:eastAsia="Times New Roman" w:hAnsi="Times New Roman"/>
          <w:color w:val="000000"/>
          <w:sz w:val="28"/>
          <w:szCs w:val="28"/>
          <w:lang w:eastAsia="ru-RU"/>
        </w:rPr>
        <w:t>обучающихся</w:t>
      </w:r>
      <w:proofErr w:type="gramEnd"/>
      <w:r w:rsidR="00931385">
        <w:rPr>
          <w:rFonts w:ascii="Times New Roman" w:eastAsia="Times New Roman" w:hAnsi="Times New Roman"/>
          <w:color w:val="000000"/>
          <w:sz w:val="28"/>
          <w:szCs w:val="28"/>
          <w:lang w:eastAsia="ru-RU"/>
        </w:rPr>
        <w:t xml:space="preserve">. Как и любая деятельность, она включает в себя </w:t>
      </w:r>
      <w:proofErr w:type="gramStart"/>
      <w:r w:rsidR="00931385">
        <w:rPr>
          <w:rFonts w:ascii="Times New Roman" w:eastAsia="Times New Roman" w:hAnsi="Times New Roman"/>
          <w:color w:val="000000"/>
          <w:sz w:val="28"/>
          <w:szCs w:val="28"/>
          <w:lang w:eastAsia="ru-RU"/>
        </w:rPr>
        <w:t>информационный</w:t>
      </w:r>
      <w:proofErr w:type="gramEnd"/>
      <w:r w:rsidR="00931385">
        <w:rPr>
          <w:rFonts w:ascii="Times New Roman" w:eastAsia="Times New Roman" w:hAnsi="Times New Roman"/>
          <w:color w:val="000000"/>
          <w:sz w:val="28"/>
          <w:szCs w:val="28"/>
          <w:lang w:eastAsia="ru-RU"/>
        </w:rPr>
        <w:t xml:space="preserve">,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.3.1.9. В целях усиления мотивационной составляющей учебного предмета и </w:t>
      </w:r>
      <w:proofErr w:type="gramStart"/>
      <w:r w:rsidR="00931385">
        <w:rPr>
          <w:rFonts w:ascii="Times New Roman" w:eastAsia="Times New Roman" w:hAnsi="Times New Roman"/>
          <w:color w:val="000000"/>
          <w:sz w:val="28"/>
          <w:szCs w:val="28"/>
          <w:lang w:eastAsia="ru-RU"/>
        </w:rPr>
        <w:t>подготовки</w:t>
      </w:r>
      <w:proofErr w:type="gramEnd"/>
      <w:r w:rsidR="00931385">
        <w:rPr>
          <w:rFonts w:ascii="Times New Roman" w:eastAsia="Times New Roman" w:hAnsi="Times New Roman"/>
          <w:color w:val="000000"/>
          <w:sz w:val="28"/>
          <w:szCs w:val="28"/>
          <w:lang w:eastAsia="ru-RU"/>
        </w:rPr>
        <w:t xml:space="preserve">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597A03" w:rsidRDefault="0035123D">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.3.1.10. 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597A03" w:rsidRDefault="00135D5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lastRenderedPageBreak/>
        <w:t>31</w:t>
      </w:r>
      <w:r w:rsidR="00931385">
        <w:rPr>
          <w:rFonts w:ascii="Times New Roman" w:eastAsia="Times New Roman" w:hAnsi="Times New Roman"/>
          <w:color w:val="000000"/>
          <w:sz w:val="28"/>
          <w:szCs w:val="28"/>
          <w:lang w:eastAsia="ru-RU"/>
        </w:rPr>
        <w:t xml:space="preserve">.3.1.11. 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597A03" w:rsidRDefault="00135D5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.3.1.12. Планируемые результаты включают в себя личностные, метапредметные и предметные результаты. </w:t>
      </w:r>
    </w:p>
    <w:p w:rsidR="00597A03" w:rsidRDefault="00135D5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.3.1.13. Результативность освоения учебного предмета </w:t>
      </w:r>
      <w:proofErr w:type="gramStart"/>
      <w:r w:rsidR="00931385">
        <w:rPr>
          <w:rFonts w:ascii="Times New Roman" w:eastAsia="Times New Roman" w:hAnsi="Times New Roman"/>
          <w:color w:val="000000"/>
          <w:sz w:val="28"/>
          <w:szCs w:val="28"/>
          <w:lang w:eastAsia="ru-RU"/>
        </w:rPr>
        <w:t>обучающимися</w:t>
      </w:r>
      <w:proofErr w:type="gramEnd"/>
      <w:r w:rsidR="00931385">
        <w:rPr>
          <w:rFonts w:ascii="Times New Roman" w:eastAsia="Times New Roman" w:hAnsi="Times New Roman"/>
          <w:color w:val="000000"/>
          <w:sz w:val="28"/>
          <w:szCs w:val="28"/>
          <w:lang w:eastAsia="ru-RU"/>
        </w:rPr>
        <w:t xml:space="preserve">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Лёгкая атлетика.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Равномерная ходьба и равномерный бег. Прыжки в длину и высоту с места толчком двумя ногами, в высоту с прямого разбега.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Подвижные и спортивные игры.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Считалки для самостоятельной организации подвижных игр.</w:t>
      </w:r>
    </w:p>
    <w:p w:rsidR="00597A03" w:rsidRDefault="00135D5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.3.2.3.3. Прикладно-ориентированная физическая культура.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Развитие основных физических каче</w:t>
      </w:r>
      <w:proofErr w:type="gramStart"/>
      <w:r>
        <w:rPr>
          <w:rFonts w:ascii="Times New Roman" w:eastAsia="Times New Roman" w:hAnsi="Times New Roman"/>
          <w:color w:val="000000"/>
          <w:sz w:val="28"/>
          <w:szCs w:val="28"/>
          <w:lang w:eastAsia="ru-RU"/>
        </w:rPr>
        <w:t>ств ср</w:t>
      </w:r>
      <w:proofErr w:type="gramEnd"/>
      <w:r>
        <w:rPr>
          <w:rFonts w:ascii="Times New Roman" w:eastAsia="Times New Roman" w:hAnsi="Times New Roman"/>
          <w:color w:val="000000"/>
          <w:sz w:val="28"/>
          <w:szCs w:val="28"/>
          <w:lang w:eastAsia="ru-RU"/>
        </w:rPr>
        <w:t>едствами спортивных и подвижных игр. Подготовка к выполнению нормативных требований комплекса ГТО.</w:t>
      </w:r>
    </w:p>
    <w:p w:rsidR="00597A03" w:rsidRDefault="00135D5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.3.3. Содержание обучения во 2 классе.</w:t>
      </w:r>
    </w:p>
    <w:p w:rsidR="00597A03" w:rsidRDefault="00135D5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.3.3.1. Знания о физической культуре.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Из истории возникновения физических упражнений и первых соревнований. Зарождение Олимпийских игр древности.</w:t>
      </w:r>
    </w:p>
    <w:p w:rsidR="00597A03" w:rsidRDefault="00135D5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.3.3.2. Способы самостоятельной деятельности.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597A03" w:rsidRDefault="00135D5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.3.3.3. Физическое совершенствование. </w:t>
      </w:r>
    </w:p>
    <w:p w:rsidR="00597A03" w:rsidRDefault="00135D5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.3.3.3.1. Оздоровительная физическая культура.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Закаливание организма обтиранием. Составление комплекса утренней зарядки и </w:t>
      </w:r>
      <w:r>
        <w:rPr>
          <w:rFonts w:ascii="Times New Roman" w:eastAsia="Times New Roman" w:hAnsi="Times New Roman"/>
          <w:color w:val="000000"/>
          <w:sz w:val="28"/>
          <w:szCs w:val="28"/>
          <w:lang w:eastAsia="ru-RU"/>
        </w:rPr>
        <w:lastRenderedPageBreak/>
        <w:t xml:space="preserve">физкультминутки для занятий в домашних условиях. </w:t>
      </w:r>
    </w:p>
    <w:p w:rsidR="00597A03" w:rsidRDefault="00135D5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.3.3.3.2. Спортивно-оздоровительная физическая культура.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Гимнастика с основами акробатики.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Подвижные игры.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Подвижные игры с техническими приёмами спортивных игр (баскетбол, футбол). </w:t>
      </w:r>
    </w:p>
    <w:p w:rsidR="00597A03" w:rsidRDefault="00135D5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.3.3.3.3. Прикладно-ориентированная физическая культура.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Подготовка к соревнованиям по комплексу ГТО. Развитие основных физических каче</w:t>
      </w:r>
      <w:proofErr w:type="gramStart"/>
      <w:r>
        <w:rPr>
          <w:rFonts w:ascii="Times New Roman" w:eastAsia="Times New Roman" w:hAnsi="Times New Roman"/>
          <w:color w:val="000000"/>
          <w:sz w:val="28"/>
          <w:szCs w:val="28"/>
          <w:lang w:eastAsia="ru-RU"/>
        </w:rPr>
        <w:t>ств ср</w:t>
      </w:r>
      <w:proofErr w:type="gramEnd"/>
      <w:r>
        <w:rPr>
          <w:rFonts w:ascii="Times New Roman" w:eastAsia="Times New Roman" w:hAnsi="Times New Roman"/>
          <w:color w:val="000000"/>
          <w:sz w:val="28"/>
          <w:szCs w:val="28"/>
          <w:lang w:eastAsia="ru-RU"/>
        </w:rPr>
        <w:t>едствами подвижных и спортивных игр.</w:t>
      </w:r>
    </w:p>
    <w:p w:rsidR="00597A03" w:rsidRDefault="00135D5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.3.4. Содержание обучения в 3 классе.</w:t>
      </w:r>
    </w:p>
    <w:p w:rsidR="00597A03" w:rsidRDefault="00135D5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3.4.1. Знания о физической культуре.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Из истории развития физической культуры у древних народов, населявших территорию России. История появления современного спорта.</w:t>
      </w:r>
    </w:p>
    <w:p w:rsidR="00597A03" w:rsidRDefault="00135D5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.3.4.2. Способы самостоятельной деятельности.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597A03" w:rsidRDefault="00135D5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.3.4.3. Физическое совершенствование. </w:t>
      </w:r>
    </w:p>
    <w:p w:rsidR="00597A03" w:rsidRDefault="00135D5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.3.4.3.1. Оздоровительная физическая культура.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597A03" w:rsidRDefault="00135D5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lastRenderedPageBreak/>
        <w:t>31</w:t>
      </w:r>
      <w:r w:rsidR="00931385">
        <w:rPr>
          <w:rFonts w:ascii="Times New Roman" w:eastAsia="Times New Roman" w:hAnsi="Times New Roman"/>
          <w:color w:val="000000"/>
          <w:sz w:val="28"/>
          <w:szCs w:val="28"/>
          <w:lang w:eastAsia="ru-RU"/>
        </w:rPr>
        <w:t xml:space="preserve">.3.4.3.2. Спортивно-оздоровительная физическая культура.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Гимнастика с основами акробатики.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597A03" w:rsidRDefault="00135D57">
      <w:pPr>
        <w:tabs>
          <w:tab w:val="left" w:pos="567"/>
        </w:tabs>
        <w:spacing w:after="0" w:line="360" w:lineRule="auto"/>
        <w:ind w:firstLine="709"/>
        <w:jc w:val="both"/>
        <w:rPr>
          <w:rFonts w:ascii="Times New Roman" w:eastAsia="Times New Roman" w:hAnsi="Times New Roman"/>
          <w:sz w:val="28"/>
          <w:szCs w:val="28"/>
          <w:lang w:eastAsia="ru-RU"/>
        </w:rPr>
      </w:pPr>
      <w:r w:rsidRPr="00135D57">
        <w:rPr>
          <w:rFonts w:ascii="Times New Roman" w:hAnsi="Times New Roman"/>
          <w:sz w:val="28"/>
          <w:szCs w:val="28"/>
        </w:rPr>
        <w:t xml:space="preserve"> </w:t>
      </w: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3.4.3.3. Прикладно-ориентированная физическая культура.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Развитие основных физических каче</w:t>
      </w:r>
      <w:proofErr w:type="gramStart"/>
      <w:r>
        <w:rPr>
          <w:rFonts w:ascii="Times New Roman" w:eastAsia="Times New Roman" w:hAnsi="Times New Roman"/>
          <w:color w:val="000000"/>
          <w:sz w:val="28"/>
          <w:szCs w:val="28"/>
          <w:lang w:eastAsia="ru-RU"/>
        </w:rPr>
        <w:t>ств ср</w:t>
      </w:r>
      <w:proofErr w:type="gramEnd"/>
      <w:r>
        <w:rPr>
          <w:rFonts w:ascii="Times New Roman" w:eastAsia="Times New Roman" w:hAnsi="Times New Roman"/>
          <w:color w:val="000000"/>
          <w:sz w:val="28"/>
          <w:szCs w:val="28"/>
          <w:lang w:eastAsia="ru-RU"/>
        </w:rPr>
        <w:t xml:space="preserve">едствами базовых видов спорта. Подготовка к выполнению нормативных требований комплекса ГТО. </w:t>
      </w:r>
    </w:p>
    <w:p w:rsidR="00597A03" w:rsidRDefault="00135D5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.3.5. Содержание обучения в 4 классе.</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168.3.5.1. Знания о физической культуре.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Из истории развития физической культуры в России. Развитие национальных видов спорта в России. </w:t>
      </w:r>
    </w:p>
    <w:p w:rsidR="00597A03" w:rsidRDefault="00135D5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.3.5.2. Способы самостоятельной деятельности.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w:t>
      </w:r>
      <w:r>
        <w:rPr>
          <w:rFonts w:ascii="Times New Roman" w:eastAsia="Times New Roman" w:hAnsi="Times New Roman"/>
          <w:color w:val="000000"/>
          <w:sz w:val="28"/>
          <w:szCs w:val="28"/>
          <w:lang w:eastAsia="ru-RU"/>
        </w:rPr>
        <w:lastRenderedPageBreak/>
        <w:t>регулярного наблюдения. Оказание первой помощи при травмах во время самостоятельных занятий физической культурой.</w:t>
      </w:r>
    </w:p>
    <w:p w:rsidR="00597A03" w:rsidRDefault="00135D5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.3.5.3. Физическое совершенствование. </w:t>
      </w:r>
    </w:p>
    <w:p w:rsidR="00597A03" w:rsidRDefault="00135D5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.3.5.3.1. Оздоровительная физическая культура.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597A03" w:rsidRDefault="00135D5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.3.5.3.2. Спортивно-оздоровительная физическая культура.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597A03" w:rsidRDefault="00135D5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3.6.2. 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97A03" w:rsidRDefault="00135D5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.3.6.3. По окончании 1 класса у обучающегося будут сформированы следующие универсальные учебные действия: </w:t>
      </w:r>
    </w:p>
    <w:p w:rsidR="00597A03" w:rsidRDefault="00135D5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3.6.3.1.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находить общие и отличительные признаки в передвижениях человека и животных;</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устанавливать связь между бытовыми движениями древних людей и физическими упражнениями из современных видов спорта;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сравнивать способы передвижения ходьбой и бегом, находить между ними общие и отличительные признаки;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выявлять признаки правильной и неправильной осанки, приводить возможные причины её нарушений.</w:t>
      </w:r>
    </w:p>
    <w:p w:rsidR="00597A03" w:rsidRDefault="00135D5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.3.6.3.2. У обучающегося будут сформированы умения общения как часть коммуникативных универсальных учебных действий: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воспроизводить названия разучиваемых физических упражнений и их исходные положения;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обсуждать правила проведения подвижных игр, обосновывать объективность определения победителей.</w:t>
      </w:r>
    </w:p>
    <w:p w:rsidR="00597A03" w:rsidRDefault="00135D5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.3.6.3.3. У обучающегося будут сформированы умения самоорганизации и самоконтроля как часть регулятивных универсальных учебных действий:</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комплексы физкультминуток, утренней зарядки, упражнений по профилактике нарушения и коррекции осанки;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выполнять учебные задания по обучению новым физическим упражнениям и развитию физических качеств;</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проявлять уважительное отношение к участникам совместной игровой и соревновательной деятельности.</w:t>
      </w:r>
    </w:p>
    <w:p w:rsidR="00597A03" w:rsidRDefault="00135D5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.3.6.4. По окончании 2 класса у обучающегося будут сформированы следующие универсальные учебные действия: </w:t>
      </w:r>
    </w:p>
    <w:p w:rsidR="00597A03" w:rsidRDefault="00135D5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.3.6.4.1.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характеризовать понятие «физические качества», называть физические качества и определять их отличительные признаки;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понимать связь между закаливающими процедурами и укреплением здоровья;</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вести наблюдения за изменениями показателей физического развития и физических качеств, проводить процедуры их измерения.</w:t>
      </w:r>
    </w:p>
    <w:p w:rsidR="00597A03" w:rsidRDefault="00135D5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.3.6.4.2. У обучающегося будут сформированы умения общения как часть коммуникативных универсальных учебных действий: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z w:val="28"/>
          <w:szCs w:val="28"/>
          <w:lang w:eastAsia="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roofErr w:type="gramEnd"/>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597A03" w:rsidRDefault="00135D5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.3.6.4.3. У обучающегося будут сформированы умения самоорганизации и самоконтроля как часть регулятивных универсальных учебных действий:</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597A03" w:rsidRDefault="00135D5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3.6.5. По окончании 3 класса </w:t>
      </w:r>
      <w:proofErr w:type="gramStart"/>
      <w:r w:rsidR="00931385">
        <w:rPr>
          <w:rFonts w:ascii="Times New Roman" w:eastAsia="Times New Roman" w:hAnsi="Times New Roman"/>
          <w:color w:val="000000"/>
          <w:sz w:val="28"/>
          <w:szCs w:val="28"/>
          <w:lang w:eastAsia="ru-RU"/>
        </w:rPr>
        <w:t>у</w:t>
      </w:r>
      <w:proofErr w:type="gramEnd"/>
      <w:r w:rsidR="00931385">
        <w:rPr>
          <w:rFonts w:ascii="Times New Roman" w:eastAsia="Times New Roman" w:hAnsi="Times New Roman"/>
          <w:color w:val="000000"/>
          <w:sz w:val="28"/>
          <w:szCs w:val="28"/>
          <w:lang w:eastAsia="ru-RU"/>
        </w:rPr>
        <w:t xml:space="preserve"> обучающегося будут сформированы следующие </w:t>
      </w:r>
      <w:r w:rsidR="006B423E">
        <w:rPr>
          <w:rFonts w:ascii="Times New Roman" w:eastAsia="Times New Roman" w:hAnsi="Times New Roman"/>
          <w:color w:val="000000"/>
          <w:sz w:val="28"/>
          <w:szCs w:val="28"/>
          <w:lang w:eastAsia="ru-RU"/>
        </w:rPr>
        <w:t xml:space="preserve">                   </w:t>
      </w:r>
      <w:r w:rsidR="00931385">
        <w:rPr>
          <w:rFonts w:ascii="Times New Roman" w:eastAsia="Times New Roman" w:hAnsi="Times New Roman"/>
          <w:color w:val="000000"/>
          <w:sz w:val="28"/>
          <w:szCs w:val="28"/>
          <w:lang w:eastAsia="ru-RU"/>
        </w:rPr>
        <w:lastRenderedPageBreak/>
        <w:t>УУД: </w:t>
      </w:r>
    </w:p>
    <w:p w:rsidR="00597A03" w:rsidRDefault="00135D5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.3.6.5.1.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объяснять понятие «дозировка нагрузки», правильно применять способы её регулирования на занятиях физической культурой;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597A03" w:rsidRDefault="00135D5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.3.6.5.2. У обучающегося будут сформированы умения общения как часть коммуникативных универсальных учебных действий: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организовывать совместные подвижные игры, принимать в них активное участие с соблюдением правил и норм этического поведения;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выполнять38.10.1</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небольшие сообщения по результатам выполнения учебных заданий, организации и проведения самостоятельных занятий физической культурой.</w:t>
      </w:r>
    </w:p>
    <w:p w:rsidR="00597A03" w:rsidRDefault="00135D5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.3.6.5.3. У обучающегося будут сформированы умения самоорганизации и самоконтроля как часть регулятивных универсальных учебных действий:</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контролировать выполнение физических упражнений, корректировать их на основе сравнения с заданными образцами;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оценивать сложность возникающих игровых задач, предлагать их совместное коллективное решение. </w:t>
      </w:r>
    </w:p>
    <w:p w:rsidR="00597A03" w:rsidRDefault="00135D5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.3.6.6. По окончании 4 класса </w:t>
      </w:r>
      <w:proofErr w:type="gramStart"/>
      <w:r w:rsidR="00931385">
        <w:rPr>
          <w:rFonts w:ascii="Times New Roman" w:eastAsia="Times New Roman" w:hAnsi="Times New Roman"/>
          <w:color w:val="000000"/>
          <w:sz w:val="28"/>
          <w:szCs w:val="28"/>
          <w:lang w:eastAsia="ru-RU"/>
        </w:rPr>
        <w:t>у</w:t>
      </w:r>
      <w:proofErr w:type="gramEnd"/>
      <w:r w:rsidR="00931385">
        <w:rPr>
          <w:rFonts w:ascii="Times New Roman" w:eastAsia="Times New Roman" w:hAnsi="Times New Roman"/>
          <w:color w:val="000000"/>
          <w:sz w:val="28"/>
          <w:szCs w:val="28"/>
          <w:lang w:eastAsia="ru-RU"/>
        </w:rPr>
        <w:t xml:space="preserve"> обучающегося будут сформированы следующие УУД: </w:t>
      </w:r>
    </w:p>
    <w:p w:rsidR="00597A03" w:rsidRDefault="00135D5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.3.6.6.1.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597A03" w:rsidRDefault="00135D5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.3.6.6.2. У обучающегося будут сформированы умения общения как часть коммуникативных универсальных учебных действий: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взаимодействовать с учителем и </w:t>
      </w:r>
      <w:proofErr w:type="gramStart"/>
      <w:r>
        <w:rPr>
          <w:rFonts w:ascii="Times New Roman" w:eastAsia="Times New Roman" w:hAnsi="Times New Roman"/>
          <w:color w:val="000000"/>
          <w:sz w:val="28"/>
          <w:szCs w:val="28"/>
          <w:lang w:eastAsia="ru-RU"/>
        </w:rPr>
        <w:t>обучающимися</w:t>
      </w:r>
      <w:proofErr w:type="gramEnd"/>
      <w:r>
        <w:rPr>
          <w:rFonts w:ascii="Times New Roman" w:eastAsia="Times New Roman" w:hAnsi="Times New Roman"/>
          <w:color w:val="000000"/>
          <w:sz w:val="28"/>
          <w:szCs w:val="28"/>
          <w:lang w:eastAsia="ru-RU"/>
        </w:rPr>
        <w:t>, воспроизводить ранее изученный материал и отвечать на вопросы в процессе учебного диалога;</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использовать специальные термины и понятия в общении с учителем и </w:t>
      </w:r>
      <w:proofErr w:type="gramStart"/>
      <w:r>
        <w:rPr>
          <w:rFonts w:ascii="Times New Roman" w:eastAsia="Times New Roman" w:hAnsi="Times New Roman"/>
          <w:color w:val="000000"/>
          <w:sz w:val="28"/>
          <w:szCs w:val="28"/>
          <w:lang w:eastAsia="ru-RU"/>
        </w:rPr>
        <w:t>обучающимися</w:t>
      </w:r>
      <w:proofErr w:type="gramEnd"/>
      <w:r>
        <w:rPr>
          <w:rFonts w:ascii="Times New Roman" w:eastAsia="Times New Roman" w:hAnsi="Times New Roman"/>
          <w:color w:val="000000"/>
          <w:sz w:val="28"/>
          <w:szCs w:val="28"/>
          <w:lang w:eastAsia="ru-RU"/>
        </w:rPr>
        <w:t>, применять термины при обучении новым физическим упражнениям, развитии физических качеств;</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оказывать посильную первую помощь во время занятий физической культурой.</w:t>
      </w:r>
    </w:p>
    <w:p w:rsidR="00597A03" w:rsidRDefault="00135D5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.3.6.6.3. У обучающегося будут сформированы умения самоорганизации и самоконтроля как часть регулятивных универсальных учебных действий:</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указания учителя, проявлять активность и самостоятельность при выполнении учебных заданий;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самостоятельно проводить занятия на основе изученного материала и с учётом собственных интересов;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597A03" w:rsidRDefault="00135D5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.3.6.7. К концу обучения в 1 классе </w:t>
      </w:r>
      <w:proofErr w:type="gramStart"/>
      <w:r w:rsidR="00931385">
        <w:rPr>
          <w:rFonts w:ascii="Times New Roman" w:eastAsia="Times New Roman" w:hAnsi="Times New Roman"/>
          <w:color w:val="000000"/>
          <w:sz w:val="28"/>
          <w:szCs w:val="28"/>
          <w:lang w:eastAsia="ru-RU"/>
        </w:rPr>
        <w:t>обучающийся</w:t>
      </w:r>
      <w:proofErr w:type="gramEnd"/>
      <w:r w:rsidR="00931385">
        <w:rPr>
          <w:rFonts w:ascii="Times New Roman" w:eastAsia="Times New Roman" w:hAnsi="Times New Roman"/>
          <w:color w:val="000000"/>
          <w:sz w:val="28"/>
          <w:szCs w:val="28"/>
          <w:lang w:eastAsia="ru-RU"/>
        </w:rPr>
        <w:t xml:space="preserve"> достигнет следующих предметных результатов по отдельным темам программы по физической культуре:</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приводить примеры основных дневных дел и их распределение в индивидуальном режиме дня;</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соблюдать правила поведения на уроках физической культурой, приводить примеры подбора одежды для самостоятельных занятий;</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выполнять упражнения утренней зарядки и физкультминуток;</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анализировать причины нарушения осанки и демонстрировать упражнения по профилактике её нарушения;</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передвигаться на лыжах ступающим и скользящим шагом (без палок);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играть в подвижные игры с общеразвивающей направленностью. </w:t>
      </w:r>
    </w:p>
    <w:p w:rsidR="00597A03" w:rsidRDefault="00135D5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.3.6.8. К концу обучения во 2 классе </w:t>
      </w:r>
      <w:proofErr w:type="gramStart"/>
      <w:r w:rsidR="00931385">
        <w:rPr>
          <w:rFonts w:ascii="Times New Roman" w:eastAsia="Times New Roman" w:hAnsi="Times New Roman"/>
          <w:color w:val="000000"/>
          <w:sz w:val="28"/>
          <w:szCs w:val="28"/>
          <w:lang w:eastAsia="ru-RU"/>
        </w:rPr>
        <w:t>обучающийся</w:t>
      </w:r>
      <w:proofErr w:type="gramEnd"/>
      <w:r w:rsidR="00931385">
        <w:rPr>
          <w:rFonts w:ascii="Times New Roman" w:eastAsia="Times New Roman" w:hAnsi="Times New Roman"/>
          <w:color w:val="000000"/>
          <w:sz w:val="28"/>
          <w:szCs w:val="28"/>
          <w:lang w:eastAsia="ru-RU"/>
        </w:rPr>
        <w:t xml:space="preserve"> достигнет следующих предметных результатов по отдельным темам программы по физической культуре:</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демонстрировать танцевальный хороводный шаг в совместном передвижении;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прыжки по разметкам на разное расстояние и с разной амплитудой, в высоту с прямого разбега;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передвигаться на лыжах двухшажным переменным ходом, спускаться с пологого склона и тормозить падением;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упражнения на развитие физических качеств. </w:t>
      </w:r>
    </w:p>
    <w:p w:rsidR="00597A03" w:rsidRDefault="00135D5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.3.6.9. К концу обучения в 3 классе </w:t>
      </w:r>
      <w:proofErr w:type="gramStart"/>
      <w:r w:rsidR="00931385">
        <w:rPr>
          <w:rFonts w:ascii="Times New Roman" w:eastAsia="Times New Roman" w:hAnsi="Times New Roman"/>
          <w:color w:val="000000"/>
          <w:sz w:val="28"/>
          <w:szCs w:val="28"/>
          <w:lang w:eastAsia="ru-RU"/>
        </w:rPr>
        <w:t>обучающийся</w:t>
      </w:r>
      <w:proofErr w:type="gramEnd"/>
      <w:r w:rsidR="00931385">
        <w:rPr>
          <w:rFonts w:ascii="Times New Roman" w:eastAsia="Times New Roman" w:hAnsi="Times New Roman"/>
          <w:color w:val="000000"/>
          <w:sz w:val="28"/>
          <w:szCs w:val="28"/>
          <w:lang w:eastAsia="ru-RU"/>
        </w:rPr>
        <w:t xml:space="preserve"> достигнет следующих предметных результатов по отдельным темам программы по физической культуре:</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измерять частоту пульса и определять физическую нагрузку по её значениям с помощью таблицы стандартных нагрузок;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выполнять упражнения дыхательной и зрительной гимнастики, объяснять их связь с предупреждением появления утомления;</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выполнять движение противоходом в колонне по одному, перестраиваться из колонны по одному в колонну по три на месте и в движении;</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передвигаться по нижней жерди гимнастической стенки приставным шагом в правую и левую сторону, лазать разноимённым способом;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демонстрировать прыжки через скакалку на двух ногах и попеременно на правой и левой ноге;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демонстрировать упражнения ритмической гимнастики, движения танцев галоп и </w:t>
      </w:r>
      <w:r>
        <w:rPr>
          <w:rFonts w:ascii="Times New Roman" w:eastAsia="Times New Roman" w:hAnsi="Times New Roman"/>
          <w:color w:val="000000"/>
          <w:sz w:val="28"/>
          <w:szCs w:val="28"/>
          <w:lang w:eastAsia="ru-RU"/>
        </w:rPr>
        <w:lastRenderedPageBreak/>
        <w:t xml:space="preserve">полька;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w:t>
      </w:r>
      <w:proofErr w:type="gramStart"/>
      <w:r>
        <w:rPr>
          <w:rFonts w:ascii="Times New Roman" w:eastAsia="Times New Roman" w:hAnsi="Times New Roman"/>
          <w:color w:val="000000"/>
          <w:sz w:val="28"/>
          <w:szCs w:val="28"/>
          <w:lang w:eastAsia="ru-RU"/>
        </w:rPr>
        <w:t>положения</w:t>
      </w:r>
      <w:proofErr w:type="gramEnd"/>
      <w:r>
        <w:rPr>
          <w:rFonts w:ascii="Times New Roman" w:eastAsia="Times New Roman" w:hAnsi="Times New Roman"/>
          <w:color w:val="000000"/>
          <w:sz w:val="28"/>
          <w:szCs w:val="28"/>
          <w:lang w:eastAsia="ru-RU"/>
        </w:rPr>
        <w:t xml:space="preserve"> сидя и стоя;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передвигаться на лыжах одновременным двухшажным ходом, спускаться с пологого склона в стойке лыжника и тормозить плугом;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упражнения на развитие физических качеств, демонстрировать приросты в их показателях. </w:t>
      </w:r>
    </w:p>
    <w:p w:rsidR="00597A03" w:rsidRDefault="00135D57">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.3.6.10. К концу обучения в 4 классе </w:t>
      </w:r>
      <w:proofErr w:type="gramStart"/>
      <w:r w:rsidR="00931385">
        <w:rPr>
          <w:rFonts w:ascii="Times New Roman" w:eastAsia="Times New Roman" w:hAnsi="Times New Roman"/>
          <w:color w:val="000000"/>
          <w:sz w:val="28"/>
          <w:szCs w:val="28"/>
          <w:lang w:eastAsia="ru-RU"/>
        </w:rPr>
        <w:t>обучающийся</w:t>
      </w:r>
      <w:proofErr w:type="gramEnd"/>
      <w:r w:rsidR="00931385">
        <w:rPr>
          <w:rFonts w:ascii="Times New Roman" w:eastAsia="Times New Roman" w:hAnsi="Times New Roman"/>
          <w:color w:val="000000"/>
          <w:sz w:val="28"/>
          <w:szCs w:val="28"/>
          <w:lang w:eastAsia="ru-RU"/>
        </w:rPr>
        <w:t xml:space="preserve"> достигнет следующих предметных результатов по отдельным темам программы по физической культуре:</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объяснять назначение комплекса ГТО и выявлять его связь с подготовкой к труду и защите Родины;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осознавать положительное влияние занятий физической подготовкой на укрепление здоровья, развитие </w:t>
      </w:r>
      <w:proofErr w:type="gramStart"/>
      <w:r>
        <w:rPr>
          <w:rFonts w:ascii="Times New Roman" w:eastAsia="Times New Roman" w:hAnsi="Times New Roman"/>
          <w:color w:val="000000"/>
          <w:sz w:val="28"/>
          <w:szCs w:val="28"/>
          <w:lang w:eastAsia="ru-RU"/>
        </w:rPr>
        <w:t>сердечно-сосудистой</w:t>
      </w:r>
      <w:proofErr w:type="gramEnd"/>
      <w:r>
        <w:rPr>
          <w:rFonts w:ascii="Times New Roman" w:eastAsia="Times New Roman" w:hAnsi="Times New Roman"/>
          <w:color w:val="000000"/>
          <w:sz w:val="28"/>
          <w:szCs w:val="28"/>
          <w:lang w:eastAsia="ru-RU"/>
        </w:rPr>
        <w:t xml:space="preserve"> и дыхательной систем;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проявлять готовность оказать первую помощь в случае необходимости;</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демонстрировать акробатические комбинации из 5–7 хорошо освоенных упражнений (с помощью учителя);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демонстрировать опорный прыжок через гимнастического козла с разбега способом напрыгивания;</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демонстрировать движения танца «Летка-енка» в групповом исполнении под музыкальное сопровождение;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прыжок в высоту с разбега перешагиванием;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выполнять метание малого (теннисного) мяча на дальность;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демонстрировать проплывание учебной дистанции кролем на груди или кролем на спине (по выбору </w:t>
      </w:r>
      <w:proofErr w:type="gramStart"/>
      <w:r>
        <w:rPr>
          <w:rFonts w:ascii="Times New Roman" w:eastAsia="Times New Roman" w:hAnsi="Times New Roman"/>
          <w:color w:val="000000"/>
          <w:sz w:val="28"/>
          <w:szCs w:val="28"/>
          <w:lang w:eastAsia="ru-RU"/>
        </w:rPr>
        <w:t>обучающегося</w:t>
      </w:r>
      <w:proofErr w:type="gramEnd"/>
      <w:r>
        <w:rPr>
          <w:rFonts w:ascii="Times New Roman" w:eastAsia="Times New Roman" w:hAnsi="Times New Roman"/>
          <w:color w:val="000000"/>
          <w:sz w:val="28"/>
          <w:szCs w:val="28"/>
          <w:lang w:eastAsia="ru-RU"/>
        </w:rPr>
        <w:t>);</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освоенные технические действия спортивных игр баскетбол, волейбол и футбол в условиях игровой деятельности; </w:t>
      </w:r>
    </w:p>
    <w:p w:rsidR="00597A03" w:rsidRDefault="00931385">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выполнять упражнения на развитие физических качеств, демонстрировать приросты в их показателях.</w:t>
      </w:r>
    </w:p>
    <w:p w:rsidR="00597A03" w:rsidRDefault="00135D57">
      <w:pPr>
        <w:keepNext/>
        <w:keepLines/>
        <w:spacing w:after="0" w:line="360" w:lineRule="auto"/>
        <w:ind w:firstLine="709"/>
        <w:jc w:val="both"/>
        <w:outlineLvl w:val="0"/>
        <w:rPr>
          <w:rFonts w:ascii="Times New Roman" w:eastAsia="Times New Roman" w:hAnsi="Times New Roman"/>
          <w:b/>
          <w:bCs/>
          <w:sz w:val="28"/>
          <w:szCs w:val="28"/>
          <w:lang w:eastAsia="ru-RU"/>
        </w:rPr>
      </w:pPr>
      <w:r>
        <w:rPr>
          <w:rFonts w:ascii="Times New Roman" w:hAnsi="Times New Roman"/>
          <w:sz w:val="28"/>
          <w:szCs w:val="28"/>
        </w:rPr>
        <w:t>31</w:t>
      </w:r>
      <w:r w:rsidR="00931385">
        <w:rPr>
          <w:rFonts w:ascii="Times New Roman" w:eastAsia="Times New Roman" w:hAnsi="Times New Roman"/>
          <w:b/>
          <w:bCs/>
          <w:color w:val="000000"/>
          <w:sz w:val="28"/>
          <w:szCs w:val="28"/>
          <w:lang w:eastAsia="ru-RU"/>
        </w:rPr>
        <w:t>.4. Физическая культура. Модули по видам спорта.</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 Футбол – командная игра, в которой каждому члену команды надо научиться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Систематические занятия футболом оказывают на организм </w:t>
      </w:r>
      <w:proofErr w:type="gramStart"/>
      <w:r>
        <w:rPr>
          <w:rFonts w:ascii="Times New Roman" w:eastAsia="Times New Roman" w:hAnsi="Times New Roman"/>
          <w:color w:val="000000"/>
          <w:sz w:val="28"/>
          <w:szCs w:val="28"/>
          <w:lang w:eastAsia="ru-RU"/>
        </w:rPr>
        <w:t>обучающихся</w:t>
      </w:r>
      <w:proofErr w:type="gramEnd"/>
      <w:r>
        <w:rPr>
          <w:rFonts w:ascii="Times New Roman" w:eastAsia="Times New Roman" w:hAnsi="Times New Roman"/>
          <w:color w:val="000000"/>
          <w:sz w:val="28"/>
          <w:szCs w:val="28"/>
          <w:lang w:eastAsia="ru-RU"/>
        </w:rPr>
        <w:t xml:space="preserve"> всестороннее влияние: повышают общий объём двигательной активности, совершенствуют функциональную деятельность организма, обеспечивая правильное физическое развитие. </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Модуль «Футбол» рассматривается как средство физической подготовки, освоения технической и тактической стороны </w:t>
      </w:r>
      <w:proofErr w:type="gramStart"/>
      <w:r>
        <w:rPr>
          <w:rFonts w:ascii="Times New Roman" w:eastAsia="Times New Roman" w:hAnsi="Times New Roman"/>
          <w:color w:val="000000"/>
          <w:sz w:val="28"/>
          <w:szCs w:val="28"/>
          <w:lang w:eastAsia="ru-RU"/>
        </w:rPr>
        <w:t>игры</w:t>
      </w:r>
      <w:proofErr w:type="gramEnd"/>
      <w:r>
        <w:rPr>
          <w:rFonts w:ascii="Times New Roman" w:eastAsia="Times New Roman" w:hAnsi="Times New Roman"/>
          <w:color w:val="000000"/>
          <w:sz w:val="28"/>
          <w:szCs w:val="28"/>
          <w:lang w:eastAsia="ru-RU"/>
        </w:rPr>
        <w:t xml:space="preserve">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597A03" w:rsidRDefault="00135D57">
      <w:pPr>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4.7.2. 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597A03" w:rsidRDefault="00135D57">
      <w:pPr>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.4.7.3. Задачами изучения модуля «Футбол» являются:</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всестороннее гармоничное развитие детей, увеличение объёма их двигательной активности;</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формирование общих представлений о виде спорта «футбол», его возможностях и </w:t>
      </w:r>
      <w:r>
        <w:rPr>
          <w:rFonts w:ascii="Times New Roman" w:eastAsia="Times New Roman" w:hAnsi="Times New Roman"/>
          <w:color w:val="000000"/>
          <w:sz w:val="28"/>
          <w:szCs w:val="28"/>
          <w:lang w:eastAsia="ru-RU"/>
        </w:rPr>
        <w:lastRenderedPageBreak/>
        <w:t>значении в процессе укрепления здоровья, физическом развитии и физической подготовке обучающихся;</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удовлетворение индивидуальных потребностей обучающихся в занятиях физической культурой и спортом средствами футбола;</w:t>
      </w:r>
    </w:p>
    <w:p w:rsidR="00597A03" w:rsidRDefault="00931385">
      <w:pPr>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z w:val="28"/>
          <w:szCs w:val="28"/>
          <w:lang w:eastAsia="ru-RU"/>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roofErr w:type="gramEnd"/>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выявление, развитие и поддержка одарённых детей в области спорта.</w:t>
      </w:r>
    </w:p>
    <w:p w:rsidR="00597A03" w:rsidRDefault="00135D57">
      <w:pPr>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.4.7.4. Место и роль модуля «Футбол».</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объёма двигательной активности и оздоровления в повседневной жизни.</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Интеграция модуля по футболу поможет обучающимся в освоении содержательных </w:t>
      </w:r>
      <w:r>
        <w:rPr>
          <w:rFonts w:ascii="Times New Roman" w:eastAsia="Times New Roman" w:hAnsi="Times New Roman"/>
          <w:color w:val="000000"/>
          <w:sz w:val="28"/>
          <w:szCs w:val="28"/>
          <w:lang w:eastAsia="ru-RU"/>
        </w:rPr>
        <w:lastRenderedPageBreak/>
        <w:t>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 в спортивных мероприятиях. </w:t>
      </w:r>
    </w:p>
    <w:p w:rsidR="00597A03" w:rsidRDefault="00135D57">
      <w:pPr>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.4.7.5. Учебный модуль «Футбол» может быть реализован в следующих вариантах:</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при самостоятельном планировании учителем физической культуры процесса освоения </w:t>
      </w:r>
      <w:proofErr w:type="gramStart"/>
      <w:r>
        <w:rPr>
          <w:rFonts w:ascii="Times New Roman" w:eastAsia="Times New Roman" w:hAnsi="Times New Roman"/>
          <w:color w:val="000000"/>
          <w:sz w:val="28"/>
          <w:szCs w:val="28"/>
          <w:lang w:eastAsia="ru-RU"/>
        </w:rPr>
        <w:t>обучающимися</w:t>
      </w:r>
      <w:proofErr w:type="gramEnd"/>
      <w:r>
        <w:rPr>
          <w:rFonts w:ascii="Times New Roman" w:eastAsia="Times New Roman" w:hAnsi="Times New Roman"/>
          <w:color w:val="000000"/>
          <w:sz w:val="28"/>
          <w:szCs w:val="28"/>
          <w:lang w:eastAsia="ru-RU"/>
        </w:rPr>
        <w:t xml:space="preserve">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597A03" w:rsidRDefault="00931385">
      <w:pPr>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z w:val="28"/>
          <w:szCs w:val="28"/>
          <w:lang w:eastAsia="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w:t>
      </w:r>
      <w:r w:rsidR="00B139D7">
        <w:rPr>
          <w:rFonts w:ascii="Times New Roman" w:eastAsia="Times New Roman" w:hAnsi="Times New Roman"/>
          <w:color w:val="000000"/>
          <w:sz w:val="28"/>
          <w:szCs w:val="28"/>
          <w:lang w:eastAsia="ru-RU"/>
        </w:rPr>
        <w:t>ры с 2</w:t>
      </w:r>
      <w:r>
        <w:rPr>
          <w:rFonts w:ascii="Times New Roman" w:eastAsia="Times New Roman" w:hAnsi="Times New Roman"/>
          <w:color w:val="000000"/>
          <w:sz w:val="28"/>
          <w:szCs w:val="28"/>
          <w:lang w:eastAsia="ru-RU"/>
        </w:rPr>
        <w:t>-х часовой недельной нагрузкой рекомендуемый объём в 1 классе – 33</w:t>
      </w:r>
      <w:proofErr w:type="gramEnd"/>
      <w:r>
        <w:rPr>
          <w:rFonts w:ascii="Times New Roman" w:eastAsia="Times New Roman" w:hAnsi="Times New Roman"/>
          <w:color w:val="000000"/>
          <w:sz w:val="28"/>
          <w:szCs w:val="28"/>
          <w:lang w:eastAsia="ru-RU"/>
        </w:rPr>
        <w:t xml:space="preserve"> часа, во 2, 3, 4 классах – по 34 часа);</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 виде дополнительных часов, выделяемых на спортивно-оздоровительную работу с </w:t>
      </w:r>
      <w:proofErr w:type="gramStart"/>
      <w:r>
        <w:rPr>
          <w:rFonts w:ascii="Times New Roman" w:eastAsia="Times New Roman" w:hAnsi="Times New Roman"/>
          <w:color w:val="000000"/>
          <w:sz w:val="28"/>
          <w:szCs w:val="28"/>
          <w:lang w:eastAsia="ru-RU"/>
        </w:rPr>
        <w:t>обучающимися</w:t>
      </w:r>
      <w:proofErr w:type="gramEnd"/>
      <w:r>
        <w:rPr>
          <w:rFonts w:ascii="Times New Roman" w:eastAsia="Times New Roman" w:hAnsi="Times New Roman"/>
          <w:color w:val="000000"/>
          <w:sz w:val="28"/>
          <w:szCs w:val="28"/>
          <w:lang w:eastAsia="ru-RU"/>
        </w:rPr>
        <w:t xml:space="preserve"> в рамках внеурочной деятельности, деятельности школьных спортивных клубов (рекомендуемый объём в 1 классе – 33 часа, во 2, 3, 4 классах – по 34 часа).</w:t>
      </w:r>
    </w:p>
    <w:p w:rsidR="00597A03" w:rsidRDefault="00135D57">
      <w:pPr>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.4.7.6. Содержание модуля «Футбол».</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Знания о футболе.</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История зарождения футбола, как вида спорта, в мире и в Российской Федерации.</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Легендарные отечественные и зарубежные игроки, тренеры. </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Достижения сборных команд страны по футболу на чемпионатах Европы, мира и Олимпийских играх.</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Футбольный словарь терминов и определений. Спортивные дисциплины вида спорта «Футбол».</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Состав футбольной команды, функции игроков в команде, роль капитана команды.</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Правила безопасности и культура поведения во время посещений соревнований по футболу, правила поведения во время занятий футболом.</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Футбол, как средство укрепления здоровья, закаливания и развития физических качеств.</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Правила личной гигиены во время занятий футболом. Требование к спортивной одежде и обуви, спортивному инвентарю. </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самостоятельной деятельности.</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Соблюдение личной гигиены, требований к спортивной одежде и обуви для занятий футболом.</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Первые внешние признаки утомления. Способы самоконтроля за физической нагрузкой, соблюдение питьевого режима.</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Уход за спортивным инвентарем и оборудованием при занятиях футболом. Основы организации самостоятельных занятий футболом.</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Организация и проведение подвижных игр с элементами футбола со сверстниками в активной досуговой деятельности.</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Составление комплексов различной направленности: утренней, корригирующей и дыхательной гимнастики, упражнений для профилактики плоскостопия и развития физических качеств.</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Причины возникновения ошибок при выполнении технических приёмов и способы их устранения.</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Тестирование уровня физической и технической подготовленности в футболе.</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Физическое совершенствование.</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Комплексы общеразвивающих и корригирующих упражнений с мячом и без мяча. Техника передвижения и специально-беговые упражнения. </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специальных упражнений для развития физических качеств, технических приемов и упражнений на частоту движений ног.</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Подвижные игры без мячей и с мячами. Подвижные игры и эстафеты специальной направленности с элементами футбола.</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Индивидуальные технические действия с мячом:</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ведение мяча ногой – внутренней частью подъема, внешней частью подъема, средней частью подъема, внутренней стороной стопы;</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развороты с мячом – подошвой, внешней стороной стопы, внутренней стороной стопы;</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удары по мячу ногой – внутренней стороной стопы, средней частью подъема,</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внутренней частью подъема;</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остановка мяча ногой – подошвой, внутренней стороной стопы;</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обманные движения («финты») – «остановка» мяча ногой, «уход» в сторону.</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Игровые упражнения в парах, в тройках и тактические действия (в процессе учебной игры и соревновательной деятельности). Игра в футбол по упрощенным правилам.</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Учебные игры, участие в фестивалях и соревновательных по футболу.</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Тестовые упражнения по физической и технической подготовленности </w:t>
      </w:r>
      <w:proofErr w:type="gramStart"/>
      <w:r>
        <w:rPr>
          <w:rFonts w:ascii="Times New Roman" w:eastAsia="Times New Roman" w:hAnsi="Times New Roman"/>
          <w:color w:val="000000"/>
          <w:sz w:val="28"/>
          <w:szCs w:val="28"/>
          <w:lang w:eastAsia="ru-RU"/>
        </w:rPr>
        <w:t>обучающихся</w:t>
      </w:r>
      <w:proofErr w:type="gramEnd"/>
      <w:r>
        <w:rPr>
          <w:rFonts w:ascii="Times New Roman" w:eastAsia="Times New Roman" w:hAnsi="Times New Roman"/>
          <w:color w:val="000000"/>
          <w:sz w:val="28"/>
          <w:szCs w:val="28"/>
          <w:lang w:eastAsia="ru-RU"/>
        </w:rPr>
        <w:t xml:space="preserve"> в футболе. </w:t>
      </w:r>
    </w:p>
    <w:p w:rsidR="00597A03" w:rsidRDefault="00135D57">
      <w:pPr>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.4.7.7. Содержание учебного модуля «Футбол» направлено на достижение обучающимися личностных, метапредметных и предметных результатов обучения.</w:t>
      </w:r>
    </w:p>
    <w:p w:rsidR="00597A03" w:rsidRDefault="00135D57">
      <w:pPr>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.4.7.7.1. При изучении учебного модуля «Футбол» на уровне начального общего образования </w:t>
      </w:r>
      <w:proofErr w:type="gramStart"/>
      <w:r w:rsidR="00931385">
        <w:rPr>
          <w:rFonts w:ascii="Times New Roman" w:eastAsia="Times New Roman" w:hAnsi="Times New Roman"/>
          <w:color w:val="000000"/>
          <w:sz w:val="28"/>
          <w:szCs w:val="28"/>
          <w:lang w:eastAsia="ru-RU"/>
        </w:rPr>
        <w:t>у</w:t>
      </w:r>
      <w:proofErr w:type="gramEnd"/>
      <w:r w:rsidR="00931385">
        <w:rPr>
          <w:rFonts w:ascii="Times New Roman" w:eastAsia="Times New Roman" w:hAnsi="Times New Roman"/>
          <w:color w:val="000000"/>
          <w:sz w:val="28"/>
          <w:szCs w:val="28"/>
          <w:lang w:eastAsia="ru-RU"/>
        </w:rPr>
        <w:t xml:space="preserve"> обучающихся будут сформированы следующие личностные результаты:</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 в Российской Федерации;</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 умение не создавать конфликтов и находить выходы из спорных ситуаций;</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положительных качеств личности и управление своими эмоциями в различных (нестандартных) ситуациях, дисциплинированности, трудолюбия и упорства достижении поставленных целей;</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w:t>
      </w:r>
      <w:r>
        <w:rPr>
          <w:rFonts w:ascii="Times New Roman" w:eastAsia="Times New Roman" w:hAnsi="Times New Roman"/>
          <w:color w:val="000000"/>
          <w:sz w:val="28"/>
          <w:szCs w:val="28"/>
          <w:lang w:eastAsia="ru-RU"/>
        </w:rPr>
        <w:lastRenderedPageBreak/>
        <w:t>духовным ценностям;</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597A03" w:rsidRDefault="00E6522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31</w:t>
      </w:r>
      <w:r w:rsidR="00931385">
        <w:rPr>
          <w:rFonts w:ascii="Times New Roman" w:eastAsia="Times New Roman" w:hAnsi="Times New Roman"/>
          <w:color w:val="000000"/>
          <w:sz w:val="28"/>
          <w:szCs w:val="28"/>
          <w:lang w:eastAsia="ru-RU"/>
        </w:rPr>
        <w:t xml:space="preserve">.4.7.7.2. При изучении учебного модуля «Футбол» на уровне начального общего образования </w:t>
      </w:r>
      <w:proofErr w:type="gramStart"/>
      <w:r w:rsidR="00931385">
        <w:rPr>
          <w:rFonts w:ascii="Times New Roman" w:eastAsia="Times New Roman" w:hAnsi="Times New Roman"/>
          <w:color w:val="000000"/>
          <w:sz w:val="28"/>
          <w:szCs w:val="28"/>
          <w:lang w:eastAsia="ru-RU"/>
        </w:rPr>
        <w:t>у</w:t>
      </w:r>
      <w:proofErr w:type="gramEnd"/>
      <w:r w:rsidR="00931385">
        <w:rPr>
          <w:rFonts w:ascii="Times New Roman" w:eastAsia="Times New Roman" w:hAnsi="Times New Roman"/>
          <w:color w:val="000000"/>
          <w:sz w:val="28"/>
          <w:szCs w:val="28"/>
          <w:lang w:eastAsia="ru-RU"/>
        </w:rPr>
        <w:t xml:space="preserve"> обучающихся будут сформированы следующие метапредметные результаты:</w:t>
      </w:r>
    </w:p>
    <w:p w:rsidR="00597A03" w:rsidRDefault="00931385">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способности понимать цели и задачи учебной деятельности, поиска средств и способов её осуществления;</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организовывать совместную деятельность с учителем и сверстниками, работать индивидуально и в группе.</w:t>
      </w:r>
    </w:p>
    <w:p w:rsidR="00597A03" w:rsidRDefault="00135D57">
      <w:pPr>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.4.7.7.3. При изучении учебного модуля «Футбол» на уровне начального общего образования </w:t>
      </w:r>
      <w:proofErr w:type="gramStart"/>
      <w:r w:rsidR="00931385">
        <w:rPr>
          <w:rFonts w:ascii="Times New Roman" w:eastAsia="Times New Roman" w:hAnsi="Times New Roman"/>
          <w:color w:val="000000"/>
          <w:sz w:val="28"/>
          <w:szCs w:val="28"/>
          <w:lang w:eastAsia="ru-RU"/>
        </w:rPr>
        <w:t>у</w:t>
      </w:r>
      <w:proofErr w:type="gramEnd"/>
      <w:r w:rsidR="00931385">
        <w:rPr>
          <w:rFonts w:ascii="Times New Roman" w:eastAsia="Times New Roman" w:hAnsi="Times New Roman"/>
          <w:color w:val="000000"/>
          <w:sz w:val="28"/>
          <w:szCs w:val="28"/>
          <w:lang w:eastAsia="ru-RU"/>
        </w:rPr>
        <w:t xml:space="preserve"> обучающихся будут сформированы следующие предметные результаты:</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понимание о роли и значении занятий футболом, как средством укрепления здоровья, закаливания, развития физических качеств человека; </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 </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навыков систематического наблюдения за своим физическим состоянием, показателями физического развития и основных физических качеств;</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организация самостоятельных занятий футболом, подвижных игры специальной направленности с элементами футбола со сверстниками;</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выполнение комплексов общеразвивающих и корригирующих упражнений, </w:t>
      </w:r>
      <w:r>
        <w:rPr>
          <w:rFonts w:ascii="Times New Roman" w:eastAsia="Times New Roman" w:hAnsi="Times New Roman"/>
          <w:color w:val="000000"/>
          <w:sz w:val="28"/>
          <w:szCs w:val="28"/>
          <w:lang w:eastAsia="ru-RU"/>
        </w:rPr>
        <w:lastRenderedPageBreak/>
        <w:t>упражнений на развитие быстроты, ловкости, гибкости, специальных упражнений для формирования технических действий футболиста;</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различных видов передвижений: бег, прыжки, остановки, повороты с изменением скорости, темпа и дистанции в учебной, игровой и соревновательной деятельности;</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тактических комбинаций: в парах, в тройках и тактических действия (в процессе учебной игры и соревновательной деятельности);</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контрольно-тестовых упражнений по общей и специальной физической подготовленности, технической подготовки обучающихся;</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излагать правила и условия подвижных игр, игровых заданий, эстафет;</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участие в учебных играх и фестивалях в уменьшенных составах, на уменьшенной площадке, по упрощенным правилам;</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участие в соревновательной деятельности на внутришкольном, районном, муниципальном, городском, региональном, всероссийском уровнях;</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волевых, социальных качеств личности, организованности, ответственности в учебной, игровой и соревновательной деятельности;</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уважительных отношение к одноклассникам, культуры общения и взаимодействия, терпимости и толерантности в достижении общих целей в учебной и игровой деятельности на занятиях футболом.</w:t>
      </w:r>
    </w:p>
    <w:p w:rsidR="00597A03" w:rsidRDefault="00135D57">
      <w:pPr>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.4.8. Модуль «Фитнес-аэробика».</w:t>
      </w:r>
    </w:p>
    <w:p w:rsidR="00597A03" w:rsidRDefault="00135D57">
      <w:pPr>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.4.8.1. Пояснительная записка модуля «Фитнес-аэробика».</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Модуль «Фитнес-аэробика» (далее – модуль по </w:t>
      </w:r>
      <w:proofErr w:type="gramStart"/>
      <w:r>
        <w:rPr>
          <w:rFonts w:ascii="Times New Roman" w:eastAsia="Times New Roman" w:hAnsi="Times New Roman"/>
          <w:color w:val="000000"/>
          <w:sz w:val="28"/>
          <w:szCs w:val="28"/>
          <w:lang w:eastAsia="ru-RU"/>
        </w:rPr>
        <w:t>фитнес-аэробике</w:t>
      </w:r>
      <w:proofErr w:type="gramEnd"/>
      <w:r>
        <w:rPr>
          <w:rFonts w:ascii="Times New Roman" w:eastAsia="Times New Roman" w:hAnsi="Times New Roman"/>
          <w:color w:val="000000"/>
          <w:sz w:val="28"/>
          <w:szCs w:val="28"/>
          <w:lang w:eastAsia="ru-RU"/>
        </w:rPr>
        <w:t>)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Фитнес-аэробика является эффективным средством развития массового спорта и пропаганды здорового образа жизни подрастающего поколения. В сочетании с другими видами физических упражнений фитнес-аэробика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w:t>
      </w:r>
    </w:p>
    <w:p w:rsidR="00597A03" w:rsidRDefault="00931385">
      <w:pPr>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z w:val="28"/>
          <w:szCs w:val="28"/>
          <w:lang w:eastAsia="ru-RU"/>
        </w:rPr>
        <w:t>Применение в общеобразовательной организации методик фитнес-аэробики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морально-волевые качества, закладывает основы культуры здорового образа жизни.</w:t>
      </w:r>
      <w:proofErr w:type="gramEnd"/>
    </w:p>
    <w:p w:rsidR="00597A03" w:rsidRDefault="00135D57">
      <w:pPr>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.4.8.2. Целью изучения модуля «Фитнес-аэробика»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w:t>
      </w:r>
      <w:proofErr w:type="gramStart"/>
      <w:r w:rsidR="00931385">
        <w:rPr>
          <w:rFonts w:ascii="Times New Roman" w:eastAsia="Times New Roman" w:hAnsi="Times New Roman"/>
          <w:color w:val="000000"/>
          <w:sz w:val="28"/>
          <w:szCs w:val="28"/>
          <w:lang w:eastAsia="ru-RU"/>
        </w:rPr>
        <w:t>фитнес-аэробики</w:t>
      </w:r>
      <w:proofErr w:type="gramEnd"/>
      <w:r w:rsidR="00931385">
        <w:rPr>
          <w:rFonts w:ascii="Times New Roman" w:eastAsia="Times New Roman" w:hAnsi="Times New Roman"/>
          <w:color w:val="000000"/>
          <w:sz w:val="28"/>
          <w:szCs w:val="28"/>
          <w:lang w:eastAsia="ru-RU"/>
        </w:rPr>
        <w:t>.</w:t>
      </w:r>
    </w:p>
    <w:p w:rsidR="00597A03" w:rsidRDefault="00135D57">
      <w:pPr>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.4.8.3. Задачами изучения модуля «Фитнес-аэробика» являются:</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всестороннее гармоничное развитие детей, увеличение объёма их двигательной активности;</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освоение знаний о физической культуре и спорте в целом, истории развития </w:t>
      </w:r>
      <w:proofErr w:type="gramStart"/>
      <w:r>
        <w:rPr>
          <w:rFonts w:ascii="Times New Roman" w:eastAsia="Times New Roman" w:hAnsi="Times New Roman"/>
          <w:color w:val="000000"/>
          <w:sz w:val="28"/>
          <w:szCs w:val="28"/>
          <w:lang w:eastAsia="ru-RU"/>
        </w:rPr>
        <w:t>фитнес-аэробики</w:t>
      </w:r>
      <w:proofErr w:type="gramEnd"/>
      <w:r>
        <w:rPr>
          <w:rFonts w:ascii="Times New Roman" w:eastAsia="Times New Roman" w:hAnsi="Times New Roman"/>
          <w:color w:val="000000"/>
          <w:sz w:val="28"/>
          <w:szCs w:val="28"/>
          <w:lang w:eastAsia="ru-RU"/>
        </w:rPr>
        <w:t xml:space="preserve"> в частности;</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w:t>
      </w:r>
      <w:proofErr w:type="gramStart"/>
      <w:r>
        <w:rPr>
          <w:rFonts w:ascii="Times New Roman" w:eastAsia="Times New Roman" w:hAnsi="Times New Roman"/>
          <w:color w:val="000000"/>
          <w:sz w:val="28"/>
          <w:szCs w:val="28"/>
          <w:lang w:eastAsia="ru-RU"/>
        </w:rPr>
        <w:t>фитнес-аэробики</w:t>
      </w:r>
      <w:proofErr w:type="gramEnd"/>
      <w:r>
        <w:rPr>
          <w:rFonts w:ascii="Times New Roman" w:eastAsia="Times New Roman" w:hAnsi="Times New Roman"/>
          <w:color w:val="000000"/>
          <w:sz w:val="28"/>
          <w:szCs w:val="28"/>
          <w:lang w:eastAsia="ru-RU"/>
        </w:rPr>
        <w:t>;</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воспитание положительных качеств личности, норм коллективного взаимодействия и сотрудничества средствами </w:t>
      </w:r>
      <w:proofErr w:type="gramStart"/>
      <w:r>
        <w:rPr>
          <w:rFonts w:ascii="Times New Roman" w:eastAsia="Times New Roman" w:hAnsi="Times New Roman"/>
          <w:color w:val="000000"/>
          <w:sz w:val="28"/>
          <w:szCs w:val="28"/>
          <w:lang w:eastAsia="ru-RU"/>
        </w:rPr>
        <w:t>фитнес-аэробики</w:t>
      </w:r>
      <w:proofErr w:type="gramEnd"/>
      <w:r>
        <w:rPr>
          <w:rFonts w:ascii="Times New Roman" w:eastAsia="Times New Roman" w:hAnsi="Times New Roman"/>
          <w:color w:val="000000"/>
          <w:sz w:val="28"/>
          <w:szCs w:val="28"/>
          <w:lang w:eastAsia="ru-RU"/>
        </w:rPr>
        <w:t>;</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популяризация вида спорта «фитнес-аэробика» среди детей и вовлечение большого количества обучающихся в занятия </w:t>
      </w:r>
      <w:proofErr w:type="gramStart"/>
      <w:r>
        <w:rPr>
          <w:rFonts w:ascii="Times New Roman" w:eastAsia="Times New Roman" w:hAnsi="Times New Roman"/>
          <w:color w:val="000000"/>
          <w:sz w:val="28"/>
          <w:szCs w:val="28"/>
          <w:lang w:eastAsia="ru-RU"/>
        </w:rPr>
        <w:t>фитнес-аэробикой</w:t>
      </w:r>
      <w:proofErr w:type="gramEnd"/>
      <w:r>
        <w:rPr>
          <w:rFonts w:ascii="Times New Roman" w:eastAsia="Times New Roman" w:hAnsi="Times New Roman"/>
          <w:color w:val="000000"/>
          <w:sz w:val="28"/>
          <w:szCs w:val="28"/>
          <w:lang w:eastAsia="ru-RU"/>
        </w:rPr>
        <w:t>;</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способствование развитию у обучающихся творческих способностей;</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развитие положительной мотивации и устойчивого учебно-познавательного интереса </w:t>
      </w:r>
      <w:r>
        <w:rPr>
          <w:rFonts w:ascii="Times New Roman" w:eastAsia="Times New Roman" w:hAnsi="Times New Roman"/>
          <w:color w:val="000000"/>
          <w:sz w:val="28"/>
          <w:szCs w:val="28"/>
          <w:lang w:eastAsia="ru-RU"/>
        </w:rPr>
        <w:lastRenderedPageBreak/>
        <w:t>к предмету «Физическая культура», удовлетворение индивидуальных потребностей обучающихся в занятиях физической культурой и спортом;</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выявление, развитие и поддержка одарённых детей в области спорта.</w:t>
      </w:r>
    </w:p>
    <w:p w:rsidR="00597A03" w:rsidRDefault="00135D57">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.4.8.4. Место и роль модуля «Фитнес-аэробика».</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Специфика модуля по </w:t>
      </w:r>
      <w:proofErr w:type="gramStart"/>
      <w:r>
        <w:rPr>
          <w:rFonts w:ascii="Times New Roman" w:eastAsia="Times New Roman" w:hAnsi="Times New Roman"/>
          <w:color w:val="000000"/>
          <w:sz w:val="28"/>
          <w:szCs w:val="28"/>
          <w:lang w:eastAsia="ru-RU"/>
        </w:rPr>
        <w:t>фитнес-аэробике</w:t>
      </w:r>
      <w:proofErr w:type="gramEnd"/>
      <w:r>
        <w:rPr>
          <w:rFonts w:ascii="Times New Roman" w:eastAsia="Times New Roman" w:hAnsi="Times New Roman"/>
          <w:color w:val="000000"/>
          <w:sz w:val="28"/>
          <w:szCs w:val="28"/>
          <w:lang w:eastAsia="ru-RU"/>
        </w:rPr>
        <w:t xml:space="preserve"> сочетается практически со всеми базовыми видами спорта (легкая атлетика, гимнастика, спортивные игры).</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Интеграция модуля по фитнес-аэробике поможет </w:t>
      </w:r>
      <w:proofErr w:type="gramStart"/>
      <w:r>
        <w:rPr>
          <w:rFonts w:ascii="Times New Roman" w:eastAsia="Times New Roman" w:hAnsi="Times New Roman"/>
          <w:color w:val="000000"/>
          <w:sz w:val="28"/>
          <w:szCs w:val="28"/>
          <w:lang w:eastAsia="ru-RU"/>
        </w:rPr>
        <w:t>обучающимся</w:t>
      </w:r>
      <w:proofErr w:type="gramEnd"/>
      <w:r>
        <w:rPr>
          <w:rFonts w:ascii="Times New Roman" w:eastAsia="Times New Roman" w:hAnsi="Times New Roman"/>
          <w:color w:val="000000"/>
          <w:sz w:val="28"/>
          <w:szCs w:val="28"/>
          <w:lang w:eastAsia="ru-RU"/>
        </w:rPr>
        <w:t xml:space="preserve">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597A03" w:rsidRDefault="00135D57">
      <w:pPr>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.4.11. Модуль «Легкая атлетика».</w:t>
      </w:r>
    </w:p>
    <w:p w:rsidR="00597A03" w:rsidRDefault="00135D57">
      <w:pPr>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.4.11.1. Пояснительная записка модуля «Легкая атлетика».</w:t>
      </w:r>
    </w:p>
    <w:p w:rsidR="00597A03" w:rsidRDefault="00931385">
      <w:pPr>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z w:val="28"/>
          <w:szCs w:val="28"/>
          <w:lang w:eastAsia="ru-RU"/>
        </w:rPr>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roofErr w:type="gramEnd"/>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w:t>
      </w:r>
      <w:r>
        <w:rPr>
          <w:rFonts w:ascii="Times New Roman" w:eastAsia="Times New Roman" w:hAnsi="Times New Roman"/>
          <w:color w:val="000000"/>
          <w:sz w:val="28"/>
          <w:szCs w:val="28"/>
          <w:lang w:eastAsia="ru-RU"/>
        </w:rPr>
        <w:lastRenderedPageBreak/>
        <w:t xml:space="preserve">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 </w:t>
      </w:r>
    </w:p>
    <w:p w:rsidR="00597A03" w:rsidRDefault="00135D57">
      <w:pPr>
        <w:shd w:val="clear" w:color="auto" w:fill="FFFFFF"/>
        <w:tabs>
          <w:tab w:val="left" w:pos="1620"/>
        </w:tabs>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.4.11.2. </w:t>
      </w:r>
      <w:proofErr w:type="gramStart"/>
      <w:r w:rsidR="00931385">
        <w:rPr>
          <w:rFonts w:ascii="Times New Roman" w:eastAsia="Times New Roman" w:hAnsi="Times New Roman"/>
          <w:color w:val="000000"/>
          <w:sz w:val="28"/>
          <w:szCs w:val="28"/>
          <w:lang w:eastAsia="ru-RU"/>
        </w:rPr>
        <w:t>Целью 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roofErr w:type="gramEnd"/>
    </w:p>
    <w:p w:rsidR="00597A03" w:rsidRDefault="00135D57">
      <w:pPr>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.4.11.3. Задачами изучения модуля «Легкая атлетика» являются:</w:t>
      </w:r>
    </w:p>
    <w:p w:rsidR="00597A03" w:rsidRDefault="00931385">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всестороннее гармоничное развитие детей и подростков, увеличение объёма их двигательной активности;</w:t>
      </w:r>
    </w:p>
    <w:p w:rsidR="00597A03" w:rsidRDefault="00931385">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597A03" w:rsidRDefault="00931385">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технических навыков бега, прыжков, метаний и умения применять их в различных условиях;</w:t>
      </w:r>
    </w:p>
    <w:p w:rsidR="00597A03" w:rsidRDefault="00931385">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597A03" w:rsidRDefault="00931385">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597A03" w:rsidRDefault="00931385">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rsidR="00597A03" w:rsidRDefault="00931385">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воспитание общей культуры развития личности обучающегося средствами легкой </w:t>
      </w:r>
      <w:r>
        <w:rPr>
          <w:rFonts w:ascii="Times New Roman" w:eastAsia="Times New Roman" w:hAnsi="Times New Roman"/>
          <w:color w:val="000000"/>
          <w:sz w:val="28"/>
          <w:szCs w:val="28"/>
          <w:lang w:eastAsia="ru-RU"/>
        </w:rPr>
        <w:lastRenderedPageBreak/>
        <w:t>атлетики, в том числе, для самореализации и самоопределения;</w:t>
      </w:r>
    </w:p>
    <w:p w:rsidR="00597A03" w:rsidRDefault="00931385">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597A03" w:rsidRDefault="00931385">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rsidR="00597A03" w:rsidRDefault="00931385">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выявление, развитие и поддержка одаренных детей в области спорта.</w:t>
      </w:r>
    </w:p>
    <w:p w:rsidR="00597A03" w:rsidRDefault="00135D57">
      <w:pPr>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.4.11.4. Место и роль модуля «Легкая атлетика».</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«Легкая атлетика»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597A03" w:rsidRDefault="00931385">
      <w:pPr>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z w:val="28"/>
          <w:szCs w:val="28"/>
          <w:lang w:eastAsia="ru-RU"/>
        </w:rP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участию в спортивных соревнованиях.</w:t>
      </w:r>
      <w:proofErr w:type="gramEnd"/>
    </w:p>
    <w:p w:rsidR="00597A03" w:rsidRDefault="00135D57">
      <w:pPr>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857349">
        <w:rPr>
          <w:rFonts w:ascii="Times New Roman" w:hAnsi="Times New Roman"/>
          <w:sz w:val="28"/>
          <w:szCs w:val="28"/>
        </w:rPr>
        <w:t>.</w:t>
      </w:r>
      <w:r w:rsidR="00931385">
        <w:rPr>
          <w:rFonts w:ascii="Times New Roman" w:eastAsia="Times New Roman" w:hAnsi="Times New Roman"/>
          <w:color w:val="000000"/>
          <w:sz w:val="28"/>
          <w:szCs w:val="28"/>
          <w:lang w:eastAsia="ru-RU"/>
        </w:rPr>
        <w:t>4.11.5. Модуль «Легкая атлетика» может быть реализован в следующих вариантах:</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при самостоятельном планировании учителем физической культуры процесса освоения </w:t>
      </w:r>
      <w:proofErr w:type="gramStart"/>
      <w:r>
        <w:rPr>
          <w:rFonts w:ascii="Times New Roman" w:eastAsia="Times New Roman" w:hAnsi="Times New Roman"/>
          <w:color w:val="000000"/>
          <w:sz w:val="28"/>
          <w:szCs w:val="28"/>
          <w:lang w:eastAsia="ru-RU"/>
        </w:rPr>
        <w:t>обучающимися</w:t>
      </w:r>
      <w:proofErr w:type="gramEnd"/>
      <w:r>
        <w:rPr>
          <w:rFonts w:ascii="Times New Roman" w:eastAsia="Times New Roman" w:hAnsi="Times New Roman"/>
          <w:color w:val="000000"/>
          <w:sz w:val="28"/>
          <w:szCs w:val="28"/>
          <w:lang w:eastAsia="ru-RU"/>
        </w:rPr>
        <w:t xml:space="preserve">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597A03" w:rsidRDefault="00931385">
      <w:pPr>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z w:val="28"/>
          <w:szCs w:val="28"/>
          <w:lang w:eastAsia="ru-RU"/>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w:t>
      </w:r>
      <w:r>
        <w:rPr>
          <w:rFonts w:ascii="Times New Roman" w:eastAsia="Times New Roman" w:hAnsi="Times New Roman"/>
          <w:color w:val="000000"/>
          <w:sz w:val="28"/>
          <w:szCs w:val="28"/>
          <w:lang w:eastAsia="ru-RU"/>
        </w:rPr>
        <w:lastRenderedPageBreak/>
        <w:t>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w:t>
      </w:r>
      <w:proofErr w:type="gramEnd"/>
      <w:r>
        <w:rPr>
          <w:rFonts w:ascii="Times New Roman" w:eastAsia="Times New Roman" w:hAnsi="Times New Roman"/>
          <w:color w:val="000000"/>
          <w:sz w:val="28"/>
          <w:szCs w:val="28"/>
          <w:lang w:eastAsia="ru-RU"/>
        </w:rPr>
        <w:t xml:space="preserve"> часа, во 2, 3, 4 классах – по 34 часа);</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 виде дополнительных часов, выделяемых на спортивно-оздоровительную работу с </w:t>
      </w:r>
      <w:proofErr w:type="gramStart"/>
      <w:r>
        <w:rPr>
          <w:rFonts w:ascii="Times New Roman" w:eastAsia="Times New Roman" w:hAnsi="Times New Roman"/>
          <w:color w:val="000000"/>
          <w:sz w:val="28"/>
          <w:szCs w:val="28"/>
          <w:lang w:eastAsia="ru-RU"/>
        </w:rPr>
        <w:t>обучающимися</w:t>
      </w:r>
      <w:proofErr w:type="gramEnd"/>
      <w:r>
        <w:rPr>
          <w:rFonts w:ascii="Times New Roman" w:eastAsia="Times New Roman" w:hAnsi="Times New Roman"/>
          <w:color w:val="000000"/>
          <w:sz w:val="28"/>
          <w:szCs w:val="28"/>
          <w:lang w:eastAsia="ru-RU"/>
        </w:rPr>
        <w:t xml:space="preserve">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597A03" w:rsidRDefault="00857349">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31</w:t>
      </w:r>
      <w:r w:rsidR="00931385">
        <w:rPr>
          <w:rFonts w:ascii="Times New Roman" w:eastAsia="Times New Roman" w:hAnsi="Times New Roman"/>
          <w:color w:val="000000"/>
          <w:sz w:val="28"/>
          <w:szCs w:val="28"/>
          <w:lang w:eastAsia="ru-RU"/>
        </w:rPr>
        <w:t>.4.11.6. Содержание модуля «Легкая атлетика».</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Знания о легкой атлетике.</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Простейшие сведения из истории возникновения и развития легкой атлетики.</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Виды легкой атлетики (бег, прыжки, метания, спортивная ходьба).</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Простейшие правила проведения соревнований по легкой атлетике (бег, прыжки, метания).</w:t>
      </w:r>
    </w:p>
    <w:p w:rsidR="00597A03" w:rsidRDefault="00931385">
      <w:pPr>
        <w:shd w:val="clear" w:color="auto" w:fill="FFFFFF"/>
        <w:tabs>
          <w:tab w:val="left" w:pos="571"/>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Игры и развлечения при проведении занятий по легкой атлетике.</w:t>
      </w:r>
    </w:p>
    <w:p w:rsidR="00597A03" w:rsidRDefault="00931385">
      <w:pPr>
        <w:shd w:val="clear" w:color="auto" w:fill="FFFFFF"/>
        <w:tabs>
          <w:tab w:val="left" w:pos="571"/>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Словарь терминов и определений по легкой атлетике.</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Общие сведения о размерах стадиона и легкоатлетического манежа. </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Занятия легкой атлетикой (бегом) как средство укрепления здоровья, закаливания организма человека и развития физических качеств.</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Режим дня при занятиях легкой атлетикой.</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личной гигиены во время занятий легкой атлетикой.</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безопасного поведения при занятиях легкой атлетикой на стадионе, в легкоатлетическом манеже (спортивном зале) и на местности.</w:t>
      </w:r>
    </w:p>
    <w:p w:rsidR="00597A03" w:rsidRDefault="00931385">
      <w:pPr>
        <w:shd w:val="clear" w:color="auto" w:fill="FFFFFF"/>
        <w:tabs>
          <w:tab w:val="left" w:pos="571"/>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Форма одежды для занятий различными видами легкой атлетики.</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самостоятельной деятельности.</w:t>
      </w:r>
    </w:p>
    <w:p w:rsidR="00597A03" w:rsidRDefault="00931385">
      <w:pPr>
        <w:tabs>
          <w:tab w:val="left" w:pos="953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Первые внешние признаки утомления во время занятий легкой атлетикой. Способы самоконтроля за физической нагрузкой.</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Правила личной гигиены, требования к спортивной одежде (легкоатлетической </w:t>
      </w:r>
      <w:r>
        <w:rPr>
          <w:rFonts w:ascii="Times New Roman" w:eastAsia="Times New Roman" w:hAnsi="Times New Roman"/>
          <w:color w:val="000000"/>
          <w:sz w:val="28"/>
          <w:szCs w:val="28"/>
          <w:lang w:eastAsia="ru-RU"/>
        </w:rPr>
        <w:lastRenderedPageBreak/>
        <w:t>экипировки) для занятий различными видами легкой атлетики.</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Режим дня юного легкоатлета.</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Выбор и подготовка места для занятий легкой атлетикой на стадионе, вне стадиона, в легкоатлетическом манеже (спортивном зале).</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использования спортивного инвентаря для занятий различными видами легкой атлетики.</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Подбор и составление комплексов общеразвивающих, специальных и имитационных упражнений для занятий различными видами легкой атлетики.</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Организация и проведение подвижных игр с элементами бега, прыжков и метаний во время активного отдыха и каникул.</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Тестирование уровня физической подготовленности в беге, прыжках и метаниях.</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Физическое совершенствование.</w:t>
      </w:r>
    </w:p>
    <w:p w:rsidR="00597A03" w:rsidRDefault="00931385">
      <w:pPr>
        <w:shd w:val="clear" w:color="auto" w:fill="FFFFFF"/>
        <w:tabs>
          <w:tab w:val="left" w:pos="571"/>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Общеразвивающие, специальные и имитационные упражнения в различных видах легкой атлетики.</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на развитие физических качеств, характерных для различных видов легкой атлетики.</w:t>
      </w:r>
    </w:p>
    <w:p w:rsidR="00597A03" w:rsidRDefault="00931385">
      <w:pPr>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z w:val="28"/>
          <w:szCs w:val="28"/>
          <w:lang w:eastAsia="ru-RU"/>
        </w:rPr>
        <w:t>Подвижные игры с элементами различных видов легкой атлетики (на стадионе, в легкоатлетическом манеже (спортивном зале):</w:t>
      </w:r>
      <w:proofErr w:type="gramEnd"/>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игры, включающие элемент соревнования и не имеющие сюжета;</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игры сюжетного характера;</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командные игры;</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беговые эстафеты;</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сочетание беговых и прыжковых дисциплин;</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сочетание беговых видов и видов метаний;</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сочетание прыжков и метаний;</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сочетание бега, прыжков и метаний.</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Общеразвивающие, специальные и имитационные упражнения для начального обучения основам техники бега, прыжков и метаний.</w:t>
      </w:r>
    </w:p>
    <w:p w:rsidR="00597A03" w:rsidRDefault="00931385">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Основы соревновательной деятельности в различных видах легкой атлетики, </w:t>
      </w:r>
      <w:r>
        <w:rPr>
          <w:rFonts w:ascii="Times New Roman" w:eastAsia="Times New Roman" w:hAnsi="Times New Roman"/>
          <w:color w:val="000000"/>
          <w:sz w:val="28"/>
          <w:szCs w:val="28"/>
          <w:lang w:eastAsia="ru-RU"/>
        </w:rPr>
        <w:lastRenderedPageBreak/>
        <w:t>построенной по принципу эстафет в различных видах легкой атлетики с сочетанием элементов бега, прыжков и метаний.</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Тестовые упражнения по оценке физической подготовленности в легкой атлетике. Участие в соревновательной деятельности.</w:t>
      </w:r>
    </w:p>
    <w:p w:rsidR="00597A03" w:rsidRDefault="00AB1B6D">
      <w:pPr>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4.11.7. Содержание модуля «Легкая атлетика» направлено на достижение </w:t>
      </w:r>
      <w:proofErr w:type="gramStart"/>
      <w:r w:rsidR="00931385">
        <w:rPr>
          <w:rFonts w:ascii="Times New Roman" w:eastAsia="Times New Roman" w:hAnsi="Times New Roman"/>
          <w:color w:val="000000"/>
          <w:sz w:val="28"/>
          <w:szCs w:val="28"/>
          <w:lang w:eastAsia="ru-RU"/>
        </w:rPr>
        <w:t>обучающимися</w:t>
      </w:r>
      <w:proofErr w:type="gramEnd"/>
      <w:r w:rsidR="00931385">
        <w:rPr>
          <w:rFonts w:ascii="Times New Roman" w:eastAsia="Times New Roman" w:hAnsi="Times New Roman"/>
          <w:color w:val="000000"/>
          <w:sz w:val="28"/>
          <w:szCs w:val="28"/>
          <w:lang w:eastAsia="ru-RU"/>
        </w:rPr>
        <w:t xml:space="preserve"> личностных, метапредметных и предметных результатов обучения.</w:t>
      </w:r>
    </w:p>
    <w:p w:rsidR="00597A03" w:rsidRDefault="00AB1B6D">
      <w:pPr>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.4.11.7.1. При изучении модуля «Легкая атлетика» на уровне начального общего образования у </w:t>
      </w:r>
      <w:proofErr w:type="gramStart"/>
      <w:r w:rsidR="00931385">
        <w:rPr>
          <w:rFonts w:ascii="Times New Roman" w:eastAsia="Times New Roman" w:hAnsi="Times New Roman"/>
          <w:color w:val="000000"/>
          <w:sz w:val="28"/>
          <w:szCs w:val="28"/>
          <w:lang w:eastAsia="ru-RU"/>
        </w:rPr>
        <w:t>обучающихся</w:t>
      </w:r>
      <w:proofErr w:type="gramEnd"/>
      <w:r w:rsidR="00931385">
        <w:rPr>
          <w:rFonts w:ascii="Times New Roman" w:eastAsia="Times New Roman" w:hAnsi="Times New Roman"/>
          <w:color w:val="000000"/>
          <w:sz w:val="28"/>
          <w:szCs w:val="28"/>
          <w:lang w:eastAsia="ru-RU"/>
        </w:rPr>
        <w:t xml:space="preserve"> будут сформированы следующие личностные результаты:</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чувства гордости за свою Родину,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 чемпионатах Европы и Олимпийских играх;</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осознанного и ответственного отношения к собственным поступкам в решении проблем в процессе занятий физической культурой, игровой и соревновательной деятельности по легкой атлетике;</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 </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легкой атлетики;</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97A03" w:rsidRDefault="00AB1B6D">
      <w:pPr>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lastRenderedPageBreak/>
        <w:t>31</w:t>
      </w:r>
      <w:r w:rsidR="00931385">
        <w:rPr>
          <w:rFonts w:ascii="Times New Roman" w:eastAsia="Times New Roman" w:hAnsi="Times New Roman"/>
          <w:color w:val="000000"/>
          <w:sz w:val="28"/>
          <w:szCs w:val="28"/>
          <w:lang w:eastAsia="ru-RU"/>
        </w:rPr>
        <w:t xml:space="preserve">.4.11.7.2. При изучении модуля «Легкая атлетика» на уровне начального общего образования у </w:t>
      </w:r>
      <w:proofErr w:type="gramStart"/>
      <w:r w:rsidR="00931385">
        <w:rPr>
          <w:rFonts w:ascii="Times New Roman" w:eastAsia="Times New Roman" w:hAnsi="Times New Roman"/>
          <w:color w:val="000000"/>
          <w:sz w:val="28"/>
          <w:szCs w:val="28"/>
          <w:lang w:eastAsia="ru-RU"/>
        </w:rPr>
        <w:t>обучающихся</w:t>
      </w:r>
      <w:proofErr w:type="gramEnd"/>
      <w:r w:rsidR="00931385">
        <w:rPr>
          <w:rFonts w:ascii="Times New Roman" w:eastAsia="Times New Roman" w:hAnsi="Times New Roman"/>
          <w:color w:val="000000"/>
          <w:sz w:val="28"/>
          <w:szCs w:val="28"/>
          <w:lang w:eastAsia="ru-RU"/>
        </w:rPr>
        <w:t xml:space="preserve"> будут сформированы следующие метапредметные результаты:</w:t>
      </w:r>
    </w:p>
    <w:p w:rsidR="00597A03" w:rsidRDefault="00931385">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способностью принимать и сохранять цели и задачи учебной деятельности, поиска средств и способов её осуществления;</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характеризовать действия и поступки, давать им анализ и объективную оценку на основе освоенных знаний и имеющегося опыта;</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причин успеха или неуспеха учебной деятельности и способность конструктивно действовать даже в ситуациях неуспеха;</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обеспечение защиты и сохранности природы во время активного отдыха и занятий физической культурой;</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597A03" w:rsidRDefault="00AB1B6D">
      <w:pPr>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31</w:t>
      </w:r>
      <w:r w:rsidR="00931385">
        <w:rPr>
          <w:rFonts w:ascii="Times New Roman" w:eastAsia="Times New Roman" w:hAnsi="Times New Roman"/>
          <w:color w:val="000000"/>
          <w:sz w:val="28"/>
          <w:szCs w:val="28"/>
          <w:lang w:eastAsia="ru-RU"/>
        </w:rPr>
        <w:t xml:space="preserve">.4.11.7.3. При изучении модуля «Легкая атлетика» на уровне начального общего образования у </w:t>
      </w:r>
      <w:proofErr w:type="gramStart"/>
      <w:r w:rsidR="00931385">
        <w:rPr>
          <w:rFonts w:ascii="Times New Roman" w:eastAsia="Times New Roman" w:hAnsi="Times New Roman"/>
          <w:color w:val="000000"/>
          <w:sz w:val="28"/>
          <w:szCs w:val="28"/>
          <w:lang w:eastAsia="ru-RU"/>
        </w:rPr>
        <w:t>обучающихся</w:t>
      </w:r>
      <w:proofErr w:type="gramEnd"/>
      <w:r w:rsidR="00931385">
        <w:rPr>
          <w:rFonts w:ascii="Times New Roman" w:eastAsia="Times New Roman" w:hAnsi="Times New Roman"/>
          <w:color w:val="000000"/>
          <w:sz w:val="28"/>
          <w:szCs w:val="28"/>
          <w:lang w:eastAsia="ru-RU"/>
        </w:rPr>
        <w:t xml:space="preserve"> будут сформированы следующие предметные результаты:</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роли и значении занятий легкой атлетикой для укрепления здоровья, закаливания и развития физических качеств;</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знаний по истории возникновения и развития легкой атлетики;</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сформированность представлений о различных видах бега, прыжков и метаний, их сходстве и различиях, простейших правилах проведения соревнований </w:t>
      </w:r>
      <w:proofErr w:type="gramStart"/>
      <w:r>
        <w:rPr>
          <w:rFonts w:ascii="Times New Roman" w:eastAsia="Times New Roman" w:hAnsi="Times New Roman"/>
          <w:color w:val="000000"/>
          <w:sz w:val="28"/>
          <w:szCs w:val="28"/>
          <w:lang w:eastAsia="ru-RU"/>
        </w:rPr>
        <w:t>по</w:t>
      </w:r>
      <w:proofErr w:type="gramEnd"/>
      <w:r>
        <w:rPr>
          <w:rFonts w:ascii="Times New Roman" w:eastAsia="Times New Roman" w:hAnsi="Times New Roman"/>
          <w:color w:val="000000"/>
          <w:sz w:val="28"/>
          <w:szCs w:val="28"/>
          <w:lang w:eastAsia="ru-RU"/>
        </w:rPr>
        <w:t xml:space="preserve"> легкой атлетикой;</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навыков: безопасного поведения во время тренировок и соревнований по легкой атлетике и в повседневной жизни, личной гигиены при занятиях легкой атлетикой;</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Разминка, ее роль, назначение, средства. Комплексы специальной разминки    в первой части тренировки тяжелоатлета и в начале соревнований.</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корригирующей гимнастики с использованием специальных тяжелоатлетических упражнений.</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Внешние признаки утомления. Средства восстановления организма    после физической нагрузки.</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индивидуального регулирования физической нагрузки с учетом уровня физического развития и функционального состояния организма.</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Эстафеты, направленные на воспитание физических качеств    и специальных навыков. Эстафеты с применением утяжелителей и набивных мячей.</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Технические элементы тяжелой атлетики с имитацией соревновательного снаряда – штанги путем использования гимнастической палки:</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стартовое положение тяжелоатлета при выполнении подъема снаряда с пола;</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стартовое положение тяжелоатлета при выполнении подъема снаряда со стоек;</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подъем снаряда с пола с фиксацией на груди (хват средний, сверху);</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подъемы снаряда от </w:t>
      </w:r>
      <w:proofErr w:type="gramStart"/>
      <w:r>
        <w:rPr>
          <w:rFonts w:ascii="Times New Roman" w:eastAsia="Times New Roman" w:hAnsi="Times New Roman"/>
          <w:color w:val="000000"/>
          <w:sz w:val="28"/>
          <w:szCs w:val="28"/>
          <w:lang w:eastAsia="ru-RU"/>
        </w:rPr>
        <w:t>груди</w:t>
      </w:r>
      <w:proofErr w:type="gramEnd"/>
      <w:r>
        <w:rPr>
          <w:rFonts w:ascii="Times New Roman" w:eastAsia="Times New Roman" w:hAnsi="Times New Roman"/>
          <w:color w:val="000000"/>
          <w:sz w:val="28"/>
          <w:szCs w:val="28"/>
          <w:lang w:eastAsia="ru-RU"/>
        </w:rPr>
        <w:t xml:space="preserve"> стоя (хват средний, снизу), с фиксацией над головой на прямых руках;</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подъем снаряда с пола и фиксация над головой на прямых руках (хват широкий, сверху);</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выпады, глубокие приседания со снарядом на плечах;</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выпады, глубокие приседания со снарядом на груди;</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выпады, глубокие приседания со снарядом в руках над головой;</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прыжки толчком двумя ногами в высоту со снарядом в руках;</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прыжки толчком двумя ногами в высоту со снарядом на плечах;</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подъем снаряда от колен над головой (хват широкий) с уходом в глубокий подсед и последующим вставанием (имитация рывка штанги).</w:t>
      </w:r>
    </w:p>
    <w:p w:rsidR="00597A03" w:rsidRDefault="009313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подъем снаряда от колен с фиксацией на груди (хват средний), уходом    в глубокий подсед и последующим вставанием (имитация взятия штанги на грудь).</w:t>
      </w:r>
    </w:p>
    <w:p w:rsidR="00597A03" w:rsidRDefault="00931385">
      <w:pPr>
        <w:widowControl/>
        <w:spacing w:after="0" w:line="352" w:lineRule="auto"/>
        <w:ind w:firstLine="709"/>
        <w:jc w:val="both"/>
      </w:pPr>
      <w:r>
        <w:rPr>
          <w:rFonts w:ascii="Times New Roman" w:eastAsia="SchoolBookSanPin;Times New Roma" w:hAnsi="Times New Roman"/>
          <w:sz w:val="28"/>
          <w:szCs w:val="28"/>
        </w:rPr>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w:t>
      </w:r>
      <w:r>
        <w:rPr>
          <w:rFonts w:ascii="Times New Roman" w:eastAsia="SchoolBookSanPin;Times New Roma" w:hAnsi="Times New Roman"/>
          <w:sz w:val="28"/>
          <w:szCs w:val="28"/>
        </w:rPr>
        <w:br/>
        <w:t>в том числе в условиях использования технологий неконтактного информационного взаимодействия.</w:t>
      </w:r>
    </w:p>
    <w:p w:rsidR="00597A03" w:rsidRDefault="00931385">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Для формирования наблюдения как метода познания разных объектов действительности на уроках окружающего мира организуются наблюдения </w:t>
      </w:r>
      <w:r>
        <w:rPr>
          <w:rFonts w:ascii="Times New Roman" w:eastAsia="SchoolBookSanPin;Times New Roma" w:hAnsi="Times New Roman"/>
          <w:sz w:val="28"/>
          <w:szCs w:val="28"/>
        </w:rPr>
        <w:br/>
        <w:t xml:space="preserve">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w:t>
      </w:r>
      <w:proofErr w:type="gramStart"/>
      <w:r>
        <w:rPr>
          <w:rFonts w:ascii="Times New Roman" w:eastAsia="SchoolBookSanPin;Times New Roma" w:hAnsi="Times New Roman"/>
          <w:sz w:val="28"/>
          <w:szCs w:val="28"/>
        </w:rPr>
        <w:t>обучающемуся</w:t>
      </w:r>
      <w:proofErr w:type="gramEnd"/>
      <w:r>
        <w:rPr>
          <w:rFonts w:ascii="Times New Roman" w:eastAsia="SchoolBookSanPin;Times New Roma" w:hAnsi="Times New Roman"/>
          <w:sz w:val="28"/>
          <w:szCs w:val="28"/>
        </w:rPr>
        <w:t xml:space="preserve"> в условиях образовательной организации (объекты природы, художественные визуализации, технологические процессы и другие). </w:t>
      </w:r>
    </w:p>
    <w:p w:rsidR="00597A03" w:rsidRDefault="00931385">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Уроки литературного чтения позволяют проводить наблюдения текста, </w:t>
      </w:r>
      <w:r>
        <w:rPr>
          <w:rFonts w:ascii="Times New Roman" w:eastAsia="SchoolBookSanPin;Times New Roma" w:hAnsi="Times New Roman"/>
          <w:sz w:val="28"/>
          <w:szCs w:val="28"/>
        </w:rPr>
        <w:br/>
        <w:t xml:space="preserve">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597A03" w:rsidRDefault="00931385">
      <w:pPr>
        <w:widowControl/>
        <w:spacing w:after="0" w:line="352" w:lineRule="auto"/>
        <w:ind w:firstLine="709"/>
        <w:jc w:val="both"/>
      </w:pPr>
      <w:r>
        <w:rPr>
          <w:rFonts w:ascii="Times New Roman" w:eastAsia="SchoolBookSanPin;Times New Roma" w:hAnsi="Times New Roman"/>
          <w:sz w:val="28"/>
          <w:szCs w:val="28"/>
        </w:rPr>
        <w:t xml:space="preserve">Если эта работа проводится учителем систематически и на уроках </w:t>
      </w:r>
      <w:r>
        <w:rPr>
          <w:rFonts w:ascii="Times New Roman" w:eastAsia="SchoolBookSanPin;Times New Roma" w:hAnsi="Times New Roman"/>
          <w:sz w:val="28"/>
          <w:szCs w:val="28"/>
        </w:rPr>
        <w:br/>
        <w:t>по всем учебным предметам, то универсальность учебного действия формируется успешно и быстро.</w:t>
      </w:r>
    </w:p>
    <w:p w:rsidR="00597A03" w:rsidRDefault="00AB1B6D">
      <w:pPr>
        <w:widowControl/>
        <w:spacing w:after="0" w:line="352" w:lineRule="auto"/>
        <w:ind w:firstLine="709"/>
        <w:jc w:val="both"/>
        <w:rPr>
          <w:rFonts w:ascii="Times New Roman" w:eastAsia="SchoolBookSanPin;Times New Roma" w:hAnsi="Times New Roman"/>
          <w:sz w:val="28"/>
          <w:szCs w:val="28"/>
        </w:rPr>
      </w:pPr>
      <w:r>
        <w:rPr>
          <w:rFonts w:ascii="Times New Roman" w:hAnsi="Times New Roman"/>
          <w:sz w:val="28"/>
          <w:szCs w:val="28"/>
        </w:rPr>
        <w:lastRenderedPageBreak/>
        <w:t>31</w:t>
      </w:r>
      <w:r w:rsidR="00931385">
        <w:rPr>
          <w:rFonts w:ascii="Times New Roman" w:eastAsia="SchoolBookSanPin;Times New Roma" w:hAnsi="Times New Roman"/>
          <w:sz w:val="28"/>
          <w:szCs w:val="28"/>
        </w:rPr>
        <w:t xml:space="preserve">.12.3. Педагогический работник применяет систему заданий, формирующих операциональный состав учебного действия. Цель таких </w:t>
      </w:r>
      <w:r w:rsidR="00931385">
        <w:rPr>
          <w:rFonts w:ascii="Times New Roman" w:eastAsia="SchoolBookSanPin;Times New Roma" w:hAnsi="Times New Roman"/>
          <w:sz w:val="28"/>
          <w:szCs w:val="28"/>
        </w:rPr>
        <w:br/>
        <w:t xml:space="preserve">заданий – создание алгоритма решения учебной задачи, выбор соответствующего способа действия. </w:t>
      </w:r>
    </w:p>
    <w:p w:rsidR="00597A03" w:rsidRDefault="00931385">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На первых этапах указанная работа организуется коллективно, выстраиваются пошаговые операции, постепенно обучающиеся учатся выполнять </w:t>
      </w:r>
      <w:r>
        <w:rPr>
          <w:rFonts w:ascii="Times New Roman" w:eastAsia="SchoolBookSanPin;Times New Roma" w:hAnsi="Times New Roman"/>
          <w:sz w:val="28"/>
          <w:szCs w:val="28"/>
        </w:rPr>
        <w:br/>
        <w:t xml:space="preserve">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597A03" w:rsidRDefault="00931385">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При этом изменяется и процесс контроля:</w:t>
      </w:r>
    </w:p>
    <w:p w:rsidR="00597A03" w:rsidRDefault="00931385">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от совместных действий с учителем </w:t>
      </w:r>
      <w:proofErr w:type="gramStart"/>
      <w:r>
        <w:rPr>
          <w:rFonts w:ascii="Times New Roman" w:eastAsia="SchoolBookSanPin;Times New Roma" w:hAnsi="Times New Roman"/>
          <w:sz w:val="28"/>
          <w:szCs w:val="28"/>
        </w:rPr>
        <w:t>обучающиеся</w:t>
      </w:r>
      <w:proofErr w:type="gramEnd"/>
      <w:r>
        <w:rPr>
          <w:rFonts w:ascii="Times New Roman" w:eastAsia="SchoolBookSanPin;Times New Roma" w:hAnsi="Times New Roman"/>
          <w:sz w:val="28"/>
          <w:szCs w:val="28"/>
        </w:rPr>
        <w:t xml:space="preserve"> переходят </w:t>
      </w:r>
      <w:r>
        <w:rPr>
          <w:rFonts w:ascii="Times New Roman" w:eastAsia="SchoolBookSanPin;Times New Roma" w:hAnsi="Times New Roman"/>
          <w:sz w:val="28"/>
          <w:szCs w:val="28"/>
        </w:rPr>
        <w:br/>
        <w:t xml:space="preserve">к самостоятельным аналитическим оценкам; </w:t>
      </w:r>
    </w:p>
    <w:p w:rsidR="00597A03" w:rsidRDefault="00931385">
      <w:pPr>
        <w:widowControl/>
        <w:spacing w:after="0" w:line="352" w:lineRule="auto"/>
        <w:ind w:firstLine="709"/>
        <w:jc w:val="both"/>
      </w:pPr>
      <w:proofErr w:type="gramStart"/>
      <w:r>
        <w:rPr>
          <w:rFonts w:ascii="Times New Roman" w:eastAsia="SchoolBookSanPin;Times New Roma" w:hAnsi="Times New Roman"/>
          <w:sz w:val="28"/>
          <w:szCs w:val="28"/>
        </w:rPr>
        <w:t>выполняющий</w:t>
      </w:r>
      <w:proofErr w:type="gramEnd"/>
      <w:r>
        <w:rPr>
          <w:rFonts w:ascii="Times New Roman" w:eastAsia="SchoolBookSanPin;Times New Roma" w:hAnsi="Times New Roman"/>
          <w:sz w:val="28"/>
          <w:szCs w:val="28"/>
        </w:rPr>
        <w:t xml:space="preserve"> задание осваивает два вида контроля – результата и процесса деятельности; </w:t>
      </w:r>
    </w:p>
    <w:p w:rsidR="00597A03" w:rsidRDefault="00931385">
      <w:pPr>
        <w:widowControl/>
        <w:spacing w:after="0" w:line="352" w:lineRule="auto"/>
        <w:ind w:firstLine="709"/>
        <w:jc w:val="both"/>
      </w:pPr>
      <w:r>
        <w:rPr>
          <w:rFonts w:ascii="Times New Roman" w:eastAsia="SchoolBookSanPin;Times New Roma" w:hAnsi="Times New Roman"/>
          <w:sz w:val="28"/>
          <w:szCs w:val="28"/>
        </w:rPr>
        <w:t xml:space="preserve">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w:t>
      </w:r>
      <w:r>
        <w:rPr>
          <w:rFonts w:ascii="Times New Roman" w:eastAsia="SchoolBookSanPin;Times New Roma" w:hAnsi="Times New Roman"/>
          <w:sz w:val="28"/>
          <w:szCs w:val="28"/>
        </w:rPr>
        <w:br/>
        <w:t>и с соответствующей методической поддержкой исправления самим обучающимся своих ошибок.</w:t>
      </w:r>
    </w:p>
    <w:p w:rsidR="00597A03" w:rsidRDefault="00931385">
      <w:pPr>
        <w:widowControl/>
        <w:spacing w:after="0" w:line="352" w:lineRule="auto"/>
        <w:ind w:firstLine="709"/>
        <w:jc w:val="both"/>
      </w:pPr>
      <w:r>
        <w:rPr>
          <w:rFonts w:ascii="Times New Roman" w:eastAsia="SchoolBookSanPin;Times New Roma" w:hAnsi="Times New Roman"/>
          <w:sz w:val="28"/>
          <w:szCs w:val="28"/>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597A03" w:rsidRDefault="00AB1B6D">
      <w:pPr>
        <w:widowControl/>
        <w:spacing w:after="0" w:line="352" w:lineRule="auto"/>
        <w:ind w:firstLine="709"/>
        <w:jc w:val="both"/>
      </w:pPr>
      <w:r>
        <w:rPr>
          <w:rFonts w:ascii="Times New Roman" w:hAnsi="Times New Roman"/>
          <w:sz w:val="28"/>
          <w:szCs w:val="28"/>
        </w:rPr>
        <w:t>31</w:t>
      </w:r>
      <w:r w:rsidR="00931385">
        <w:rPr>
          <w:rFonts w:ascii="Times New Roman" w:eastAsia="SchoolBookSanPin;Times New Roma" w:hAnsi="Times New Roman"/>
          <w:sz w:val="28"/>
          <w:szCs w:val="28"/>
        </w:rPr>
        <w:t xml:space="preserve">.13. 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w:t>
      </w:r>
      <w:proofErr w:type="gramStart"/>
      <w:r w:rsidR="00931385">
        <w:rPr>
          <w:rFonts w:ascii="Times New Roman" w:eastAsia="SchoolBookSanPin;Times New Roma" w:hAnsi="Times New Roman"/>
          <w:sz w:val="28"/>
          <w:szCs w:val="28"/>
        </w:rPr>
        <w:t xml:space="preserve">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w:t>
      </w:r>
      <w:r w:rsidR="00931385">
        <w:rPr>
          <w:rFonts w:ascii="Times New Roman" w:eastAsia="SchoolBookSanPin;Times New Roma" w:hAnsi="Times New Roman"/>
          <w:sz w:val="28"/>
          <w:szCs w:val="28"/>
        </w:rPr>
        <w:lastRenderedPageBreak/>
        <w:t>явлений) и видоизменять их таким образом, чтобы привести их к сходству или похожести с другими.</w:t>
      </w:r>
      <w:proofErr w:type="gramEnd"/>
    </w:p>
    <w:p w:rsidR="00597A03" w:rsidRDefault="00AB1B6D">
      <w:pPr>
        <w:widowControl/>
        <w:spacing w:after="0" w:line="352" w:lineRule="auto"/>
        <w:ind w:firstLine="709"/>
        <w:jc w:val="both"/>
      </w:pPr>
      <w:r>
        <w:rPr>
          <w:rFonts w:ascii="Times New Roman" w:hAnsi="Times New Roman"/>
          <w:sz w:val="28"/>
          <w:szCs w:val="28"/>
        </w:rPr>
        <w:t>31</w:t>
      </w:r>
      <w:r w:rsidR="00931385">
        <w:rPr>
          <w:rFonts w:ascii="Times New Roman" w:eastAsia="SchoolBookSanPin;Times New Roma" w:hAnsi="Times New Roman"/>
          <w:sz w:val="28"/>
          <w:szCs w:val="28"/>
        </w:rPr>
        <w:t>.14. </w:t>
      </w:r>
      <w:proofErr w:type="gramStart"/>
      <w:r w:rsidR="00931385">
        <w:rPr>
          <w:rFonts w:ascii="Times New Roman" w:eastAsia="SchoolBookSanPin;Times New Roma" w:hAnsi="Times New Roman"/>
          <w:sz w:val="28"/>
          <w:szCs w:val="28"/>
        </w:rPr>
        <w:t xml:space="preserve">Классификация как УУД включает: анализ свойств объектов, которые подлежат классификации; сравнение выделенных свойств с целью </w:t>
      </w:r>
      <w:r w:rsidR="00931385">
        <w:rPr>
          <w:rFonts w:ascii="Times New Roman" w:eastAsia="SchoolBookSanPin;Times New Roma" w:hAnsi="Times New Roman"/>
          <w:sz w:val="28"/>
          <w:szCs w:val="28"/>
        </w:rPr>
        <w:br/>
        <w:t>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w:t>
      </w:r>
      <w:proofErr w:type="gramEnd"/>
      <w:r w:rsidR="00931385">
        <w:rPr>
          <w:rFonts w:ascii="Times New Roman" w:eastAsia="SchoolBookSanPin;Times New Roma" w:hAnsi="Times New Roman"/>
          <w:sz w:val="28"/>
          <w:szCs w:val="28"/>
        </w:rPr>
        <w:t xml:space="preserve"> </w:t>
      </w:r>
      <w:proofErr w:type="gramStart"/>
      <w:r w:rsidR="00931385">
        <w:rPr>
          <w:rFonts w:ascii="Times New Roman" w:eastAsia="SchoolBookSanPin;Times New Roma" w:hAnsi="Times New Roman"/>
          <w:sz w:val="28"/>
          <w:szCs w:val="28"/>
        </w:rPr>
        <w:t>Обучающемуся</w:t>
      </w:r>
      <w:proofErr w:type="gramEnd"/>
      <w:r w:rsidR="00931385">
        <w:rPr>
          <w:rFonts w:ascii="Times New Roman" w:eastAsia="SchoolBookSanPin;Times New Roma" w:hAnsi="Times New Roman"/>
          <w:sz w:val="28"/>
          <w:szCs w:val="28"/>
        </w:rPr>
        <w:t xml:space="preserve"> предлагается (в условиях экранного представления моделей объектов) большее их количество в отличие </w:t>
      </w:r>
      <w:r w:rsidR="00931385">
        <w:rPr>
          <w:rFonts w:ascii="Times New Roman" w:eastAsia="SchoolBookSanPin;Times New Roma" w:hAnsi="Times New Roman"/>
          <w:sz w:val="28"/>
          <w:szCs w:val="28"/>
        </w:rPr>
        <w:br/>
        <w:t xml:space="preserve">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w:t>
      </w:r>
      <w:proofErr w:type="gramStart"/>
      <w:r w:rsidR="00931385">
        <w:rPr>
          <w:rFonts w:ascii="Times New Roman" w:eastAsia="SchoolBookSanPin;Times New Roma" w:hAnsi="Times New Roman"/>
          <w:sz w:val="28"/>
          <w:szCs w:val="28"/>
        </w:rPr>
        <w:t xml:space="preserve">При этом возможна фиксация деятельности обучающегося в электронном формате </w:t>
      </w:r>
      <w:r w:rsidR="00931385">
        <w:rPr>
          <w:rFonts w:ascii="Times New Roman" w:eastAsia="SchoolBookSanPin;Times New Roma" w:hAnsi="Times New Roman"/>
          <w:sz w:val="28"/>
          <w:szCs w:val="28"/>
        </w:rPr>
        <w:br/>
        <w:t>для рассмотрения учителем итогов работы.</w:t>
      </w:r>
      <w:proofErr w:type="gramEnd"/>
    </w:p>
    <w:p w:rsidR="00597A03" w:rsidRDefault="00AB1B6D">
      <w:pPr>
        <w:widowControl/>
        <w:spacing w:after="0" w:line="352" w:lineRule="auto"/>
        <w:ind w:firstLine="709"/>
        <w:jc w:val="both"/>
      </w:pPr>
      <w:r>
        <w:rPr>
          <w:rFonts w:ascii="Times New Roman" w:hAnsi="Times New Roman"/>
          <w:sz w:val="28"/>
          <w:szCs w:val="28"/>
        </w:rPr>
        <w:t>31</w:t>
      </w:r>
      <w:r w:rsidR="00931385">
        <w:rPr>
          <w:rFonts w:ascii="Times New Roman" w:eastAsia="SchoolBookSanPin;Times New Roma" w:hAnsi="Times New Roman"/>
          <w:sz w:val="28"/>
          <w:szCs w:val="28"/>
        </w:rPr>
        <w:t xml:space="preserve">.15.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w:t>
      </w:r>
      <w:r w:rsidR="00931385">
        <w:rPr>
          <w:rFonts w:ascii="Times New Roman" w:eastAsia="SchoolBookSanPin;Times New Roma" w:hAnsi="Times New Roman"/>
          <w:sz w:val="28"/>
          <w:szCs w:val="28"/>
        </w:rPr>
        <w:br/>
        <w:t xml:space="preserve">и (или) особенных свойств каждого предмета; сокращённая сжатая формулировка общего главного существенного признака всех анализируемых предметов. </w:t>
      </w:r>
      <w:proofErr w:type="gramStart"/>
      <w:r w:rsidR="00931385">
        <w:rPr>
          <w:rFonts w:ascii="Times New Roman" w:eastAsia="SchoolBookSanPin;Times New Roma" w:hAnsi="Times New Roman"/>
          <w:sz w:val="28"/>
          <w:szCs w:val="28"/>
        </w:rPr>
        <w:t>Обучающемуся</w:t>
      </w:r>
      <w:proofErr w:type="gramEnd"/>
      <w:r w:rsidR="00931385">
        <w:rPr>
          <w:rFonts w:ascii="Times New Roman" w:eastAsia="SchoolBookSanPin;Times New Roma" w:hAnsi="Times New Roman"/>
          <w:sz w:val="28"/>
          <w:szCs w:val="28"/>
        </w:rPr>
        <w:t xml:space="preserve">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w:t>
      </w:r>
      <w:proofErr w:type="gramStart"/>
      <w:r w:rsidR="00931385">
        <w:rPr>
          <w:rFonts w:ascii="Times New Roman" w:eastAsia="SchoolBookSanPin;Times New Roma" w:hAnsi="Times New Roman"/>
          <w:sz w:val="28"/>
          <w:szCs w:val="28"/>
        </w:rPr>
        <w:t xml:space="preserve">При этом возможна фиксация деятельности обучающегося в электронном формате </w:t>
      </w:r>
      <w:r w:rsidR="00931385">
        <w:rPr>
          <w:rFonts w:ascii="Times New Roman" w:eastAsia="SchoolBookSanPin;Times New Roma" w:hAnsi="Times New Roman"/>
          <w:sz w:val="28"/>
          <w:szCs w:val="28"/>
        </w:rPr>
        <w:br/>
        <w:t>для рассмотрения учителем итогов работы.</w:t>
      </w:r>
      <w:proofErr w:type="gramEnd"/>
    </w:p>
    <w:p w:rsidR="00597A03" w:rsidRDefault="003C07B9">
      <w:pPr>
        <w:widowControl/>
        <w:spacing w:after="0" w:line="352" w:lineRule="auto"/>
        <w:ind w:firstLine="709"/>
        <w:jc w:val="both"/>
      </w:pPr>
      <w:r>
        <w:rPr>
          <w:rFonts w:ascii="Times New Roman" w:eastAsia="SchoolBookSanPin;Times New Roma" w:hAnsi="Times New Roman"/>
          <w:sz w:val="28"/>
          <w:szCs w:val="28"/>
        </w:rPr>
        <w:t>31</w:t>
      </w:r>
      <w:r w:rsidR="00931385">
        <w:rPr>
          <w:rFonts w:ascii="Times New Roman" w:eastAsia="SchoolBookSanPin;Times New Roma" w:hAnsi="Times New Roman"/>
          <w:sz w:val="28"/>
          <w:szCs w:val="28"/>
        </w:rPr>
        <w:t>.16. </w:t>
      </w:r>
      <w:proofErr w:type="gramStart"/>
      <w:r w:rsidR="00931385">
        <w:rPr>
          <w:rFonts w:ascii="Times New Roman" w:eastAsia="SchoolBookSanPin;Times New Roma" w:hAnsi="Times New Roman"/>
          <w:sz w:val="28"/>
          <w:szCs w:val="28"/>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w:t>
      </w:r>
      <w:r w:rsidR="00931385">
        <w:rPr>
          <w:rFonts w:ascii="Times New Roman" w:eastAsia="SchoolBookSanPin;Times New Roma" w:hAnsi="Times New Roman"/>
          <w:sz w:val="28"/>
          <w:szCs w:val="28"/>
        </w:rPr>
        <w:br/>
        <w:t xml:space="preserve"> то есть возможность обобщённой характеристики сущности универсального действия.</w:t>
      </w:r>
      <w:proofErr w:type="gramEnd"/>
    </w:p>
    <w:p w:rsidR="00597A03" w:rsidRDefault="003C07B9">
      <w:pPr>
        <w:widowControl/>
        <w:spacing w:after="0" w:line="352" w:lineRule="auto"/>
        <w:ind w:firstLine="709"/>
        <w:jc w:val="both"/>
        <w:rPr>
          <w:rFonts w:ascii="Times New Roman" w:eastAsia="SchoolBookSanPin;Times New Roma" w:hAnsi="Times New Roman"/>
          <w:sz w:val="28"/>
          <w:szCs w:val="28"/>
        </w:rPr>
      </w:pPr>
      <w:r>
        <w:rPr>
          <w:rFonts w:ascii="Times New Roman" w:hAnsi="Times New Roman"/>
          <w:sz w:val="28"/>
          <w:szCs w:val="28"/>
        </w:rPr>
        <w:lastRenderedPageBreak/>
        <w:t>31</w:t>
      </w:r>
      <w:r w:rsidR="00931385">
        <w:rPr>
          <w:rFonts w:ascii="Times New Roman" w:eastAsia="SchoolBookSanPin;Times New Roma" w:hAnsi="Times New Roman"/>
          <w:sz w:val="28"/>
          <w:szCs w:val="28"/>
        </w:rPr>
        <w:t xml:space="preserve">.17. Сформированность УУД у </w:t>
      </w:r>
      <w:proofErr w:type="gramStart"/>
      <w:r w:rsidR="00931385">
        <w:rPr>
          <w:rFonts w:ascii="Times New Roman" w:eastAsia="SchoolBookSanPin;Times New Roma" w:hAnsi="Times New Roman"/>
          <w:sz w:val="28"/>
          <w:szCs w:val="28"/>
        </w:rPr>
        <w:t>обучающихся</w:t>
      </w:r>
      <w:proofErr w:type="gramEnd"/>
      <w:r w:rsidR="00931385">
        <w:rPr>
          <w:rFonts w:ascii="Times New Roman" w:eastAsia="SchoolBookSanPin;Times New Roma" w:hAnsi="Times New Roman"/>
          <w:sz w:val="28"/>
          <w:szCs w:val="28"/>
        </w:rPr>
        <w:t xml:space="preserve">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w:t>
      </w:r>
      <w:r w:rsidR="00931385">
        <w:rPr>
          <w:rFonts w:ascii="Times New Roman" w:eastAsia="SchoolBookSanPin;Times New Roma" w:hAnsi="Times New Roman"/>
          <w:sz w:val="28"/>
          <w:szCs w:val="28"/>
        </w:rPr>
        <w:br/>
        <w:t xml:space="preserve">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w:t>
      </w:r>
      <w:proofErr w:type="gramStart"/>
      <w:r w:rsidR="00931385">
        <w:rPr>
          <w:rFonts w:ascii="Times New Roman" w:eastAsia="SchoolBookSanPin;Times New Roma" w:hAnsi="Times New Roman"/>
          <w:sz w:val="28"/>
          <w:szCs w:val="28"/>
        </w:rPr>
        <w:t>обучающимся</w:t>
      </w:r>
      <w:proofErr w:type="gramEnd"/>
      <w:r w:rsidR="00931385">
        <w:rPr>
          <w:rFonts w:ascii="Times New Roman" w:eastAsia="SchoolBookSanPin;Times New Roma" w:hAnsi="Times New Roman"/>
          <w:sz w:val="28"/>
          <w:szCs w:val="28"/>
        </w:rPr>
        <w:t xml:space="preserve"> </w:t>
      </w:r>
      <w:r w:rsidR="00931385">
        <w:rPr>
          <w:rFonts w:ascii="Times New Roman" w:eastAsia="SchoolBookSanPin;Times New Roma" w:hAnsi="Times New Roman"/>
          <w:sz w:val="28"/>
          <w:szCs w:val="28"/>
        </w:rPr>
        <w:br/>
        <w:t xml:space="preserve">его достижения, ошибки и встретившиеся трудности. </w:t>
      </w:r>
    </w:p>
    <w:p w:rsidR="00597A03" w:rsidRDefault="003C07B9">
      <w:pPr>
        <w:widowControl/>
        <w:spacing w:after="0" w:line="352" w:lineRule="auto"/>
        <w:ind w:firstLine="709"/>
        <w:jc w:val="both"/>
      </w:pPr>
      <w:r>
        <w:rPr>
          <w:rFonts w:ascii="Times New Roman" w:hAnsi="Times New Roman"/>
          <w:sz w:val="28"/>
          <w:szCs w:val="28"/>
        </w:rPr>
        <w:t>31</w:t>
      </w:r>
      <w:r>
        <w:rPr>
          <w:rFonts w:ascii="Times New Roman" w:eastAsia="SchoolBookSanPin;Times New Roma" w:hAnsi="Times New Roman"/>
          <w:sz w:val="28"/>
          <w:szCs w:val="28"/>
        </w:rPr>
        <w:t>.18. В</w:t>
      </w:r>
      <w:r w:rsidR="00931385">
        <w:rPr>
          <w:rFonts w:ascii="Times New Roman" w:eastAsia="SchoolBookSanPin;Times New Roma" w:hAnsi="Times New Roman"/>
          <w:sz w:val="28"/>
          <w:szCs w:val="28"/>
        </w:rPr>
        <w:t xml:space="preserve">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597A03" w:rsidRDefault="003C07B9">
      <w:pPr>
        <w:widowControl/>
        <w:spacing w:after="0" w:line="352" w:lineRule="auto"/>
        <w:ind w:firstLine="709"/>
        <w:jc w:val="both"/>
      </w:pPr>
      <w:r>
        <w:rPr>
          <w:rFonts w:ascii="Times New Roman" w:hAnsi="Times New Roman"/>
          <w:sz w:val="28"/>
          <w:szCs w:val="28"/>
        </w:rPr>
        <w:t>31</w:t>
      </w:r>
      <w:r>
        <w:rPr>
          <w:rFonts w:ascii="Times New Roman" w:eastAsia="SchoolBookSanPin;Times New Roma" w:hAnsi="Times New Roman"/>
          <w:sz w:val="28"/>
          <w:szCs w:val="28"/>
        </w:rPr>
        <w:t>.19. В</w:t>
      </w:r>
      <w:r w:rsidR="00931385">
        <w:rPr>
          <w:rFonts w:ascii="Times New Roman" w:eastAsia="SchoolBookSanPin;Times New Roma" w:hAnsi="Times New Roman"/>
          <w:sz w:val="28"/>
          <w:szCs w:val="28"/>
        </w:rPr>
        <w:t xml:space="preserve"> рабочих программах учебных предметов содержание УУД представлено также в разделе «Планируемые результаты обучения». </w:t>
      </w:r>
      <w:proofErr w:type="gramStart"/>
      <w:r w:rsidR="00931385">
        <w:rPr>
          <w:rFonts w:ascii="Times New Roman" w:eastAsia="SchoolBookSanPin;Times New Roma" w:hAnsi="Times New Roman"/>
          <w:sz w:val="28"/>
          <w:szCs w:val="28"/>
        </w:rPr>
        <w:t>Познавательные</w:t>
      </w:r>
      <w:proofErr w:type="gramEnd"/>
      <w:r w:rsidR="00931385">
        <w:rPr>
          <w:rFonts w:ascii="Times New Roman" w:eastAsia="SchoolBookSanPin;Times New Roma" w:hAnsi="Times New Roman"/>
          <w:sz w:val="28"/>
          <w:szCs w:val="28"/>
        </w:rPr>
        <w:t xml:space="preserve">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w:t>
      </w:r>
      <w:r w:rsidR="00931385">
        <w:rPr>
          <w:rFonts w:ascii="Times New Roman" w:eastAsia="SchoolBookSanPin;Times New Roma" w:hAnsi="Times New Roman"/>
          <w:sz w:val="28"/>
          <w:szCs w:val="28"/>
        </w:rPr>
        <w:br/>
        <w:t xml:space="preserve">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w:t>
      </w:r>
      <w:r w:rsidR="00931385">
        <w:rPr>
          <w:rFonts w:ascii="Times New Roman" w:eastAsia="SchoolBookSanPin;Times New Roma" w:hAnsi="Times New Roman"/>
          <w:sz w:val="28"/>
          <w:szCs w:val="28"/>
        </w:rPr>
        <w:br/>
        <w:t>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r w:rsidR="00931385">
        <w:t xml:space="preserve"> </w:t>
      </w:r>
    </w:p>
    <w:p w:rsidR="00597A03" w:rsidRDefault="00931385">
      <w:pPr>
        <w:widowControl/>
        <w:spacing w:after="0" w:line="352" w:lineRule="auto"/>
        <w:ind w:firstLine="709"/>
        <w:jc w:val="both"/>
      </w:pPr>
      <w:r>
        <w:rPr>
          <w:rFonts w:ascii="Times New Roman" w:eastAsia="SchoolBookSanPin;Times New Roma" w:hAnsi="Times New Roman"/>
          <w:sz w:val="28"/>
          <w:szCs w:val="28"/>
        </w:rPr>
        <w:t xml:space="preserve">побуждение </w:t>
      </w:r>
      <w:proofErr w:type="gramStart"/>
      <w:r>
        <w:rPr>
          <w:rFonts w:ascii="Times New Roman" w:eastAsia="SchoolBookSanPin;Times New Roma" w:hAnsi="Times New Roman"/>
          <w:sz w:val="28"/>
          <w:szCs w:val="28"/>
        </w:rPr>
        <w:t>обучающихся</w:t>
      </w:r>
      <w:proofErr w:type="gramEnd"/>
      <w:r>
        <w:rPr>
          <w:rFonts w:ascii="Times New Roman" w:eastAsia="SchoolBookSanPin;Times New Roma" w:hAnsi="Times New Roman"/>
          <w:sz w:val="28"/>
          <w:szCs w:val="28"/>
        </w:rPr>
        <w:t xml:space="preserve"> соблюдать нормы поведения, правила общения </w:t>
      </w:r>
      <w:r>
        <w:rPr>
          <w:rFonts w:ascii="Times New Roman" w:eastAsia="SchoolBookSanPin;Times New Roma" w:hAnsi="Times New Roman"/>
          <w:sz w:val="28"/>
          <w:szCs w:val="28"/>
        </w:rPr>
        <w:br/>
        <w:t>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597A03" w:rsidRDefault="00931385">
      <w:pPr>
        <w:pStyle w:val="affff7"/>
        <w:widowControl/>
        <w:spacing w:after="0" w:line="352" w:lineRule="auto"/>
        <w:ind w:firstLine="709"/>
        <w:jc w:val="both"/>
      </w:pPr>
      <w:r>
        <w:rPr>
          <w:rFonts w:ascii="Times New Roman" w:eastAsia="SchoolBookSanPin;Times New Roma" w:hAnsi="Times New Roman"/>
          <w:sz w:val="28"/>
          <w:szCs w:val="28"/>
        </w:rPr>
        <w:t xml:space="preserve">организацию </w:t>
      </w:r>
      <w:r>
        <w:rPr>
          <w:rFonts w:ascii="Times New Roman" w:hAnsi="Times New Roman"/>
          <w:sz w:val="28"/>
          <w:szCs w:val="28"/>
        </w:rPr>
        <w:t>наставничества</w:t>
      </w:r>
      <w:r>
        <w:rPr>
          <w:rFonts w:ascii="Times New Roman" w:eastAsia="SchoolBookSanPin;Times New Roma" w:hAnsi="Times New Roman"/>
          <w:sz w:val="28"/>
          <w:szCs w:val="28"/>
        </w:rPr>
        <w:t xml:space="preserve"> </w:t>
      </w:r>
      <w:proofErr w:type="gramStart"/>
      <w:r>
        <w:rPr>
          <w:rFonts w:ascii="Times New Roman" w:eastAsia="SchoolBookSanPin;Times New Roma" w:hAnsi="Times New Roman"/>
          <w:sz w:val="28"/>
          <w:szCs w:val="28"/>
        </w:rPr>
        <w:t>мотивированных</w:t>
      </w:r>
      <w:proofErr w:type="gramEnd"/>
      <w:r>
        <w:rPr>
          <w:rFonts w:ascii="Times New Roman" w:eastAsia="SchoolBookSanPin;Times New Roma" w:hAnsi="Times New Roman"/>
          <w:sz w:val="28"/>
          <w:szCs w:val="28"/>
        </w:rPr>
        <w:t xml:space="preserve"> и эрудированных обучающихся </w:t>
      </w:r>
      <w:r>
        <w:rPr>
          <w:rFonts w:ascii="Times New Roman" w:eastAsia="SchoolBookSanPin;Times New Roma" w:hAnsi="Times New Roman"/>
          <w:sz w:val="28"/>
          <w:szCs w:val="28"/>
        </w:rPr>
        <w:br/>
        <w:t xml:space="preserve">над неуспевающими одноклассниками, в том числе с особыми образовательными </w:t>
      </w:r>
      <w:r>
        <w:rPr>
          <w:rFonts w:ascii="Times New Roman" w:eastAsia="SchoolBookSanPin;Times New Roma" w:hAnsi="Times New Roman"/>
          <w:sz w:val="28"/>
          <w:szCs w:val="28"/>
        </w:rPr>
        <w:lastRenderedPageBreak/>
        <w:t xml:space="preserve">потребностями, дающего обучающимся социально значимый опыт сотрудничества </w:t>
      </w:r>
      <w:r>
        <w:rPr>
          <w:rFonts w:ascii="Times New Roman" w:eastAsia="SchoolBookSanPin;Times New Roma" w:hAnsi="Times New Roman"/>
          <w:sz w:val="28"/>
          <w:szCs w:val="28"/>
        </w:rPr>
        <w:br/>
        <w:t>и взаимной помощи;</w:t>
      </w:r>
    </w:p>
    <w:p w:rsidR="00597A03" w:rsidRDefault="00931385">
      <w:pPr>
        <w:widowControl/>
        <w:spacing w:after="0" w:line="352" w:lineRule="auto"/>
        <w:ind w:firstLine="709"/>
        <w:jc w:val="both"/>
      </w:pPr>
      <w:r>
        <w:rPr>
          <w:rFonts w:ascii="Times New Roman" w:eastAsia="SchoolBookSanPin;Times New Roma" w:hAnsi="Times New Roman"/>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3C07B9" w:rsidRDefault="003C07B9">
      <w:pPr>
        <w:pStyle w:val="11"/>
        <w:widowControl/>
        <w:pBdr>
          <w:bottom w:val="none" w:sz="0" w:space="0" w:color="000000"/>
        </w:pBdr>
        <w:spacing w:before="0" w:line="355" w:lineRule="auto"/>
        <w:jc w:val="center"/>
        <w:rPr>
          <w:rFonts w:eastAsia="OfficinaSansBoldITC"/>
          <w:szCs w:val="28"/>
        </w:rPr>
      </w:pPr>
    </w:p>
    <w:p w:rsidR="00597A03" w:rsidRDefault="00931385">
      <w:pPr>
        <w:pStyle w:val="11"/>
        <w:widowControl/>
        <w:pBdr>
          <w:bottom w:val="none" w:sz="0" w:space="0" w:color="000000"/>
        </w:pBdr>
        <w:spacing w:before="0" w:line="355" w:lineRule="auto"/>
        <w:jc w:val="center"/>
        <w:rPr>
          <w:rFonts w:eastAsia="OfficinaSansBoldITC"/>
          <w:szCs w:val="28"/>
        </w:rPr>
      </w:pPr>
      <w:r>
        <w:rPr>
          <w:rFonts w:eastAsia="OfficinaSansBoldITC"/>
          <w:szCs w:val="28"/>
        </w:rPr>
        <w:t>IV. Организационный раздел</w:t>
      </w:r>
    </w:p>
    <w:p w:rsidR="00597A03" w:rsidRDefault="00597A03">
      <w:pPr>
        <w:widowControl/>
        <w:spacing w:after="0" w:line="355" w:lineRule="auto"/>
      </w:pPr>
    </w:p>
    <w:p w:rsidR="00597A03" w:rsidRDefault="003C07B9">
      <w:pPr>
        <w:pStyle w:val="affff3"/>
        <w:spacing w:line="360" w:lineRule="auto"/>
        <w:ind w:left="0" w:right="0" w:firstLine="709"/>
        <w:rPr>
          <w:rFonts w:ascii="Times New Roman" w:eastAsia="SchoolBookSanPin" w:hAnsi="Times New Roman"/>
          <w:sz w:val="28"/>
          <w:szCs w:val="28"/>
        </w:rPr>
      </w:pPr>
      <w:r>
        <w:rPr>
          <w:rFonts w:ascii="Times New Roman" w:hAnsi="Times New Roman"/>
          <w:sz w:val="28"/>
          <w:szCs w:val="28"/>
        </w:rPr>
        <w:t>31</w:t>
      </w:r>
      <w:r>
        <w:rPr>
          <w:rFonts w:ascii="Times New Roman" w:eastAsia="SchoolBookSanPin" w:hAnsi="Times New Roman"/>
          <w:sz w:val="28"/>
          <w:szCs w:val="28"/>
        </w:rPr>
        <w:t>. У</w:t>
      </w:r>
      <w:r w:rsidR="00931385">
        <w:rPr>
          <w:rFonts w:ascii="Times New Roman" w:eastAsia="SchoolBookSanPin" w:hAnsi="Times New Roman"/>
          <w:sz w:val="28"/>
          <w:szCs w:val="28"/>
        </w:rPr>
        <w:t>чебный план начального общего образования.</w:t>
      </w:r>
    </w:p>
    <w:p w:rsidR="00597A03" w:rsidRDefault="003C07B9">
      <w:pPr>
        <w:pStyle w:val="affff3"/>
        <w:spacing w:line="360" w:lineRule="auto"/>
        <w:ind w:left="0" w:right="0" w:firstLine="709"/>
        <w:rPr>
          <w:rFonts w:ascii="Times New Roman" w:eastAsia="SchoolBookSanPin" w:hAnsi="Times New Roman"/>
          <w:sz w:val="28"/>
          <w:szCs w:val="28"/>
        </w:rPr>
      </w:pPr>
      <w:r>
        <w:rPr>
          <w:rFonts w:ascii="Times New Roman" w:hAnsi="Times New Roman"/>
          <w:sz w:val="28"/>
          <w:szCs w:val="28"/>
        </w:rPr>
        <w:t>31</w:t>
      </w:r>
      <w:r>
        <w:rPr>
          <w:rFonts w:ascii="Times New Roman" w:eastAsia="SchoolBookSanPin" w:hAnsi="Times New Roman"/>
          <w:sz w:val="28"/>
          <w:szCs w:val="28"/>
        </w:rPr>
        <w:t>.1. У</w:t>
      </w:r>
      <w:r w:rsidR="00931385">
        <w:rPr>
          <w:rFonts w:ascii="Times New Roman" w:eastAsia="SchoolBookSanPin" w:hAnsi="Times New Roman"/>
          <w:sz w:val="28"/>
          <w:szCs w:val="28"/>
        </w:rPr>
        <w:t>чебный план образовательных организаций, реализующих ООП НОО (далее – федеральный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597A03" w:rsidRDefault="003C07B9">
      <w:pPr>
        <w:pStyle w:val="affff3"/>
        <w:spacing w:line="360" w:lineRule="auto"/>
        <w:ind w:left="0" w:right="0" w:firstLine="709"/>
        <w:rPr>
          <w:rFonts w:ascii="Times New Roman" w:eastAsia="SchoolBookSanPin" w:hAnsi="Times New Roman"/>
          <w:sz w:val="28"/>
          <w:szCs w:val="28"/>
        </w:rPr>
      </w:pPr>
      <w:r>
        <w:rPr>
          <w:rFonts w:ascii="Times New Roman" w:hAnsi="Times New Roman"/>
          <w:sz w:val="28"/>
          <w:szCs w:val="28"/>
        </w:rPr>
        <w:t>31</w:t>
      </w:r>
      <w:r>
        <w:rPr>
          <w:rFonts w:ascii="Times New Roman" w:eastAsia="SchoolBookSanPin" w:hAnsi="Times New Roman"/>
          <w:sz w:val="28"/>
          <w:szCs w:val="28"/>
        </w:rPr>
        <w:t>.2. У</w:t>
      </w:r>
      <w:r w:rsidR="00931385">
        <w:rPr>
          <w:rFonts w:ascii="Times New Roman" w:eastAsia="SchoolBookSanPin" w:hAnsi="Times New Roman"/>
          <w:sz w:val="28"/>
          <w:szCs w:val="28"/>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597A03" w:rsidRDefault="003C07B9">
      <w:pPr>
        <w:pStyle w:val="affff3"/>
        <w:spacing w:line="360" w:lineRule="auto"/>
        <w:ind w:left="0" w:right="0" w:firstLine="709"/>
        <w:rPr>
          <w:rFonts w:ascii="Times New Roman" w:eastAsia="SchoolBookSanPin" w:hAnsi="Times New Roman"/>
          <w:sz w:val="28"/>
          <w:szCs w:val="28"/>
        </w:rPr>
      </w:pPr>
      <w:r>
        <w:rPr>
          <w:rFonts w:ascii="Times New Roman" w:hAnsi="Times New Roman"/>
          <w:sz w:val="28"/>
          <w:szCs w:val="28"/>
        </w:rPr>
        <w:t>31</w:t>
      </w:r>
      <w:r w:rsidR="00931385">
        <w:rPr>
          <w:rFonts w:ascii="Times New Roman" w:eastAsia="SchoolBookSanPin" w:hAnsi="Times New Roman"/>
          <w:sz w:val="28"/>
          <w:szCs w:val="28"/>
        </w:rPr>
        <w:t>.3. 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597A03" w:rsidRDefault="003C07B9">
      <w:pPr>
        <w:pStyle w:val="affff3"/>
        <w:spacing w:line="360" w:lineRule="auto"/>
        <w:ind w:left="0" w:right="0" w:firstLine="709"/>
        <w:rPr>
          <w:rFonts w:ascii="Times New Roman" w:eastAsia="SchoolBookSanPin" w:hAnsi="Times New Roman"/>
          <w:sz w:val="28"/>
          <w:szCs w:val="28"/>
        </w:rPr>
      </w:pPr>
      <w:r>
        <w:rPr>
          <w:rFonts w:ascii="Times New Roman" w:hAnsi="Times New Roman"/>
          <w:sz w:val="28"/>
          <w:szCs w:val="28"/>
        </w:rPr>
        <w:t>31</w:t>
      </w:r>
      <w:r>
        <w:rPr>
          <w:rFonts w:ascii="Times New Roman" w:eastAsia="SchoolBookSanPin" w:hAnsi="Times New Roman"/>
          <w:sz w:val="28"/>
          <w:szCs w:val="28"/>
        </w:rPr>
        <w:t>.4. У</w:t>
      </w:r>
      <w:r w:rsidR="00931385">
        <w:rPr>
          <w:rFonts w:ascii="Times New Roman" w:eastAsia="SchoolBookSanPin" w:hAnsi="Times New Roman"/>
          <w:sz w:val="28"/>
          <w:szCs w:val="28"/>
        </w:rPr>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597A03" w:rsidRDefault="003C07B9">
      <w:pPr>
        <w:pStyle w:val="affff3"/>
        <w:spacing w:line="360" w:lineRule="auto"/>
        <w:ind w:left="0" w:right="0" w:firstLine="709"/>
        <w:rPr>
          <w:rFonts w:ascii="Times New Roman" w:eastAsia="SchoolBookSanPin" w:hAnsi="Times New Roman"/>
          <w:sz w:val="28"/>
          <w:szCs w:val="28"/>
        </w:rPr>
      </w:pPr>
      <w:r>
        <w:rPr>
          <w:rFonts w:ascii="Times New Roman" w:hAnsi="Times New Roman"/>
          <w:sz w:val="28"/>
          <w:szCs w:val="28"/>
        </w:rPr>
        <w:t>31</w:t>
      </w:r>
      <w:r w:rsidR="00931385">
        <w:rPr>
          <w:rFonts w:ascii="Times New Roman" w:eastAsia="SchoolBookSanPin" w:hAnsi="Times New Roman"/>
          <w:sz w:val="28"/>
          <w:szCs w:val="28"/>
        </w:rPr>
        <w:t xml:space="preserve">.5. Вариативность содержания образовательных программ начального общего образования реализуется через возможность </w:t>
      </w:r>
      <w:proofErr w:type="gramStart"/>
      <w:r w:rsidR="00931385">
        <w:rPr>
          <w:rFonts w:ascii="Times New Roman" w:eastAsia="SchoolBookSanPin" w:hAnsi="Times New Roman"/>
          <w:sz w:val="28"/>
          <w:szCs w:val="28"/>
        </w:rPr>
        <w:t>формирования программ начального общего образования различного уровня сложности</w:t>
      </w:r>
      <w:proofErr w:type="gramEnd"/>
      <w:r w:rsidR="00931385">
        <w:rPr>
          <w:rFonts w:ascii="Times New Roman" w:eastAsia="SchoolBookSanPin" w:hAnsi="Times New Roman"/>
          <w:sz w:val="28"/>
          <w:szCs w:val="28"/>
        </w:rPr>
        <w:t xml:space="preserve"> и направленности с учетом образовательных потребностей и способностей обучающихся.</w:t>
      </w:r>
    </w:p>
    <w:p w:rsidR="00597A03" w:rsidRDefault="003C07B9">
      <w:pPr>
        <w:pStyle w:val="affff3"/>
        <w:spacing w:line="360" w:lineRule="auto"/>
        <w:ind w:left="0" w:right="0" w:firstLine="709"/>
        <w:rPr>
          <w:rFonts w:ascii="Times New Roman" w:eastAsia="SchoolBookSanPin" w:hAnsi="Times New Roman"/>
          <w:sz w:val="28"/>
          <w:szCs w:val="28"/>
        </w:rPr>
      </w:pPr>
      <w:r>
        <w:rPr>
          <w:rFonts w:ascii="Times New Roman" w:hAnsi="Times New Roman"/>
          <w:sz w:val="28"/>
          <w:szCs w:val="28"/>
        </w:rPr>
        <w:t>31</w:t>
      </w:r>
      <w:r>
        <w:rPr>
          <w:rFonts w:ascii="Times New Roman" w:eastAsia="SchoolBookSanPin" w:hAnsi="Times New Roman"/>
          <w:sz w:val="28"/>
          <w:szCs w:val="28"/>
        </w:rPr>
        <w:t>.6. У</w:t>
      </w:r>
      <w:r w:rsidR="00931385">
        <w:rPr>
          <w:rFonts w:ascii="Times New Roman" w:eastAsia="SchoolBookSanPin" w:hAnsi="Times New Roman"/>
          <w:sz w:val="28"/>
          <w:szCs w:val="28"/>
        </w:rPr>
        <w:t>чебный план состоит из двух частей – обязательной части и части, формируемой участниками образовательных отношений.</w:t>
      </w:r>
    </w:p>
    <w:p w:rsidR="00597A03" w:rsidRDefault="00931385">
      <w:pPr>
        <w:pStyle w:val="affff3"/>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lastRenderedPageBreak/>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597A03" w:rsidRDefault="003C07B9">
      <w:pPr>
        <w:pStyle w:val="affff3"/>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 xml:space="preserve">Обязательная часть </w:t>
      </w:r>
      <w:r w:rsidR="00931385">
        <w:rPr>
          <w:rFonts w:ascii="Times New Roman" w:eastAsia="SchoolBookSanPin" w:hAnsi="Times New Roman"/>
          <w:sz w:val="28"/>
          <w:szCs w:val="28"/>
        </w:rPr>
        <w:t>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597A03" w:rsidRDefault="003C07B9">
      <w:pPr>
        <w:pStyle w:val="affff3"/>
        <w:spacing w:line="360" w:lineRule="auto"/>
        <w:ind w:left="0" w:right="0" w:firstLine="709"/>
        <w:rPr>
          <w:rFonts w:ascii="Times New Roman" w:eastAsia="SchoolBookSanPin" w:hAnsi="Times New Roman"/>
          <w:sz w:val="28"/>
          <w:szCs w:val="28"/>
        </w:rPr>
      </w:pPr>
      <w:r>
        <w:rPr>
          <w:rFonts w:ascii="Times New Roman" w:hAnsi="Times New Roman"/>
          <w:sz w:val="28"/>
          <w:szCs w:val="28"/>
        </w:rPr>
        <w:t>31</w:t>
      </w:r>
      <w:r w:rsidR="00931385">
        <w:rPr>
          <w:rFonts w:ascii="Times New Roman" w:eastAsia="SchoolBookSanPin" w:hAnsi="Times New Roman"/>
          <w:sz w:val="28"/>
          <w:szCs w:val="28"/>
        </w:rPr>
        <w:t>.7. 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597A03" w:rsidRDefault="003C07B9">
      <w:pPr>
        <w:pStyle w:val="affff3"/>
        <w:spacing w:line="360" w:lineRule="auto"/>
        <w:ind w:left="0" w:right="0" w:firstLine="709"/>
        <w:rPr>
          <w:rFonts w:ascii="Times New Roman" w:eastAsia="SchoolBookSanPin" w:hAnsi="Times New Roman"/>
          <w:sz w:val="28"/>
          <w:szCs w:val="28"/>
        </w:rPr>
      </w:pPr>
      <w:r>
        <w:rPr>
          <w:rFonts w:ascii="Times New Roman" w:hAnsi="Times New Roman"/>
          <w:sz w:val="28"/>
          <w:szCs w:val="28"/>
        </w:rPr>
        <w:t>31</w:t>
      </w:r>
      <w:r w:rsidR="00931385">
        <w:rPr>
          <w:rFonts w:ascii="Times New Roman" w:eastAsia="SchoolBookSanPin" w:hAnsi="Times New Roman"/>
          <w:sz w:val="28"/>
          <w:szCs w:val="28"/>
        </w:rPr>
        <w:t>.8. 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другие). Во время занятий необходим перерыв для гимнастики не менее 2 минут.</w:t>
      </w:r>
    </w:p>
    <w:p w:rsidR="00597A03" w:rsidRDefault="003C07B9">
      <w:pPr>
        <w:pStyle w:val="affff3"/>
        <w:spacing w:line="360" w:lineRule="auto"/>
        <w:ind w:left="0" w:right="0" w:firstLine="709"/>
        <w:rPr>
          <w:rFonts w:ascii="Times New Roman" w:eastAsia="SchoolBookSanPin" w:hAnsi="Times New Roman"/>
          <w:sz w:val="28"/>
          <w:szCs w:val="28"/>
        </w:rPr>
      </w:pPr>
      <w:r>
        <w:rPr>
          <w:rFonts w:ascii="Times New Roman" w:hAnsi="Times New Roman"/>
          <w:sz w:val="28"/>
          <w:szCs w:val="28"/>
        </w:rPr>
        <w:t>31</w:t>
      </w:r>
      <w:r w:rsidR="00931385">
        <w:rPr>
          <w:rFonts w:ascii="Times New Roman" w:eastAsia="SchoolBookSanPin" w:hAnsi="Times New Roman"/>
          <w:sz w:val="28"/>
          <w:szCs w:val="28"/>
        </w:rPr>
        <w:t xml:space="preserve">.9. Урочная деятельность направлена на достижение </w:t>
      </w:r>
      <w:proofErr w:type="gramStart"/>
      <w:r w:rsidR="00931385">
        <w:rPr>
          <w:rFonts w:ascii="Times New Roman" w:eastAsia="SchoolBookSanPin" w:hAnsi="Times New Roman"/>
          <w:sz w:val="28"/>
          <w:szCs w:val="28"/>
        </w:rPr>
        <w:t>обучающимися</w:t>
      </w:r>
      <w:proofErr w:type="gramEnd"/>
      <w:r w:rsidR="00931385">
        <w:rPr>
          <w:rFonts w:ascii="Times New Roman" w:eastAsia="SchoolBookSanPin" w:hAnsi="Times New Roman"/>
          <w:sz w:val="28"/>
          <w:szCs w:val="28"/>
        </w:rPr>
        <w:t xml:space="preserve"> планируемых результатов освоения программы начального общего образования с учётом обязательных для изучения учебных предметов.</w:t>
      </w:r>
    </w:p>
    <w:p w:rsidR="00597A03" w:rsidRDefault="003C07B9">
      <w:pPr>
        <w:pStyle w:val="affff3"/>
        <w:spacing w:line="360" w:lineRule="auto"/>
        <w:ind w:left="0" w:right="0" w:firstLine="709"/>
        <w:rPr>
          <w:rFonts w:ascii="Times New Roman" w:eastAsia="SchoolBookSanPin" w:hAnsi="Times New Roman"/>
          <w:sz w:val="28"/>
          <w:szCs w:val="28"/>
        </w:rPr>
      </w:pPr>
      <w:r>
        <w:rPr>
          <w:rFonts w:ascii="Times New Roman" w:hAnsi="Times New Roman"/>
          <w:sz w:val="28"/>
          <w:szCs w:val="28"/>
        </w:rPr>
        <w:t>31</w:t>
      </w:r>
      <w:r w:rsidR="00931385">
        <w:rPr>
          <w:rFonts w:ascii="Times New Roman" w:eastAsia="SchoolBookSanPin" w:hAnsi="Times New Roman"/>
          <w:sz w:val="28"/>
          <w:szCs w:val="28"/>
        </w:rPr>
        <w:t xml:space="preserve">.10. Часть учебного плана, формируемая участниками образовательных отношений, обеспечивает реализацию индивидуальных потребностей обучающихся. </w:t>
      </w:r>
      <w:proofErr w:type="gramStart"/>
      <w:r w:rsidR="00931385">
        <w:rPr>
          <w:rFonts w:ascii="Times New Roman" w:eastAsia="SchoolBookSanPin" w:hAnsi="Times New Roman"/>
          <w:sz w:val="28"/>
          <w:szCs w:val="28"/>
        </w:rPr>
        <w:t>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roofErr w:type="gramEnd"/>
    </w:p>
    <w:p w:rsidR="00597A03" w:rsidRDefault="003C07B9">
      <w:pPr>
        <w:pStyle w:val="affff3"/>
        <w:spacing w:line="360" w:lineRule="auto"/>
        <w:ind w:left="0" w:right="0" w:firstLine="709"/>
        <w:rPr>
          <w:rFonts w:ascii="Times New Roman" w:eastAsia="SchoolBookSanPin" w:hAnsi="Times New Roman"/>
          <w:sz w:val="28"/>
          <w:szCs w:val="28"/>
        </w:rPr>
      </w:pPr>
      <w:r>
        <w:rPr>
          <w:rFonts w:ascii="Times New Roman" w:hAnsi="Times New Roman"/>
          <w:sz w:val="28"/>
          <w:szCs w:val="28"/>
        </w:rPr>
        <w:t>31</w:t>
      </w:r>
      <w:r w:rsidR="00931385">
        <w:rPr>
          <w:rFonts w:ascii="Times New Roman" w:eastAsia="SchoolBookSanPin" w:hAnsi="Times New Roman"/>
          <w:sz w:val="28"/>
          <w:szCs w:val="28"/>
        </w:rPr>
        <w:t xml:space="preserve">.11. Внеурочная деятельность направлена на достижение планируемых результатов </w:t>
      </w:r>
      <w:r w:rsidR="00931385">
        <w:rPr>
          <w:rFonts w:ascii="Times New Roman" w:eastAsia="SchoolBookSanPin" w:hAnsi="Times New Roman"/>
          <w:sz w:val="28"/>
          <w:szCs w:val="28"/>
        </w:rPr>
        <w:lastRenderedPageBreak/>
        <w:t>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597A03" w:rsidRDefault="003C07B9">
      <w:pPr>
        <w:pStyle w:val="affff3"/>
        <w:spacing w:line="360" w:lineRule="auto"/>
        <w:ind w:left="0" w:right="0" w:firstLine="709"/>
        <w:rPr>
          <w:rFonts w:ascii="Times New Roman" w:eastAsia="SchoolBookSanPin" w:hAnsi="Times New Roman"/>
          <w:sz w:val="28"/>
          <w:szCs w:val="28"/>
        </w:rPr>
      </w:pPr>
      <w:r>
        <w:rPr>
          <w:rFonts w:ascii="Times New Roman" w:hAnsi="Times New Roman"/>
          <w:sz w:val="28"/>
          <w:szCs w:val="28"/>
        </w:rPr>
        <w:t>31</w:t>
      </w:r>
      <w:r w:rsidR="00931385">
        <w:rPr>
          <w:rFonts w:ascii="Times New Roman" w:eastAsia="SchoolBookSanPin" w:hAnsi="Times New Roman"/>
          <w:sz w:val="28"/>
          <w:szCs w:val="28"/>
        </w:rPr>
        <w:t xml:space="preserve">.12.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w:t>
      </w:r>
      <w:proofErr w:type="gramStart"/>
      <w:r w:rsidR="00931385">
        <w:rPr>
          <w:rFonts w:ascii="Times New Roman" w:eastAsia="SchoolBookSanPin" w:hAnsi="Times New Roman"/>
          <w:sz w:val="28"/>
          <w:szCs w:val="28"/>
        </w:rPr>
        <w:t>обучающимся</w:t>
      </w:r>
      <w:proofErr w:type="gramEnd"/>
      <w:r w:rsidR="00931385">
        <w:rPr>
          <w:rFonts w:ascii="Times New Roman" w:eastAsia="SchoolBookSanPin" w:hAnsi="Times New Roman"/>
          <w:sz w:val="28"/>
          <w:szCs w:val="28"/>
        </w:rPr>
        <w:t xml:space="preserve"> возможность выбора широкого спектра занятий, направленных на развитие обучающихся.</w:t>
      </w:r>
    </w:p>
    <w:p w:rsidR="00597A03" w:rsidRDefault="003C07B9">
      <w:pPr>
        <w:pStyle w:val="affff3"/>
        <w:spacing w:line="360" w:lineRule="auto"/>
        <w:ind w:left="0" w:right="0" w:firstLine="709"/>
        <w:rPr>
          <w:rFonts w:ascii="Times New Roman" w:eastAsia="SchoolBookSanPin" w:hAnsi="Times New Roman"/>
          <w:sz w:val="28"/>
          <w:szCs w:val="28"/>
        </w:rPr>
      </w:pPr>
      <w:r>
        <w:rPr>
          <w:rFonts w:ascii="Times New Roman" w:hAnsi="Times New Roman"/>
          <w:sz w:val="28"/>
          <w:szCs w:val="28"/>
        </w:rPr>
        <w:t>31</w:t>
      </w:r>
      <w:r w:rsidR="00931385">
        <w:rPr>
          <w:rFonts w:ascii="Times New Roman" w:eastAsia="SchoolBookSanPin" w:hAnsi="Times New Roman"/>
          <w:sz w:val="28"/>
          <w:szCs w:val="28"/>
        </w:rPr>
        <w:t>.13. 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597A03" w:rsidRDefault="003C07B9">
      <w:pPr>
        <w:pStyle w:val="affff3"/>
        <w:spacing w:line="360" w:lineRule="auto"/>
        <w:ind w:left="0" w:right="0" w:firstLine="709"/>
        <w:rPr>
          <w:rFonts w:ascii="Times New Roman" w:eastAsia="SchoolBookSanPin" w:hAnsi="Times New Roman"/>
          <w:sz w:val="28"/>
          <w:szCs w:val="28"/>
        </w:rPr>
      </w:pPr>
      <w:r>
        <w:rPr>
          <w:rFonts w:ascii="Times New Roman" w:hAnsi="Times New Roman"/>
          <w:sz w:val="28"/>
          <w:szCs w:val="28"/>
        </w:rPr>
        <w:t>31</w:t>
      </w:r>
      <w:r w:rsidR="00931385">
        <w:rPr>
          <w:rFonts w:ascii="Times New Roman" w:eastAsia="SchoolBookSanPin" w:hAnsi="Times New Roman"/>
          <w:sz w:val="28"/>
          <w:szCs w:val="28"/>
        </w:rPr>
        <w:t>.14.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597A03" w:rsidRDefault="003C07B9">
      <w:pPr>
        <w:pStyle w:val="affff3"/>
        <w:spacing w:line="360" w:lineRule="auto"/>
        <w:ind w:left="0" w:right="0" w:firstLine="709"/>
        <w:rPr>
          <w:rFonts w:ascii="Times New Roman" w:eastAsia="SchoolBookSanPin" w:hAnsi="Times New Roman"/>
          <w:sz w:val="28"/>
          <w:szCs w:val="28"/>
        </w:rPr>
      </w:pPr>
      <w:r>
        <w:rPr>
          <w:rFonts w:ascii="Times New Roman" w:hAnsi="Times New Roman"/>
          <w:sz w:val="28"/>
          <w:szCs w:val="28"/>
        </w:rPr>
        <w:t>31</w:t>
      </w:r>
      <w:r w:rsidR="00931385">
        <w:rPr>
          <w:rFonts w:ascii="Times New Roman" w:eastAsia="SchoolBookSanPin" w:hAnsi="Times New Roman"/>
          <w:sz w:val="28"/>
          <w:szCs w:val="28"/>
        </w:rPr>
        <w:t>.15. 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597A03" w:rsidRDefault="003C07B9">
      <w:pPr>
        <w:pStyle w:val="affff3"/>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31</w:t>
      </w:r>
      <w:r w:rsidR="00931385">
        <w:rPr>
          <w:rFonts w:ascii="Times New Roman" w:eastAsia="SchoolBookSanPin" w:hAnsi="Times New Roman"/>
          <w:sz w:val="28"/>
          <w:szCs w:val="28"/>
        </w:rPr>
        <w:t>.16. Для начального уровня общего образования представлены пять вариантов федерального учебного плана:</w:t>
      </w:r>
    </w:p>
    <w:p w:rsidR="00600271" w:rsidRDefault="00931385" w:rsidP="00600271">
      <w:pPr>
        <w:pStyle w:val="affff3"/>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для образовательных организаций, в которых обучение ведется на русском языке (5-дневная</w:t>
      </w:r>
      <w:r w:rsidR="00DA4D65">
        <w:rPr>
          <w:rFonts w:ascii="Times New Roman" w:eastAsia="SchoolBookSanPin" w:hAnsi="Times New Roman"/>
          <w:sz w:val="28"/>
          <w:szCs w:val="28"/>
        </w:rPr>
        <w:t>)</w:t>
      </w:r>
      <w:r>
        <w:rPr>
          <w:rFonts w:ascii="Times New Roman" w:eastAsia="SchoolBookSanPin" w:hAnsi="Times New Roman"/>
          <w:sz w:val="28"/>
          <w:szCs w:val="28"/>
        </w:rPr>
        <w:t>;</w:t>
      </w:r>
    </w:p>
    <w:p w:rsidR="00385725" w:rsidRPr="00600271" w:rsidRDefault="00C71A02" w:rsidP="00600271">
      <w:pPr>
        <w:pStyle w:val="affff3"/>
        <w:spacing w:line="360" w:lineRule="auto"/>
        <w:ind w:left="0" w:right="0" w:firstLine="709"/>
        <w:rPr>
          <w:rFonts w:ascii="Times New Roman" w:eastAsia="SchoolBookSanPin" w:hAnsi="Times New Roman"/>
          <w:sz w:val="28"/>
          <w:szCs w:val="28"/>
        </w:rPr>
      </w:pPr>
      <w:r>
        <w:rPr>
          <w:sz w:val="28"/>
          <w:szCs w:val="32"/>
        </w:rPr>
        <w:t xml:space="preserve">Учебный </w:t>
      </w:r>
      <w:r w:rsidR="00385725" w:rsidRPr="00385725">
        <w:rPr>
          <w:sz w:val="28"/>
          <w:szCs w:val="32"/>
        </w:rPr>
        <w:t>план МБОУ «Нижнеказанищенская средняя общеобразовательная школа №2 имени Наби Ханмурзаева»</w:t>
      </w:r>
    </w:p>
    <w:p w:rsidR="00385725" w:rsidRPr="00385725" w:rsidRDefault="00385725" w:rsidP="00385725">
      <w:pPr>
        <w:pStyle w:val="a5"/>
        <w:ind w:left="708"/>
        <w:jc w:val="center"/>
        <w:rPr>
          <w:sz w:val="28"/>
          <w:szCs w:val="32"/>
        </w:rPr>
      </w:pPr>
      <w:r w:rsidRPr="00385725">
        <w:rPr>
          <w:sz w:val="28"/>
          <w:szCs w:val="32"/>
        </w:rPr>
        <w:t>для 1-4 классов на 2024/2025 учебный год</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4"/>
        <w:gridCol w:w="2135"/>
        <w:gridCol w:w="593"/>
        <w:gridCol w:w="592"/>
        <w:gridCol w:w="592"/>
        <w:gridCol w:w="592"/>
        <w:gridCol w:w="592"/>
        <w:gridCol w:w="748"/>
        <w:gridCol w:w="567"/>
        <w:gridCol w:w="709"/>
        <w:gridCol w:w="850"/>
      </w:tblGrid>
      <w:tr w:rsidR="00385725" w:rsidTr="006B423E">
        <w:trPr>
          <w:trHeight w:val="555"/>
        </w:trPr>
        <w:tc>
          <w:tcPr>
            <w:tcW w:w="2094" w:type="dxa"/>
            <w:vMerge w:val="restart"/>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rPr>
                <w:rFonts w:ascii="Times New Roman" w:hAnsi="Times New Roman"/>
                <w:b/>
                <w:sz w:val="24"/>
                <w:szCs w:val="24"/>
              </w:rPr>
            </w:pPr>
            <w:r>
              <w:rPr>
                <w:rFonts w:ascii="Times New Roman" w:hAnsi="Times New Roman"/>
                <w:b/>
                <w:sz w:val="24"/>
                <w:szCs w:val="24"/>
              </w:rPr>
              <w:lastRenderedPageBreak/>
              <w:t>Предметные области</w:t>
            </w:r>
          </w:p>
        </w:tc>
        <w:tc>
          <w:tcPr>
            <w:tcW w:w="2135" w:type="dxa"/>
            <w:vMerge w:val="restart"/>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rPr>
                <w:rFonts w:ascii="Times New Roman" w:hAnsi="Times New Roman"/>
                <w:b/>
                <w:sz w:val="24"/>
                <w:szCs w:val="24"/>
              </w:rPr>
            </w:pPr>
            <w:r>
              <w:rPr>
                <w:rFonts w:ascii="Times New Roman" w:hAnsi="Times New Roman"/>
                <w:b/>
                <w:sz w:val="24"/>
                <w:szCs w:val="24"/>
              </w:rPr>
              <w:t>Учебные предметы</w:t>
            </w:r>
          </w:p>
          <w:p w:rsidR="00385725" w:rsidRDefault="00385725" w:rsidP="00467342">
            <w:pPr>
              <w:spacing w:after="0" w:line="240" w:lineRule="auto"/>
              <w:rPr>
                <w:rFonts w:ascii="Times New Roman" w:hAnsi="Times New Roman"/>
                <w:b/>
                <w:sz w:val="24"/>
                <w:szCs w:val="24"/>
              </w:rPr>
            </w:pPr>
            <w:r>
              <w:rPr>
                <w:rFonts w:ascii="Times New Roman" w:hAnsi="Times New Roman"/>
                <w:b/>
                <w:sz w:val="24"/>
                <w:szCs w:val="24"/>
              </w:rPr>
              <w:t xml:space="preserve">                             </w:t>
            </w:r>
          </w:p>
          <w:p w:rsidR="00385725" w:rsidRDefault="00385725" w:rsidP="00467342">
            <w:pPr>
              <w:spacing w:after="0" w:line="240" w:lineRule="auto"/>
              <w:jc w:val="right"/>
              <w:rPr>
                <w:rFonts w:ascii="Times New Roman" w:hAnsi="Times New Roman"/>
                <w:sz w:val="24"/>
                <w:szCs w:val="24"/>
              </w:rPr>
            </w:pPr>
            <w:r>
              <w:rPr>
                <w:rFonts w:ascii="Times New Roman" w:hAnsi="Times New Roman"/>
                <w:b/>
                <w:sz w:val="24"/>
                <w:szCs w:val="24"/>
              </w:rPr>
              <w:t>Классы</w:t>
            </w:r>
          </w:p>
        </w:tc>
        <w:tc>
          <w:tcPr>
            <w:tcW w:w="5835" w:type="dxa"/>
            <w:gridSpan w:val="9"/>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jc w:val="center"/>
              <w:rPr>
                <w:rFonts w:ascii="Times New Roman" w:hAnsi="Times New Roman"/>
                <w:b/>
                <w:sz w:val="24"/>
                <w:szCs w:val="24"/>
              </w:rPr>
            </w:pPr>
            <w:r>
              <w:rPr>
                <w:rFonts w:ascii="Times New Roman" w:hAnsi="Times New Roman"/>
                <w:b/>
                <w:sz w:val="24"/>
                <w:szCs w:val="24"/>
              </w:rPr>
              <w:t>Количество часов в неделю</w:t>
            </w:r>
          </w:p>
        </w:tc>
      </w:tr>
      <w:tr w:rsidR="00385725" w:rsidTr="006B423E">
        <w:trPr>
          <w:trHeight w:val="493"/>
        </w:trPr>
        <w:tc>
          <w:tcPr>
            <w:tcW w:w="2094" w:type="dxa"/>
            <w:vMerge/>
            <w:tcBorders>
              <w:top w:val="single" w:sz="4" w:space="0" w:color="auto"/>
              <w:left w:val="single" w:sz="4" w:space="0" w:color="auto"/>
              <w:bottom w:val="single" w:sz="4" w:space="0" w:color="auto"/>
              <w:right w:val="single" w:sz="4" w:space="0" w:color="auto"/>
            </w:tcBorders>
            <w:vAlign w:val="center"/>
            <w:hideMark/>
          </w:tcPr>
          <w:p w:rsidR="00385725" w:rsidRDefault="00385725" w:rsidP="00467342">
            <w:pPr>
              <w:spacing w:after="0" w:line="240" w:lineRule="auto"/>
              <w:rPr>
                <w:rFonts w:ascii="Times New Roman" w:hAnsi="Times New Roman"/>
                <w:b/>
                <w:sz w:val="24"/>
                <w:szCs w:val="24"/>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rsidR="00385725" w:rsidRDefault="00385725" w:rsidP="00467342">
            <w:pPr>
              <w:spacing w:after="0" w:line="240" w:lineRule="auto"/>
              <w:rPr>
                <w:rFonts w:ascii="Times New Roman" w:hAnsi="Times New Roman"/>
                <w:sz w:val="24"/>
                <w:szCs w:val="24"/>
              </w:rPr>
            </w:pPr>
          </w:p>
        </w:tc>
        <w:tc>
          <w:tcPr>
            <w:tcW w:w="593"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ind w:left="-108" w:right="-108"/>
              <w:jc w:val="center"/>
              <w:rPr>
                <w:rFonts w:ascii="Times New Roman" w:hAnsi="Times New Roman"/>
                <w:b/>
                <w:sz w:val="24"/>
                <w:szCs w:val="28"/>
              </w:rPr>
            </w:pPr>
            <w:r>
              <w:rPr>
                <w:rFonts w:ascii="Times New Roman" w:hAnsi="Times New Roman"/>
                <w:b/>
                <w:sz w:val="24"/>
                <w:szCs w:val="28"/>
              </w:rPr>
              <w:t>1«а»</w:t>
            </w:r>
          </w:p>
        </w:tc>
        <w:tc>
          <w:tcPr>
            <w:tcW w:w="592"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ind w:right="-108"/>
              <w:jc w:val="center"/>
              <w:rPr>
                <w:rFonts w:ascii="Times New Roman" w:hAnsi="Times New Roman"/>
                <w:b/>
                <w:sz w:val="24"/>
                <w:szCs w:val="28"/>
                <w:lang w:val="en-US"/>
              </w:rPr>
            </w:pPr>
            <w:r>
              <w:rPr>
                <w:rFonts w:ascii="Times New Roman" w:hAnsi="Times New Roman"/>
                <w:b/>
                <w:sz w:val="24"/>
                <w:szCs w:val="28"/>
              </w:rPr>
              <w:t>1«б»</w:t>
            </w:r>
          </w:p>
        </w:tc>
        <w:tc>
          <w:tcPr>
            <w:tcW w:w="592" w:type="dxa"/>
            <w:tcBorders>
              <w:top w:val="single" w:sz="4" w:space="0" w:color="auto"/>
              <w:left w:val="single" w:sz="4" w:space="0" w:color="auto"/>
              <w:bottom w:val="single" w:sz="4" w:space="0" w:color="auto"/>
              <w:right w:val="single" w:sz="4" w:space="0" w:color="auto"/>
            </w:tcBorders>
          </w:tcPr>
          <w:p w:rsidR="00385725" w:rsidRDefault="00385725" w:rsidP="00467342">
            <w:pPr>
              <w:spacing w:after="0" w:line="240" w:lineRule="auto"/>
              <w:ind w:left="-108" w:right="-108"/>
              <w:jc w:val="center"/>
              <w:rPr>
                <w:rFonts w:ascii="Times New Roman" w:hAnsi="Times New Roman"/>
                <w:b/>
                <w:sz w:val="24"/>
                <w:szCs w:val="28"/>
                <w:lang w:val="en-US"/>
              </w:rPr>
            </w:pPr>
            <w:r>
              <w:rPr>
                <w:rFonts w:ascii="Times New Roman" w:hAnsi="Times New Roman"/>
                <w:b/>
                <w:sz w:val="24"/>
                <w:szCs w:val="28"/>
              </w:rPr>
              <w:t>2«а»</w:t>
            </w:r>
          </w:p>
        </w:tc>
        <w:tc>
          <w:tcPr>
            <w:tcW w:w="592"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ind w:left="-108" w:right="-108"/>
              <w:jc w:val="center"/>
              <w:rPr>
                <w:rFonts w:ascii="Times New Roman" w:hAnsi="Times New Roman"/>
                <w:b/>
                <w:sz w:val="24"/>
                <w:szCs w:val="28"/>
                <w:lang w:val="en-US"/>
              </w:rPr>
            </w:pPr>
            <w:r>
              <w:rPr>
                <w:rFonts w:ascii="Times New Roman" w:hAnsi="Times New Roman"/>
                <w:b/>
                <w:sz w:val="24"/>
                <w:szCs w:val="28"/>
              </w:rPr>
              <w:t>2«б»</w:t>
            </w:r>
          </w:p>
        </w:tc>
        <w:tc>
          <w:tcPr>
            <w:tcW w:w="592"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ind w:left="-108" w:right="-108"/>
              <w:jc w:val="center"/>
              <w:rPr>
                <w:rFonts w:ascii="Times New Roman" w:hAnsi="Times New Roman"/>
                <w:b/>
                <w:sz w:val="24"/>
                <w:szCs w:val="28"/>
                <w:lang w:val="en-US"/>
              </w:rPr>
            </w:pPr>
            <w:r>
              <w:rPr>
                <w:rFonts w:ascii="Times New Roman" w:hAnsi="Times New Roman"/>
                <w:b/>
                <w:sz w:val="24"/>
                <w:szCs w:val="28"/>
              </w:rPr>
              <w:t>2«в»</w:t>
            </w:r>
          </w:p>
        </w:tc>
        <w:tc>
          <w:tcPr>
            <w:tcW w:w="748"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ind w:right="-108"/>
              <w:jc w:val="center"/>
              <w:rPr>
                <w:rFonts w:ascii="Times New Roman" w:hAnsi="Times New Roman"/>
                <w:b/>
                <w:sz w:val="24"/>
                <w:szCs w:val="28"/>
                <w:lang w:val="en-US"/>
              </w:rPr>
            </w:pPr>
            <w:r>
              <w:rPr>
                <w:rFonts w:ascii="Times New Roman" w:hAnsi="Times New Roman"/>
                <w:b/>
                <w:sz w:val="24"/>
                <w:szCs w:val="28"/>
              </w:rPr>
              <w:t>3«а»</w:t>
            </w:r>
          </w:p>
        </w:tc>
        <w:tc>
          <w:tcPr>
            <w:tcW w:w="567"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ind w:left="-108" w:right="-108"/>
              <w:jc w:val="center"/>
              <w:rPr>
                <w:rFonts w:ascii="Times New Roman" w:hAnsi="Times New Roman"/>
                <w:b/>
                <w:sz w:val="24"/>
                <w:szCs w:val="28"/>
              </w:rPr>
            </w:pPr>
            <w:r>
              <w:rPr>
                <w:rFonts w:ascii="Times New Roman" w:hAnsi="Times New Roman"/>
                <w:b/>
                <w:sz w:val="24"/>
                <w:szCs w:val="28"/>
              </w:rPr>
              <w:t>3«б»</w:t>
            </w:r>
          </w:p>
        </w:tc>
        <w:tc>
          <w:tcPr>
            <w:tcW w:w="709"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ind w:right="-108"/>
              <w:jc w:val="center"/>
              <w:rPr>
                <w:rFonts w:ascii="Times New Roman" w:hAnsi="Times New Roman"/>
                <w:b/>
                <w:sz w:val="24"/>
                <w:szCs w:val="28"/>
              </w:rPr>
            </w:pPr>
            <w:r>
              <w:rPr>
                <w:rFonts w:ascii="Times New Roman" w:hAnsi="Times New Roman"/>
                <w:b/>
                <w:sz w:val="24"/>
                <w:szCs w:val="28"/>
              </w:rPr>
              <w:t>4«а»</w:t>
            </w:r>
          </w:p>
        </w:tc>
        <w:tc>
          <w:tcPr>
            <w:tcW w:w="850"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ind w:right="-108"/>
              <w:jc w:val="center"/>
              <w:rPr>
                <w:rFonts w:ascii="Times New Roman" w:hAnsi="Times New Roman"/>
                <w:b/>
                <w:sz w:val="24"/>
                <w:szCs w:val="28"/>
              </w:rPr>
            </w:pPr>
            <w:r>
              <w:rPr>
                <w:rFonts w:ascii="Times New Roman" w:hAnsi="Times New Roman"/>
                <w:b/>
                <w:sz w:val="24"/>
                <w:szCs w:val="28"/>
              </w:rPr>
              <w:t>4«б»</w:t>
            </w:r>
          </w:p>
        </w:tc>
      </w:tr>
      <w:tr w:rsidR="00385725" w:rsidTr="006B423E">
        <w:trPr>
          <w:trHeight w:val="390"/>
        </w:trPr>
        <w:tc>
          <w:tcPr>
            <w:tcW w:w="2094"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rPr>
                <w:rFonts w:ascii="Times New Roman" w:hAnsi="Times New Roman"/>
                <w:sz w:val="24"/>
                <w:szCs w:val="24"/>
              </w:rPr>
            </w:pPr>
            <w:r>
              <w:rPr>
                <w:rFonts w:ascii="Times New Roman" w:hAnsi="Times New Roman"/>
                <w:sz w:val="24"/>
                <w:szCs w:val="24"/>
              </w:rPr>
              <w:t>Русский язык и</w:t>
            </w:r>
          </w:p>
        </w:tc>
        <w:tc>
          <w:tcPr>
            <w:tcW w:w="2135"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rPr>
                <w:rFonts w:ascii="Times New Roman" w:hAnsi="Times New Roman"/>
                <w:sz w:val="24"/>
                <w:szCs w:val="24"/>
              </w:rPr>
            </w:pPr>
            <w:r>
              <w:rPr>
                <w:rFonts w:ascii="Times New Roman" w:hAnsi="Times New Roman"/>
                <w:sz w:val="24"/>
                <w:szCs w:val="24"/>
              </w:rPr>
              <w:t>Русский язык</w:t>
            </w:r>
          </w:p>
        </w:tc>
        <w:tc>
          <w:tcPr>
            <w:tcW w:w="593"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5</w:t>
            </w:r>
          </w:p>
        </w:tc>
        <w:tc>
          <w:tcPr>
            <w:tcW w:w="592"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5</w:t>
            </w:r>
          </w:p>
        </w:tc>
        <w:tc>
          <w:tcPr>
            <w:tcW w:w="592" w:type="dxa"/>
            <w:tcBorders>
              <w:top w:val="single" w:sz="4" w:space="0" w:color="auto"/>
              <w:left w:val="single" w:sz="4" w:space="0" w:color="auto"/>
              <w:bottom w:val="single" w:sz="4" w:space="0" w:color="auto"/>
              <w:right w:val="single" w:sz="4" w:space="0" w:color="auto"/>
            </w:tcBorders>
            <w:vAlign w:val="bottom"/>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5</w:t>
            </w:r>
          </w:p>
        </w:tc>
        <w:tc>
          <w:tcPr>
            <w:tcW w:w="592"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5</w:t>
            </w:r>
          </w:p>
        </w:tc>
        <w:tc>
          <w:tcPr>
            <w:tcW w:w="592"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5</w:t>
            </w:r>
          </w:p>
        </w:tc>
        <w:tc>
          <w:tcPr>
            <w:tcW w:w="748"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5</w:t>
            </w:r>
          </w:p>
        </w:tc>
      </w:tr>
      <w:tr w:rsidR="00385725" w:rsidTr="006B423E">
        <w:trPr>
          <w:trHeight w:val="443"/>
        </w:trPr>
        <w:tc>
          <w:tcPr>
            <w:tcW w:w="2094" w:type="dxa"/>
            <w:tcBorders>
              <w:top w:val="single" w:sz="4" w:space="0" w:color="auto"/>
              <w:left w:val="single" w:sz="4" w:space="0" w:color="auto"/>
              <w:bottom w:val="single" w:sz="4" w:space="0" w:color="auto"/>
              <w:right w:val="single" w:sz="4" w:space="0" w:color="auto"/>
            </w:tcBorders>
            <w:vAlign w:val="center"/>
            <w:hideMark/>
          </w:tcPr>
          <w:p w:rsidR="00385725" w:rsidRDefault="00385725" w:rsidP="00467342">
            <w:pPr>
              <w:spacing w:after="0" w:line="240" w:lineRule="auto"/>
              <w:rPr>
                <w:rFonts w:ascii="Times New Roman" w:hAnsi="Times New Roman"/>
                <w:sz w:val="24"/>
                <w:szCs w:val="24"/>
              </w:rPr>
            </w:pPr>
            <w:r>
              <w:rPr>
                <w:rFonts w:ascii="Times New Roman" w:hAnsi="Times New Roman"/>
                <w:sz w:val="24"/>
                <w:szCs w:val="24"/>
              </w:rPr>
              <w:t>Литературное чтение</w:t>
            </w:r>
          </w:p>
        </w:tc>
        <w:tc>
          <w:tcPr>
            <w:tcW w:w="2135"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rPr>
                <w:rFonts w:ascii="Times New Roman" w:hAnsi="Times New Roman"/>
                <w:sz w:val="24"/>
                <w:szCs w:val="24"/>
              </w:rPr>
            </w:pPr>
            <w:r>
              <w:rPr>
                <w:rFonts w:ascii="Times New Roman" w:hAnsi="Times New Roman"/>
                <w:sz w:val="24"/>
                <w:szCs w:val="24"/>
              </w:rPr>
              <w:t>Литературное чтение</w:t>
            </w:r>
          </w:p>
        </w:tc>
        <w:tc>
          <w:tcPr>
            <w:tcW w:w="593"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3</w:t>
            </w:r>
          </w:p>
        </w:tc>
        <w:tc>
          <w:tcPr>
            <w:tcW w:w="592"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3</w:t>
            </w:r>
          </w:p>
        </w:tc>
        <w:tc>
          <w:tcPr>
            <w:tcW w:w="592" w:type="dxa"/>
            <w:tcBorders>
              <w:top w:val="single" w:sz="4" w:space="0" w:color="auto"/>
              <w:left w:val="single" w:sz="4" w:space="0" w:color="auto"/>
              <w:bottom w:val="single" w:sz="4" w:space="0" w:color="auto"/>
              <w:right w:val="single" w:sz="4" w:space="0" w:color="auto"/>
            </w:tcBorders>
            <w:vAlign w:val="bottom"/>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3</w:t>
            </w:r>
          </w:p>
        </w:tc>
        <w:tc>
          <w:tcPr>
            <w:tcW w:w="592"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3</w:t>
            </w:r>
          </w:p>
        </w:tc>
        <w:tc>
          <w:tcPr>
            <w:tcW w:w="592"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3</w:t>
            </w:r>
          </w:p>
        </w:tc>
        <w:tc>
          <w:tcPr>
            <w:tcW w:w="748"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3</w:t>
            </w:r>
          </w:p>
        </w:tc>
      </w:tr>
      <w:tr w:rsidR="00385725" w:rsidTr="006B423E">
        <w:trPr>
          <w:trHeight w:val="396"/>
        </w:trPr>
        <w:tc>
          <w:tcPr>
            <w:tcW w:w="2094" w:type="dxa"/>
            <w:tcBorders>
              <w:top w:val="single" w:sz="4" w:space="0" w:color="auto"/>
              <w:left w:val="single" w:sz="4" w:space="0" w:color="auto"/>
              <w:bottom w:val="single" w:sz="4" w:space="0" w:color="auto"/>
              <w:right w:val="single" w:sz="4" w:space="0" w:color="auto"/>
            </w:tcBorders>
            <w:vAlign w:val="center"/>
            <w:hideMark/>
          </w:tcPr>
          <w:p w:rsidR="00385725" w:rsidRDefault="00385725" w:rsidP="00467342">
            <w:pPr>
              <w:spacing w:after="0" w:line="240" w:lineRule="auto"/>
              <w:rPr>
                <w:rFonts w:ascii="Times New Roman" w:hAnsi="Times New Roman"/>
                <w:sz w:val="24"/>
                <w:szCs w:val="24"/>
              </w:rPr>
            </w:pPr>
            <w:r>
              <w:rPr>
                <w:rFonts w:ascii="Times New Roman" w:hAnsi="Times New Roman"/>
                <w:sz w:val="24"/>
                <w:szCs w:val="24"/>
              </w:rPr>
              <w:t>Родной язык и литературное чтение на родном языке</w:t>
            </w:r>
          </w:p>
        </w:tc>
        <w:tc>
          <w:tcPr>
            <w:tcW w:w="2135"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rPr>
                <w:rFonts w:ascii="Times New Roman" w:hAnsi="Times New Roman"/>
                <w:sz w:val="24"/>
                <w:szCs w:val="24"/>
              </w:rPr>
            </w:pPr>
            <w:r>
              <w:rPr>
                <w:rFonts w:ascii="Times New Roman" w:hAnsi="Times New Roman"/>
                <w:sz w:val="24"/>
                <w:szCs w:val="24"/>
              </w:rPr>
              <w:t>Родной язык и литературное чтение на родном языке</w:t>
            </w:r>
          </w:p>
        </w:tc>
        <w:tc>
          <w:tcPr>
            <w:tcW w:w="593"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2</w:t>
            </w:r>
          </w:p>
        </w:tc>
        <w:tc>
          <w:tcPr>
            <w:tcW w:w="592"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2</w:t>
            </w:r>
          </w:p>
        </w:tc>
        <w:tc>
          <w:tcPr>
            <w:tcW w:w="592" w:type="dxa"/>
            <w:tcBorders>
              <w:top w:val="single" w:sz="4" w:space="0" w:color="auto"/>
              <w:left w:val="single" w:sz="4" w:space="0" w:color="auto"/>
              <w:bottom w:val="single" w:sz="4" w:space="0" w:color="auto"/>
              <w:right w:val="single" w:sz="4" w:space="0" w:color="auto"/>
            </w:tcBorders>
            <w:vAlign w:val="bottom"/>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2</w:t>
            </w:r>
          </w:p>
        </w:tc>
        <w:tc>
          <w:tcPr>
            <w:tcW w:w="592"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2</w:t>
            </w:r>
          </w:p>
        </w:tc>
        <w:tc>
          <w:tcPr>
            <w:tcW w:w="592"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2</w:t>
            </w:r>
          </w:p>
        </w:tc>
        <w:tc>
          <w:tcPr>
            <w:tcW w:w="748"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1</w:t>
            </w:r>
          </w:p>
        </w:tc>
      </w:tr>
      <w:tr w:rsidR="00385725" w:rsidTr="006B423E">
        <w:trPr>
          <w:trHeight w:val="66"/>
        </w:trPr>
        <w:tc>
          <w:tcPr>
            <w:tcW w:w="2094" w:type="dxa"/>
            <w:tcBorders>
              <w:top w:val="single" w:sz="4" w:space="0" w:color="auto"/>
              <w:left w:val="single" w:sz="4" w:space="0" w:color="auto"/>
              <w:bottom w:val="single" w:sz="4" w:space="0" w:color="auto"/>
              <w:right w:val="single" w:sz="4" w:space="0" w:color="auto"/>
            </w:tcBorders>
            <w:vAlign w:val="center"/>
            <w:hideMark/>
          </w:tcPr>
          <w:p w:rsidR="00385725" w:rsidRDefault="00385725" w:rsidP="00467342">
            <w:pPr>
              <w:spacing w:after="0" w:line="240" w:lineRule="auto"/>
              <w:rPr>
                <w:rFonts w:ascii="Times New Roman" w:hAnsi="Times New Roman"/>
                <w:sz w:val="24"/>
                <w:szCs w:val="24"/>
              </w:rPr>
            </w:pPr>
            <w:r>
              <w:rPr>
                <w:rFonts w:ascii="Times New Roman" w:hAnsi="Times New Roman"/>
                <w:sz w:val="24"/>
                <w:szCs w:val="24"/>
              </w:rPr>
              <w:t>Иностранный язык</w:t>
            </w:r>
          </w:p>
        </w:tc>
        <w:tc>
          <w:tcPr>
            <w:tcW w:w="2135"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rPr>
                <w:rFonts w:ascii="Times New Roman" w:hAnsi="Times New Roman"/>
                <w:sz w:val="24"/>
                <w:szCs w:val="24"/>
              </w:rPr>
            </w:pPr>
            <w:r>
              <w:rPr>
                <w:rFonts w:ascii="Times New Roman" w:hAnsi="Times New Roman"/>
                <w:sz w:val="24"/>
                <w:szCs w:val="24"/>
              </w:rPr>
              <w:t>Иностранный язык</w:t>
            </w:r>
          </w:p>
        </w:tc>
        <w:tc>
          <w:tcPr>
            <w:tcW w:w="593"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jc w:val="center"/>
              <w:rPr>
                <w:rFonts w:asciiTheme="minorHAnsi" w:eastAsiaTheme="minorHAnsi" w:hAnsiTheme="minorHAnsi" w:cstheme="minorBidi"/>
              </w:rPr>
            </w:pPr>
            <w:r>
              <w:rPr>
                <w:rFonts w:asciiTheme="minorHAnsi" w:eastAsiaTheme="minorHAnsi" w:hAnsiTheme="minorHAnsi" w:cstheme="minorBidi"/>
              </w:rPr>
              <w:t>-</w:t>
            </w:r>
          </w:p>
        </w:tc>
        <w:tc>
          <w:tcPr>
            <w:tcW w:w="592"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jc w:val="center"/>
              <w:rPr>
                <w:rFonts w:asciiTheme="minorHAnsi" w:eastAsiaTheme="minorHAnsi" w:hAnsiTheme="minorHAnsi" w:cstheme="minorBidi"/>
              </w:rPr>
            </w:pPr>
            <w:r>
              <w:rPr>
                <w:rFonts w:asciiTheme="minorHAnsi" w:eastAsiaTheme="minorHAnsi" w:hAnsiTheme="minorHAnsi" w:cstheme="minorBidi"/>
              </w:rPr>
              <w:t>-</w:t>
            </w:r>
          </w:p>
        </w:tc>
        <w:tc>
          <w:tcPr>
            <w:tcW w:w="592" w:type="dxa"/>
            <w:tcBorders>
              <w:top w:val="single" w:sz="4" w:space="0" w:color="auto"/>
              <w:left w:val="single" w:sz="4" w:space="0" w:color="auto"/>
              <w:bottom w:val="single" w:sz="4" w:space="0" w:color="auto"/>
              <w:right w:val="single" w:sz="4" w:space="0" w:color="auto"/>
            </w:tcBorders>
            <w:vAlign w:val="bottom"/>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2</w:t>
            </w:r>
          </w:p>
        </w:tc>
        <w:tc>
          <w:tcPr>
            <w:tcW w:w="592"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2</w:t>
            </w:r>
          </w:p>
        </w:tc>
        <w:tc>
          <w:tcPr>
            <w:tcW w:w="592"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2</w:t>
            </w:r>
          </w:p>
        </w:tc>
        <w:tc>
          <w:tcPr>
            <w:tcW w:w="748"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2</w:t>
            </w:r>
          </w:p>
        </w:tc>
      </w:tr>
      <w:tr w:rsidR="00385725" w:rsidTr="006B423E">
        <w:trPr>
          <w:trHeight w:val="503"/>
        </w:trPr>
        <w:tc>
          <w:tcPr>
            <w:tcW w:w="2094"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rPr>
                <w:rFonts w:ascii="Times New Roman" w:hAnsi="Times New Roman"/>
                <w:sz w:val="24"/>
                <w:szCs w:val="24"/>
              </w:rPr>
            </w:pPr>
            <w:r>
              <w:rPr>
                <w:rFonts w:ascii="Times New Roman" w:hAnsi="Times New Roman"/>
                <w:sz w:val="24"/>
                <w:szCs w:val="24"/>
              </w:rPr>
              <w:t>Математика и информатика</w:t>
            </w:r>
          </w:p>
        </w:tc>
        <w:tc>
          <w:tcPr>
            <w:tcW w:w="2135"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rPr>
                <w:rFonts w:ascii="Times New Roman" w:hAnsi="Times New Roman"/>
                <w:sz w:val="24"/>
                <w:szCs w:val="24"/>
              </w:rPr>
            </w:pPr>
            <w:r>
              <w:rPr>
                <w:rFonts w:ascii="Times New Roman" w:hAnsi="Times New Roman"/>
                <w:sz w:val="24"/>
                <w:szCs w:val="24"/>
              </w:rPr>
              <w:t>Математика</w:t>
            </w:r>
          </w:p>
        </w:tc>
        <w:tc>
          <w:tcPr>
            <w:tcW w:w="593"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4</w:t>
            </w:r>
          </w:p>
        </w:tc>
        <w:tc>
          <w:tcPr>
            <w:tcW w:w="592"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4</w:t>
            </w:r>
          </w:p>
        </w:tc>
        <w:tc>
          <w:tcPr>
            <w:tcW w:w="592" w:type="dxa"/>
            <w:tcBorders>
              <w:top w:val="single" w:sz="4" w:space="0" w:color="auto"/>
              <w:left w:val="single" w:sz="4" w:space="0" w:color="auto"/>
              <w:bottom w:val="single" w:sz="4" w:space="0" w:color="auto"/>
              <w:right w:val="single" w:sz="4" w:space="0" w:color="auto"/>
            </w:tcBorders>
            <w:vAlign w:val="bottom"/>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4</w:t>
            </w:r>
          </w:p>
        </w:tc>
        <w:tc>
          <w:tcPr>
            <w:tcW w:w="592"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4</w:t>
            </w:r>
          </w:p>
        </w:tc>
        <w:tc>
          <w:tcPr>
            <w:tcW w:w="592"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4</w:t>
            </w:r>
          </w:p>
        </w:tc>
        <w:tc>
          <w:tcPr>
            <w:tcW w:w="748"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bottom"/>
          </w:tcPr>
          <w:p w:rsidR="00385725" w:rsidRDefault="00385725" w:rsidP="00467342">
            <w:pPr>
              <w:spacing w:after="0" w:line="240" w:lineRule="auto"/>
              <w:jc w:val="center"/>
              <w:rPr>
                <w:rFonts w:ascii="Times New Roman" w:hAnsi="Times New Roman"/>
                <w:sz w:val="24"/>
                <w:szCs w:val="24"/>
              </w:rPr>
            </w:pPr>
          </w:p>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4</w:t>
            </w:r>
          </w:p>
        </w:tc>
      </w:tr>
      <w:tr w:rsidR="00385725" w:rsidTr="006B423E">
        <w:trPr>
          <w:trHeight w:val="862"/>
        </w:trPr>
        <w:tc>
          <w:tcPr>
            <w:tcW w:w="2094"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rPr>
                <w:rFonts w:ascii="Times New Roman" w:hAnsi="Times New Roman"/>
                <w:sz w:val="24"/>
                <w:szCs w:val="24"/>
              </w:rPr>
            </w:pPr>
            <w:r>
              <w:rPr>
                <w:rFonts w:ascii="Times New Roman" w:hAnsi="Times New Roman"/>
                <w:sz w:val="24"/>
                <w:szCs w:val="24"/>
              </w:rPr>
              <w:t>Обществознание и естествознание</w:t>
            </w:r>
          </w:p>
        </w:tc>
        <w:tc>
          <w:tcPr>
            <w:tcW w:w="2135"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rPr>
                <w:rFonts w:ascii="Times New Roman" w:hAnsi="Times New Roman"/>
                <w:sz w:val="24"/>
                <w:szCs w:val="24"/>
              </w:rPr>
            </w:pPr>
            <w:r>
              <w:rPr>
                <w:rFonts w:ascii="Times New Roman" w:hAnsi="Times New Roman"/>
                <w:sz w:val="24"/>
                <w:szCs w:val="24"/>
              </w:rPr>
              <w:t>Окружающий мир/</w:t>
            </w:r>
            <w:r>
              <w:rPr>
                <w:rFonts w:ascii="Times New Roman" w:hAnsi="Times New Roman"/>
                <w:sz w:val="24"/>
                <w:szCs w:val="28"/>
              </w:rPr>
              <w:t xml:space="preserve"> Финансовая грамотность</w:t>
            </w:r>
          </w:p>
        </w:tc>
        <w:tc>
          <w:tcPr>
            <w:tcW w:w="593"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2</w:t>
            </w:r>
          </w:p>
        </w:tc>
        <w:tc>
          <w:tcPr>
            <w:tcW w:w="592"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2</w:t>
            </w:r>
          </w:p>
        </w:tc>
        <w:tc>
          <w:tcPr>
            <w:tcW w:w="592" w:type="dxa"/>
            <w:tcBorders>
              <w:top w:val="single" w:sz="4" w:space="0" w:color="auto"/>
              <w:left w:val="single" w:sz="4" w:space="0" w:color="auto"/>
              <w:bottom w:val="single" w:sz="4" w:space="0" w:color="auto"/>
              <w:right w:val="single" w:sz="4" w:space="0" w:color="auto"/>
            </w:tcBorders>
            <w:vAlign w:val="bottom"/>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2</w:t>
            </w:r>
          </w:p>
        </w:tc>
        <w:tc>
          <w:tcPr>
            <w:tcW w:w="592"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2</w:t>
            </w:r>
          </w:p>
        </w:tc>
        <w:tc>
          <w:tcPr>
            <w:tcW w:w="592"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2</w:t>
            </w:r>
          </w:p>
        </w:tc>
        <w:tc>
          <w:tcPr>
            <w:tcW w:w="748"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2</w:t>
            </w:r>
          </w:p>
        </w:tc>
      </w:tr>
      <w:tr w:rsidR="00385725" w:rsidTr="006B423E">
        <w:trPr>
          <w:trHeight w:val="213"/>
        </w:trPr>
        <w:tc>
          <w:tcPr>
            <w:tcW w:w="2094"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rPr>
                <w:rFonts w:ascii="Times New Roman" w:hAnsi="Times New Roman"/>
                <w:sz w:val="24"/>
                <w:szCs w:val="24"/>
              </w:rPr>
            </w:pPr>
            <w:r>
              <w:rPr>
                <w:rFonts w:ascii="Times New Roman" w:hAnsi="Times New Roman"/>
                <w:sz w:val="24"/>
                <w:szCs w:val="24"/>
              </w:rPr>
              <w:t>Основы религиозных культур и светской этики</w:t>
            </w:r>
          </w:p>
        </w:tc>
        <w:tc>
          <w:tcPr>
            <w:tcW w:w="2135"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rPr>
                <w:rFonts w:ascii="Times New Roman" w:hAnsi="Times New Roman"/>
                <w:sz w:val="24"/>
                <w:szCs w:val="24"/>
              </w:rPr>
            </w:pPr>
            <w:r>
              <w:rPr>
                <w:rFonts w:ascii="Times New Roman" w:hAnsi="Times New Roman"/>
                <w:sz w:val="24"/>
                <w:szCs w:val="24"/>
              </w:rPr>
              <w:t>Основы религиозных культур и светской этики</w:t>
            </w:r>
          </w:p>
        </w:tc>
        <w:tc>
          <w:tcPr>
            <w:tcW w:w="593"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b/>
                <w:sz w:val="24"/>
                <w:szCs w:val="24"/>
              </w:rPr>
            </w:pPr>
            <w:r>
              <w:rPr>
                <w:rFonts w:ascii="Times New Roman" w:hAnsi="Times New Roman"/>
                <w:b/>
                <w:sz w:val="24"/>
                <w:szCs w:val="24"/>
              </w:rPr>
              <w:t>-</w:t>
            </w:r>
          </w:p>
        </w:tc>
        <w:tc>
          <w:tcPr>
            <w:tcW w:w="592"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b/>
                <w:sz w:val="24"/>
                <w:szCs w:val="24"/>
              </w:rPr>
            </w:pPr>
            <w:r>
              <w:rPr>
                <w:rFonts w:ascii="Times New Roman" w:hAnsi="Times New Roman"/>
                <w:b/>
                <w:sz w:val="24"/>
                <w:szCs w:val="24"/>
              </w:rPr>
              <w:t>-</w:t>
            </w:r>
          </w:p>
        </w:tc>
        <w:tc>
          <w:tcPr>
            <w:tcW w:w="592" w:type="dxa"/>
            <w:tcBorders>
              <w:top w:val="single" w:sz="4" w:space="0" w:color="auto"/>
              <w:left w:val="single" w:sz="4" w:space="0" w:color="auto"/>
              <w:bottom w:val="single" w:sz="4" w:space="0" w:color="auto"/>
              <w:right w:val="single" w:sz="4" w:space="0" w:color="auto"/>
            </w:tcBorders>
            <w:vAlign w:val="bottom"/>
          </w:tcPr>
          <w:p w:rsidR="00385725" w:rsidRDefault="00385725" w:rsidP="00467342">
            <w:pPr>
              <w:spacing w:after="0" w:line="240" w:lineRule="auto"/>
              <w:jc w:val="center"/>
              <w:rPr>
                <w:rFonts w:ascii="Times New Roman" w:hAnsi="Times New Roman"/>
                <w:b/>
                <w:sz w:val="24"/>
                <w:szCs w:val="24"/>
              </w:rPr>
            </w:pPr>
            <w:r>
              <w:rPr>
                <w:rFonts w:ascii="Times New Roman" w:hAnsi="Times New Roman"/>
                <w:b/>
                <w:sz w:val="24"/>
                <w:szCs w:val="24"/>
              </w:rPr>
              <w:t>-</w:t>
            </w:r>
          </w:p>
        </w:tc>
        <w:tc>
          <w:tcPr>
            <w:tcW w:w="592"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b/>
                <w:sz w:val="24"/>
                <w:szCs w:val="24"/>
              </w:rPr>
            </w:pPr>
            <w:r>
              <w:rPr>
                <w:rFonts w:ascii="Times New Roman" w:hAnsi="Times New Roman"/>
                <w:b/>
                <w:sz w:val="24"/>
                <w:szCs w:val="24"/>
              </w:rPr>
              <w:t>-</w:t>
            </w:r>
          </w:p>
        </w:tc>
        <w:tc>
          <w:tcPr>
            <w:tcW w:w="592"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b/>
                <w:sz w:val="24"/>
                <w:szCs w:val="24"/>
              </w:rPr>
            </w:pPr>
            <w:r>
              <w:rPr>
                <w:rFonts w:ascii="Times New Roman" w:hAnsi="Times New Roman"/>
                <w:b/>
                <w:sz w:val="24"/>
                <w:szCs w:val="24"/>
              </w:rPr>
              <w:t>-</w:t>
            </w:r>
          </w:p>
        </w:tc>
        <w:tc>
          <w:tcPr>
            <w:tcW w:w="748"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jc w:val="center"/>
              <w:rPr>
                <w:rFonts w:asciiTheme="minorHAnsi" w:eastAsiaTheme="minorHAnsi" w:hAnsiTheme="minorHAnsi" w:cstheme="minorBidi"/>
              </w:rPr>
            </w:pPr>
            <w:r>
              <w:rPr>
                <w:rFonts w:asciiTheme="minorHAnsi" w:eastAsiaTheme="minorHAnsi" w:hAnsiTheme="minorHAnsi" w:cstheme="minorBidi"/>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b/>
                <w:sz w:val="24"/>
                <w:szCs w:val="24"/>
              </w:rPr>
            </w:pPr>
            <w:r>
              <w:rPr>
                <w:rFonts w:ascii="Times New Roman" w:hAnsi="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1</w:t>
            </w:r>
          </w:p>
        </w:tc>
      </w:tr>
      <w:tr w:rsidR="00385725" w:rsidTr="006B423E">
        <w:trPr>
          <w:trHeight w:val="296"/>
        </w:trPr>
        <w:tc>
          <w:tcPr>
            <w:tcW w:w="2094" w:type="dxa"/>
            <w:vMerge w:val="restart"/>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rPr>
                <w:rFonts w:ascii="Times New Roman" w:hAnsi="Times New Roman"/>
                <w:sz w:val="24"/>
                <w:szCs w:val="24"/>
              </w:rPr>
            </w:pPr>
            <w:r>
              <w:rPr>
                <w:rFonts w:ascii="Times New Roman" w:hAnsi="Times New Roman"/>
                <w:sz w:val="24"/>
                <w:szCs w:val="24"/>
              </w:rPr>
              <w:t>Искусство</w:t>
            </w:r>
          </w:p>
        </w:tc>
        <w:tc>
          <w:tcPr>
            <w:tcW w:w="2135"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rPr>
                <w:rFonts w:ascii="Times New Roman" w:hAnsi="Times New Roman"/>
                <w:sz w:val="24"/>
                <w:szCs w:val="24"/>
              </w:rPr>
            </w:pPr>
            <w:r>
              <w:rPr>
                <w:rFonts w:ascii="Times New Roman" w:hAnsi="Times New Roman"/>
                <w:sz w:val="24"/>
                <w:szCs w:val="24"/>
              </w:rPr>
              <w:t>Музыка</w:t>
            </w:r>
          </w:p>
        </w:tc>
        <w:tc>
          <w:tcPr>
            <w:tcW w:w="593"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1</w:t>
            </w:r>
          </w:p>
        </w:tc>
        <w:tc>
          <w:tcPr>
            <w:tcW w:w="592"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1</w:t>
            </w:r>
          </w:p>
        </w:tc>
        <w:tc>
          <w:tcPr>
            <w:tcW w:w="592" w:type="dxa"/>
            <w:tcBorders>
              <w:top w:val="single" w:sz="4" w:space="0" w:color="auto"/>
              <w:left w:val="single" w:sz="4" w:space="0" w:color="auto"/>
              <w:bottom w:val="single" w:sz="4" w:space="0" w:color="auto"/>
              <w:right w:val="single" w:sz="4" w:space="0" w:color="auto"/>
            </w:tcBorders>
            <w:vAlign w:val="bottom"/>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1</w:t>
            </w:r>
          </w:p>
        </w:tc>
        <w:tc>
          <w:tcPr>
            <w:tcW w:w="592"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1</w:t>
            </w:r>
          </w:p>
        </w:tc>
        <w:tc>
          <w:tcPr>
            <w:tcW w:w="592"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1</w:t>
            </w:r>
          </w:p>
        </w:tc>
        <w:tc>
          <w:tcPr>
            <w:tcW w:w="748"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1</w:t>
            </w:r>
          </w:p>
        </w:tc>
      </w:tr>
      <w:tr w:rsidR="00385725" w:rsidTr="006B423E">
        <w:trPr>
          <w:trHeight w:val="254"/>
        </w:trPr>
        <w:tc>
          <w:tcPr>
            <w:tcW w:w="2094" w:type="dxa"/>
            <w:vMerge/>
            <w:tcBorders>
              <w:top w:val="single" w:sz="4" w:space="0" w:color="auto"/>
              <w:left w:val="single" w:sz="4" w:space="0" w:color="auto"/>
              <w:bottom w:val="single" w:sz="4" w:space="0" w:color="auto"/>
              <w:right w:val="single" w:sz="4" w:space="0" w:color="auto"/>
            </w:tcBorders>
            <w:vAlign w:val="center"/>
            <w:hideMark/>
          </w:tcPr>
          <w:p w:rsidR="00385725" w:rsidRDefault="00385725" w:rsidP="00467342">
            <w:pPr>
              <w:spacing w:after="0" w:line="240" w:lineRule="auto"/>
              <w:rPr>
                <w:rFonts w:ascii="Times New Roman" w:hAnsi="Times New Roman"/>
                <w:sz w:val="24"/>
                <w:szCs w:val="24"/>
              </w:rPr>
            </w:pPr>
          </w:p>
        </w:tc>
        <w:tc>
          <w:tcPr>
            <w:tcW w:w="2135"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rPr>
                <w:rFonts w:ascii="Times New Roman" w:hAnsi="Times New Roman"/>
                <w:sz w:val="24"/>
                <w:szCs w:val="24"/>
              </w:rPr>
            </w:pPr>
            <w:r>
              <w:rPr>
                <w:rFonts w:ascii="Times New Roman" w:hAnsi="Times New Roman"/>
                <w:sz w:val="24"/>
                <w:szCs w:val="24"/>
              </w:rPr>
              <w:t>Изобразительное искусство</w:t>
            </w:r>
          </w:p>
        </w:tc>
        <w:tc>
          <w:tcPr>
            <w:tcW w:w="593"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1</w:t>
            </w:r>
          </w:p>
        </w:tc>
        <w:tc>
          <w:tcPr>
            <w:tcW w:w="592"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1</w:t>
            </w:r>
          </w:p>
        </w:tc>
        <w:tc>
          <w:tcPr>
            <w:tcW w:w="592" w:type="dxa"/>
            <w:tcBorders>
              <w:top w:val="single" w:sz="4" w:space="0" w:color="auto"/>
              <w:left w:val="single" w:sz="4" w:space="0" w:color="auto"/>
              <w:bottom w:val="single" w:sz="4" w:space="0" w:color="auto"/>
              <w:right w:val="single" w:sz="4" w:space="0" w:color="auto"/>
            </w:tcBorders>
            <w:vAlign w:val="bottom"/>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1</w:t>
            </w:r>
          </w:p>
        </w:tc>
        <w:tc>
          <w:tcPr>
            <w:tcW w:w="592"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1</w:t>
            </w:r>
          </w:p>
        </w:tc>
        <w:tc>
          <w:tcPr>
            <w:tcW w:w="592"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1</w:t>
            </w:r>
          </w:p>
        </w:tc>
        <w:tc>
          <w:tcPr>
            <w:tcW w:w="748"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1</w:t>
            </w:r>
          </w:p>
        </w:tc>
      </w:tr>
      <w:tr w:rsidR="00385725" w:rsidTr="006B423E">
        <w:trPr>
          <w:trHeight w:val="356"/>
        </w:trPr>
        <w:tc>
          <w:tcPr>
            <w:tcW w:w="2094"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rPr>
                <w:rFonts w:ascii="Times New Roman" w:hAnsi="Times New Roman"/>
                <w:sz w:val="24"/>
                <w:szCs w:val="24"/>
              </w:rPr>
            </w:pPr>
            <w:r>
              <w:rPr>
                <w:rFonts w:ascii="Times New Roman" w:hAnsi="Times New Roman"/>
                <w:sz w:val="24"/>
                <w:szCs w:val="24"/>
              </w:rPr>
              <w:t>Технология</w:t>
            </w:r>
          </w:p>
        </w:tc>
        <w:tc>
          <w:tcPr>
            <w:tcW w:w="2135"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rPr>
                <w:rFonts w:ascii="Times New Roman" w:hAnsi="Times New Roman"/>
                <w:sz w:val="24"/>
                <w:szCs w:val="24"/>
              </w:rPr>
            </w:pPr>
            <w:r>
              <w:rPr>
                <w:rFonts w:ascii="Times New Roman" w:hAnsi="Times New Roman"/>
                <w:sz w:val="24"/>
                <w:szCs w:val="24"/>
              </w:rPr>
              <w:t>Технология</w:t>
            </w:r>
          </w:p>
        </w:tc>
        <w:tc>
          <w:tcPr>
            <w:tcW w:w="593"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1</w:t>
            </w:r>
          </w:p>
        </w:tc>
        <w:tc>
          <w:tcPr>
            <w:tcW w:w="592"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1</w:t>
            </w:r>
          </w:p>
        </w:tc>
        <w:tc>
          <w:tcPr>
            <w:tcW w:w="592" w:type="dxa"/>
            <w:tcBorders>
              <w:top w:val="single" w:sz="4" w:space="0" w:color="auto"/>
              <w:left w:val="single" w:sz="4" w:space="0" w:color="auto"/>
              <w:bottom w:val="single" w:sz="4" w:space="0" w:color="auto"/>
              <w:right w:val="single" w:sz="4" w:space="0" w:color="auto"/>
            </w:tcBorders>
            <w:vAlign w:val="bottom"/>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1</w:t>
            </w:r>
          </w:p>
        </w:tc>
        <w:tc>
          <w:tcPr>
            <w:tcW w:w="592"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1</w:t>
            </w:r>
          </w:p>
        </w:tc>
        <w:tc>
          <w:tcPr>
            <w:tcW w:w="592"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1</w:t>
            </w:r>
          </w:p>
        </w:tc>
        <w:tc>
          <w:tcPr>
            <w:tcW w:w="748"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1</w:t>
            </w:r>
          </w:p>
        </w:tc>
      </w:tr>
      <w:tr w:rsidR="00385725" w:rsidTr="006B423E">
        <w:trPr>
          <w:trHeight w:val="818"/>
        </w:trPr>
        <w:tc>
          <w:tcPr>
            <w:tcW w:w="2094"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rPr>
                <w:rFonts w:ascii="Times New Roman" w:hAnsi="Times New Roman"/>
                <w:sz w:val="24"/>
                <w:szCs w:val="24"/>
              </w:rPr>
            </w:pPr>
            <w:r>
              <w:rPr>
                <w:rFonts w:ascii="Times New Roman" w:hAnsi="Times New Roman"/>
                <w:sz w:val="24"/>
                <w:szCs w:val="24"/>
              </w:rPr>
              <w:t>Физическая культура и Основы безопасности жизнедеятельности</w:t>
            </w:r>
          </w:p>
        </w:tc>
        <w:tc>
          <w:tcPr>
            <w:tcW w:w="2135"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rPr>
                <w:rFonts w:ascii="Times New Roman" w:hAnsi="Times New Roman"/>
                <w:sz w:val="24"/>
                <w:szCs w:val="24"/>
              </w:rPr>
            </w:pPr>
            <w:r>
              <w:rPr>
                <w:rFonts w:ascii="Times New Roman" w:hAnsi="Times New Roman"/>
                <w:sz w:val="24"/>
                <w:szCs w:val="24"/>
              </w:rPr>
              <w:t>Физическая культура</w:t>
            </w:r>
          </w:p>
        </w:tc>
        <w:tc>
          <w:tcPr>
            <w:tcW w:w="593"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2</w:t>
            </w:r>
          </w:p>
        </w:tc>
        <w:tc>
          <w:tcPr>
            <w:tcW w:w="592"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2</w:t>
            </w:r>
          </w:p>
        </w:tc>
        <w:tc>
          <w:tcPr>
            <w:tcW w:w="592" w:type="dxa"/>
            <w:tcBorders>
              <w:top w:val="single" w:sz="4" w:space="0" w:color="auto"/>
              <w:left w:val="single" w:sz="4" w:space="0" w:color="auto"/>
              <w:bottom w:val="single" w:sz="4" w:space="0" w:color="auto"/>
              <w:right w:val="single" w:sz="4" w:space="0" w:color="auto"/>
            </w:tcBorders>
            <w:vAlign w:val="bottom"/>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2</w:t>
            </w:r>
          </w:p>
        </w:tc>
        <w:tc>
          <w:tcPr>
            <w:tcW w:w="592"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2</w:t>
            </w:r>
          </w:p>
        </w:tc>
        <w:tc>
          <w:tcPr>
            <w:tcW w:w="592"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2</w:t>
            </w:r>
          </w:p>
        </w:tc>
        <w:tc>
          <w:tcPr>
            <w:tcW w:w="748"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2</w:t>
            </w:r>
          </w:p>
        </w:tc>
      </w:tr>
      <w:tr w:rsidR="00385725" w:rsidTr="006B423E">
        <w:trPr>
          <w:trHeight w:val="190"/>
        </w:trPr>
        <w:tc>
          <w:tcPr>
            <w:tcW w:w="4229" w:type="dxa"/>
            <w:gridSpan w:val="2"/>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rPr>
                <w:rFonts w:ascii="Times New Roman" w:hAnsi="Times New Roman"/>
                <w:b/>
                <w:sz w:val="24"/>
                <w:szCs w:val="24"/>
              </w:rPr>
            </w:pPr>
            <w:r>
              <w:rPr>
                <w:rFonts w:ascii="Times New Roman" w:hAnsi="Times New Roman"/>
                <w:b/>
                <w:sz w:val="24"/>
                <w:szCs w:val="24"/>
              </w:rPr>
              <w:t>Итого:</w:t>
            </w:r>
          </w:p>
        </w:tc>
        <w:tc>
          <w:tcPr>
            <w:tcW w:w="593"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21</w:t>
            </w:r>
          </w:p>
        </w:tc>
        <w:tc>
          <w:tcPr>
            <w:tcW w:w="592"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ind w:right="-124"/>
              <w:jc w:val="center"/>
              <w:rPr>
                <w:rFonts w:ascii="Times New Roman" w:hAnsi="Times New Roman"/>
                <w:sz w:val="24"/>
                <w:szCs w:val="24"/>
              </w:rPr>
            </w:pPr>
            <w:r>
              <w:rPr>
                <w:rFonts w:ascii="Times New Roman" w:hAnsi="Times New Roman"/>
                <w:sz w:val="24"/>
                <w:szCs w:val="24"/>
              </w:rPr>
              <w:t>21</w:t>
            </w:r>
          </w:p>
        </w:tc>
        <w:tc>
          <w:tcPr>
            <w:tcW w:w="592" w:type="dxa"/>
            <w:tcBorders>
              <w:top w:val="single" w:sz="4" w:space="0" w:color="auto"/>
              <w:left w:val="single" w:sz="4" w:space="0" w:color="auto"/>
              <w:bottom w:val="single" w:sz="4" w:space="0" w:color="auto"/>
              <w:right w:val="single" w:sz="4" w:space="0" w:color="auto"/>
            </w:tcBorders>
          </w:tcPr>
          <w:p w:rsidR="00385725" w:rsidRDefault="00385725" w:rsidP="00467342">
            <w:pPr>
              <w:spacing w:after="0" w:line="240" w:lineRule="auto"/>
              <w:jc w:val="center"/>
              <w:rPr>
                <w:rFonts w:ascii="Times New Roman" w:hAnsi="Times New Roman"/>
                <w:sz w:val="24"/>
                <w:szCs w:val="24"/>
              </w:rPr>
            </w:pPr>
          </w:p>
        </w:tc>
        <w:tc>
          <w:tcPr>
            <w:tcW w:w="592"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23</w:t>
            </w:r>
          </w:p>
        </w:tc>
        <w:tc>
          <w:tcPr>
            <w:tcW w:w="592"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23</w:t>
            </w:r>
          </w:p>
        </w:tc>
        <w:tc>
          <w:tcPr>
            <w:tcW w:w="748"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23</w:t>
            </w:r>
          </w:p>
        </w:tc>
        <w:tc>
          <w:tcPr>
            <w:tcW w:w="567"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23</w:t>
            </w:r>
          </w:p>
        </w:tc>
        <w:tc>
          <w:tcPr>
            <w:tcW w:w="850"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23</w:t>
            </w:r>
          </w:p>
        </w:tc>
      </w:tr>
      <w:tr w:rsidR="00385725" w:rsidTr="006B423E">
        <w:trPr>
          <w:trHeight w:val="356"/>
        </w:trPr>
        <w:tc>
          <w:tcPr>
            <w:tcW w:w="2094" w:type="dxa"/>
            <w:tcBorders>
              <w:top w:val="single" w:sz="4" w:space="0" w:color="auto"/>
              <w:left w:val="single" w:sz="4" w:space="0" w:color="auto"/>
              <w:bottom w:val="single" w:sz="4" w:space="0" w:color="auto"/>
              <w:right w:val="single" w:sz="4" w:space="0" w:color="auto"/>
            </w:tcBorders>
            <w:vAlign w:val="center"/>
            <w:hideMark/>
          </w:tcPr>
          <w:p w:rsidR="00385725" w:rsidRDefault="00385725" w:rsidP="00467342">
            <w:pPr>
              <w:spacing w:after="0" w:line="240" w:lineRule="auto"/>
              <w:rPr>
                <w:rFonts w:ascii="Times New Roman" w:hAnsi="Times New Roman"/>
                <w:sz w:val="24"/>
                <w:szCs w:val="24"/>
              </w:rPr>
            </w:pPr>
            <w:r>
              <w:rPr>
                <w:rFonts w:ascii="Times New Roman" w:hAnsi="Times New Roman"/>
                <w:sz w:val="24"/>
                <w:szCs w:val="28"/>
              </w:rPr>
              <w:t>Внеурочная деятельность</w:t>
            </w:r>
          </w:p>
        </w:tc>
        <w:tc>
          <w:tcPr>
            <w:tcW w:w="2135"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rPr>
                <w:rFonts w:ascii="Times New Roman" w:hAnsi="Times New Roman"/>
                <w:sz w:val="24"/>
                <w:szCs w:val="24"/>
              </w:rPr>
            </w:pPr>
            <w:r>
              <w:rPr>
                <w:rFonts w:ascii="Times New Roman" w:hAnsi="Times New Roman"/>
                <w:sz w:val="24"/>
                <w:szCs w:val="24"/>
              </w:rPr>
              <w:t xml:space="preserve">«Разговоры о </w:t>
            </w:r>
            <w:proofErr w:type="gramStart"/>
            <w:r>
              <w:rPr>
                <w:rFonts w:ascii="Times New Roman" w:hAnsi="Times New Roman"/>
                <w:sz w:val="24"/>
                <w:szCs w:val="24"/>
              </w:rPr>
              <w:t>важном</w:t>
            </w:r>
            <w:proofErr w:type="gramEnd"/>
            <w:r>
              <w:rPr>
                <w:rFonts w:ascii="Times New Roman" w:hAnsi="Times New Roman"/>
                <w:sz w:val="24"/>
                <w:szCs w:val="24"/>
              </w:rPr>
              <w:t>»</w:t>
            </w:r>
          </w:p>
        </w:tc>
        <w:tc>
          <w:tcPr>
            <w:tcW w:w="593"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jc w:val="center"/>
              <w:rPr>
                <w:rFonts w:asciiTheme="minorHAnsi" w:eastAsiaTheme="minorHAnsi" w:hAnsiTheme="minorHAnsi" w:cstheme="minorBidi"/>
              </w:rPr>
            </w:pPr>
            <w:r>
              <w:rPr>
                <w:rFonts w:asciiTheme="minorHAnsi" w:eastAsiaTheme="minorHAnsi" w:hAnsiTheme="minorHAnsi" w:cstheme="minorBidi"/>
              </w:rPr>
              <w:t>1</w:t>
            </w:r>
          </w:p>
        </w:tc>
        <w:tc>
          <w:tcPr>
            <w:tcW w:w="592"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jc w:val="center"/>
              <w:rPr>
                <w:rFonts w:asciiTheme="minorHAnsi" w:eastAsiaTheme="minorHAnsi" w:hAnsiTheme="minorHAnsi" w:cstheme="minorBidi"/>
              </w:rPr>
            </w:pPr>
            <w:r>
              <w:rPr>
                <w:rFonts w:asciiTheme="minorHAnsi" w:eastAsiaTheme="minorHAnsi" w:hAnsiTheme="minorHAnsi" w:cstheme="minorBidi"/>
              </w:rPr>
              <w:t>1</w:t>
            </w:r>
          </w:p>
        </w:tc>
        <w:tc>
          <w:tcPr>
            <w:tcW w:w="592" w:type="dxa"/>
            <w:tcBorders>
              <w:top w:val="single" w:sz="4" w:space="0" w:color="auto"/>
              <w:left w:val="single" w:sz="4" w:space="0" w:color="auto"/>
              <w:bottom w:val="single" w:sz="4" w:space="0" w:color="auto"/>
              <w:right w:val="single" w:sz="4" w:space="0" w:color="auto"/>
            </w:tcBorders>
            <w:vAlign w:val="bottom"/>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1</w:t>
            </w:r>
          </w:p>
        </w:tc>
        <w:tc>
          <w:tcPr>
            <w:tcW w:w="592"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1</w:t>
            </w:r>
          </w:p>
        </w:tc>
        <w:tc>
          <w:tcPr>
            <w:tcW w:w="592"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1</w:t>
            </w:r>
          </w:p>
        </w:tc>
        <w:tc>
          <w:tcPr>
            <w:tcW w:w="748"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385725" w:rsidRDefault="00385725" w:rsidP="00467342">
            <w:pPr>
              <w:spacing w:after="0" w:line="240" w:lineRule="auto"/>
              <w:jc w:val="center"/>
              <w:rPr>
                <w:rFonts w:ascii="Times New Roman" w:hAnsi="Times New Roman"/>
                <w:sz w:val="24"/>
                <w:szCs w:val="24"/>
              </w:rPr>
            </w:pPr>
          </w:p>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1</w:t>
            </w:r>
          </w:p>
        </w:tc>
      </w:tr>
      <w:tr w:rsidR="00385725" w:rsidTr="006B423E">
        <w:trPr>
          <w:trHeight w:val="274"/>
        </w:trPr>
        <w:tc>
          <w:tcPr>
            <w:tcW w:w="2094"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rPr>
                <w:rFonts w:ascii="Times New Roman" w:hAnsi="Times New Roman"/>
                <w:b/>
                <w:sz w:val="24"/>
                <w:szCs w:val="24"/>
              </w:rPr>
            </w:pPr>
            <w:r>
              <w:rPr>
                <w:rFonts w:ascii="Times New Roman" w:hAnsi="Times New Roman"/>
                <w:sz w:val="24"/>
                <w:szCs w:val="28"/>
              </w:rPr>
              <w:t>Внеурочная деятельность</w:t>
            </w:r>
          </w:p>
        </w:tc>
        <w:tc>
          <w:tcPr>
            <w:tcW w:w="2135"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rPr>
                <w:rFonts w:ascii="Times New Roman" w:hAnsi="Times New Roman"/>
                <w:sz w:val="24"/>
                <w:szCs w:val="24"/>
              </w:rPr>
            </w:pPr>
            <w:r>
              <w:rPr>
                <w:rFonts w:ascii="Times New Roman" w:hAnsi="Times New Roman"/>
                <w:sz w:val="24"/>
                <w:szCs w:val="24"/>
              </w:rPr>
              <w:t>Занимательная математика</w:t>
            </w:r>
          </w:p>
        </w:tc>
        <w:tc>
          <w:tcPr>
            <w:tcW w:w="593"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1</w:t>
            </w:r>
          </w:p>
        </w:tc>
        <w:tc>
          <w:tcPr>
            <w:tcW w:w="592"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1</w:t>
            </w:r>
          </w:p>
        </w:tc>
        <w:tc>
          <w:tcPr>
            <w:tcW w:w="592" w:type="dxa"/>
            <w:tcBorders>
              <w:top w:val="single" w:sz="4" w:space="0" w:color="auto"/>
              <w:left w:val="single" w:sz="4" w:space="0" w:color="auto"/>
              <w:bottom w:val="single" w:sz="4" w:space="0" w:color="auto"/>
              <w:right w:val="single" w:sz="4" w:space="0" w:color="auto"/>
            </w:tcBorders>
            <w:vAlign w:val="bottom"/>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1</w:t>
            </w:r>
          </w:p>
        </w:tc>
        <w:tc>
          <w:tcPr>
            <w:tcW w:w="592"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1</w:t>
            </w:r>
          </w:p>
        </w:tc>
        <w:tc>
          <w:tcPr>
            <w:tcW w:w="592"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1</w:t>
            </w:r>
          </w:p>
        </w:tc>
        <w:tc>
          <w:tcPr>
            <w:tcW w:w="748"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385725" w:rsidRDefault="00385725" w:rsidP="00467342">
            <w:pPr>
              <w:spacing w:after="0" w:line="240" w:lineRule="auto"/>
              <w:jc w:val="center"/>
              <w:rPr>
                <w:rFonts w:ascii="Times New Roman" w:hAnsi="Times New Roman"/>
                <w:sz w:val="24"/>
                <w:szCs w:val="24"/>
              </w:rPr>
            </w:pPr>
          </w:p>
          <w:p w:rsidR="00385725" w:rsidRDefault="00385725" w:rsidP="00467342">
            <w:pPr>
              <w:spacing w:after="0" w:line="240" w:lineRule="auto"/>
              <w:jc w:val="center"/>
              <w:rPr>
                <w:rFonts w:ascii="Times New Roman" w:hAnsi="Times New Roman"/>
                <w:sz w:val="24"/>
                <w:szCs w:val="24"/>
              </w:rPr>
            </w:pPr>
            <w:r>
              <w:rPr>
                <w:rFonts w:ascii="Times New Roman" w:hAnsi="Times New Roman"/>
                <w:sz w:val="24"/>
                <w:szCs w:val="24"/>
              </w:rPr>
              <w:t>1</w:t>
            </w:r>
          </w:p>
        </w:tc>
      </w:tr>
      <w:tr w:rsidR="00385725" w:rsidTr="006B423E">
        <w:trPr>
          <w:trHeight w:val="287"/>
        </w:trPr>
        <w:tc>
          <w:tcPr>
            <w:tcW w:w="2094"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ind w:right="-108"/>
              <w:rPr>
                <w:rFonts w:ascii="Times New Roman" w:hAnsi="Times New Roman"/>
                <w:sz w:val="24"/>
                <w:szCs w:val="28"/>
              </w:rPr>
            </w:pPr>
            <w:r>
              <w:rPr>
                <w:rFonts w:ascii="Times New Roman" w:hAnsi="Times New Roman"/>
                <w:sz w:val="24"/>
                <w:szCs w:val="28"/>
              </w:rPr>
              <w:t>Внеурочная деятельность</w:t>
            </w:r>
          </w:p>
        </w:tc>
        <w:tc>
          <w:tcPr>
            <w:tcW w:w="2135"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ind w:right="-108"/>
              <w:rPr>
                <w:rFonts w:ascii="Times New Roman" w:hAnsi="Times New Roman"/>
              </w:rPr>
            </w:pPr>
            <w:r>
              <w:rPr>
                <w:rFonts w:ascii="Times New Roman" w:hAnsi="Times New Roman"/>
              </w:rPr>
              <w:t>Мир шахмат</w:t>
            </w:r>
          </w:p>
        </w:tc>
        <w:tc>
          <w:tcPr>
            <w:tcW w:w="593" w:type="dxa"/>
            <w:tcBorders>
              <w:top w:val="single" w:sz="4" w:space="0" w:color="auto"/>
              <w:left w:val="single" w:sz="4" w:space="0" w:color="auto"/>
              <w:bottom w:val="single" w:sz="4" w:space="0" w:color="auto"/>
              <w:right w:val="single" w:sz="4" w:space="0" w:color="auto"/>
            </w:tcBorders>
          </w:tcPr>
          <w:p w:rsidR="00385725" w:rsidRDefault="00385725" w:rsidP="00467342">
            <w:pPr>
              <w:spacing w:after="0" w:line="240" w:lineRule="auto"/>
              <w:ind w:left="-108" w:right="-108"/>
              <w:jc w:val="center"/>
              <w:rPr>
                <w:rFonts w:ascii="Times New Roman" w:hAnsi="Times New Roman"/>
                <w:sz w:val="24"/>
                <w:szCs w:val="28"/>
              </w:rPr>
            </w:pPr>
          </w:p>
        </w:tc>
        <w:tc>
          <w:tcPr>
            <w:tcW w:w="592" w:type="dxa"/>
            <w:tcBorders>
              <w:top w:val="single" w:sz="4" w:space="0" w:color="auto"/>
              <w:left w:val="single" w:sz="4" w:space="0" w:color="auto"/>
              <w:bottom w:val="single" w:sz="4" w:space="0" w:color="auto"/>
              <w:right w:val="single" w:sz="4" w:space="0" w:color="auto"/>
            </w:tcBorders>
          </w:tcPr>
          <w:p w:rsidR="00385725" w:rsidRDefault="00385725" w:rsidP="00467342">
            <w:pPr>
              <w:spacing w:after="0" w:line="240" w:lineRule="auto"/>
              <w:ind w:left="-108" w:right="-108"/>
              <w:jc w:val="center"/>
              <w:rPr>
                <w:rFonts w:ascii="Times New Roman" w:hAnsi="Times New Roman"/>
                <w:sz w:val="24"/>
                <w:szCs w:val="28"/>
              </w:rPr>
            </w:pPr>
          </w:p>
        </w:tc>
        <w:tc>
          <w:tcPr>
            <w:tcW w:w="592" w:type="dxa"/>
            <w:tcBorders>
              <w:top w:val="single" w:sz="4" w:space="0" w:color="auto"/>
              <w:left w:val="single" w:sz="4" w:space="0" w:color="auto"/>
              <w:bottom w:val="single" w:sz="4" w:space="0" w:color="auto"/>
              <w:right w:val="single" w:sz="4" w:space="0" w:color="auto"/>
            </w:tcBorders>
          </w:tcPr>
          <w:p w:rsidR="00385725" w:rsidRDefault="00385725" w:rsidP="00467342">
            <w:pPr>
              <w:spacing w:after="0" w:line="240" w:lineRule="auto"/>
              <w:ind w:right="-108"/>
              <w:jc w:val="center"/>
              <w:rPr>
                <w:rFonts w:ascii="Times New Roman" w:hAnsi="Times New Roman"/>
                <w:sz w:val="24"/>
                <w:szCs w:val="28"/>
              </w:rPr>
            </w:pPr>
            <w:r>
              <w:rPr>
                <w:rFonts w:ascii="Times New Roman" w:hAnsi="Times New Roman"/>
                <w:sz w:val="24"/>
                <w:szCs w:val="28"/>
              </w:rPr>
              <w:t>1</w:t>
            </w:r>
          </w:p>
        </w:tc>
        <w:tc>
          <w:tcPr>
            <w:tcW w:w="592"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ind w:right="-108"/>
              <w:jc w:val="center"/>
              <w:rPr>
                <w:rFonts w:ascii="Times New Roman" w:hAnsi="Times New Roman"/>
                <w:sz w:val="24"/>
                <w:szCs w:val="28"/>
              </w:rPr>
            </w:pPr>
            <w:r>
              <w:rPr>
                <w:rFonts w:ascii="Times New Roman" w:hAnsi="Times New Roman"/>
                <w:sz w:val="24"/>
                <w:szCs w:val="28"/>
              </w:rPr>
              <w:t>1</w:t>
            </w:r>
          </w:p>
        </w:tc>
        <w:tc>
          <w:tcPr>
            <w:tcW w:w="592"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ind w:right="-108"/>
              <w:jc w:val="center"/>
              <w:rPr>
                <w:rFonts w:ascii="Times New Roman" w:hAnsi="Times New Roman"/>
                <w:sz w:val="24"/>
                <w:szCs w:val="28"/>
              </w:rPr>
            </w:pPr>
            <w:r>
              <w:rPr>
                <w:rFonts w:ascii="Times New Roman" w:hAnsi="Times New Roman"/>
                <w:sz w:val="24"/>
                <w:szCs w:val="28"/>
              </w:rPr>
              <w:t>1</w:t>
            </w:r>
          </w:p>
        </w:tc>
        <w:tc>
          <w:tcPr>
            <w:tcW w:w="748"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ind w:right="-108"/>
              <w:jc w:val="center"/>
              <w:rPr>
                <w:rFonts w:ascii="Times New Roman" w:hAnsi="Times New Roman"/>
                <w:sz w:val="24"/>
                <w:szCs w:val="28"/>
              </w:rPr>
            </w:pPr>
            <w:r>
              <w:rPr>
                <w:rFonts w:ascii="Times New Roman" w:hAnsi="Times New Roman"/>
                <w:sz w:val="24"/>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ind w:right="-108"/>
              <w:jc w:val="center"/>
              <w:rPr>
                <w:rFonts w:ascii="Times New Roman" w:hAnsi="Times New Roman"/>
                <w:sz w:val="24"/>
                <w:szCs w:val="28"/>
              </w:rPr>
            </w:pPr>
            <w:r>
              <w:rPr>
                <w:rFonts w:ascii="Times New Roman" w:hAnsi="Times New Roman"/>
                <w:sz w:val="24"/>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jc w:val="center"/>
              <w:rPr>
                <w:rFonts w:asciiTheme="minorHAnsi" w:eastAsiaTheme="minorHAnsi" w:hAnsiTheme="minorHAnsi" w:cstheme="minorBidi"/>
              </w:rPr>
            </w:pPr>
            <w:r>
              <w:rPr>
                <w:rFonts w:asciiTheme="minorHAnsi" w:eastAsiaTheme="minorHAnsi" w:hAnsiTheme="minorHAnsi" w:cstheme="minorBidi"/>
              </w:rPr>
              <w:t>1</w:t>
            </w:r>
          </w:p>
        </w:tc>
        <w:tc>
          <w:tcPr>
            <w:tcW w:w="850"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jc w:val="center"/>
              <w:rPr>
                <w:rFonts w:asciiTheme="minorHAnsi" w:eastAsiaTheme="minorHAnsi" w:hAnsiTheme="minorHAnsi" w:cstheme="minorBidi"/>
              </w:rPr>
            </w:pPr>
            <w:r>
              <w:rPr>
                <w:rFonts w:asciiTheme="minorHAnsi" w:eastAsiaTheme="minorHAnsi" w:hAnsiTheme="minorHAnsi" w:cstheme="minorBidi"/>
              </w:rPr>
              <w:t>1</w:t>
            </w:r>
          </w:p>
        </w:tc>
      </w:tr>
      <w:tr w:rsidR="00385725" w:rsidTr="006B423E">
        <w:trPr>
          <w:trHeight w:val="274"/>
        </w:trPr>
        <w:tc>
          <w:tcPr>
            <w:tcW w:w="2094"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ind w:right="-108"/>
              <w:rPr>
                <w:rFonts w:ascii="Times New Roman" w:hAnsi="Times New Roman"/>
                <w:sz w:val="24"/>
                <w:szCs w:val="28"/>
              </w:rPr>
            </w:pPr>
            <w:r>
              <w:rPr>
                <w:rFonts w:ascii="Times New Roman" w:hAnsi="Times New Roman"/>
                <w:sz w:val="24"/>
                <w:szCs w:val="28"/>
              </w:rPr>
              <w:t>Внеурочная деятельность</w:t>
            </w:r>
          </w:p>
        </w:tc>
        <w:tc>
          <w:tcPr>
            <w:tcW w:w="2135"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ind w:right="-108"/>
              <w:rPr>
                <w:rFonts w:ascii="Times New Roman" w:hAnsi="Times New Roman"/>
                <w:sz w:val="24"/>
                <w:szCs w:val="28"/>
              </w:rPr>
            </w:pPr>
            <w:r>
              <w:rPr>
                <w:rFonts w:ascii="Times New Roman" w:hAnsi="Times New Roman"/>
                <w:sz w:val="24"/>
                <w:szCs w:val="28"/>
              </w:rPr>
              <w:t>Становлюсь грамотным читателем.</w:t>
            </w:r>
          </w:p>
        </w:tc>
        <w:tc>
          <w:tcPr>
            <w:tcW w:w="593"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56" w:lineRule="auto"/>
              <w:rPr>
                <w:rFonts w:asciiTheme="minorHAnsi" w:eastAsiaTheme="minorHAnsi" w:hAnsiTheme="minorHAnsi" w:cstheme="minorBidi"/>
              </w:rPr>
            </w:pPr>
          </w:p>
        </w:tc>
        <w:tc>
          <w:tcPr>
            <w:tcW w:w="592"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56" w:lineRule="auto"/>
              <w:rPr>
                <w:rFonts w:asciiTheme="minorHAnsi" w:eastAsiaTheme="minorHAnsi" w:hAnsiTheme="minorHAnsi" w:cstheme="minorBidi"/>
              </w:rPr>
            </w:pPr>
          </w:p>
        </w:tc>
        <w:tc>
          <w:tcPr>
            <w:tcW w:w="592" w:type="dxa"/>
            <w:tcBorders>
              <w:top w:val="single" w:sz="4" w:space="0" w:color="auto"/>
              <w:left w:val="single" w:sz="4" w:space="0" w:color="auto"/>
              <w:bottom w:val="single" w:sz="4" w:space="0" w:color="auto"/>
              <w:right w:val="single" w:sz="4" w:space="0" w:color="auto"/>
            </w:tcBorders>
          </w:tcPr>
          <w:p w:rsidR="00385725" w:rsidRDefault="00385725" w:rsidP="00467342">
            <w:pPr>
              <w:spacing w:after="0" w:line="240" w:lineRule="auto"/>
              <w:ind w:left="-108" w:right="-108"/>
              <w:jc w:val="center"/>
              <w:rPr>
                <w:rFonts w:ascii="Times New Roman" w:hAnsi="Times New Roman"/>
                <w:sz w:val="24"/>
                <w:szCs w:val="28"/>
              </w:rPr>
            </w:pPr>
            <w:r>
              <w:rPr>
                <w:rFonts w:ascii="Times New Roman" w:hAnsi="Times New Roman"/>
                <w:sz w:val="24"/>
                <w:szCs w:val="28"/>
              </w:rPr>
              <w:t>1</w:t>
            </w:r>
          </w:p>
        </w:tc>
        <w:tc>
          <w:tcPr>
            <w:tcW w:w="592"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ind w:left="-108" w:right="-108"/>
              <w:jc w:val="center"/>
              <w:rPr>
                <w:rFonts w:ascii="Times New Roman" w:hAnsi="Times New Roman"/>
                <w:sz w:val="24"/>
                <w:szCs w:val="28"/>
              </w:rPr>
            </w:pPr>
            <w:r>
              <w:rPr>
                <w:rFonts w:ascii="Times New Roman" w:hAnsi="Times New Roman"/>
                <w:sz w:val="24"/>
                <w:szCs w:val="28"/>
              </w:rPr>
              <w:t>1</w:t>
            </w:r>
          </w:p>
        </w:tc>
        <w:tc>
          <w:tcPr>
            <w:tcW w:w="592"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ind w:left="-108" w:right="-108"/>
              <w:jc w:val="center"/>
              <w:rPr>
                <w:rFonts w:ascii="Times New Roman" w:hAnsi="Times New Roman"/>
                <w:sz w:val="24"/>
                <w:szCs w:val="28"/>
              </w:rPr>
            </w:pPr>
            <w:r>
              <w:rPr>
                <w:rFonts w:ascii="Times New Roman" w:hAnsi="Times New Roman"/>
                <w:sz w:val="24"/>
                <w:szCs w:val="28"/>
              </w:rPr>
              <w:t>1</w:t>
            </w:r>
          </w:p>
        </w:tc>
        <w:tc>
          <w:tcPr>
            <w:tcW w:w="748"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ind w:left="-108" w:right="-108"/>
              <w:jc w:val="center"/>
              <w:rPr>
                <w:rFonts w:ascii="Times New Roman" w:hAnsi="Times New Roman"/>
                <w:sz w:val="24"/>
                <w:szCs w:val="28"/>
              </w:rPr>
            </w:pPr>
            <w:r>
              <w:rPr>
                <w:rFonts w:ascii="Times New Roman" w:hAnsi="Times New Roman"/>
                <w:sz w:val="24"/>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ind w:left="-108" w:right="-108"/>
              <w:jc w:val="center"/>
              <w:rPr>
                <w:rFonts w:ascii="Times New Roman" w:hAnsi="Times New Roman"/>
                <w:sz w:val="24"/>
                <w:szCs w:val="28"/>
              </w:rPr>
            </w:pPr>
            <w:r>
              <w:rPr>
                <w:rFonts w:ascii="Times New Roman" w:hAnsi="Times New Roman"/>
                <w:sz w:val="24"/>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ind w:left="-108" w:right="-108"/>
              <w:jc w:val="center"/>
              <w:rPr>
                <w:rFonts w:ascii="Times New Roman" w:hAnsi="Times New Roman"/>
                <w:sz w:val="24"/>
                <w:szCs w:val="28"/>
              </w:rPr>
            </w:pPr>
            <w:r>
              <w:rPr>
                <w:rFonts w:ascii="Times New Roman" w:hAnsi="Times New Roman"/>
                <w:sz w:val="24"/>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ind w:left="-108" w:right="-108"/>
              <w:jc w:val="center"/>
              <w:rPr>
                <w:rFonts w:ascii="Times New Roman" w:hAnsi="Times New Roman"/>
                <w:sz w:val="24"/>
                <w:szCs w:val="28"/>
              </w:rPr>
            </w:pPr>
            <w:r>
              <w:rPr>
                <w:rFonts w:ascii="Times New Roman" w:hAnsi="Times New Roman"/>
                <w:sz w:val="24"/>
                <w:szCs w:val="28"/>
              </w:rPr>
              <w:t>1</w:t>
            </w:r>
          </w:p>
        </w:tc>
      </w:tr>
      <w:tr w:rsidR="00385725" w:rsidTr="006B423E">
        <w:trPr>
          <w:trHeight w:val="274"/>
        </w:trPr>
        <w:tc>
          <w:tcPr>
            <w:tcW w:w="2094"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ind w:right="-108"/>
              <w:rPr>
                <w:rFonts w:ascii="Times New Roman" w:hAnsi="Times New Roman"/>
                <w:sz w:val="24"/>
                <w:szCs w:val="28"/>
              </w:rPr>
            </w:pPr>
            <w:r>
              <w:rPr>
                <w:rFonts w:ascii="Times New Roman" w:hAnsi="Times New Roman"/>
                <w:sz w:val="24"/>
                <w:szCs w:val="28"/>
              </w:rPr>
              <w:t>Внеурочная деятельность</w:t>
            </w:r>
          </w:p>
        </w:tc>
        <w:tc>
          <w:tcPr>
            <w:tcW w:w="2135"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ind w:left="72" w:right="-108"/>
              <w:rPr>
                <w:rFonts w:ascii="Times New Roman" w:hAnsi="Times New Roman"/>
                <w:sz w:val="24"/>
                <w:szCs w:val="28"/>
              </w:rPr>
            </w:pPr>
            <w:r>
              <w:rPr>
                <w:rFonts w:ascii="Times New Roman" w:hAnsi="Times New Roman"/>
                <w:sz w:val="24"/>
                <w:szCs w:val="28"/>
              </w:rPr>
              <w:t>Рукотворный мир</w:t>
            </w:r>
          </w:p>
        </w:tc>
        <w:tc>
          <w:tcPr>
            <w:tcW w:w="593"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56" w:lineRule="auto"/>
              <w:rPr>
                <w:rFonts w:asciiTheme="minorHAnsi" w:eastAsiaTheme="minorHAnsi" w:hAnsiTheme="minorHAnsi" w:cstheme="minorBidi"/>
              </w:rPr>
            </w:pPr>
          </w:p>
        </w:tc>
        <w:tc>
          <w:tcPr>
            <w:tcW w:w="592"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56" w:lineRule="auto"/>
              <w:rPr>
                <w:rFonts w:asciiTheme="minorHAnsi" w:eastAsiaTheme="minorHAnsi" w:hAnsiTheme="minorHAnsi" w:cstheme="minorBidi"/>
              </w:rPr>
            </w:pPr>
          </w:p>
        </w:tc>
        <w:tc>
          <w:tcPr>
            <w:tcW w:w="592" w:type="dxa"/>
            <w:tcBorders>
              <w:top w:val="single" w:sz="4" w:space="0" w:color="auto"/>
              <w:left w:val="single" w:sz="4" w:space="0" w:color="auto"/>
              <w:bottom w:val="single" w:sz="4" w:space="0" w:color="auto"/>
              <w:right w:val="single" w:sz="4" w:space="0" w:color="auto"/>
            </w:tcBorders>
          </w:tcPr>
          <w:p w:rsidR="00385725" w:rsidRDefault="00385725" w:rsidP="00467342">
            <w:pPr>
              <w:spacing w:after="0" w:line="240" w:lineRule="auto"/>
              <w:ind w:left="-108" w:right="-108"/>
              <w:jc w:val="center"/>
              <w:rPr>
                <w:rFonts w:ascii="Times New Roman" w:hAnsi="Times New Roman"/>
                <w:sz w:val="24"/>
                <w:szCs w:val="28"/>
              </w:rPr>
            </w:pPr>
            <w:r>
              <w:rPr>
                <w:rFonts w:ascii="Times New Roman" w:hAnsi="Times New Roman"/>
                <w:sz w:val="24"/>
                <w:szCs w:val="28"/>
              </w:rPr>
              <w:t>1</w:t>
            </w:r>
          </w:p>
        </w:tc>
        <w:tc>
          <w:tcPr>
            <w:tcW w:w="592"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ind w:left="-108" w:right="-108"/>
              <w:jc w:val="center"/>
              <w:rPr>
                <w:rFonts w:ascii="Times New Roman" w:hAnsi="Times New Roman"/>
                <w:sz w:val="24"/>
                <w:szCs w:val="28"/>
              </w:rPr>
            </w:pPr>
            <w:r>
              <w:rPr>
                <w:rFonts w:ascii="Times New Roman" w:hAnsi="Times New Roman"/>
                <w:sz w:val="24"/>
                <w:szCs w:val="28"/>
              </w:rPr>
              <w:t>1</w:t>
            </w:r>
          </w:p>
        </w:tc>
        <w:tc>
          <w:tcPr>
            <w:tcW w:w="592"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ind w:left="-108" w:right="-108"/>
              <w:jc w:val="center"/>
              <w:rPr>
                <w:rFonts w:ascii="Times New Roman" w:hAnsi="Times New Roman"/>
                <w:sz w:val="24"/>
                <w:szCs w:val="28"/>
              </w:rPr>
            </w:pPr>
            <w:r>
              <w:rPr>
                <w:rFonts w:ascii="Times New Roman" w:hAnsi="Times New Roman"/>
                <w:sz w:val="24"/>
                <w:szCs w:val="28"/>
              </w:rPr>
              <w:t>1</w:t>
            </w:r>
          </w:p>
        </w:tc>
        <w:tc>
          <w:tcPr>
            <w:tcW w:w="748"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ind w:left="-108" w:right="-108"/>
              <w:jc w:val="center"/>
              <w:rPr>
                <w:rFonts w:ascii="Times New Roman" w:hAnsi="Times New Roman"/>
                <w:sz w:val="24"/>
                <w:szCs w:val="28"/>
              </w:rPr>
            </w:pPr>
            <w:r>
              <w:rPr>
                <w:rFonts w:ascii="Times New Roman" w:hAnsi="Times New Roman"/>
                <w:sz w:val="24"/>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ind w:left="-108" w:right="-108"/>
              <w:jc w:val="center"/>
              <w:rPr>
                <w:rFonts w:ascii="Times New Roman" w:hAnsi="Times New Roman"/>
                <w:sz w:val="24"/>
                <w:szCs w:val="28"/>
              </w:rPr>
            </w:pPr>
            <w:r>
              <w:rPr>
                <w:rFonts w:ascii="Times New Roman" w:hAnsi="Times New Roman"/>
                <w:sz w:val="24"/>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ind w:left="-108" w:right="-108"/>
              <w:jc w:val="center"/>
              <w:rPr>
                <w:rFonts w:ascii="Times New Roman" w:hAnsi="Times New Roman"/>
                <w:sz w:val="24"/>
                <w:szCs w:val="28"/>
              </w:rPr>
            </w:pPr>
            <w:r>
              <w:rPr>
                <w:rFonts w:ascii="Times New Roman" w:hAnsi="Times New Roman"/>
                <w:sz w:val="24"/>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ind w:left="-108" w:right="-108"/>
              <w:jc w:val="center"/>
              <w:rPr>
                <w:rFonts w:ascii="Times New Roman" w:hAnsi="Times New Roman"/>
                <w:sz w:val="24"/>
                <w:szCs w:val="28"/>
              </w:rPr>
            </w:pPr>
            <w:r>
              <w:rPr>
                <w:rFonts w:ascii="Times New Roman" w:hAnsi="Times New Roman"/>
                <w:sz w:val="24"/>
                <w:szCs w:val="28"/>
              </w:rPr>
              <w:t>1</w:t>
            </w:r>
          </w:p>
        </w:tc>
      </w:tr>
      <w:tr w:rsidR="00385725" w:rsidTr="006B423E">
        <w:trPr>
          <w:trHeight w:val="274"/>
        </w:trPr>
        <w:tc>
          <w:tcPr>
            <w:tcW w:w="2094"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56" w:lineRule="auto"/>
              <w:rPr>
                <w:rFonts w:asciiTheme="minorHAnsi" w:eastAsiaTheme="minorHAnsi" w:hAnsiTheme="minorHAnsi" w:cstheme="minorBidi"/>
              </w:rPr>
            </w:pPr>
          </w:p>
        </w:tc>
        <w:tc>
          <w:tcPr>
            <w:tcW w:w="2135"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ind w:right="-108"/>
              <w:rPr>
                <w:rFonts w:ascii="Times New Roman" w:hAnsi="Times New Roman"/>
                <w:b/>
                <w:sz w:val="24"/>
                <w:szCs w:val="28"/>
              </w:rPr>
            </w:pPr>
            <w:r>
              <w:rPr>
                <w:rFonts w:ascii="Times New Roman" w:hAnsi="Times New Roman"/>
                <w:b/>
                <w:sz w:val="24"/>
                <w:szCs w:val="28"/>
              </w:rPr>
              <w:t>Всего к финансированию:</w:t>
            </w:r>
          </w:p>
        </w:tc>
        <w:tc>
          <w:tcPr>
            <w:tcW w:w="593"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ind w:left="-108" w:right="-108"/>
              <w:jc w:val="center"/>
              <w:rPr>
                <w:rFonts w:ascii="Times New Roman" w:hAnsi="Times New Roman"/>
                <w:b/>
                <w:sz w:val="24"/>
                <w:szCs w:val="28"/>
              </w:rPr>
            </w:pPr>
            <w:r>
              <w:rPr>
                <w:rFonts w:ascii="Times New Roman" w:hAnsi="Times New Roman"/>
                <w:b/>
                <w:sz w:val="24"/>
                <w:szCs w:val="28"/>
              </w:rPr>
              <w:t>23</w:t>
            </w:r>
          </w:p>
        </w:tc>
        <w:tc>
          <w:tcPr>
            <w:tcW w:w="592"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ind w:left="-108" w:right="-108"/>
              <w:jc w:val="center"/>
              <w:rPr>
                <w:rFonts w:ascii="Times New Roman" w:hAnsi="Times New Roman"/>
                <w:b/>
                <w:sz w:val="24"/>
                <w:szCs w:val="28"/>
              </w:rPr>
            </w:pPr>
            <w:r>
              <w:rPr>
                <w:rFonts w:ascii="Times New Roman" w:hAnsi="Times New Roman"/>
                <w:b/>
                <w:sz w:val="24"/>
                <w:szCs w:val="28"/>
              </w:rPr>
              <w:t>23</w:t>
            </w:r>
          </w:p>
        </w:tc>
        <w:tc>
          <w:tcPr>
            <w:tcW w:w="592" w:type="dxa"/>
            <w:tcBorders>
              <w:top w:val="single" w:sz="4" w:space="0" w:color="auto"/>
              <w:left w:val="single" w:sz="4" w:space="0" w:color="auto"/>
              <w:bottom w:val="single" w:sz="4" w:space="0" w:color="auto"/>
              <w:right w:val="single" w:sz="4" w:space="0" w:color="auto"/>
            </w:tcBorders>
          </w:tcPr>
          <w:p w:rsidR="00385725" w:rsidRDefault="00385725" w:rsidP="00467342">
            <w:pPr>
              <w:spacing w:after="0" w:line="240" w:lineRule="auto"/>
              <w:ind w:left="-108" w:right="-108"/>
              <w:jc w:val="center"/>
              <w:rPr>
                <w:rFonts w:ascii="Times New Roman" w:hAnsi="Times New Roman"/>
                <w:b/>
                <w:sz w:val="24"/>
                <w:szCs w:val="28"/>
              </w:rPr>
            </w:pPr>
            <w:r>
              <w:rPr>
                <w:rFonts w:ascii="Times New Roman" w:hAnsi="Times New Roman"/>
                <w:b/>
                <w:sz w:val="24"/>
                <w:szCs w:val="28"/>
              </w:rPr>
              <w:t>28</w:t>
            </w:r>
          </w:p>
        </w:tc>
        <w:tc>
          <w:tcPr>
            <w:tcW w:w="592"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ind w:left="-108" w:right="-108"/>
              <w:jc w:val="center"/>
              <w:rPr>
                <w:rFonts w:ascii="Times New Roman" w:hAnsi="Times New Roman"/>
                <w:b/>
                <w:sz w:val="24"/>
                <w:szCs w:val="28"/>
              </w:rPr>
            </w:pPr>
            <w:r>
              <w:rPr>
                <w:rFonts w:ascii="Times New Roman" w:hAnsi="Times New Roman"/>
                <w:b/>
                <w:sz w:val="24"/>
                <w:szCs w:val="28"/>
              </w:rPr>
              <w:t>28</w:t>
            </w:r>
          </w:p>
        </w:tc>
        <w:tc>
          <w:tcPr>
            <w:tcW w:w="592"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ind w:left="-108" w:right="-108"/>
              <w:jc w:val="center"/>
              <w:rPr>
                <w:rFonts w:ascii="Times New Roman" w:hAnsi="Times New Roman"/>
                <w:b/>
                <w:sz w:val="24"/>
                <w:szCs w:val="28"/>
              </w:rPr>
            </w:pPr>
            <w:r>
              <w:rPr>
                <w:rFonts w:ascii="Times New Roman" w:hAnsi="Times New Roman"/>
                <w:b/>
                <w:sz w:val="24"/>
                <w:szCs w:val="28"/>
              </w:rPr>
              <w:t>28</w:t>
            </w:r>
          </w:p>
        </w:tc>
        <w:tc>
          <w:tcPr>
            <w:tcW w:w="748"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ind w:left="-108" w:right="-108"/>
              <w:jc w:val="center"/>
              <w:rPr>
                <w:rFonts w:ascii="Times New Roman" w:hAnsi="Times New Roman"/>
                <w:b/>
                <w:sz w:val="24"/>
                <w:szCs w:val="28"/>
              </w:rPr>
            </w:pPr>
            <w:r>
              <w:rPr>
                <w:rFonts w:ascii="Times New Roman" w:hAnsi="Times New Roman"/>
                <w:b/>
                <w:sz w:val="24"/>
                <w:szCs w:val="28"/>
              </w:rPr>
              <w:t>28</w:t>
            </w:r>
          </w:p>
        </w:tc>
        <w:tc>
          <w:tcPr>
            <w:tcW w:w="567"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ind w:left="-108" w:right="-108"/>
              <w:jc w:val="center"/>
              <w:rPr>
                <w:rFonts w:ascii="Times New Roman" w:hAnsi="Times New Roman"/>
                <w:b/>
                <w:sz w:val="24"/>
                <w:szCs w:val="28"/>
              </w:rPr>
            </w:pPr>
            <w:r>
              <w:rPr>
                <w:rFonts w:ascii="Times New Roman" w:hAnsi="Times New Roman"/>
                <w:b/>
                <w:sz w:val="24"/>
                <w:szCs w:val="28"/>
              </w:rPr>
              <w:t>28</w:t>
            </w:r>
          </w:p>
        </w:tc>
        <w:tc>
          <w:tcPr>
            <w:tcW w:w="709"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ind w:left="-108" w:right="-108"/>
              <w:jc w:val="center"/>
              <w:rPr>
                <w:rFonts w:ascii="Times New Roman" w:hAnsi="Times New Roman"/>
                <w:b/>
                <w:sz w:val="24"/>
                <w:szCs w:val="28"/>
              </w:rPr>
            </w:pPr>
            <w:r>
              <w:rPr>
                <w:rFonts w:ascii="Times New Roman" w:hAnsi="Times New Roman"/>
                <w:b/>
                <w:sz w:val="24"/>
                <w:szCs w:val="28"/>
              </w:rPr>
              <w:t>28</w:t>
            </w:r>
          </w:p>
        </w:tc>
        <w:tc>
          <w:tcPr>
            <w:tcW w:w="850" w:type="dxa"/>
            <w:tcBorders>
              <w:top w:val="single" w:sz="4" w:space="0" w:color="auto"/>
              <w:left w:val="single" w:sz="4" w:space="0" w:color="auto"/>
              <w:bottom w:val="single" w:sz="4" w:space="0" w:color="auto"/>
              <w:right w:val="single" w:sz="4" w:space="0" w:color="auto"/>
            </w:tcBorders>
            <w:hideMark/>
          </w:tcPr>
          <w:p w:rsidR="00385725" w:rsidRDefault="00385725" w:rsidP="00467342">
            <w:pPr>
              <w:spacing w:after="0" w:line="240" w:lineRule="auto"/>
              <w:ind w:left="-108" w:right="-108"/>
              <w:jc w:val="center"/>
              <w:rPr>
                <w:rFonts w:ascii="Times New Roman" w:hAnsi="Times New Roman"/>
                <w:b/>
                <w:sz w:val="24"/>
                <w:szCs w:val="28"/>
              </w:rPr>
            </w:pPr>
            <w:r>
              <w:rPr>
                <w:rFonts w:ascii="Times New Roman" w:hAnsi="Times New Roman"/>
                <w:b/>
                <w:sz w:val="24"/>
                <w:szCs w:val="28"/>
              </w:rPr>
              <w:t>28</w:t>
            </w:r>
          </w:p>
        </w:tc>
      </w:tr>
    </w:tbl>
    <w:p w:rsidR="00385725" w:rsidRDefault="00385725" w:rsidP="00385725">
      <w:pPr>
        <w:spacing w:line="240" w:lineRule="auto"/>
        <w:rPr>
          <w:rFonts w:ascii="Times New Roman" w:hAnsi="Times New Roman"/>
          <w:b/>
          <w:sz w:val="28"/>
          <w:szCs w:val="28"/>
        </w:rPr>
      </w:pPr>
    </w:p>
    <w:p w:rsidR="00385725" w:rsidRDefault="00385725" w:rsidP="00385725">
      <w:pPr>
        <w:spacing w:line="240" w:lineRule="auto"/>
        <w:rPr>
          <w:rFonts w:ascii="Times New Roman" w:hAnsi="Times New Roman"/>
          <w:b/>
          <w:sz w:val="28"/>
          <w:szCs w:val="28"/>
        </w:rPr>
      </w:pPr>
      <w:r>
        <w:rPr>
          <w:rFonts w:ascii="Times New Roman" w:hAnsi="Times New Roman"/>
          <w:b/>
          <w:sz w:val="28"/>
          <w:szCs w:val="28"/>
        </w:rPr>
        <w:t xml:space="preserve">          Пояснительная записка к учебному плану начального общего образования </w:t>
      </w:r>
      <w:r>
        <w:rPr>
          <w:rFonts w:ascii="Times New Roman" w:hAnsi="Times New Roman"/>
          <w:b/>
          <w:sz w:val="28"/>
          <w:szCs w:val="28"/>
        </w:rPr>
        <w:lastRenderedPageBreak/>
        <w:t xml:space="preserve">МБОУ </w:t>
      </w:r>
      <w:r>
        <w:rPr>
          <w:rFonts w:ascii="Times New Roman" w:hAnsi="Times New Roman"/>
          <w:b/>
          <w:sz w:val="32"/>
        </w:rPr>
        <w:t>«Нижнеказанищенская СОШ №2 имени Наби Ханмурзаева» 2024-2025 уч</w:t>
      </w:r>
      <w:proofErr w:type="gramStart"/>
      <w:r>
        <w:rPr>
          <w:rFonts w:ascii="Times New Roman" w:hAnsi="Times New Roman"/>
          <w:b/>
          <w:sz w:val="32"/>
        </w:rPr>
        <w:t>.г</w:t>
      </w:r>
      <w:proofErr w:type="gramEnd"/>
      <w:r>
        <w:rPr>
          <w:rFonts w:ascii="Times New Roman" w:hAnsi="Times New Roman"/>
          <w:b/>
          <w:sz w:val="32"/>
        </w:rPr>
        <w:t>од.</w:t>
      </w:r>
    </w:p>
    <w:p w:rsidR="00385725" w:rsidRPr="00BE1F3C" w:rsidRDefault="00385725" w:rsidP="00385725">
      <w:pPr>
        <w:spacing w:after="0" w:line="240" w:lineRule="auto"/>
        <w:rPr>
          <w:rFonts w:ascii="Times New Roman" w:hAnsi="Times New Roman"/>
          <w:b/>
          <w:sz w:val="32"/>
          <w:szCs w:val="32"/>
        </w:rPr>
      </w:pPr>
      <w:r w:rsidRPr="00BE1F3C">
        <w:rPr>
          <w:rFonts w:ascii="Times New Roman" w:hAnsi="Times New Roman"/>
          <w:b/>
          <w:sz w:val="32"/>
          <w:szCs w:val="32"/>
        </w:rPr>
        <w:t>Внеурочная деятельность</w:t>
      </w:r>
    </w:p>
    <w:p w:rsidR="00385725" w:rsidRPr="00BE1F3C" w:rsidRDefault="00385725" w:rsidP="00385725">
      <w:pPr>
        <w:spacing w:after="0" w:line="240" w:lineRule="auto"/>
        <w:rPr>
          <w:rFonts w:ascii="Times New Roman" w:hAnsi="Times New Roman"/>
          <w:sz w:val="28"/>
          <w:szCs w:val="28"/>
        </w:rPr>
      </w:pPr>
      <w:r>
        <w:rPr>
          <w:rFonts w:ascii="Times New Roman" w:hAnsi="Times New Roman"/>
          <w:sz w:val="28"/>
          <w:szCs w:val="28"/>
        </w:rPr>
        <w:t xml:space="preserve">Один час внеурочной деятельности в 1-4 классах отведен на классный час  </w:t>
      </w:r>
      <w:r w:rsidRPr="00BE1F3C">
        <w:rPr>
          <w:rFonts w:ascii="Times New Roman" w:hAnsi="Times New Roman"/>
          <w:b/>
          <w:sz w:val="28"/>
          <w:szCs w:val="28"/>
        </w:rPr>
        <w:t xml:space="preserve">«Разговоры о </w:t>
      </w:r>
      <w:proofErr w:type="gramStart"/>
      <w:r w:rsidRPr="00BE1F3C">
        <w:rPr>
          <w:rFonts w:ascii="Times New Roman" w:hAnsi="Times New Roman"/>
          <w:b/>
          <w:sz w:val="28"/>
          <w:szCs w:val="28"/>
        </w:rPr>
        <w:t>важном</w:t>
      </w:r>
      <w:proofErr w:type="gramEnd"/>
      <w:r w:rsidRPr="00BE1F3C">
        <w:rPr>
          <w:rFonts w:ascii="Times New Roman" w:hAnsi="Times New Roman"/>
          <w:b/>
          <w:sz w:val="28"/>
          <w:szCs w:val="28"/>
        </w:rPr>
        <w:t>»</w:t>
      </w:r>
      <w:r w:rsidRPr="00BE1F3C">
        <w:rPr>
          <w:rFonts w:ascii="Times New Roman" w:hAnsi="Times New Roman"/>
          <w:sz w:val="28"/>
          <w:szCs w:val="28"/>
        </w:rPr>
        <w:t>.</w:t>
      </w:r>
    </w:p>
    <w:p w:rsidR="00385725" w:rsidRDefault="00385725" w:rsidP="00385725">
      <w:pPr>
        <w:spacing w:after="0" w:line="240" w:lineRule="auto"/>
        <w:rPr>
          <w:rFonts w:ascii="Times New Roman" w:hAnsi="Times New Roman"/>
          <w:sz w:val="28"/>
          <w:szCs w:val="28"/>
        </w:rPr>
      </w:pPr>
      <w:r>
        <w:rPr>
          <w:rFonts w:ascii="Times New Roman" w:hAnsi="Times New Roman"/>
          <w:sz w:val="28"/>
          <w:szCs w:val="28"/>
        </w:rPr>
        <w:t xml:space="preserve">Один час внеурочной деятельности в 1-4 классах отведён на </w:t>
      </w:r>
      <w:r w:rsidRPr="00BE1F3C">
        <w:rPr>
          <w:rFonts w:ascii="Times New Roman" w:hAnsi="Times New Roman"/>
          <w:b/>
          <w:sz w:val="28"/>
          <w:szCs w:val="28"/>
        </w:rPr>
        <w:t>«Занимательную математику».</w:t>
      </w:r>
    </w:p>
    <w:p w:rsidR="00385725" w:rsidRDefault="00385725" w:rsidP="00385725">
      <w:pPr>
        <w:spacing w:after="0" w:line="240" w:lineRule="auto"/>
        <w:rPr>
          <w:rFonts w:ascii="Times New Roman" w:hAnsi="Times New Roman"/>
          <w:sz w:val="28"/>
          <w:szCs w:val="28"/>
        </w:rPr>
      </w:pPr>
      <w:r w:rsidRPr="00BE1F3C">
        <w:rPr>
          <w:rFonts w:ascii="Times New Roman" w:hAnsi="Times New Roman"/>
          <w:sz w:val="28"/>
          <w:szCs w:val="28"/>
        </w:rPr>
        <w:t xml:space="preserve"> </w:t>
      </w:r>
      <w:r>
        <w:rPr>
          <w:rFonts w:ascii="Times New Roman" w:hAnsi="Times New Roman"/>
          <w:sz w:val="28"/>
          <w:szCs w:val="28"/>
        </w:rPr>
        <w:t xml:space="preserve">Один час внеурочной деятельности во 2-4 классах отведён </w:t>
      </w:r>
      <w:proofErr w:type="gramStart"/>
      <w:r>
        <w:rPr>
          <w:rFonts w:ascii="Times New Roman" w:hAnsi="Times New Roman"/>
          <w:sz w:val="28"/>
          <w:szCs w:val="28"/>
        </w:rPr>
        <w:t>на</w:t>
      </w:r>
      <w:proofErr w:type="gramEnd"/>
      <w:r>
        <w:rPr>
          <w:rFonts w:ascii="Times New Roman" w:hAnsi="Times New Roman"/>
          <w:sz w:val="28"/>
          <w:szCs w:val="28"/>
        </w:rPr>
        <w:t xml:space="preserve"> </w:t>
      </w:r>
      <w:r w:rsidRPr="00BE1F3C">
        <w:rPr>
          <w:rFonts w:ascii="Times New Roman" w:hAnsi="Times New Roman"/>
          <w:b/>
          <w:sz w:val="28"/>
          <w:szCs w:val="28"/>
        </w:rPr>
        <w:t>«</w:t>
      </w:r>
      <w:r>
        <w:rPr>
          <w:rFonts w:ascii="Times New Roman" w:hAnsi="Times New Roman"/>
          <w:b/>
          <w:sz w:val="28"/>
          <w:szCs w:val="28"/>
        </w:rPr>
        <w:t>Становлюсь грамотным читателем: читаю, думаю, понимаю»</w:t>
      </w:r>
    </w:p>
    <w:p w:rsidR="00385725" w:rsidRDefault="00385725" w:rsidP="00385725">
      <w:pPr>
        <w:spacing w:after="0" w:line="240" w:lineRule="auto"/>
        <w:rPr>
          <w:rFonts w:ascii="Times New Roman" w:hAnsi="Times New Roman"/>
          <w:sz w:val="28"/>
          <w:szCs w:val="28"/>
        </w:rPr>
      </w:pPr>
      <w:r>
        <w:rPr>
          <w:rFonts w:ascii="Times New Roman" w:hAnsi="Times New Roman"/>
          <w:sz w:val="28"/>
          <w:szCs w:val="28"/>
        </w:rPr>
        <w:t xml:space="preserve">Один час внеурочной деятельности во 2-4 классах отведён на </w:t>
      </w:r>
      <w:r w:rsidRPr="00BE1F3C">
        <w:rPr>
          <w:rFonts w:ascii="Times New Roman" w:hAnsi="Times New Roman"/>
          <w:b/>
          <w:sz w:val="28"/>
          <w:szCs w:val="28"/>
        </w:rPr>
        <w:t>«Мир шахмат»</w:t>
      </w:r>
      <w:r>
        <w:rPr>
          <w:rFonts w:ascii="Times New Roman" w:hAnsi="Times New Roman"/>
          <w:sz w:val="28"/>
          <w:szCs w:val="28"/>
        </w:rPr>
        <w:t>.</w:t>
      </w:r>
    </w:p>
    <w:p w:rsidR="00385725" w:rsidRDefault="00385725" w:rsidP="00385725">
      <w:pPr>
        <w:spacing w:after="0" w:line="240" w:lineRule="auto"/>
        <w:rPr>
          <w:rFonts w:ascii="Times New Roman" w:hAnsi="Times New Roman"/>
          <w:sz w:val="28"/>
          <w:szCs w:val="28"/>
        </w:rPr>
      </w:pPr>
      <w:r>
        <w:rPr>
          <w:rFonts w:ascii="Times New Roman" w:hAnsi="Times New Roman"/>
          <w:sz w:val="28"/>
          <w:szCs w:val="28"/>
        </w:rPr>
        <w:t xml:space="preserve">Один час внеурочной деятельности во 2-4 классах отведён на </w:t>
      </w:r>
      <w:r w:rsidRPr="00BE1F3C">
        <w:rPr>
          <w:rFonts w:ascii="Times New Roman" w:hAnsi="Times New Roman"/>
          <w:b/>
          <w:sz w:val="28"/>
          <w:szCs w:val="28"/>
        </w:rPr>
        <w:t>«Рукотворный мир».</w:t>
      </w:r>
    </w:p>
    <w:p w:rsidR="00385725" w:rsidRDefault="00385725" w:rsidP="00385725">
      <w:pPr>
        <w:spacing w:after="0" w:line="240" w:lineRule="auto"/>
        <w:rPr>
          <w:rFonts w:ascii="Times New Roman" w:hAnsi="Times New Roman"/>
          <w:sz w:val="28"/>
          <w:szCs w:val="28"/>
        </w:rPr>
      </w:pPr>
    </w:p>
    <w:p w:rsidR="00597A03" w:rsidRDefault="00385725" w:rsidP="00385725">
      <w:pPr>
        <w:pStyle w:val="affff3"/>
        <w:spacing w:line="360" w:lineRule="auto"/>
        <w:ind w:left="0" w:firstLine="0"/>
        <w:rPr>
          <w:rFonts w:ascii="Times New Roman" w:eastAsia="SchoolBookSanPin" w:hAnsi="Times New Roman"/>
          <w:sz w:val="28"/>
          <w:szCs w:val="28"/>
        </w:rPr>
      </w:pPr>
      <w:r>
        <w:rPr>
          <w:rFonts w:ascii="Times New Roman" w:eastAsia="Calibri" w:hAnsi="Times New Roman" w:cs="Times New Roman"/>
          <w:sz w:val="28"/>
          <w:szCs w:val="28"/>
        </w:rPr>
        <w:t xml:space="preserve">      </w:t>
      </w:r>
      <w:r w:rsidR="003C07B9">
        <w:rPr>
          <w:rFonts w:ascii="Times New Roman" w:hAnsi="Times New Roman"/>
          <w:sz w:val="28"/>
          <w:szCs w:val="28"/>
        </w:rPr>
        <w:t>31</w:t>
      </w:r>
      <w:r>
        <w:rPr>
          <w:rFonts w:ascii="Times New Roman" w:eastAsia="Calibri" w:hAnsi="Times New Roman" w:cs="Times New Roman"/>
          <w:sz w:val="28"/>
          <w:szCs w:val="28"/>
        </w:rPr>
        <w:t xml:space="preserve"> </w:t>
      </w:r>
      <w:r w:rsidR="00931385">
        <w:rPr>
          <w:rFonts w:ascii="Times New Roman" w:eastAsia="SchoolBookSanPin" w:hAnsi="Times New Roman"/>
          <w:sz w:val="28"/>
          <w:szCs w:val="28"/>
        </w:rPr>
        <w:t>.17. 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597A03" w:rsidRDefault="00931385">
      <w:pPr>
        <w:pStyle w:val="affff3"/>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597A03" w:rsidRDefault="003C07B9">
      <w:pPr>
        <w:pStyle w:val="affff3"/>
        <w:spacing w:line="360" w:lineRule="auto"/>
        <w:ind w:firstLine="709"/>
        <w:rPr>
          <w:rFonts w:ascii="Times New Roman" w:eastAsia="SchoolBookSanPin" w:hAnsi="Times New Roman"/>
          <w:sz w:val="28"/>
          <w:szCs w:val="28"/>
        </w:rPr>
      </w:pPr>
      <w:r>
        <w:rPr>
          <w:rFonts w:ascii="Times New Roman" w:hAnsi="Times New Roman"/>
          <w:sz w:val="28"/>
          <w:szCs w:val="28"/>
        </w:rPr>
        <w:t>31</w:t>
      </w:r>
      <w:r w:rsidR="00931385">
        <w:rPr>
          <w:rFonts w:ascii="Times New Roman" w:eastAsia="SchoolBookSanPin" w:hAnsi="Times New Roman"/>
          <w:sz w:val="28"/>
          <w:szCs w:val="28"/>
        </w:rPr>
        <w:t>.18. Образовательная организация самостоятельно определяет режим работы (5-днев</w:t>
      </w:r>
      <w:r w:rsidR="00DA4D65">
        <w:rPr>
          <w:rFonts w:ascii="Times New Roman" w:eastAsia="SchoolBookSanPin" w:hAnsi="Times New Roman"/>
          <w:sz w:val="28"/>
          <w:szCs w:val="28"/>
        </w:rPr>
        <w:t>ная</w:t>
      </w:r>
      <w:r w:rsidR="00931385">
        <w:rPr>
          <w:rFonts w:ascii="Times New Roman" w:eastAsia="SchoolBookSanPin" w:hAnsi="Times New Roman"/>
          <w:sz w:val="28"/>
          <w:szCs w:val="28"/>
        </w:rPr>
        <w:t>). Для обучающихся 1 классов максимальная продолжительность учебной недели составляет 5 дней.</w:t>
      </w:r>
    </w:p>
    <w:p w:rsidR="00597A03" w:rsidRDefault="003C07B9">
      <w:pPr>
        <w:pStyle w:val="affff3"/>
        <w:spacing w:line="360" w:lineRule="auto"/>
        <w:ind w:firstLine="709"/>
        <w:rPr>
          <w:rFonts w:ascii="Times New Roman" w:eastAsia="SchoolBookSanPin" w:hAnsi="Times New Roman"/>
          <w:sz w:val="28"/>
          <w:szCs w:val="28"/>
        </w:rPr>
      </w:pPr>
      <w:r>
        <w:rPr>
          <w:rFonts w:ascii="Times New Roman" w:hAnsi="Times New Roman"/>
          <w:sz w:val="28"/>
          <w:szCs w:val="28"/>
        </w:rPr>
        <w:t>31</w:t>
      </w:r>
      <w:r w:rsidR="00931385">
        <w:rPr>
          <w:rFonts w:ascii="Times New Roman" w:eastAsia="SchoolBookSanPin" w:hAnsi="Times New Roman"/>
          <w:sz w:val="28"/>
          <w:szCs w:val="28"/>
        </w:rPr>
        <w:t>.19. Продолжительность учебного года при получении начального общего образования составляет 34 недели, в 1 классе – 33 недели.</w:t>
      </w:r>
    </w:p>
    <w:p w:rsidR="00597A03" w:rsidRDefault="003C07B9">
      <w:pPr>
        <w:pStyle w:val="affff3"/>
        <w:spacing w:line="360" w:lineRule="auto"/>
        <w:ind w:firstLine="709"/>
        <w:rPr>
          <w:rFonts w:ascii="Times New Roman" w:eastAsia="SchoolBookSanPin" w:hAnsi="Times New Roman"/>
          <w:sz w:val="28"/>
          <w:szCs w:val="28"/>
        </w:rPr>
      </w:pPr>
      <w:r>
        <w:rPr>
          <w:rFonts w:ascii="Times New Roman" w:hAnsi="Times New Roman"/>
          <w:sz w:val="28"/>
          <w:szCs w:val="28"/>
        </w:rPr>
        <w:t>31</w:t>
      </w:r>
      <w:r w:rsidR="00931385">
        <w:rPr>
          <w:rFonts w:ascii="Times New Roman" w:eastAsia="SchoolBookSanPin" w:hAnsi="Times New Roman"/>
          <w:sz w:val="28"/>
          <w:szCs w:val="28"/>
        </w:rPr>
        <w:t>.20.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597A03" w:rsidRDefault="003C07B9">
      <w:pPr>
        <w:pStyle w:val="affff3"/>
        <w:spacing w:line="360" w:lineRule="auto"/>
        <w:ind w:firstLine="709"/>
        <w:rPr>
          <w:rFonts w:ascii="Times New Roman" w:eastAsia="SchoolBookSanPin" w:hAnsi="Times New Roman"/>
          <w:sz w:val="28"/>
          <w:szCs w:val="28"/>
        </w:rPr>
      </w:pPr>
      <w:r>
        <w:rPr>
          <w:rFonts w:ascii="Times New Roman" w:hAnsi="Times New Roman"/>
          <w:sz w:val="28"/>
          <w:szCs w:val="28"/>
        </w:rPr>
        <w:t>31</w:t>
      </w:r>
      <w:r w:rsidR="00931385">
        <w:rPr>
          <w:rFonts w:ascii="Times New Roman" w:eastAsia="SchoolBookSanPin" w:hAnsi="Times New Roman"/>
          <w:sz w:val="28"/>
          <w:szCs w:val="28"/>
        </w:rPr>
        <w:t xml:space="preserve">.21. 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w:t>
      </w:r>
      <w:r w:rsidR="00931385">
        <w:rPr>
          <w:rFonts w:ascii="Times New Roman" w:eastAsia="SchoolBookSanPin" w:hAnsi="Times New Roman"/>
          <w:sz w:val="28"/>
          <w:szCs w:val="28"/>
        </w:rPr>
        <w:lastRenderedPageBreak/>
        <w:t>каникул. Продолжительность каникул должна составлять не менее 7 календарных дней.</w:t>
      </w:r>
    </w:p>
    <w:p w:rsidR="00597A03" w:rsidRDefault="00931385">
      <w:pPr>
        <w:pStyle w:val="affff3"/>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 xml:space="preserve">Для </w:t>
      </w:r>
      <w:proofErr w:type="gramStart"/>
      <w:r>
        <w:rPr>
          <w:rFonts w:ascii="Times New Roman" w:eastAsia="SchoolBookSanPin" w:hAnsi="Times New Roman"/>
          <w:sz w:val="28"/>
          <w:szCs w:val="28"/>
        </w:rPr>
        <w:t>обучающихся</w:t>
      </w:r>
      <w:proofErr w:type="gramEnd"/>
      <w:r>
        <w:rPr>
          <w:rFonts w:ascii="Times New Roman" w:eastAsia="SchoolBookSanPin" w:hAnsi="Times New Roman"/>
          <w:sz w:val="28"/>
          <w:szCs w:val="28"/>
        </w:rPr>
        <w:t xml:space="preserve"> в 1 классе устанавливаются в течение года дополнительные недельные каникулы.</w:t>
      </w:r>
    </w:p>
    <w:p w:rsidR="00597A03" w:rsidRDefault="003C07B9">
      <w:pPr>
        <w:pStyle w:val="affff3"/>
        <w:spacing w:line="360" w:lineRule="auto"/>
        <w:ind w:firstLine="709"/>
        <w:rPr>
          <w:rFonts w:ascii="Times New Roman" w:eastAsia="SchoolBookSanPin" w:hAnsi="Times New Roman"/>
          <w:sz w:val="28"/>
          <w:szCs w:val="28"/>
        </w:rPr>
      </w:pPr>
      <w:r>
        <w:rPr>
          <w:rFonts w:ascii="Times New Roman" w:hAnsi="Times New Roman"/>
          <w:sz w:val="28"/>
          <w:szCs w:val="28"/>
        </w:rPr>
        <w:t>31</w:t>
      </w:r>
      <w:r w:rsidR="00931385">
        <w:rPr>
          <w:rFonts w:ascii="Times New Roman" w:eastAsia="SchoolBookSanPin" w:hAnsi="Times New Roman"/>
          <w:sz w:val="28"/>
          <w:szCs w:val="28"/>
        </w:rPr>
        <w:t>.22. Продолжительность урока составляет:</w:t>
      </w:r>
    </w:p>
    <w:p w:rsidR="00597A03" w:rsidRDefault="00931385">
      <w:pPr>
        <w:pStyle w:val="affff3"/>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в 1 классе – 35 минут (сентябрь – декабрь), 40 минут (январь – май);</w:t>
      </w:r>
    </w:p>
    <w:p w:rsidR="00597A03" w:rsidRDefault="00931385">
      <w:pPr>
        <w:pStyle w:val="affff3"/>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 xml:space="preserve">в классах, в которых обучаются </w:t>
      </w:r>
      <w:proofErr w:type="gramStart"/>
      <w:r>
        <w:rPr>
          <w:rFonts w:ascii="Times New Roman" w:eastAsia="SchoolBookSanPin" w:hAnsi="Times New Roman"/>
          <w:sz w:val="28"/>
          <w:szCs w:val="28"/>
        </w:rPr>
        <w:t>обучающиеся</w:t>
      </w:r>
      <w:proofErr w:type="gramEnd"/>
      <w:r>
        <w:rPr>
          <w:rFonts w:ascii="Times New Roman" w:eastAsia="SchoolBookSanPin" w:hAnsi="Times New Roman"/>
          <w:sz w:val="28"/>
          <w:szCs w:val="28"/>
        </w:rPr>
        <w:t xml:space="preserve"> с ОВЗ – 40 минут;</w:t>
      </w:r>
    </w:p>
    <w:p w:rsidR="00597A03" w:rsidRDefault="00931385">
      <w:pPr>
        <w:pStyle w:val="affff3"/>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 xml:space="preserve">в 2–4 классах – 40–45 минут (по решению образовательной организации). </w:t>
      </w:r>
    </w:p>
    <w:p w:rsidR="00597A03" w:rsidRDefault="00931385">
      <w:pPr>
        <w:pStyle w:val="affff3"/>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171.23. 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597A03" w:rsidRDefault="00931385">
      <w:pPr>
        <w:pStyle w:val="affff3"/>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состав учебных предметов;</w:t>
      </w:r>
    </w:p>
    <w:p w:rsidR="00597A03" w:rsidRDefault="00931385">
      <w:pPr>
        <w:pStyle w:val="affff3"/>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597A03" w:rsidRDefault="00931385">
      <w:pPr>
        <w:pStyle w:val="affff3"/>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 xml:space="preserve">максимально допустимая недельная нагрузка </w:t>
      </w:r>
      <w:proofErr w:type="gramStart"/>
      <w:r>
        <w:rPr>
          <w:rFonts w:ascii="Times New Roman" w:eastAsia="SchoolBookSanPin" w:hAnsi="Times New Roman"/>
          <w:sz w:val="28"/>
          <w:szCs w:val="28"/>
        </w:rPr>
        <w:t>обучающихся</w:t>
      </w:r>
      <w:proofErr w:type="gramEnd"/>
      <w:r>
        <w:rPr>
          <w:rFonts w:ascii="Times New Roman" w:eastAsia="SchoolBookSanPin" w:hAnsi="Times New Roman"/>
          <w:sz w:val="28"/>
          <w:szCs w:val="28"/>
        </w:rPr>
        <w:t>;</w:t>
      </w:r>
    </w:p>
    <w:p w:rsidR="00597A03" w:rsidRDefault="00931385">
      <w:pPr>
        <w:pStyle w:val="affff3"/>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максимальная нагрузка с учётом деления классов на группы;</w:t>
      </w:r>
    </w:p>
    <w:p w:rsidR="00597A03" w:rsidRDefault="00931385">
      <w:pPr>
        <w:pStyle w:val="affff3"/>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план комплектования классов.</w:t>
      </w:r>
    </w:p>
    <w:p w:rsidR="00597A03" w:rsidRDefault="003C07B9">
      <w:pPr>
        <w:pStyle w:val="affff3"/>
        <w:spacing w:line="360" w:lineRule="auto"/>
        <w:ind w:firstLine="709"/>
        <w:rPr>
          <w:rFonts w:ascii="Times New Roman" w:eastAsia="SchoolBookSanPin" w:hAnsi="Times New Roman"/>
          <w:sz w:val="28"/>
          <w:szCs w:val="28"/>
        </w:rPr>
      </w:pPr>
      <w:r>
        <w:rPr>
          <w:rFonts w:ascii="Times New Roman" w:hAnsi="Times New Roman"/>
          <w:sz w:val="28"/>
          <w:szCs w:val="28"/>
        </w:rPr>
        <w:t>31</w:t>
      </w:r>
      <w:r w:rsidR="00931385">
        <w:rPr>
          <w:rFonts w:ascii="Times New Roman" w:eastAsia="SchoolBookSanPin" w:hAnsi="Times New Roman"/>
          <w:sz w:val="28"/>
          <w:szCs w:val="28"/>
        </w:rPr>
        <w:t xml:space="preserve">.24. </w:t>
      </w:r>
      <w:proofErr w:type="gramStart"/>
      <w:r w:rsidR="00931385">
        <w:rPr>
          <w:rFonts w:ascii="Times New Roman" w:eastAsia="SchoolBookSanPin" w:hAnsi="Times New Roman"/>
          <w:sz w:val="28"/>
          <w:szCs w:val="28"/>
        </w:rPr>
        <w:t xml:space="preserve">При реализации 1, 3–5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w:t>
      </w:r>
      <w:proofErr w:type="gramEnd"/>
    </w:p>
    <w:p w:rsidR="00597A03" w:rsidRDefault="003C07B9">
      <w:pPr>
        <w:pStyle w:val="affff3"/>
        <w:spacing w:line="360" w:lineRule="auto"/>
        <w:ind w:firstLine="709"/>
        <w:rPr>
          <w:rFonts w:ascii="Times New Roman" w:eastAsia="SchoolBookSanPin" w:hAnsi="Times New Roman"/>
          <w:sz w:val="28"/>
          <w:szCs w:val="28"/>
        </w:rPr>
      </w:pPr>
      <w:r>
        <w:rPr>
          <w:rFonts w:ascii="Times New Roman" w:hAnsi="Times New Roman"/>
          <w:sz w:val="28"/>
          <w:szCs w:val="28"/>
        </w:rPr>
        <w:t>31</w:t>
      </w:r>
      <w:r w:rsidR="00931385">
        <w:rPr>
          <w:rFonts w:ascii="Times New Roman" w:eastAsia="SchoolBookSanPin" w:hAnsi="Times New Roman"/>
          <w:sz w:val="28"/>
          <w:szCs w:val="28"/>
        </w:rPr>
        <w:t>.25. 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597A03" w:rsidRDefault="003C07B9">
      <w:pPr>
        <w:pStyle w:val="affff3"/>
        <w:spacing w:line="360" w:lineRule="auto"/>
        <w:ind w:firstLine="709"/>
        <w:rPr>
          <w:rFonts w:ascii="Times New Roman" w:eastAsia="SchoolBookSanPin" w:hAnsi="Times New Roman"/>
          <w:sz w:val="28"/>
          <w:szCs w:val="28"/>
        </w:rPr>
      </w:pPr>
      <w:r>
        <w:rPr>
          <w:rFonts w:ascii="Times New Roman" w:hAnsi="Times New Roman"/>
          <w:sz w:val="28"/>
          <w:szCs w:val="28"/>
        </w:rPr>
        <w:t>31</w:t>
      </w:r>
      <w:r w:rsidR="00931385">
        <w:rPr>
          <w:rFonts w:ascii="Times New Roman" w:eastAsia="SchoolBookSanPin" w:hAnsi="Times New Roman"/>
          <w:sz w:val="28"/>
          <w:szCs w:val="28"/>
        </w:rPr>
        <w:t xml:space="preserve">.26. Учебный план определяет формы проведения промежуточной аттестации отдельной части или всего объёма учебного предмета, курса, дисциплины (модуля) </w:t>
      </w:r>
      <w:r w:rsidR="00931385">
        <w:rPr>
          <w:rFonts w:ascii="Times New Roman" w:eastAsia="SchoolBookSanPin" w:hAnsi="Times New Roman"/>
          <w:sz w:val="28"/>
          <w:szCs w:val="28"/>
        </w:rPr>
        <w:lastRenderedPageBreak/>
        <w:t xml:space="preserve">образовательной программы, в соответствии с порядком, установленным образовательной организацией. </w:t>
      </w:r>
    </w:p>
    <w:p w:rsidR="00597A03" w:rsidRDefault="003C07B9">
      <w:pPr>
        <w:pStyle w:val="affff3"/>
        <w:spacing w:line="360" w:lineRule="auto"/>
        <w:ind w:firstLine="709"/>
        <w:rPr>
          <w:rFonts w:ascii="Times New Roman" w:eastAsia="SchoolBookSanPin" w:hAnsi="Times New Roman"/>
          <w:sz w:val="28"/>
          <w:szCs w:val="28"/>
        </w:rPr>
      </w:pPr>
      <w:r>
        <w:rPr>
          <w:rFonts w:ascii="Times New Roman" w:hAnsi="Times New Roman"/>
          <w:sz w:val="28"/>
          <w:szCs w:val="28"/>
        </w:rPr>
        <w:t>31</w:t>
      </w:r>
      <w:r w:rsidR="00931385">
        <w:rPr>
          <w:rFonts w:ascii="Times New Roman" w:eastAsia="SchoolBookSanPin" w:hAnsi="Times New Roman"/>
          <w:sz w:val="28"/>
          <w:szCs w:val="28"/>
        </w:rPr>
        <w:t xml:space="preserve">.27. 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w:t>
      </w:r>
      <w:proofErr w:type="gramStart"/>
      <w:r w:rsidR="00931385">
        <w:rPr>
          <w:rFonts w:ascii="Times New Roman" w:eastAsia="SchoolBookSanPin" w:hAnsi="Times New Roman"/>
          <w:sz w:val="28"/>
          <w:szCs w:val="28"/>
        </w:rPr>
        <w:t>обучающихся</w:t>
      </w:r>
      <w:proofErr w:type="gramEnd"/>
      <w:r w:rsidR="00931385">
        <w:rPr>
          <w:rFonts w:ascii="Times New Roman" w:eastAsia="SchoolBookSanPin" w:hAnsi="Times New Roman"/>
          <w:sz w:val="28"/>
          <w:szCs w:val="28"/>
        </w:rPr>
        <w:t xml:space="preserve"> каждого класса по всем предметам в соответствии с Гигиеническими нормативами.</w:t>
      </w:r>
    </w:p>
    <w:p w:rsidR="00597A03" w:rsidRDefault="003C07B9">
      <w:pPr>
        <w:pStyle w:val="affff3"/>
        <w:spacing w:line="360" w:lineRule="auto"/>
        <w:ind w:firstLine="709"/>
        <w:rPr>
          <w:rFonts w:ascii="Times New Roman" w:eastAsia="SchoolBookSanPin" w:hAnsi="Times New Roman"/>
          <w:sz w:val="28"/>
          <w:szCs w:val="28"/>
        </w:rPr>
      </w:pPr>
      <w:r>
        <w:rPr>
          <w:rFonts w:ascii="Times New Roman" w:hAnsi="Times New Roman"/>
          <w:sz w:val="28"/>
          <w:szCs w:val="28"/>
        </w:rPr>
        <w:t>31</w:t>
      </w:r>
      <w:r w:rsidR="00931385">
        <w:rPr>
          <w:rFonts w:ascii="Times New Roman" w:eastAsia="SchoolBookSanPin" w:hAnsi="Times New Roman"/>
          <w:sz w:val="28"/>
          <w:szCs w:val="28"/>
        </w:rPr>
        <w:t xml:space="preserve">.28. </w:t>
      </w:r>
      <w:proofErr w:type="gramStart"/>
      <w:r w:rsidR="00931385">
        <w:rPr>
          <w:rFonts w:ascii="Times New Roman" w:eastAsia="SchoolBookSanPin" w:hAnsi="Times New Roman"/>
          <w:sz w:val="28"/>
          <w:szCs w:val="28"/>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roofErr w:type="gramEnd"/>
    </w:p>
    <w:p w:rsidR="00597A03" w:rsidRDefault="00143EB7">
      <w:pPr>
        <w:pStyle w:val="affff3"/>
        <w:spacing w:line="360" w:lineRule="auto"/>
        <w:ind w:firstLine="709"/>
        <w:rPr>
          <w:rFonts w:ascii="Times New Roman" w:eastAsia="SchoolBookSanPin" w:hAnsi="Times New Roman"/>
          <w:sz w:val="28"/>
          <w:szCs w:val="28"/>
        </w:rPr>
      </w:pPr>
      <w:r>
        <w:rPr>
          <w:rFonts w:ascii="Times New Roman" w:hAnsi="Times New Roman"/>
          <w:sz w:val="28"/>
          <w:szCs w:val="28"/>
        </w:rPr>
        <w:t>31</w:t>
      </w:r>
      <w:r w:rsidR="00931385">
        <w:rPr>
          <w:rFonts w:ascii="Times New Roman" w:eastAsia="SchoolBookSanPin" w:hAnsi="Times New Roman"/>
          <w:sz w:val="28"/>
          <w:szCs w:val="28"/>
        </w:rPr>
        <w:t>.29.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597A03" w:rsidRDefault="00931385">
      <w:pPr>
        <w:pStyle w:val="affff3"/>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rsidR="00597A03" w:rsidRDefault="00143EB7">
      <w:pPr>
        <w:pStyle w:val="affff3"/>
        <w:spacing w:line="360" w:lineRule="auto"/>
        <w:ind w:left="0" w:right="0" w:firstLine="709"/>
        <w:rPr>
          <w:rFonts w:ascii="Times New Roman" w:eastAsia="SchoolBookSanPin" w:hAnsi="Times New Roman"/>
          <w:sz w:val="28"/>
          <w:szCs w:val="28"/>
        </w:rPr>
      </w:pPr>
      <w:r>
        <w:rPr>
          <w:rFonts w:ascii="Times New Roman" w:hAnsi="Times New Roman"/>
          <w:sz w:val="28"/>
          <w:szCs w:val="28"/>
        </w:rPr>
        <w:t>31</w:t>
      </w:r>
      <w:r w:rsidR="00931385">
        <w:rPr>
          <w:rFonts w:ascii="Times New Roman" w:eastAsia="SchoolBookSanPin" w:hAnsi="Times New Roman"/>
          <w:sz w:val="28"/>
          <w:szCs w:val="28"/>
        </w:rPr>
        <w:t>.30.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597A03" w:rsidRDefault="00BF1163">
      <w:pPr>
        <w:pStyle w:val="31"/>
        <w:widowControl/>
        <w:spacing w:before="0" w:after="0" w:line="353" w:lineRule="auto"/>
        <w:ind w:firstLine="709"/>
        <w:rPr>
          <w:b w:val="0"/>
          <w:color w:val="auto"/>
          <w:sz w:val="28"/>
          <w:szCs w:val="28"/>
        </w:rPr>
      </w:pPr>
      <w:r>
        <w:rPr>
          <w:sz w:val="28"/>
          <w:szCs w:val="28"/>
        </w:rPr>
        <w:lastRenderedPageBreak/>
        <w:t xml:space="preserve">                   </w:t>
      </w:r>
      <w:r w:rsidR="00143EB7">
        <w:rPr>
          <w:sz w:val="28"/>
          <w:szCs w:val="28"/>
        </w:rPr>
        <w:t>32</w:t>
      </w:r>
      <w:r w:rsidR="00143EB7">
        <w:rPr>
          <w:b w:val="0"/>
          <w:color w:val="auto"/>
          <w:sz w:val="28"/>
          <w:szCs w:val="28"/>
        </w:rPr>
        <w:t>. К</w:t>
      </w:r>
      <w:r w:rsidR="00931385">
        <w:rPr>
          <w:b w:val="0"/>
          <w:color w:val="auto"/>
          <w:sz w:val="28"/>
          <w:szCs w:val="28"/>
        </w:rPr>
        <w:t xml:space="preserve">алендарный учебный график. </w:t>
      </w:r>
    </w:p>
    <w:p w:rsidR="00597A03" w:rsidRDefault="00143EB7">
      <w:pPr>
        <w:widowControl/>
        <w:spacing w:after="0" w:line="353" w:lineRule="auto"/>
        <w:ind w:firstLine="709"/>
        <w:jc w:val="both"/>
        <w:rPr>
          <w:rFonts w:ascii="Times New Roman" w:hAnsi="Times New Roman"/>
          <w:sz w:val="28"/>
          <w:szCs w:val="28"/>
        </w:rPr>
      </w:pPr>
      <w:r>
        <w:rPr>
          <w:sz w:val="28"/>
          <w:szCs w:val="28"/>
        </w:rPr>
        <w:t>32</w:t>
      </w:r>
      <w:r w:rsidR="00931385">
        <w:rPr>
          <w:rFonts w:ascii="Times New Roman" w:eastAsia="SchoolBookSanPin" w:hAnsi="Times New Roman"/>
          <w:sz w:val="28"/>
          <w:szCs w:val="28"/>
        </w:rPr>
        <w:t xml:space="preserve">.1. Организация образовательной деятельности осуществляется </w:t>
      </w:r>
      <w:r w:rsidR="00931385">
        <w:rPr>
          <w:rFonts w:ascii="Times New Roman" w:eastAsia="SchoolBookSanPin" w:hAnsi="Times New Roman"/>
          <w:sz w:val="28"/>
          <w:szCs w:val="28"/>
        </w:rPr>
        <w:br/>
        <w:t>по учебным четвертям.</w:t>
      </w:r>
      <w:r w:rsidR="00931385">
        <w:rPr>
          <w:rFonts w:ascii="Times New Roman" w:hAnsi="Times New Roman"/>
          <w:sz w:val="28"/>
          <w:szCs w:val="28"/>
        </w:rPr>
        <w:t xml:space="preserve">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.2. Продолжительность учебного года при получении начального общего образования составляет 34 недели, в 1 классе – 33 недели.</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 xml:space="preserve">.4. 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 xml:space="preserve">.5. С целью профилактики переутомления в федеральном календарном учебном графике предусматривается чередование периодов учебного времени </w:t>
      </w:r>
      <w:r w:rsidR="00931385">
        <w:rPr>
          <w:rFonts w:ascii="Times New Roman" w:eastAsia="SchoolBookSanPin" w:hAnsi="Times New Roman"/>
          <w:sz w:val="28"/>
          <w:szCs w:val="28"/>
        </w:rPr>
        <w:br/>
        <w:t>и каникул. Продолжительность каникул должна составлять не менее 7 календарных дней.</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 xml:space="preserve">.6. Продолжительность учебных четвертей составляет: </w:t>
      </w:r>
      <w:r w:rsidR="00931385">
        <w:rPr>
          <w:rFonts w:ascii="Times New Roman" w:eastAsia="SchoolBookSanPin" w:hAnsi="Times New Roman"/>
          <w:sz w:val="28"/>
          <w:szCs w:val="28"/>
        </w:rPr>
        <w:br/>
      </w:r>
      <w:proofErr w:type="gramStart"/>
      <w:r w:rsidR="00931385">
        <w:rPr>
          <w:rFonts w:ascii="Times New Roman" w:eastAsia="SchoolBookSanPin" w:hAnsi="Times New Roman"/>
          <w:sz w:val="28"/>
          <w:szCs w:val="28"/>
        </w:rPr>
        <w:t xml:space="preserve">I четверть – 8 учебных недель (для 1–4 классов); II четверть – 8 учебных недель </w:t>
      </w:r>
      <w:r w:rsidR="00931385">
        <w:rPr>
          <w:rFonts w:ascii="Times New Roman" w:eastAsia="SchoolBookSanPin" w:hAnsi="Times New Roman"/>
          <w:sz w:val="28"/>
          <w:szCs w:val="28"/>
        </w:rPr>
        <w:br/>
        <w:t>(для 1–4 классов); III четверть – 11 учебных недель (для 2–4 классов), 10 учебных недель (для 1 классов); IV четверть – 7 учебных недель (для 1–4 классов).</w:t>
      </w:r>
      <w:proofErr w:type="gramEnd"/>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 xml:space="preserve">.7. Продолжительность каникул составляет: </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по окончании I четверти (осенние каникулы) – 9 календарных дней </w:t>
      </w:r>
      <w:r>
        <w:rPr>
          <w:rFonts w:ascii="Times New Roman" w:eastAsia="SchoolBookSanPin" w:hAnsi="Times New Roman"/>
          <w:sz w:val="28"/>
          <w:szCs w:val="28"/>
        </w:rPr>
        <w:br/>
        <w:t xml:space="preserve">(для 1–4 классов); </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по окончании II четверти (зимние каникулы) – 9 календарных дней </w:t>
      </w:r>
      <w:r>
        <w:rPr>
          <w:rFonts w:ascii="Times New Roman" w:eastAsia="SchoolBookSanPin" w:hAnsi="Times New Roman"/>
          <w:sz w:val="28"/>
          <w:szCs w:val="28"/>
        </w:rPr>
        <w:br/>
        <w:t xml:space="preserve">(для 1–4 классов); </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дополнительные каникулы – 9 календарных дней (для 1 классов); </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по окончании III четверти (весенние каникулы) – 9 календарных дней </w:t>
      </w:r>
      <w:r>
        <w:rPr>
          <w:rFonts w:ascii="Times New Roman" w:eastAsia="SchoolBookSanPin" w:hAnsi="Times New Roman"/>
          <w:sz w:val="28"/>
          <w:szCs w:val="28"/>
        </w:rPr>
        <w:br/>
        <w:t xml:space="preserve">(для 1–4 классов); </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 окончании учебного года (летние каникулы) – не менее 8 недель.</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lastRenderedPageBreak/>
        <w:t>32</w:t>
      </w:r>
      <w:r w:rsidR="00931385">
        <w:rPr>
          <w:rFonts w:ascii="Times New Roman" w:eastAsia="SchoolBookSanPin" w:hAnsi="Times New Roman"/>
          <w:sz w:val="28"/>
          <w:szCs w:val="28"/>
        </w:rPr>
        <w:t xml:space="preserve">.8. Продолжительность урока не должна превышать 45 минут, </w:t>
      </w:r>
      <w:r w:rsidR="00931385">
        <w:rPr>
          <w:rFonts w:ascii="Times New Roman" w:eastAsia="SchoolBookSanPin" w:hAnsi="Times New Roman"/>
          <w:sz w:val="28"/>
          <w:szCs w:val="28"/>
        </w:rPr>
        <w:br/>
        <w:t xml:space="preserve">за исключением 1 класса и компенсирующего класса, продолжительность урока </w:t>
      </w:r>
      <w:r w:rsidR="00931385">
        <w:rPr>
          <w:rFonts w:ascii="Times New Roman" w:eastAsia="SchoolBookSanPin" w:hAnsi="Times New Roman"/>
          <w:sz w:val="28"/>
          <w:szCs w:val="28"/>
        </w:rPr>
        <w:br/>
      </w:r>
      <w:proofErr w:type="gramStart"/>
      <w:r w:rsidR="00931385">
        <w:rPr>
          <w:rFonts w:ascii="Times New Roman" w:eastAsia="SchoolBookSanPin" w:hAnsi="Times New Roman"/>
          <w:sz w:val="28"/>
          <w:szCs w:val="28"/>
        </w:rPr>
        <w:t>в</w:t>
      </w:r>
      <w:proofErr w:type="gramEnd"/>
      <w:r w:rsidR="00931385">
        <w:rPr>
          <w:rFonts w:ascii="Times New Roman" w:eastAsia="SchoolBookSanPin" w:hAnsi="Times New Roman"/>
          <w:sz w:val="28"/>
          <w:szCs w:val="28"/>
        </w:rPr>
        <w:t xml:space="preserve"> которых не должна превышать 40 минут.</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 xml:space="preserve">.9. Продолжительность перемен между уроками составляет </w:t>
      </w:r>
      <w:r w:rsidR="00931385">
        <w:rPr>
          <w:rFonts w:ascii="Times New Roman" w:eastAsia="SchoolBookSanPin" w:hAnsi="Times New Roman"/>
          <w:sz w:val="28"/>
          <w:szCs w:val="28"/>
        </w:rPr>
        <w:br/>
        <w:t>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Продолжительность перемены между урочной и внеурочной деятельностью должна составлять не менее 20–30 минут, за исключением обучающихся </w:t>
      </w:r>
      <w:r>
        <w:rPr>
          <w:rFonts w:ascii="Times New Roman" w:eastAsia="SchoolBookSanPin" w:hAnsi="Times New Roman"/>
          <w:sz w:val="28"/>
          <w:szCs w:val="28"/>
        </w:rPr>
        <w:br/>
        <w:t xml:space="preserve">с ограниченными возможностями здоровья, обучение которых осуществляется </w:t>
      </w:r>
      <w:r>
        <w:rPr>
          <w:rFonts w:ascii="Times New Roman" w:eastAsia="SchoolBookSanPin" w:hAnsi="Times New Roman"/>
          <w:sz w:val="28"/>
          <w:szCs w:val="28"/>
        </w:rPr>
        <w:br/>
        <w:t>по специальной индивидуальной программе развития.</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 xml:space="preserve">.11. Образовательная недельная нагрузка распределяется равномерно </w:t>
      </w:r>
      <w:r w:rsidR="00931385">
        <w:rPr>
          <w:rFonts w:ascii="Times New Roman" w:eastAsia="SchoolBookSanPin" w:hAnsi="Times New Roman"/>
          <w:sz w:val="28"/>
          <w:szCs w:val="28"/>
        </w:rPr>
        <w:br/>
        <w:t xml:space="preserve">в течение учебной недели, при этом объём максимально допустимой нагрузки </w:t>
      </w:r>
      <w:r w:rsidR="00931385">
        <w:rPr>
          <w:rFonts w:ascii="Times New Roman" w:eastAsia="SchoolBookSanPin" w:hAnsi="Times New Roman"/>
          <w:sz w:val="28"/>
          <w:szCs w:val="28"/>
        </w:rPr>
        <w:br/>
        <w:t>в течение дня составляет:</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для обучающихся 1-х классов – не должен превышать 4 уроков и один раз</w:t>
      </w:r>
      <w:r>
        <w:rPr>
          <w:rFonts w:ascii="Times New Roman" w:eastAsia="SchoolBookSanPin" w:hAnsi="Times New Roman"/>
          <w:sz w:val="28"/>
          <w:szCs w:val="28"/>
        </w:rPr>
        <w:br/>
        <w:t>в неделю – 5 уроков, за счет урока физической культуры;</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для обучающихся 2–4 классов – не более 5 уроков и один раз в неделю </w:t>
      </w:r>
      <w:r>
        <w:rPr>
          <w:rFonts w:ascii="Times New Roman" w:eastAsia="SchoolBookSanPin" w:hAnsi="Times New Roman"/>
          <w:sz w:val="28"/>
          <w:szCs w:val="28"/>
        </w:rPr>
        <w:br/>
        <w:t>6 уроков за счет урока физической культуры.</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.12. Обучение в 1 классе осуществляется с соблюдением следующих требований:</w:t>
      </w:r>
    </w:p>
    <w:p w:rsidR="00597A03" w:rsidRDefault="00931385">
      <w:pPr>
        <w:widowControl/>
        <w:spacing w:after="0" w:line="353" w:lineRule="auto"/>
        <w:ind w:firstLine="709"/>
        <w:jc w:val="both"/>
        <w:rPr>
          <w:rFonts w:ascii="Times New Roman" w:eastAsia="SchoolBookSanPin" w:hAnsi="Times New Roman"/>
          <w:sz w:val="28"/>
          <w:szCs w:val="28"/>
        </w:rPr>
      </w:pPr>
      <w:proofErr w:type="gramStart"/>
      <w:r>
        <w:rPr>
          <w:rFonts w:ascii="Times New Roman" w:eastAsia="SchoolBookSanPin" w:hAnsi="Times New Roman"/>
          <w:sz w:val="28"/>
          <w:szCs w:val="28"/>
        </w:rPr>
        <w:t xml:space="preserve">учебные занятия проводятся по 5-дневной учебной неделе и только в первую смену, обучение в первом полугодии: в сентябре, октябре – по 3 урока в день </w:t>
      </w:r>
      <w:r>
        <w:rPr>
          <w:rFonts w:ascii="Times New Roman" w:eastAsia="SchoolBookSanPin" w:hAnsi="Times New Roman"/>
          <w:sz w:val="28"/>
          <w:szCs w:val="28"/>
        </w:rPr>
        <w:br/>
        <w:t xml:space="preserve">по 35 минут каждый, в ноябре – декабре – по 4 урока в день по 35 минут каждый; </w:t>
      </w:r>
      <w:r>
        <w:rPr>
          <w:rFonts w:ascii="Times New Roman" w:eastAsia="SchoolBookSanPin" w:hAnsi="Times New Roman"/>
          <w:sz w:val="28"/>
          <w:szCs w:val="28"/>
        </w:rPr>
        <w:br/>
        <w:t>в январе – мае – по 4 урока в день по 40 минут каждый;</w:t>
      </w:r>
      <w:proofErr w:type="gramEnd"/>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 середине учебного дня организуется динамическая пауза продолжительностью не менее 40 минут;</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lastRenderedPageBreak/>
        <w:t>32</w:t>
      </w:r>
      <w:r w:rsidR="00931385">
        <w:rPr>
          <w:rFonts w:ascii="Times New Roman" w:eastAsia="SchoolBookSanPin" w:hAnsi="Times New Roman"/>
          <w:sz w:val="28"/>
          <w:szCs w:val="28"/>
        </w:rPr>
        <w:t>.13. Занятия начинаются не ранее 8 часов утра и заканчиваются не позднее</w:t>
      </w:r>
      <w:r w:rsidR="00931385">
        <w:rPr>
          <w:rFonts w:ascii="Times New Roman" w:eastAsia="SchoolBookSanPin" w:hAnsi="Times New Roman"/>
          <w:sz w:val="28"/>
          <w:szCs w:val="28"/>
        </w:rPr>
        <w:br/>
        <w:t xml:space="preserve">19 часов. </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.14.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 xml:space="preserve">.15. 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w:t>
      </w:r>
      <w:r w:rsidR="00931385">
        <w:rPr>
          <w:rFonts w:ascii="Times New Roman" w:eastAsia="SchoolBookSanPin" w:hAnsi="Times New Roman"/>
          <w:sz w:val="28"/>
          <w:szCs w:val="28"/>
        </w:rPr>
        <w:br/>
        <w:t xml:space="preserve">и внеурочной) и плановых перерывов при получении образования для отдыха </w:t>
      </w:r>
      <w:r w:rsidR="00931385">
        <w:rPr>
          <w:rFonts w:ascii="Times New Roman" w:eastAsia="SchoolBookSanPin" w:hAnsi="Times New Roman"/>
          <w:sz w:val="28"/>
          <w:szCs w:val="28"/>
        </w:rPr>
        <w:br/>
        <w:t>и иных социальных целей (каникул) по календарным периодам учебного года.</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 xml:space="preserve">.16. При составлении календарного учебного графика образовательная организация может использовать организацию учебного года по триместрам. </w:t>
      </w:r>
      <w:r w:rsidR="00931385">
        <w:rPr>
          <w:rFonts w:ascii="Times New Roman" w:eastAsia="SchoolBookSanPin" w:hAnsi="Times New Roman"/>
          <w:sz w:val="28"/>
          <w:szCs w:val="28"/>
        </w:rPr>
        <w:br/>
        <w:t>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p w:rsidR="00597A03" w:rsidRDefault="00C71A02">
      <w:pPr>
        <w:pStyle w:val="31"/>
        <w:widowControl/>
        <w:spacing w:before="0" w:after="0" w:line="353" w:lineRule="auto"/>
        <w:ind w:firstLine="709"/>
        <w:rPr>
          <w:b w:val="0"/>
          <w:color w:val="auto"/>
          <w:sz w:val="28"/>
          <w:szCs w:val="28"/>
        </w:rPr>
      </w:pPr>
      <w:r>
        <w:rPr>
          <w:sz w:val="28"/>
          <w:szCs w:val="28"/>
        </w:rPr>
        <w:t xml:space="preserve">          </w:t>
      </w:r>
      <w:r w:rsidR="00143EB7">
        <w:rPr>
          <w:sz w:val="28"/>
          <w:szCs w:val="28"/>
        </w:rPr>
        <w:t>32</w:t>
      </w:r>
      <w:r w:rsidR="00931385" w:rsidRPr="0077025A">
        <w:rPr>
          <w:color w:val="auto"/>
          <w:sz w:val="28"/>
          <w:szCs w:val="28"/>
        </w:rPr>
        <w:t>. План внеурочной деятельности.</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.1.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 xml:space="preserve">.2. Основными задачами организации внеурочной деятельности являются: </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поддержка учебной деятельности обучающихся в достижении планируемых результатов освоения программы начального общего образования;</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совершенствование навыков общения со сверстниками и коммуникативных умений в разновозрастной школьной среде;</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формирование навыков организации своей жизнедеятельности с учетом правил безопасного образа жизни;</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повышение общей культуры обучающихся, углубление их интереса </w:t>
      </w:r>
      <w:r>
        <w:rPr>
          <w:rFonts w:ascii="Times New Roman" w:eastAsia="SchoolBookSanPin" w:hAnsi="Times New Roman"/>
          <w:sz w:val="28"/>
          <w:szCs w:val="28"/>
        </w:rPr>
        <w:br/>
        <w:t>к познавательной и проектно-исследовательской деятельности с учетом возрастных и индивидуальных особенностей участников;</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поддержка детских объединений, формирование умений ученического самоуправления;</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формирование культуры поведения в информационной среде.</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 xml:space="preserve">.3. 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w:t>
      </w:r>
      <w:r w:rsidR="00931385">
        <w:rPr>
          <w:rFonts w:ascii="Times New Roman" w:eastAsia="SchoolBookSanPin" w:hAnsi="Times New Roman"/>
          <w:sz w:val="28"/>
          <w:szCs w:val="28"/>
        </w:rPr>
        <w:br/>
        <w:t>их практико-ориентированные характеристики. При выборе направлений и отборе содержания обучения образовательная организация учитывает:</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особенности образовательной организации (условия функционирования, тип школы, особенности контингента, кадровый состав);</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результаты диагностики успеваемости и уровня развития обучающихся, проблемы и трудности их учебной деятельности;</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возможность обеспечить условия для организации разнообразных внеурочных занятий и их содержательная связь с урочной деятельностью;</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.4. </w:t>
      </w:r>
      <w:r w:rsidR="00931385">
        <w:rPr>
          <w:rFonts w:ascii="Times New Roman" w:eastAsia="OfficinaSansBoldITC" w:hAnsi="Times New Roman"/>
          <w:sz w:val="28"/>
          <w:szCs w:val="28"/>
        </w:rPr>
        <w:t>Возможные направления внеурочной деятельности и их содержательное наполнение и</w:t>
      </w:r>
      <w:r w:rsidR="00931385">
        <w:rPr>
          <w:rFonts w:ascii="Times New Roman" w:eastAsia="SchoolBookSanPin" w:hAnsi="Times New Roman"/>
          <w:sz w:val="28"/>
          <w:szCs w:val="28"/>
        </w:rPr>
        <w:t xml:space="preserve"> являются для образовательной организации общими ориентирами </w:t>
      </w:r>
      <w:r w:rsidR="00931385">
        <w:rPr>
          <w:rFonts w:ascii="Times New Roman" w:eastAsia="SchoolBookSanPin" w:hAnsi="Times New Roman"/>
          <w:sz w:val="28"/>
          <w:szCs w:val="28"/>
        </w:rPr>
        <w:br/>
        <w:t xml:space="preserve">и не подлежат формальному копированию. При отборе направлений внеурочной деятельности каждая образовательная организация ориентируется, прежде всего, </w:t>
      </w:r>
      <w:r w:rsidR="00931385">
        <w:rPr>
          <w:rFonts w:ascii="Times New Roman" w:eastAsia="SchoolBookSanPin" w:hAnsi="Times New Roman"/>
          <w:sz w:val="28"/>
          <w:szCs w:val="28"/>
        </w:rPr>
        <w:br/>
      </w:r>
      <w:r w:rsidR="00931385">
        <w:rPr>
          <w:rFonts w:ascii="Times New Roman" w:eastAsia="SchoolBookSanPin" w:hAnsi="Times New Roman"/>
          <w:sz w:val="28"/>
          <w:szCs w:val="28"/>
        </w:rPr>
        <w:lastRenderedPageBreak/>
        <w:t xml:space="preserve">на свои особенности функционирования, психолого-педагогические характеристики обучающихся, их потребности, интересы и уровни успешности обучения. </w:t>
      </w:r>
      <w:r w:rsidR="00931385">
        <w:rPr>
          <w:rFonts w:ascii="Times New Roman" w:eastAsia="SchoolBookSanPin" w:hAnsi="Times New Roman"/>
          <w:sz w:val="28"/>
          <w:szCs w:val="28"/>
        </w:rPr>
        <w:br/>
        <w:t>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 xml:space="preserve">.5. Общий объём внеурочной деятельности не должен превышать 10 часов </w:t>
      </w:r>
      <w:r w:rsidR="00931385">
        <w:rPr>
          <w:rFonts w:ascii="Times New Roman" w:eastAsia="SchoolBookSanPin" w:hAnsi="Times New Roman"/>
          <w:sz w:val="28"/>
          <w:szCs w:val="28"/>
        </w:rPr>
        <w:br/>
        <w:t>в неделю.</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 xml:space="preserve">.6. Один час в неделю рекомендуется отводить на внеурочное занятие «Разговоры о </w:t>
      </w:r>
      <w:proofErr w:type="gramStart"/>
      <w:r w:rsidR="00931385">
        <w:rPr>
          <w:rFonts w:ascii="Times New Roman" w:eastAsia="SchoolBookSanPin" w:hAnsi="Times New Roman"/>
          <w:sz w:val="28"/>
          <w:szCs w:val="28"/>
        </w:rPr>
        <w:t>важном</w:t>
      </w:r>
      <w:proofErr w:type="gramEnd"/>
      <w:r w:rsidR="00931385">
        <w:rPr>
          <w:rFonts w:ascii="Times New Roman" w:eastAsia="SchoolBookSanPin" w:hAnsi="Times New Roman"/>
          <w:sz w:val="28"/>
          <w:szCs w:val="28"/>
        </w:rPr>
        <w:t xml:space="preserve">». </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.6.1. </w:t>
      </w:r>
      <w:proofErr w:type="gramStart"/>
      <w:r w:rsidR="00931385">
        <w:rPr>
          <w:rFonts w:ascii="Times New Roman" w:eastAsia="SchoolBookSanPin" w:hAnsi="Times New Roman"/>
          <w:sz w:val="28"/>
          <w:szCs w:val="28"/>
        </w:rPr>
        <w:t xml:space="preserve">Внеурочные занятия «Разговоры о важном» направлены на развитие ценностного отношения обучающихся к своей родине – России, населяющим </w:t>
      </w:r>
      <w:r w:rsidR="00931385">
        <w:rPr>
          <w:rFonts w:ascii="Times New Roman" w:eastAsia="SchoolBookSanPin" w:hAnsi="Times New Roman"/>
          <w:sz w:val="28"/>
          <w:szCs w:val="28"/>
        </w:rPr>
        <w:br/>
        <w:t>ее людям, ее уникальной истории, богатой природе и великой культуре.</w:t>
      </w:r>
      <w:proofErr w:type="gramEnd"/>
      <w:r w:rsidR="00931385">
        <w:rPr>
          <w:rFonts w:ascii="Times New Roman" w:eastAsia="SchoolBookSanPin" w:hAnsi="Times New Roman"/>
          <w:sz w:val="28"/>
          <w:szCs w:val="28"/>
        </w:rPr>
        <w:t xml:space="preserve"> </w:t>
      </w:r>
      <w:proofErr w:type="gramStart"/>
      <w:r w:rsidR="00931385">
        <w:rPr>
          <w:rFonts w:ascii="Times New Roman" w:eastAsia="SchoolBookSanPin" w:hAnsi="Times New Roman"/>
          <w:sz w:val="28"/>
          <w:szCs w:val="28"/>
        </w:rPr>
        <w:t xml:space="preserve">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roofErr w:type="gramEnd"/>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 xml:space="preserve">.6.2. Основной формат внеурочных занятий «Разговоры о </w:t>
      </w:r>
      <w:proofErr w:type="gramStart"/>
      <w:r w:rsidR="00931385">
        <w:rPr>
          <w:rFonts w:ascii="Times New Roman" w:eastAsia="SchoolBookSanPin" w:hAnsi="Times New Roman"/>
          <w:sz w:val="28"/>
          <w:szCs w:val="28"/>
        </w:rPr>
        <w:t>важном</w:t>
      </w:r>
      <w:proofErr w:type="gramEnd"/>
      <w:r w:rsidR="00931385">
        <w:rPr>
          <w:rFonts w:ascii="Times New Roman" w:eastAsia="SchoolBookSanPin" w:hAnsi="Times New Roman"/>
          <w:sz w:val="28"/>
          <w:szCs w:val="28"/>
        </w:rPr>
        <w:t xml:space="preserve">» – разговор и (или) беседа с обучающимися. Основные темы занятий связаны </w:t>
      </w:r>
      <w:r w:rsidR="00931385">
        <w:rPr>
          <w:rFonts w:ascii="Times New Roman" w:eastAsia="SchoolBookSanPin" w:hAnsi="Times New Roman"/>
          <w:sz w:val="28"/>
          <w:szCs w:val="28"/>
        </w:rPr>
        <w:br/>
        <w:t xml:space="preserve">с важнейшими аспектами жизни человека в современной России: знанием родной истории и пониманием сложностей современного мира, техническим прогрессом </w:t>
      </w:r>
      <w:r w:rsidR="00931385">
        <w:rPr>
          <w:rFonts w:ascii="Times New Roman" w:eastAsia="SchoolBookSanPin" w:hAnsi="Times New Roman"/>
          <w:sz w:val="28"/>
          <w:szCs w:val="28"/>
        </w:rPr>
        <w:br/>
        <w:t xml:space="preserve">и сохранением природы, ориентацией в мировой художественной культуре </w:t>
      </w:r>
      <w:r w:rsidR="00931385">
        <w:rPr>
          <w:rFonts w:ascii="Times New Roman" w:eastAsia="SchoolBookSanPin" w:hAnsi="Times New Roman"/>
          <w:sz w:val="28"/>
          <w:szCs w:val="28"/>
        </w:rPr>
        <w:br/>
        <w:t xml:space="preserve">и повседневной культуре поведения, доброжелательным отношением </w:t>
      </w:r>
      <w:r w:rsidR="00931385">
        <w:rPr>
          <w:rFonts w:ascii="Times New Roman" w:eastAsia="SchoolBookSanPin" w:hAnsi="Times New Roman"/>
          <w:sz w:val="28"/>
          <w:szCs w:val="28"/>
        </w:rPr>
        <w:br/>
        <w:t>к окружающим и ответственным отношением к собственным поступкам.</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.7. Направления и цели внеурочной деятельности.</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.7.1. </w:t>
      </w:r>
      <w:r w:rsidR="00931385">
        <w:rPr>
          <w:rFonts w:ascii="Times New Roman" w:eastAsia="SchoolBookSanPin" w:hAnsi="Times New Roman"/>
          <w:bCs/>
          <w:sz w:val="28"/>
          <w:szCs w:val="28"/>
        </w:rPr>
        <w:t xml:space="preserve">Спортивно-оздоровительная деятельность </w:t>
      </w:r>
      <w:r w:rsidR="00931385">
        <w:rPr>
          <w:rFonts w:ascii="Times New Roman" w:eastAsia="SchoolBookSanPin" w:hAnsi="Times New Roman"/>
          <w:sz w:val="28"/>
          <w:szCs w:val="28"/>
        </w:rPr>
        <w:t xml:space="preserve">направлена на физическое развитие обучающегося, углубление знаний об организации жизни и деятельности </w:t>
      </w:r>
      <w:r w:rsidR="00931385">
        <w:rPr>
          <w:rFonts w:ascii="Times New Roman" w:eastAsia="SchoolBookSanPin" w:hAnsi="Times New Roman"/>
          <w:sz w:val="28"/>
          <w:szCs w:val="28"/>
        </w:rPr>
        <w:br/>
        <w:t>с учетом соблюдения правил здорового безопасного образа жизни.</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.7.2. </w:t>
      </w:r>
      <w:r w:rsidR="00931385">
        <w:rPr>
          <w:rFonts w:ascii="Times New Roman" w:eastAsia="SchoolBookSanPin" w:hAnsi="Times New Roman"/>
          <w:bCs/>
          <w:sz w:val="28"/>
          <w:szCs w:val="28"/>
        </w:rPr>
        <w:t xml:space="preserve">Проектно-исследовательская деятельность </w:t>
      </w:r>
      <w:r w:rsidR="00931385">
        <w:rPr>
          <w:rFonts w:ascii="Times New Roman" w:eastAsia="SchoolBookSanPin" w:hAnsi="Times New Roman"/>
          <w:sz w:val="28"/>
          <w:szCs w:val="28"/>
        </w:rPr>
        <w:t xml:space="preserve">организуется </w:t>
      </w:r>
      <w:r w:rsidR="00931385">
        <w:rPr>
          <w:rFonts w:ascii="Times New Roman" w:eastAsia="SchoolBookSanPin" w:hAnsi="Times New Roman"/>
          <w:sz w:val="28"/>
          <w:szCs w:val="28"/>
        </w:rPr>
        <w:br/>
        <w:t>как углубленное изучение учебных предметов в процессе совместной деятельности по выполнению проектов.</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lastRenderedPageBreak/>
        <w:t>32</w:t>
      </w:r>
      <w:r w:rsidR="00931385">
        <w:rPr>
          <w:rFonts w:ascii="Times New Roman" w:eastAsia="SchoolBookSanPin" w:hAnsi="Times New Roman"/>
          <w:sz w:val="28"/>
          <w:szCs w:val="28"/>
        </w:rPr>
        <w:t>.7.3. </w:t>
      </w:r>
      <w:r w:rsidR="00931385">
        <w:rPr>
          <w:rFonts w:ascii="Times New Roman" w:eastAsia="SchoolBookSanPin" w:hAnsi="Times New Roman"/>
          <w:bCs/>
          <w:sz w:val="28"/>
          <w:szCs w:val="28"/>
        </w:rPr>
        <w:t xml:space="preserve">Коммуникативная деятельность </w:t>
      </w:r>
      <w:r w:rsidR="00931385">
        <w:rPr>
          <w:rFonts w:ascii="Times New Roman" w:eastAsia="SchoolBookSanPin" w:hAnsi="Times New Roman"/>
          <w:sz w:val="28"/>
          <w:szCs w:val="28"/>
        </w:rPr>
        <w:t>направлена на совершенствование функциональной коммуникативной грамотности, культуры диалогического общения и словесного творчества.</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.7.4. </w:t>
      </w:r>
      <w:r w:rsidR="00931385">
        <w:rPr>
          <w:rFonts w:ascii="Times New Roman" w:eastAsia="SchoolBookSanPin" w:hAnsi="Times New Roman"/>
          <w:bCs/>
          <w:sz w:val="28"/>
          <w:szCs w:val="28"/>
        </w:rPr>
        <w:t xml:space="preserve">Художественно-эстетическая творческая деятельность </w:t>
      </w:r>
      <w:r w:rsidR="00931385">
        <w:rPr>
          <w:rFonts w:ascii="Times New Roman" w:eastAsia="SchoolBookSanPin" w:hAnsi="Times New Roman"/>
          <w:sz w:val="28"/>
          <w:szCs w:val="28"/>
        </w:rPr>
        <w:t xml:space="preserve">организуется </w:t>
      </w:r>
      <w:r w:rsidR="00931385">
        <w:rPr>
          <w:rFonts w:ascii="Times New Roman" w:eastAsia="SchoolBookSanPin" w:hAnsi="Times New Roman"/>
          <w:sz w:val="28"/>
          <w:szCs w:val="28"/>
        </w:rPr>
        <w:br/>
        <w:t xml:space="preserve">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w:t>
      </w:r>
      <w:r w:rsidR="00931385">
        <w:rPr>
          <w:rFonts w:ascii="Times New Roman" w:eastAsia="SchoolBookSanPin" w:hAnsi="Times New Roman"/>
          <w:sz w:val="28"/>
          <w:szCs w:val="28"/>
        </w:rPr>
        <w:br/>
        <w:t>а также становлению умений участвовать в театрализованной деятельности.</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.7.5. </w:t>
      </w:r>
      <w:r w:rsidR="00931385">
        <w:rPr>
          <w:rFonts w:ascii="Times New Roman" w:eastAsia="SchoolBookSanPin" w:hAnsi="Times New Roman"/>
          <w:bCs/>
          <w:sz w:val="28"/>
          <w:szCs w:val="28"/>
        </w:rPr>
        <w:t xml:space="preserve">Информационная культура </w:t>
      </w:r>
      <w:r w:rsidR="00931385">
        <w:rPr>
          <w:rFonts w:ascii="Times New Roman" w:eastAsia="SchoolBookSanPin" w:hAnsi="Times New Roman"/>
          <w:sz w:val="28"/>
          <w:szCs w:val="28"/>
        </w:rPr>
        <w:t xml:space="preserve">предполагает учебные курсы в рамках внеурочной деятельности, которые формируют представления обучающихся </w:t>
      </w:r>
      <w:r w:rsidR="00931385">
        <w:rPr>
          <w:rFonts w:ascii="Times New Roman" w:eastAsia="SchoolBookSanPin" w:hAnsi="Times New Roman"/>
          <w:sz w:val="28"/>
          <w:szCs w:val="28"/>
        </w:rPr>
        <w:br/>
        <w:t>о разнообразных современных информационных средствах и навыки выполнения разных видов работ на компьютере.</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.7.6. </w:t>
      </w:r>
      <w:r w:rsidR="00931385">
        <w:rPr>
          <w:rFonts w:ascii="Times New Roman" w:eastAsia="SchoolBookSanPin" w:hAnsi="Times New Roman"/>
          <w:bCs/>
          <w:sz w:val="28"/>
          <w:szCs w:val="28"/>
        </w:rPr>
        <w:t xml:space="preserve">Интеллектуальные марафоны </w:t>
      </w:r>
      <w:r w:rsidR="00931385">
        <w:rPr>
          <w:rFonts w:ascii="Times New Roman" w:eastAsia="SchoolBookSanPin" w:hAnsi="Times New Roman"/>
          <w:sz w:val="28"/>
          <w:szCs w:val="28"/>
        </w:rPr>
        <w:t xml:space="preserve">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w:t>
      </w:r>
      <w:r w:rsidR="00931385">
        <w:rPr>
          <w:rFonts w:ascii="Times New Roman" w:eastAsia="SchoolBookSanPin" w:hAnsi="Times New Roman"/>
          <w:sz w:val="28"/>
          <w:szCs w:val="28"/>
        </w:rPr>
        <w:br/>
        <w:t>и способности к самообразованию.</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 xml:space="preserve">.7.7. </w:t>
      </w:r>
      <w:r w:rsidR="00931385">
        <w:rPr>
          <w:rFonts w:ascii="Times New Roman" w:eastAsia="SchoolBookSanPin" w:hAnsi="Times New Roman"/>
          <w:bCs/>
          <w:sz w:val="28"/>
          <w:szCs w:val="28"/>
        </w:rPr>
        <w:t xml:space="preserve">«Учение с увлечением!» </w:t>
      </w:r>
      <w:r w:rsidR="00931385">
        <w:rPr>
          <w:rFonts w:ascii="Times New Roman" w:eastAsia="SchoolBookSanPin" w:hAnsi="Times New Roman"/>
          <w:sz w:val="28"/>
          <w:szCs w:val="28"/>
        </w:rPr>
        <w:t xml:space="preserve">включает систему занятий в зоне ближайшего развития, когда учитель непосредственно помогает </w:t>
      </w:r>
      <w:proofErr w:type="gramStart"/>
      <w:r w:rsidR="00931385">
        <w:rPr>
          <w:rFonts w:ascii="Times New Roman" w:eastAsia="SchoolBookSanPin" w:hAnsi="Times New Roman"/>
          <w:sz w:val="28"/>
          <w:szCs w:val="28"/>
        </w:rPr>
        <w:t>обучающемуся</w:t>
      </w:r>
      <w:proofErr w:type="gramEnd"/>
      <w:r w:rsidR="00931385">
        <w:rPr>
          <w:rFonts w:ascii="Times New Roman" w:eastAsia="SchoolBookSanPin" w:hAnsi="Times New Roman"/>
          <w:sz w:val="28"/>
          <w:szCs w:val="28"/>
        </w:rPr>
        <w:t xml:space="preserve"> преодолеть трудности, возникшие при изучении разных предметов.</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 xml:space="preserve">.8. Выбор </w:t>
      </w:r>
      <w:r w:rsidR="00931385">
        <w:rPr>
          <w:rFonts w:ascii="Times New Roman" w:eastAsia="SchoolBookSanPin" w:hAnsi="Times New Roman"/>
          <w:bCs/>
          <w:sz w:val="28"/>
          <w:szCs w:val="28"/>
        </w:rPr>
        <w:t xml:space="preserve">форм организации внеурочной деятельности </w:t>
      </w:r>
      <w:r w:rsidR="00931385">
        <w:rPr>
          <w:rFonts w:ascii="Times New Roman" w:eastAsia="SchoolBookSanPin" w:hAnsi="Times New Roman"/>
          <w:sz w:val="28"/>
          <w:szCs w:val="28"/>
        </w:rPr>
        <w:t>подчиняется следующим требованиям:</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целесообразность использования данной формы для решения поставленных задач конкретного направления;</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преобладание практико-ориентированных форм, обеспечивающих непосредственное активное участие </w:t>
      </w:r>
      <w:proofErr w:type="gramStart"/>
      <w:r>
        <w:rPr>
          <w:rFonts w:ascii="Times New Roman" w:eastAsia="SchoolBookSanPin" w:hAnsi="Times New Roman"/>
          <w:sz w:val="28"/>
          <w:szCs w:val="28"/>
        </w:rPr>
        <w:t>обучающегося</w:t>
      </w:r>
      <w:proofErr w:type="gramEnd"/>
      <w:r>
        <w:rPr>
          <w:rFonts w:ascii="Times New Roman" w:eastAsia="SchoolBookSanPin" w:hAnsi="Times New Roman"/>
          <w:sz w:val="28"/>
          <w:szCs w:val="28"/>
        </w:rPr>
        <w:t xml:space="preserve"> в практической деятельности, </w:t>
      </w:r>
      <w:r>
        <w:rPr>
          <w:rFonts w:ascii="Times New Roman" w:eastAsia="SchoolBookSanPin" w:hAnsi="Times New Roman"/>
          <w:sz w:val="28"/>
          <w:szCs w:val="28"/>
        </w:rPr>
        <w:br/>
        <w:t>в том числе совместной (парной, групповой, коллективной);</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учет специфики коммуникативной деятельности, которая сопровождает </w:t>
      </w:r>
      <w:r>
        <w:rPr>
          <w:rFonts w:ascii="Times New Roman" w:eastAsia="SchoolBookSanPin" w:hAnsi="Times New Roman"/>
          <w:sz w:val="28"/>
          <w:szCs w:val="28"/>
        </w:rPr>
        <w:br/>
        <w:t>то или иное направление внеучебной деятельности;</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использование форм организации, предполагающих использование средств информационно-коммуникационных технологий.</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lastRenderedPageBreak/>
        <w:t>32</w:t>
      </w:r>
      <w:r w:rsidR="00931385">
        <w:rPr>
          <w:rFonts w:ascii="Times New Roman" w:eastAsia="SchoolBookSanPin" w:hAnsi="Times New Roman"/>
          <w:sz w:val="28"/>
          <w:szCs w:val="28"/>
        </w:rPr>
        <w:t xml:space="preserve">.9. Возможными формами организации внеурочной деятельности могут быть следующие: </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учебные курсы и факультативы; </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художественные, музыкальные и спортивные студии; </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соревновательные мероприятия, дискуссионные клубы, секции, экскурсии, мини-исследования; </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общественно полезные практики и другие.</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 xml:space="preserve">.10. К участию во внеурочной деятельности могут привлекаться организации и учреждения дополнительного образования, культуры и спорта. </w:t>
      </w:r>
      <w:r w:rsidR="00931385">
        <w:rPr>
          <w:rFonts w:ascii="Times New Roman" w:eastAsia="SchoolBookSanPin" w:hAnsi="Times New Roman"/>
          <w:sz w:val="28"/>
          <w:szCs w:val="28"/>
        </w:rPr>
        <w:br/>
        <w:t>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При организации внеурочной деятельности непосредственно </w:t>
      </w:r>
      <w:r>
        <w:rPr>
          <w:rFonts w:ascii="Times New Roman" w:eastAsia="SchoolBookSanPin" w:hAnsi="Times New Roman"/>
          <w:sz w:val="28"/>
          <w:szCs w:val="28"/>
        </w:rPr>
        <w:br/>
        <w:t>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.11.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.12.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597A03" w:rsidRDefault="00143EB7">
      <w:pPr>
        <w:widowControl/>
        <w:spacing w:after="0" w:line="353" w:lineRule="auto"/>
        <w:ind w:firstLine="709"/>
        <w:jc w:val="both"/>
        <w:rPr>
          <w:rFonts w:ascii="Times New Roman" w:eastAsia="OfficinaSansBoldITC" w:hAnsi="Times New Roman"/>
          <w:sz w:val="28"/>
          <w:szCs w:val="28"/>
        </w:rPr>
      </w:pPr>
      <w:r>
        <w:rPr>
          <w:sz w:val="28"/>
          <w:szCs w:val="28"/>
        </w:rPr>
        <w:t>32</w:t>
      </w:r>
      <w:r w:rsidR="00931385">
        <w:rPr>
          <w:rFonts w:ascii="Times New Roman" w:eastAsia="SchoolBookSanPin" w:hAnsi="Times New Roman"/>
          <w:sz w:val="28"/>
          <w:szCs w:val="28"/>
        </w:rPr>
        <w:t>.13. </w:t>
      </w:r>
      <w:r w:rsidR="00931385">
        <w:rPr>
          <w:rFonts w:ascii="Times New Roman" w:eastAsia="OfficinaSansBoldITC" w:hAnsi="Times New Roman"/>
          <w:sz w:val="28"/>
          <w:szCs w:val="28"/>
        </w:rPr>
        <w:t>Основные направления внеурочной деятельности.</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.13.1. </w:t>
      </w:r>
      <w:r w:rsidR="00931385">
        <w:rPr>
          <w:rFonts w:ascii="Times New Roman" w:eastAsia="SchoolBookSanPin" w:hAnsi="Times New Roman"/>
          <w:bCs/>
          <w:sz w:val="28"/>
          <w:szCs w:val="28"/>
        </w:rPr>
        <w:t>Спортивно-оздоровительная деятельность.</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«Основы самопознания».</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факультатив; лаборатория здоровья.</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«Движение есть жизнь!».</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 xml:space="preserve">Цель: формирование представлений </w:t>
      </w:r>
      <w:r>
        <w:rPr>
          <w:rFonts w:ascii="Times New Roman" w:hAnsi="Times New Roman"/>
          <w:sz w:val="28"/>
          <w:szCs w:val="28"/>
        </w:rPr>
        <w:t>обучающихся</w:t>
      </w:r>
      <w:r>
        <w:rPr>
          <w:rFonts w:ascii="Times New Roman" w:eastAsia="SchoolBookSanPin" w:hAnsi="Times New Roman"/>
          <w:sz w:val="28"/>
          <w:szCs w:val="28"/>
        </w:rPr>
        <w:t xml:space="preserve"> о здоровом образе жизни, развитие физической активности и двигательных навыков.</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спортивная студия: учебный курс физической культуры.</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.13.2. </w:t>
      </w:r>
      <w:r w:rsidR="00931385">
        <w:rPr>
          <w:rFonts w:ascii="Times New Roman" w:eastAsia="SchoolBookSanPin" w:hAnsi="Times New Roman"/>
          <w:bCs/>
          <w:sz w:val="28"/>
          <w:szCs w:val="28"/>
        </w:rPr>
        <w:t xml:space="preserve">Проектно-исследовательская деятельность. </w:t>
      </w:r>
      <w:r w:rsidR="00931385">
        <w:rPr>
          <w:rFonts w:ascii="Times New Roman" w:eastAsia="SchoolBookSanPin" w:hAnsi="Times New Roman"/>
          <w:sz w:val="28"/>
          <w:szCs w:val="28"/>
        </w:rPr>
        <w:t>Возможные темы проектов:</w:t>
      </w:r>
    </w:p>
    <w:p w:rsidR="00597A03" w:rsidRDefault="00143EB7">
      <w:pPr>
        <w:widowControl/>
        <w:spacing w:after="0" w:line="353" w:lineRule="auto"/>
        <w:ind w:firstLine="709"/>
        <w:jc w:val="both"/>
        <w:rPr>
          <w:rFonts w:ascii="Times New Roman" w:eastAsia="SchoolBookSanPin" w:hAnsi="Times New Roman"/>
          <w:bCs/>
          <w:sz w:val="28"/>
          <w:szCs w:val="28"/>
        </w:rPr>
      </w:pPr>
      <w:r>
        <w:rPr>
          <w:sz w:val="28"/>
          <w:szCs w:val="28"/>
        </w:rPr>
        <w:t>32</w:t>
      </w:r>
      <w:r w:rsidR="00931385">
        <w:rPr>
          <w:rFonts w:ascii="Times New Roman" w:eastAsia="SchoolBookSanPin" w:hAnsi="Times New Roman"/>
          <w:sz w:val="28"/>
          <w:szCs w:val="28"/>
        </w:rPr>
        <w:t xml:space="preserve">.13.2.1. </w:t>
      </w:r>
      <w:r w:rsidR="00931385">
        <w:rPr>
          <w:rFonts w:ascii="Times New Roman" w:eastAsia="SchoolBookSanPin" w:hAnsi="Times New Roman"/>
          <w:bCs/>
          <w:sz w:val="28"/>
          <w:szCs w:val="28"/>
        </w:rPr>
        <w:t>«История родного края».</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Цель: расширение знаний </w:t>
      </w:r>
      <w:r>
        <w:rPr>
          <w:rFonts w:ascii="Times New Roman" w:hAnsi="Times New Roman"/>
          <w:sz w:val="28"/>
          <w:szCs w:val="28"/>
        </w:rPr>
        <w:t>обучающихся</w:t>
      </w:r>
      <w:r>
        <w:rPr>
          <w:rFonts w:ascii="Times New Roman" w:eastAsia="SchoolBookSanPin" w:hAnsi="Times New Roman"/>
          <w:sz w:val="28"/>
          <w:szCs w:val="28"/>
        </w:rPr>
        <w:t xml:space="preserve">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факультативный курс краеведения; творческие проекты «Достопримечательности родного края».</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.13.2.2. </w:t>
      </w:r>
      <w:r w:rsidR="00931385">
        <w:rPr>
          <w:rFonts w:ascii="Times New Roman" w:eastAsia="SchoolBookSanPin" w:hAnsi="Times New Roman"/>
          <w:bCs/>
          <w:sz w:val="28"/>
          <w:szCs w:val="28"/>
        </w:rPr>
        <w:t xml:space="preserve">История письменности в России: от Древней Руси </w:t>
      </w:r>
      <w:r w:rsidR="00931385">
        <w:rPr>
          <w:rFonts w:ascii="Times New Roman" w:eastAsia="SchoolBookSanPin" w:hAnsi="Times New Roman"/>
          <w:bCs/>
          <w:sz w:val="28"/>
          <w:szCs w:val="28"/>
        </w:rPr>
        <w:br/>
        <w:t>до современности.</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w:t>
      </w:r>
      <w:r>
        <w:rPr>
          <w:rFonts w:ascii="Times New Roman" w:eastAsia="SchoolBookSanPin" w:hAnsi="Times New Roman"/>
          <w:sz w:val="28"/>
          <w:szCs w:val="28"/>
        </w:rPr>
        <w:br/>
        <w:t>к истории становления культуры, к самостоятельной познавательной и проектной деятельности.</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Форма организации: факультатив «История письменности в России: </w:t>
      </w:r>
      <w:r>
        <w:rPr>
          <w:rFonts w:ascii="Times New Roman" w:eastAsia="SchoolBookSanPin" w:hAnsi="Times New Roman"/>
          <w:sz w:val="28"/>
          <w:szCs w:val="28"/>
        </w:rPr>
        <w:br/>
        <w:t>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другие.</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.13.2.3. </w:t>
      </w:r>
      <w:r w:rsidR="00931385">
        <w:rPr>
          <w:rFonts w:ascii="Times New Roman" w:eastAsia="SchoolBookSanPin" w:hAnsi="Times New Roman"/>
          <w:bCs/>
          <w:sz w:val="28"/>
          <w:szCs w:val="28"/>
        </w:rPr>
        <w:t>Экологический поиск: исследование качества воды в водоемах родного края.</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Цель: углубление знаний и представлений о сочетании химического </w:t>
      </w:r>
      <w:r>
        <w:rPr>
          <w:rFonts w:ascii="Times New Roman" w:eastAsia="SchoolBookSanPin" w:hAnsi="Times New Roman"/>
          <w:sz w:val="28"/>
          <w:szCs w:val="28"/>
        </w:rPr>
        <w:br/>
        <w:t xml:space="preserve">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w:t>
      </w:r>
      <w:r>
        <w:rPr>
          <w:rFonts w:ascii="Times New Roman" w:eastAsia="SchoolBookSanPin" w:hAnsi="Times New Roman"/>
          <w:sz w:val="28"/>
          <w:szCs w:val="28"/>
        </w:rPr>
        <w:br/>
      </w:r>
      <w:r>
        <w:rPr>
          <w:rFonts w:ascii="Times New Roman" w:eastAsia="SchoolBookSanPin" w:hAnsi="Times New Roman"/>
          <w:sz w:val="28"/>
          <w:szCs w:val="28"/>
        </w:rPr>
        <w:lastRenderedPageBreak/>
        <w:t xml:space="preserve">и нравственного отношения к природным объектам, ответственного отношения </w:t>
      </w:r>
      <w:r>
        <w:rPr>
          <w:rFonts w:ascii="Times New Roman" w:eastAsia="SchoolBookSanPin" w:hAnsi="Times New Roman"/>
          <w:sz w:val="28"/>
          <w:szCs w:val="28"/>
        </w:rPr>
        <w:br/>
        <w:t>к природе.</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экологическая лаборатория; исследовательские проекты.</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.13.2.4. </w:t>
      </w:r>
      <w:r w:rsidR="00931385">
        <w:rPr>
          <w:rFonts w:ascii="Times New Roman" w:eastAsia="SchoolBookSanPin" w:hAnsi="Times New Roman"/>
          <w:bCs/>
          <w:sz w:val="28"/>
          <w:szCs w:val="28"/>
        </w:rPr>
        <w:t>Мир шахмат.</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Форма организации: учебный курс – факультатив; игры-соревнования </w:t>
      </w:r>
      <w:r>
        <w:rPr>
          <w:rFonts w:ascii="Times New Roman" w:eastAsia="SchoolBookSanPin" w:hAnsi="Times New Roman"/>
          <w:sz w:val="28"/>
          <w:szCs w:val="28"/>
        </w:rPr>
        <w:br/>
        <w:t>в шахматы «Юные шахматисты».</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 xml:space="preserve">.13.3. </w:t>
      </w:r>
      <w:r w:rsidR="00931385">
        <w:rPr>
          <w:rFonts w:ascii="Times New Roman" w:eastAsia="SchoolBookSanPin" w:hAnsi="Times New Roman"/>
          <w:bCs/>
          <w:sz w:val="28"/>
          <w:szCs w:val="28"/>
        </w:rPr>
        <w:t>Коммуникативная деятельность.</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 xml:space="preserve">.13.3.1. </w:t>
      </w:r>
      <w:r w:rsidR="00931385">
        <w:rPr>
          <w:rFonts w:ascii="Times New Roman" w:eastAsia="SchoolBookSanPin" w:hAnsi="Times New Roman"/>
          <w:bCs/>
          <w:sz w:val="28"/>
          <w:szCs w:val="28"/>
        </w:rPr>
        <w:t>Создаём классный литературный журнал.</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 xml:space="preserve">.13.3.2. </w:t>
      </w:r>
      <w:r w:rsidR="00931385">
        <w:rPr>
          <w:rFonts w:ascii="Times New Roman" w:eastAsia="SchoolBookSanPin" w:hAnsi="Times New Roman"/>
          <w:bCs/>
          <w:sz w:val="28"/>
          <w:szCs w:val="28"/>
        </w:rPr>
        <w:t>Дети Маугли: нужно ли человеку общаться с другими людьми.</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дискуссионный клуб.</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 xml:space="preserve">.13.3.3. </w:t>
      </w:r>
      <w:r w:rsidR="00931385">
        <w:rPr>
          <w:rFonts w:ascii="Times New Roman" w:eastAsia="SchoolBookSanPin" w:hAnsi="Times New Roman"/>
          <w:bCs/>
          <w:sz w:val="28"/>
          <w:szCs w:val="28"/>
        </w:rPr>
        <w:t>«Хочу быть писателем».</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Цель: развитие художественного словесного творчества, умений создавать </w:t>
      </w:r>
      <w:r>
        <w:rPr>
          <w:rFonts w:ascii="Times New Roman" w:eastAsia="SchoolBookSanPin" w:hAnsi="Times New Roman"/>
          <w:sz w:val="28"/>
          <w:szCs w:val="28"/>
        </w:rPr>
        <w:br/>
        <w:t xml:space="preserve">и редактировать собственные тексты; формирование знаний о писательском труде, </w:t>
      </w:r>
      <w:r>
        <w:rPr>
          <w:rFonts w:ascii="Times New Roman" w:eastAsia="SchoolBookSanPin" w:hAnsi="Times New Roman"/>
          <w:sz w:val="28"/>
          <w:szCs w:val="28"/>
        </w:rPr>
        <w:br/>
        <w:t>о творчестве писателей – выдающихся представителей детской литературы; становление аналитической и творческой деятельности участников.</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литературный кружок, встречи с писателями, дискуссионный клуб («Темы и жанры детской литературы»);</w:t>
      </w:r>
    </w:p>
    <w:p w:rsidR="00597A03" w:rsidRDefault="00143EB7">
      <w:pPr>
        <w:widowControl/>
        <w:spacing w:after="0" w:line="353" w:lineRule="auto"/>
        <w:ind w:firstLine="709"/>
        <w:jc w:val="both"/>
        <w:rPr>
          <w:rFonts w:ascii="Times New Roman" w:eastAsia="SchoolBookSanPin" w:hAnsi="Times New Roman"/>
          <w:bCs/>
          <w:sz w:val="28"/>
          <w:szCs w:val="28"/>
        </w:rPr>
      </w:pPr>
      <w:r>
        <w:rPr>
          <w:sz w:val="28"/>
          <w:szCs w:val="28"/>
        </w:rPr>
        <w:t>32.</w:t>
      </w:r>
      <w:r w:rsidR="00931385">
        <w:rPr>
          <w:rFonts w:ascii="Times New Roman" w:eastAsia="SchoolBookSanPin" w:hAnsi="Times New Roman"/>
          <w:sz w:val="28"/>
          <w:szCs w:val="28"/>
        </w:rPr>
        <w:t xml:space="preserve">13.3.4. </w:t>
      </w:r>
      <w:r w:rsidR="00931385">
        <w:rPr>
          <w:rFonts w:ascii="Times New Roman" w:eastAsia="SchoolBookSanPin" w:hAnsi="Times New Roman"/>
          <w:bCs/>
          <w:sz w:val="28"/>
          <w:szCs w:val="28"/>
        </w:rPr>
        <w:t>Становлюсь грамотным читателем: читаю, думаю, понимаю.</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учебный курс в форме факультатива; лаборатория текстов (система практических занятий).</w:t>
      </w:r>
    </w:p>
    <w:p w:rsidR="00597A03" w:rsidRDefault="00143EB7">
      <w:pPr>
        <w:widowControl/>
        <w:spacing w:after="0" w:line="353" w:lineRule="auto"/>
        <w:ind w:firstLine="709"/>
        <w:jc w:val="both"/>
        <w:rPr>
          <w:rFonts w:ascii="Times New Roman" w:eastAsia="SchoolBookSanPin" w:hAnsi="Times New Roman"/>
          <w:bCs/>
          <w:sz w:val="28"/>
          <w:szCs w:val="28"/>
        </w:rPr>
      </w:pPr>
      <w:r>
        <w:rPr>
          <w:sz w:val="28"/>
          <w:szCs w:val="28"/>
        </w:rPr>
        <w:t>32</w:t>
      </w:r>
      <w:r w:rsidR="00931385">
        <w:rPr>
          <w:rFonts w:ascii="Times New Roman" w:eastAsia="SchoolBookSanPin" w:hAnsi="Times New Roman"/>
          <w:sz w:val="28"/>
          <w:szCs w:val="28"/>
        </w:rPr>
        <w:t xml:space="preserve">.13.3.5. </w:t>
      </w:r>
      <w:r w:rsidR="00931385">
        <w:rPr>
          <w:rFonts w:ascii="Times New Roman" w:eastAsia="SchoolBookSanPin" w:hAnsi="Times New Roman"/>
          <w:bCs/>
          <w:sz w:val="28"/>
          <w:szCs w:val="28"/>
        </w:rPr>
        <w:t xml:space="preserve">Говорить </w:t>
      </w:r>
      <w:proofErr w:type="gramStart"/>
      <w:r w:rsidR="00931385">
        <w:rPr>
          <w:rFonts w:ascii="Times New Roman" w:eastAsia="SchoolBookSanPin" w:hAnsi="Times New Roman"/>
          <w:bCs/>
          <w:sz w:val="28"/>
          <w:szCs w:val="28"/>
        </w:rPr>
        <w:t>нельзя</w:t>
      </w:r>
      <w:proofErr w:type="gramEnd"/>
      <w:r w:rsidR="00931385">
        <w:rPr>
          <w:rFonts w:ascii="Times New Roman" w:eastAsia="SchoolBookSanPin" w:hAnsi="Times New Roman"/>
          <w:bCs/>
          <w:sz w:val="28"/>
          <w:szCs w:val="28"/>
        </w:rPr>
        <w:t xml:space="preserve"> молчать!</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учебный курс – факультатив.</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.13.4</w:t>
      </w:r>
      <w:r w:rsidR="00931385">
        <w:rPr>
          <w:rFonts w:ascii="Times New Roman" w:eastAsia="SchoolBookSanPin" w:hAnsi="Times New Roman"/>
          <w:bCs/>
          <w:sz w:val="28"/>
          <w:szCs w:val="28"/>
        </w:rPr>
        <w:t>. Художественно-эстетическая творческая деятельность.</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173.13.4</w:t>
      </w:r>
      <w:r>
        <w:rPr>
          <w:rFonts w:ascii="Times New Roman" w:eastAsia="SchoolBookSanPin" w:hAnsi="Times New Roman"/>
          <w:bCs/>
          <w:sz w:val="28"/>
          <w:szCs w:val="28"/>
        </w:rPr>
        <w:t>.1. Рукотворный мир.</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Цель: расширение знаний </w:t>
      </w:r>
      <w:r>
        <w:rPr>
          <w:rFonts w:ascii="Times New Roman" w:hAnsi="Times New Roman"/>
          <w:sz w:val="28"/>
          <w:szCs w:val="28"/>
        </w:rPr>
        <w:t>обучающихся</w:t>
      </w:r>
      <w:r>
        <w:rPr>
          <w:rFonts w:ascii="Times New Roman" w:eastAsia="SchoolBookSanPin" w:hAnsi="Times New Roman"/>
          <w:sz w:val="28"/>
          <w:szCs w:val="28"/>
        </w:rPr>
        <w:t xml:space="preserve">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творческие мастерские («Природа и творчество», «Куклы своими руками», «Юные художники»); выставки творческих работ.</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.13.4</w:t>
      </w:r>
      <w:r w:rsidR="00931385">
        <w:rPr>
          <w:rFonts w:ascii="Times New Roman" w:eastAsia="SchoolBookSanPin" w:hAnsi="Times New Roman"/>
          <w:bCs/>
          <w:sz w:val="28"/>
          <w:szCs w:val="28"/>
        </w:rPr>
        <w:t>.2. Ритмика.</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Цель: формирование движений, свойственных ритмике; развитие культуры движений под музыку; способность к импровизации и творчеству.</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студия ритмики и пластики, конкурс пластических образов, постановка концертных номеров.</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.13.4</w:t>
      </w:r>
      <w:r w:rsidR="00931385">
        <w:rPr>
          <w:rFonts w:ascii="Times New Roman" w:eastAsia="SchoolBookSanPin" w:hAnsi="Times New Roman"/>
          <w:bCs/>
          <w:sz w:val="28"/>
          <w:szCs w:val="28"/>
        </w:rPr>
        <w:t>.3. Школьный театр «Путешествие в сказку».</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w:t>
      </w:r>
      <w:r>
        <w:rPr>
          <w:rFonts w:ascii="Times New Roman" w:eastAsia="SchoolBookSanPin" w:hAnsi="Times New Roman"/>
          <w:sz w:val="28"/>
          <w:szCs w:val="28"/>
        </w:rPr>
        <w:br/>
        <w:t>и театрализованной деятельности.</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театральная студия, спектакли по мотивам сказок.</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lastRenderedPageBreak/>
        <w:t>32</w:t>
      </w:r>
      <w:r w:rsidR="00931385">
        <w:rPr>
          <w:rFonts w:ascii="Times New Roman" w:eastAsia="SchoolBookSanPin" w:hAnsi="Times New Roman"/>
          <w:sz w:val="28"/>
          <w:szCs w:val="28"/>
        </w:rPr>
        <w:t>.13.4</w:t>
      </w:r>
      <w:r w:rsidR="00931385">
        <w:rPr>
          <w:rFonts w:ascii="Times New Roman" w:eastAsia="SchoolBookSanPin" w:hAnsi="Times New Roman"/>
          <w:bCs/>
          <w:sz w:val="28"/>
          <w:szCs w:val="28"/>
        </w:rPr>
        <w:t>.4. Выразительное чтение.</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литературный клуб, творческая студия;</w:t>
      </w:r>
    </w:p>
    <w:p w:rsidR="00597A03" w:rsidRDefault="00143EB7">
      <w:pPr>
        <w:widowControl/>
        <w:spacing w:after="0" w:line="353" w:lineRule="auto"/>
        <w:ind w:firstLine="709"/>
        <w:jc w:val="both"/>
        <w:rPr>
          <w:rFonts w:ascii="Times New Roman" w:eastAsia="SchoolBookSanPin" w:hAnsi="Times New Roman"/>
          <w:bCs/>
          <w:sz w:val="28"/>
          <w:szCs w:val="28"/>
        </w:rPr>
      </w:pPr>
      <w:r>
        <w:rPr>
          <w:sz w:val="28"/>
          <w:szCs w:val="28"/>
        </w:rPr>
        <w:t>32</w:t>
      </w:r>
      <w:r w:rsidR="00931385">
        <w:rPr>
          <w:rFonts w:ascii="Times New Roman" w:eastAsia="SchoolBookSanPin" w:hAnsi="Times New Roman"/>
          <w:sz w:val="28"/>
          <w:szCs w:val="28"/>
        </w:rPr>
        <w:t>.13.4</w:t>
      </w:r>
      <w:r w:rsidR="00931385">
        <w:rPr>
          <w:rFonts w:ascii="Times New Roman" w:eastAsia="SchoolBookSanPin" w:hAnsi="Times New Roman"/>
          <w:bCs/>
          <w:sz w:val="28"/>
          <w:szCs w:val="28"/>
        </w:rPr>
        <w:t>.5. Искусство иллюстрации.</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Цель: развитие у обучающихся творческих способностей, интереса </w:t>
      </w:r>
      <w:r>
        <w:rPr>
          <w:rFonts w:ascii="Times New Roman" w:eastAsia="SchoolBookSanPin" w:hAnsi="Times New Roman"/>
          <w:sz w:val="28"/>
          <w:szCs w:val="28"/>
        </w:rPr>
        <w:br/>
        <w:t xml:space="preserve">к изобразительной деятельности, желания передавать свое отношение </w:t>
      </w:r>
      <w:r>
        <w:rPr>
          <w:rFonts w:ascii="Times New Roman" w:eastAsia="SchoolBookSanPin" w:hAnsi="Times New Roman"/>
          <w:sz w:val="28"/>
          <w:szCs w:val="28"/>
        </w:rPr>
        <w:br/>
        <w:t>к художественным произведениям средствами книжной иллюстрации.</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творческая мастерская иллюстраций к книге; конкурсы рисунков; выставки работ участников.</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.13.4</w:t>
      </w:r>
      <w:r w:rsidR="00931385">
        <w:rPr>
          <w:rFonts w:ascii="Times New Roman" w:eastAsia="SchoolBookSanPin" w:hAnsi="Times New Roman"/>
          <w:bCs/>
          <w:sz w:val="28"/>
          <w:szCs w:val="28"/>
        </w:rPr>
        <w:t>.6. В мире музыкальных звуков.</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Цель: расширение музыкального кругозора, знаний обучающихся </w:t>
      </w:r>
      <w:r>
        <w:rPr>
          <w:rFonts w:ascii="Times New Roman" w:eastAsia="SchoolBookSanPin" w:hAnsi="Times New Roman"/>
          <w:sz w:val="28"/>
          <w:szCs w:val="28"/>
        </w:rPr>
        <w:br/>
        <w:t>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музыкальный салон; концертные программы, хоровая студия, студия народных инструментов.</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.13.5</w:t>
      </w:r>
      <w:r w:rsidR="00931385">
        <w:rPr>
          <w:rFonts w:ascii="Times New Roman" w:eastAsia="SchoolBookSanPin" w:hAnsi="Times New Roman"/>
          <w:bCs/>
          <w:sz w:val="28"/>
          <w:szCs w:val="28"/>
        </w:rPr>
        <w:t>. Информационная культура.</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.13.5</w:t>
      </w:r>
      <w:r w:rsidR="00931385">
        <w:rPr>
          <w:rFonts w:ascii="Times New Roman" w:eastAsia="SchoolBookSanPin" w:hAnsi="Times New Roman"/>
          <w:bCs/>
          <w:sz w:val="28"/>
          <w:szCs w:val="28"/>
        </w:rPr>
        <w:t>.1. Мои помощники – словари.</w:t>
      </w:r>
    </w:p>
    <w:p w:rsidR="00597A03" w:rsidRDefault="00931385">
      <w:pPr>
        <w:widowControl/>
        <w:spacing w:after="0" w:line="353" w:lineRule="auto"/>
        <w:ind w:firstLine="709"/>
        <w:jc w:val="both"/>
        <w:rPr>
          <w:rFonts w:ascii="Times New Roman" w:eastAsia="SchoolBookSanPin" w:hAnsi="Times New Roman"/>
          <w:sz w:val="28"/>
          <w:szCs w:val="28"/>
        </w:rPr>
      </w:pPr>
      <w:proofErr w:type="gramStart"/>
      <w:r>
        <w:rPr>
          <w:rFonts w:ascii="Times New Roman" w:eastAsia="SchoolBookSanPin" w:hAnsi="Times New Roman"/>
          <w:sz w:val="28"/>
          <w:szCs w:val="28"/>
        </w:rPr>
        <w:t xml:space="preserve">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другие – по выбору педагога); знакомство с малоизвестными обучающимся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w:t>
      </w:r>
      <w:r>
        <w:rPr>
          <w:rFonts w:ascii="Times New Roman" w:eastAsia="SchoolBookSanPin" w:hAnsi="Times New Roman"/>
          <w:sz w:val="28"/>
          <w:szCs w:val="28"/>
        </w:rPr>
        <w:br/>
        <w:t>и другие (по выбору педагога);</w:t>
      </w:r>
      <w:proofErr w:type="gramEnd"/>
      <w:r>
        <w:rPr>
          <w:rFonts w:ascii="Times New Roman" w:eastAsia="SchoolBookSanPin" w:hAnsi="Times New Roman"/>
          <w:sz w:val="28"/>
          <w:szCs w:val="28"/>
        </w:rPr>
        <w:t xml:space="preserve"> совершенствование навыка поиска необходимой справочной информации с помощью компьютера (4 класс).</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учебный курс – факультатив.</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lastRenderedPageBreak/>
        <w:t>32</w:t>
      </w:r>
      <w:r w:rsidR="00931385">
        <w:rPr>
          <w:rFonts w:ascii="Times New Roman" w:eastAsia="SchoolBookSanPin" w:hAnsi="Times New Roman"/>
          <w:sz w:val="28"/>
          <w:szCs w:val="28"/>
        </w:rPr>
        <w:t>.13.5</w:t>
      </w:r>
      <w:r w:rsidR="00931385">
        <w:rPr>
          <w:rFonts w:ascii="Times New Roman" w:eastAsia="SchoolBookSanPin" w:hAnsi="Times New Roman"/>
          <w:bCs/>
          <w:sz w:val="28"/>
          <w:szCs w:val="28"/>
        </w:rPr>
        <w:t>.2. Моя информационная культура.</w:t>
      </w:r>
    </w:p>
    <w:p w:rsidR="00597A03" w:rsidRDefault="00931385">
      <w:pPr>
        <w:widowControl/>
        <w:tabs>
          <w:tab w:val="left" w:pos="1120"/>
          <w:tab w:val="left" w:pos="2480"/>
          <w:tab w:val="left" w:pos="2780"/>
          <w:tab w:val="left" w:pos="3660"/>
          <w:tab w:val="left" w:pos="5180"/>
        </w:tabs>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Цель: знакомство с миром современных технических устройств и культурой </w:t>
      </w:r>
      <w:r>
        <w:rPr>
          <w:rFonts w:ascii="Times New Roman" w:eastAsia="SchoolBookSanPin" w:hAnsi="Times New Roman"/>
          <w:sz w:val="28"/>
          <w:szCs w:val="28"/>
        </w:rPr>
        <w:br/>
        <w:t>их использования.</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w:t>
      </w:r>
      <w:r w:rsidR="00143EB7" w:rsidRPr="00143EB7">
        <w:rPr>
          <w:sz w:val="28"/>
          <w:szCs w:val="28"/>
        </w:rPr>
        <w:t xml:space="preserve"> </w:t>
      </w:r>
      <w:r w:rsidR="00143EB7">
        <w:rPr>
          <w:sz w:val="28"/>
          <w:szCs w:val="28"/>
        </w:rPr>
        <w:t>32.</w:t>
      </w:r>
      <w:r>
        <w:rPr>
          <w:rFonts w:ascii="Times New Roman" w:eastAsia="SchoolBookSanPin" w:hAnsi="Times New Roman"/>
          <w:sz w:val="28"/>
          <w:szCs w:val="28"/>
        </w:rPr>
        <w:t>13.6</w:t>
      </w:r>
      <w:r>
        <w:rPr>
          <w:rFonts w:ascii="Times New Roman" w:eastAsia="SchoolBookSanPin" w:hAnsi="Times New Roman"/>
          <w:bCs/>
          <w:sz w:val="28"/>
          <w:szCs w:val="28"/>
        </w:rPr>
        <w:t xml:space="preserve">. Интеллектуальные марафоны. </w:t>
      </w:r>
      <w:r>
        <w:rPr>
          <w:rFonts w:ascii="Times New Roman" w:eastAsia="SchoolBookSanPin" w:hAnsi="Times New Roman"/>
          <w:sz w:val="28"/>
          <w:szCs w:val="28"/>
        </w:rPr>
        <w:t>Возможные темы марафонов:</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.13.6</w:t>
      </w:r>
      <w:r w:rsidR="00931385">
        <w:rPr>
          <w:rFonts w:ascii="Times New Roman" w:eastAsia="SchoolBookSanPin" w:hAnsi="Times New Roman"/>
          <w:bCs/>
          <w:sz w:val="28"/>
          <w:szCs w:val="28"/>
        </w:rPr>
        <w:t>.1. Глокая куздра или исследуем язык в поисках смысла.</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Цель: развитие мотивации к изучению русского языка, способности находить случаи потери смысла во фразе или появление двусмысленности.</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дискуссионный клуб, мероприятия-соревнования.</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.13.6</w:t>
      </w:r>
      <w:r w:rsidR="00931385">
        <w:rPr>
          <w:rFonts w:ascii="Times New Roman" w:eastAsia="SchoolBookSanPin" w:hAnsi="Times New Roman"/>
          <w:bCs/>
          <w:sz w:val="28"/>
          <w:szCs w:val="28"/>
        </w:rPr>
        <w:t>.2. Русский язык – набор правил и исключений или стройная система?</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дискуссионный клуб, мероприятия-соревнования.</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.13.6</w:t>
      </w:r>
      <w:r w:rsidR="00931385">
        <w:rPr>
          <w:rFonts w:ascii="Times New Roman" w:eastAsia="SchoolBookSanPin" w:hAnsi="Times New Roman"/>
          <w:bCs/>
          <w:sz w:val="28"/>
          <w:szCs w:val="28"/>
        </w:rPr>
        <w:t>.3. Заповедники России.</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Цель: расширение и уточнение знаний об особо охраняемых территориях </w:t>
      </w:r>
      <w:r>
        <w:rPr>
          <w:rFonts w:ascii="Times New Roman" w:eastAsia="SchoolBookSanPin" w:hAnsi="Times New Roman"/>
          <w:sz w:val="28"/>
          <w:szCs w:val="28"/>
        </w:rPr>
        <w:br/>
        <w:t>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дискуссионный клуб, мероприятия-соревнования.</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.13.6</w:t>
      </w:r>
      <w:r w:rsidR="00931385">
        <w:rPr>
          <w:rFonts w:ascii="Times New Roman" w:eastAsia="SchoolBookSanPin" w:hAnsi="Times New Roman"/>
          <w:bCs/>
          <w:sz w:val="28"/>
          <w:szCs w:val="28"/>
        </w:rPr>
        <w:t>.4. Я – путешественник (Путешествуем по России, миру).</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игры-путешествия, видео-экскурсии соревновательной направленности.</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.13.7.</w:t>
      </w:r>
      <w:r w:rsidR="00931385">
        <w:rPr>
          <w:rFonts w:ascii="Times New Roman" w:eastAsia="SchoolBookSanPin" w:hAnsi="Times New Roman"/>
          <w:bCs/>
          <w:sz w:val="28"/>
          <w:szCs w:val="28"/>
        </w:rPr>
        <w:t> «Учение с увлечением!»:</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lastRenderedPageBreak/>
        <w:t>32</w:t>
      </w:r>
      <w:r w:rsidR="00931385">
        <w:rPr>
          <w:rFonts w:ascii="Times New Roman" w:eastAsia="SchoolBookSanPin" w:hAnsi="Times New Roman"/>
          <w:sz w:val="28"/>
          <w:szCs w:val="28"/>
        </w:rPr>
        <w:t>.13.7.1.</w:t>
      </w:r>
      <w:r w:rsidR="00931385">
        <w:rPr>
          <w:rFonts w:ascii="Times New Roman" w:eastAsia="SchoolBookSanPin" w:hAnsi="Times New Roman"/>
          <w:bCs/>
          <w:sz w:val="28"/>
          <w:szCs w:val="28"/>
        </w:rPr>
        <w:t> Читаю в поисках смысла.</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Цель: совершенствование читательской грамотности обучающихся, поддержка </w:t>
      </w:r>
      <w:r>
        <w:rPr>
          <w:rFonts w:ascii="Times New Roman" w:hAnsi="Times New Roman"/>
          <w:sz w:val="28"/>
          <w:szCs w:val="28"/>
        </w:rPr>
        <w:t>обучающихся</w:t>
      </w:r>
      <w:r>
        <w:rPr>
          <w:rFonts w:ascii="Times New Roman" w:eastAsia="SchoolBookSanPin" w:hAnsi="Times New Roman"/>
          <w:sz w:val="28"/>
          <w:szCs w:val="28"/>
        </w:rPr>
        <w:t>, испытывающих затруднения в достижении планируемых результатов, связанных с овладением чтением как предметным и метапредметным результатом.</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учебный курс – факультатив; учебная лаборатория.</w:t>
      </w:r>
    </w:p>
    <w:p w:rsidR="00597A03" w:rsidRDefault="00143EB7">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13.7.2.</w:t>
      </w:r>
      <w:r w:rsidR="00931385">
        <w:rPr>
          <w:rFonts w:ascii="Times New Roman" w:eastAsia="SchoolBookSanPin" w:hAnsi="Times New Roman"/>
          <w:bCs/>
          <w:sz w:val="28"/>
          <w:szCs w:val="28"/>
        </w:rPr>
        <w:t> Легко ли писать без ошибок?</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597A03" w:rsidRDefault="0093138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учебный курс – факультатив по разделу «Орфография»; учебная лаборатория;</w:t>
      </w:r>
    </w:p>
    <w:p w:rsidR="00597A03" w:rsidRDefault="0043755F">
      <w:pPr>
        <w:widowControl/>
        <w:spacing w:after="0" w:line="353" w:lineRule="auto"/>
        <w:ind w:firstLine="709"/>
        <w:jc w:val="both"/>
        <w:rPr>
          <w:rFonts w:ascii="Times New Roman" w:eastAsia="SchoolBookSanPin" w:hAnsi="Times New Roman"/>
          <w:sz w:val="28"/>
          <w:szCs w:val="28"/>
        </w:rPr>
      </w:pPr>
      <w:r>
        <w:rPr>
          <w:sz w:val="28"/>
          <w:szCs w:val="28"/>
        </w:rPr>
        <w:t>32</w:t>
      </w:r>
      <w:r w:rsidR="00931385">
        <w:rPr>
          <w:rFonts w:ascii="Times New Roman" w:eastAsia="SchoolBookSanPin" w:hAnsi="Times New Roman"/>
          <w:sz w:val="28"/>
          <w:szCs w:val="28"/>
        </w:rPr>
        <w:t>.13.7.3.</w:t>
      </w:r>
      <w:r w:rsidR="00931385">
        <w:rPr>
          <w:rFonts w:ascii="Times New Roman" w:eastAsia="SchoolBookSanPin" w:hAnsi="Times New Roman"/>
          <w:bCs/>
          <w:sz w:val="28"/>
          <w:szCs w:val="28"/>
        </w:rPr>
        <w:t> Мой друг – иностранный язык.</w:t>
      </w:r>
    </w:p>
    <w:p w:rsidR="00597A03" w:rsidRDefault="00931385">
      <w:pPr>
        <w:widowControl/>
        <w:spacing w:after="0" w:line="353" w:lineRule="auto"/>
        <w:ind w:firstLine="709"/>
        <w:jc w:val="both"/>
        <w:rPr>
          <w:rFonts w:ascii="Times New Roman" w:eastAsia="SchoolBookSanPin" w:hAnsi="Times New Roman"/>
          <w:sz w:val="28"/>
          <w:szCs w:val="28"/>
        </w:rPr>
      </w:pPr>
      <w:proofErr w:type="gramStart"/>
      <w:r>
        <w:rPr>
          <w:rFonts w:ascii="Times New Roman" w:eastAsia="SchoolBookSanPin" w:hAnsi="Times New Roman"/>
          <w:sz w:val="28"/>
          <w:szCs w:val="28"/>
        </w:rPr>
        <w:t xml:space="preserve">Цель: совершенствование навыков разговорной речи на иностранном языке для </w:t>
      </w:r>
      <w:r>
        <w:rPr>
          <w:rFonts w:ascii="Times New Roman" w:hAnsi="Times New Roman"/>
          <w:sz w:val="28"/>
          <w:szCs w:val="28"/>
        </w:rPr>
        <w:t>обучающихся</w:t>
      </w:r>
      <w:r>
        <w:rPr>
          <w:rFonts w:ascii="Times New Roman" w:eastAsia="SchoolBookSanPin" w:hAnsi="Times New Roman"/>
          <w:sz w:val="28"/>
          <w:szCs w:val="28"/>
        </w:rPr>
        <w:t>,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roofErr w:type="gramEnd"/>
    </w:p>
    <w:p w:rsidR="00A2429B" w:rsidRDefault="00931385" w:rsidP="00A2429B">
      <w:pPr>
        <w:pStyle w:val="affff3"/>
        <w:ind w:left="0" w:right="3545" w:firstLine="0"/>
        <w:rPr>
          <w:sz w:val="28"/>
          <w:szCs w:val="36"/>
        </w:rPr>
      </w:pPr>
      <w:r>
        <w:rPr>
          <w:rFonts w:ascii="Times New Roman" w:eastAsia="SchoolBookSanPin" w:hAnsi="Times New Roman"/>
          <w:sz w:val="28"/>
          <w:szCs w:val="28"/>
        </w:rPr>
        <w:t>Форма организации: учебный курс – факультатив, клуб любителей иностранного языка.</w:t>
      </w:r>
    </w:p>
    <w:p w:rsidR="006B423E" w:rsidRDefault="006B423E" w:rsidP="006B423E">
      <w:pPr>
        <w:pStyle w:val="affff3"/>
        <w:ind w:right="3545"/>
        <w:jc w:val="center"/>
        <w:rPr>
          <w:sz w:val="28"/>
          <w:szCs w:val="36"/>
        </w:rPr>
      </w:pPr>
      <w:r>
        <w:rPr>
          <w:sz w:val="28"/>
          <w:szCs w:val="36"/>
        </w:rPr>
        <w:t xml:space="preserve">              </w:t>
      </w:r>
      <w:r w:rsidR="00A2429B">
        <w:rPr>
          <w:sz w:val="28"/>
          <w:szCs w:val="36"/>
        </w:rPr>
        <w:t xml:space="preserve"> </w:t>
      </w:r>
    </w:p>
    <w:p w:rsidR="006B423E" w:rsidRPr="006B423E" w:rsidRDefault="006B423E" w:rsidP="006B423E">
      <w:pPr>
        <w:pStyle w:val="affff3"/>
        <w:ind w:right="3545"/>
        <w:jc w:val="center"/>
        <w:rPr>
          <w:rFonts w:ascii="Times New Roman" w:eastAsia="Times New Roman" w:hAnsi="Times New Roman"/>
          <w:spacing w:val="-67"/>
          <w:sz w:val="32"/>
          <w:szCs w:val="36"/>
        </w:rPr>
      </w:pPr>
      <w:r>
        <w:rPr>
          <w:sz w:val="28"/>
          <w:szCs w:val="36"/>
        </w:rPr>
        <w:t xml:space="preserve">     </w:t>
      </w:r>
      <w:r w:rsidR="005A063A">
        <w:rPr>
          <w:sz w:val="28"/>
          <w:szCs w:val="36"/>
        </w:rPr>
        <w:t xml:space="preserve">          </w:t>
      </w:r>
      <w:r w:rsidR="00A2429B">
        <w:rPr>
          <w:sz w:val="28"/>
          <w:szCs w:val="36"/>
        </w:rPr>
        <w:t>33.</w:t>
      </w:r>
      <w:r w:rsidRPr="006B423E">
        <w:rPr>
          <w:color w:val="17365D" w:themeColor="text2" w:themeShade="BF"/>
          <w:sz w:val="36"/>
          <w:szCs w:val="36"/>
        </w:rPr>
        <w:t xml:space="preserve"> </w:t>
      </w:r>
      <w:r w:rsidRPr="006B423E">
        <w:rPr>
          <w:sz w:val="32"/>
          <w:szCs w:val="36"/>
        </w:rPr>
        <w:t>Рабочая программа</w:t>
      </w:r>
      <w:r w:rsidRPr="006B423E">
        <w:rPr>
          <w:spacing w:val="-11"/>
          <w:sz w:val="32"/>
          <w:szCs w:val="36"/>
        </w:rPr>
        <w:t xml:space="preserve"> </w:t>
      </w:r>
      <w:r w:rsidRPr="006B423E">
        <w:rPr>
          <w:sz w:val="32"/>
          <w:szCs w:val="36"/>
        </w:rPr>
        <w:t>воспитания</w:t>
      </w:r>
    </w:p>
    <w:p w:rsidR="006B423E" w:rsidRPr="006B423E" w:rsidRDefault="009B7238" w:rsidP="006B423E">
      <w:pPr>
        <w:pStyle w:val="affff3"/>
        <w:ind w:right="3545"/>
        <w:jc w:val="center"/>
        <w:rPr>
          <w:spacing w:val="1"/>
          <w:sz w:val="32"/>
          <w:szCs w:val="36"/>
        </w:rPr>
      </w:pPr>
      <w:r>
        <w:rPr>
          <w:sz w:val="32"/>
          <w:szCs w:val="36"/>
        </w:rPr>
        <w:t xml:space="preserve">    </w:t>
      </w:r>
      <w:r w:rsidR="006B423E" w:rsidRPr="006B423E">
        <w:rPr>
          <w:sz w:val="32"/>
          <w:szCs w:val="36"/>
        </w:rPr>
        <w:t>МБОУ</w:t>
      </w:r>
      <w:r w:rsidR="006B423E" w:rsidRPr="006B423E">
        <w:rPr>
          <w:spacing w:val="70"/>
          <w:sz w:val="32"/>
          <w:szCs w:val="36"/>
        </w:rPr>
        <w:t xml:space="preserve"> </w:t>
      </w:r>
      <w:r w:rsidR="006B423E" w:rsidRPr="006B423E">
        <w:rPr>
          <w:sz w:val="32"/>
          <w:szCs w:val="36"/>
        </w:rPr>
        <w:t>«Нижнеказанищенская СОШ №2                                                                   имени Наби Ханмурзаева»</w:t>
      </w:r>
      <w:r w:rsidR="006B423E" w:rsidRPr="006B423E">
        <w:rPr>
          <w:spacing w:val="1"/>
          <w:sz w:val="32"/>
          <w:szCs w:val="36"/>
        </w:rPr>
        <w:t xml:space="preserve"> </w:t>
      </w:r>
    </w:p>
    <w:p w:rsidR="006B423E" w:rsidRPr="006B423E" w:rsidRDefault="006B423E" w:rsidP="006B423E">
      <w:pPr>
        <w:pStyle w:val="affff3"/>
        <w:ind w:right="3545"/>
        <w:jc w:val="center"/>
        <w:rPr>
          <w:sz w:val="32"/>
          <w:szCs w:val="36"/>
        </w:rPr>
      </w:pPr>
      <w:r w:rsidRPr="006B423E">
        <w:rPr>
          <w:sz w:val="32"/>
          <w:szCs w:val="36"/>
        </w:rPr>
        <w:t>на 2024-2025</w:t>
      </w:r>
      <w:r w:rsidRPr="006B423E">
        <w:rPr>
          <w:spacing w:val="6"/>
          <w:sz w:val="32"/>
          <w:szCs w:val="36"/>
        </w:rPr>
        <w:t xml:space="preserve"> </w:t>
      </w:r>
      <w:r w:rsidRPr="006B423E">
        <w:rPr>
          <w:sz w:val="32"/>
          <w:szCs w:val="36"/>
        </w:rPr>
        <w:t>уч.</w:t>
      </w:r>
      <w:r w:rsidRPr="006B423E">
        <w:rPr>
          <w:spacing w:val="3"/>
          <w:sz w:val="32"/>
          <w:szCs w:val="36"/>
        </w:rPr>
        <w:t xml:space="preserve"> </w:t>
      </w:r>
      <w:r w:rsidRPr="006B423E">
        <w:rPr>
          <w:sz w:val="32"/>
          <w:szCs w:val="36"/>
        </w:rPr>
        <w:t>год</w:t>
      </w:r>
    </w:p>
    <w:p w:rsidR="00597A03" w:rsidRDefault="00597A03" w:rsidP="006B423E">
      <w:pPr>
        <w:widowControl/>
        <w:spacing w:after="0" w:line="353" w:lineRule="auto"/>
        <w:jc w:val="both"/>
        <w:rPr>
          <w:rFonts w:ascii="Times New Roman" w:eastAsia="SchoolBookSanPin" w:hAnsi="Times New Roman"/>
          <w:sz w:val="28"/>
          <w:szCs w:val="28"/>
        </w:rPr>
      </w:pPr>
    </w:p>
    <w:p w:rsidR="00096724" w:rsidRPr="006B423E" w:rsidRDefault="00096724" w:rsidP="006B423E">
      <w:pPr>
        <w:pStyle w:val="affff3"/>
        <w:ind w:left="0" w:right="3545" w:firstLine="0"/>
        <w:rPr>
          <w:color w:val="17365D" w:themeColor="text2" w:themeShade="BF"/>
          <w:sz w:val="24"/>
          <w:szCs w:val="36"/>
        </w:rPr>
      </w:pPr>
      <w:r>
        <w:rPr>
          <w:sz w:val="22"/>
          <w:szCs w:val="36"/>
        </w:rPr>
        <w:t xml:space="preserve"> </w:t>
      </w:r>
      <w:r w:rsidR="00A2429B">
        <w:rPr>
          <w:sz w:val="28"/>
          <w:szCs w:val="36"/>
        </w:rPr>
        <w:t xml:space="preserve">         </w:t>
      </w:r>
      <w:bookmarkStart w:id="223" w:name="Пояснительная_записка"/>
      <w:bookmarkEnd w:id="223"/>
      <w:r>
        <w:rPr>
          <w:spacing w:val="-2"/>
          <w:sz w:val="24"/>
          <w:szCs w:val="24"/>
        </w:rPr>
        <w:t xml:space="preserve">     </w:t>
      </w:r>
      <w:r w:rsidR="006B423E">
        <w:rPr>
          <w:spacing w:val="-2"/>
          <w:sz w:val="24"/>
          <w:szCs w:val="24"/>
        </w:rPr>
        <w:t xml:space="preserve">                      </w:t>
      </w:r>
      <w:r>
        <w:rPr>
          <w:spacing w:val="-2"/>
          <w:sz w:val="24"/>
          <w:szCs w:val="24"/>
        </w:rPr>
        <w:t xml:space="preserve">  </w:t>
      </w:r>
      <w:r w:rsidRPr="006B423E">
        <w:rPr>
          <w:spacing w:val="-2"/>
          <w:sz w:val="28"/>
          <w:szCs w:val="24"/>
        </w:rPr>
        <w:t>Пояснительная</w:t>
      </w:r>
      <w:r w:rsidRPr="006B423E">
        <w:rPr>
          <w:spacing w:val="-6"/>
          <w:sz w:val="28"/>
          <w:szCs w:val="24"/>
        </w:rPr>
        <w:t xml:space="preserve"> </w:t>
      </w:r>
      <w:r w:rsidRPr="006B423E">
        <w:rPr>
          <w:spacing w:val="-1"/>
          <w:sz w:val="28"/>
          <w:szCs w:val="24"/>
        </w:rPr>
        <w:t>записка</w:t>
      </w:r>
    </w:p>
    <w:p w:rsidR="00096724" w:rsidRPr="004E5C27" w:rsidRDefault="00096724" w:rsidP="00096724">
      <w:pPr>
        <w:pStyle w:val="affff3"/>
        <w:ind w:left="0"/>
        <w:jc w:val="left"/>
        <w:rPr>
          <w:b/>
          <w:sz w:val="24"/>
          <w:szCs w:val="24"/>
        </w:rPr>
      </w:pPr>
    </w:p>
    <w:p w:rsidR="00096724" w:rsidRPr="004E5C27" w:rsidRDefault="00096724" w:rsidP="00096724">
      <w:pPr>
        <w:pStyle w:val="affff3"/>
        <w:ind w:left="1060" w:right="396" w:firstLine="706"/>
        <w:rPr>
          <w:sz w:val="24"/>
          <w:szCs w:val="24"/>
        </w:rPr>
      </w:pPr>
      <w:proofErr w:type="gramStart"/>
      <w:r w:rsidRPr="004E5C27">
        <w:rPr>
          <w:sz w:val="24"/>
          <w:szCs w:val="24"/>
        </w:rPr>
        <w:t>Программа воспитания МБОУ «Нижнеказанищенская СОШ №2 имени Наби Ханмурзаева» разработана:</w:t>
      </w:r>
      <w:r w:rsidRPr="004E5C27">
        <w:rPr>
          <w:spacing w:val="1"/>
          <w:sz w:val="24"/>
          <w:szCs w:val="24"/>
        </w:rPr>
        <w:t xml:space="preserve"> </w:t>
      </w:r>
      <w:r w:rsidRPr="004E5C27">
        <w:rPr>
          <w:sz w:val="24"/>
          <w:szCs w:val="24"/>
        </w:rPr>
        <w:t>на основе Федерального закона от 29.12.2012 № 273-ФЗ «Об образовании в</w:t>
      </w:r>
      <w:r w:rsidRPr="004E5C27">
        <w:rPr>
          <w:spacing w:val="1"/>
          <w:sz w:val="24"/>
          <w:szCs w:val="24"/>
        </w:rPr>
        <w:t xml:space="preserve"> </w:t>
      </w:r>
      <w:r w:rsidRPr="004E5C27">
        <w:rPr>
          <w:sz w:val="24"/>
          <w:szCs w:val="24"/>
        </w:rPr>
        <w:t>Российской</w:t>
      </w:r>
      <w:r w:rsidRPr="004E5C27">
        <w:rPr>
          <w:spacing w:val="1"/>
          <w:sz w:val="24"/>
          <w:szCs w:val="24"/>
        </w:rPr>
        <w:t xml:space="preserve"> </w:t>
      </w:r>
      <w:r w:rsidRPr="004E5C27">
        <w:rPr>
          <w:sz w:val="24"/>
          <w:szCs w:val="24"/>
        </w:rPr>
        <w:t>Федерации»,</w:t>
      </w:r>
      <w:r w:rsidRPr="004E5C27">
        <w:rPr>
          <w:spacing w:val="1"/>
          <w:sz w:val="24"/>
          <w:szCs w:val="24"/>
        </w:rPr>
        <w:t xml:space="preserve"> </w:t>
      </w:r>
      <w:r w:rsidRPr="004E5C27">
        <w:rPr>
          <w:sz w:val="24"/>
          <w:szCs w:val="24"/>
        </w:rPr>
        <w:t>с</w:t>
      </w:r>
      <w:r w:rsidRPr="004E5C27">
        <w:rPr>
          <w:spacing w:val="1"/>
          <w:sz w:val="24"/>
          <w:szCs w:val="24"/>
        </w:rPr>
        <w:t xml:space="preserve"> </w:t>
      </w:r>
      <w:r w:rsidRPr="004E5C27">
        <w:rPr>
          <w:sz w:val="24"/>
          <w:szCs w:val="24"/>
        </w:rPr>
        <w:t>учётом</w:t>
      </w:r>
      <w:r w:rsidRPr="004E5C27">
        <w:rPr>
          <w:spacing w:val="1"/>
          <w:sz w:val="24"/>
          <w:szCs w:val="24"/>
        </w:rPr>
        <w:t xml:space="preserve"> </w:t>
      </w:r>
      <w:r w:rsidRPr="004E5C27">
        <w:rPr>
          <w:sz w:val="24"/>
          <w:szCs w:val="24"/>
        </w:rPr>
        <w:t>Стратегии</w:t>
      </w:r>
      <w:r w:rsidRPr="004E5C27">
        <w:rPr>
          <w:spacing w:val="1"/>
          <w:sz w:val="24"/>
          <w:szCs w:val="24"/>
        </w:rPr>
        <w:t xml:space="preserve"> </w:t>
      </w:r>
      <w:r w:rsidRPr="004E5C27">
        <w:rPr>
          <w:sz w:val="24"/>
          <w:szCs w:val="24"/>
        </w:rPr>
        <w:t>развития</w:t>
      </w:r>
      <w:r w:rsidRPr="004E5C27">
        <w:rPr>
          <w:spacing w:val="71"/>
          <w:sz w:val="24"/>
          <w:szCs w:val="24"/>
        </w:rPr>
        <w:t xml:space="preserve"> </w:t>
      </w:r>
      <w:r w:rsidRPr="004E5C27">
        <w:rPr>
          <w:sz w:val="24"/>
          <w:szCs w:val="24"/>
        </w:rPr>
        <w:t>воспитания</w:t>
      </w:r>
      <w:r w:rsidRPr="004E5C27">
        <w:rPr>
          <w:spacing w:val="71"/>
          <w:sz w:val="24"/>
          <w:szCs w:val="24"/>
        </w:rPr>
        <w:t xml:space="preserve"> </w:t>
      </w:r>
      <w:r w:rsidRPr="004E5C27">
        <w:rPr>
          <w:sz w:val="24"/>
          <w:szCs w:val="24"/>
        </w:rPr>
        <w:t>в</w:t>
      </w:r>
      <w:r w:rsidRPr="004E5C27">
        <w:rPr>
          <w:spacing w:val="1"/>
          <w:sz w:val="24"/>
          <w:szCs w:val="24"/>
        </w:rPr>
        <w:t xml:space="preserve"> </w:t>
      </w:r>
      <w:r w:rsidRPr="004E5C27">
        <w:rPr>
          <w:sz w:val="24"/>
          <w:szCs w:val="24"/>
        </w:rPr>
        <w:t>Российской Федерации на период до 2025 года и Плана мероприятий по ее</w:t>
      </w:r>
      <w:r w:rsidRPr="004E5C27">
        <w:rPr>
          <w:spacing w:val="1"/>
          <w:sz w:val="24"/>
          <w:szCs w:val="24"/>
        </w:rPr>
        <w:t xml:space="preserve"> </w:t>
      </w:r>
      <w:r w:rsidRPr="004E5C27">
        <w:rPr>
          <w:sz w:val="24"/>
          <w:szCs w:val="24"/>
        </w:rPr>
        <w:t>реализации в 2021-2025 гг., № 996-р и Плана мероприятий по её реализации в</w:t>
      </w:r>
      <w:r w:rsidRPr="004E5C27">
        <w:rPr>
          <w:spacing w:val="1"/>
          <w:sz w:val="24"/>
          <w:szCs w:val="24"/>
        </w:rPr>
        <w:t xml:space="preserve"> </w:t>
      </w:r>
      <w:r w:rsidRPr="004E5C27">
        <w:rPr>
          <w:sz w:val="24"/>
          <w:szCs w:val="24"/>
        </w:rPr>
        <w:t>2021 — 2025 годах (Распоряжение Правительства Российской Федерации от</w:t>
      </w:r>
      <w:proofErr w:type="gramEnd"/>
      <w:r w:rsidRPr="004E5C27">
        <w:rPr>
          <w:spacing w:val="1"/>
          <w:sz w:val="24"/>
          <w:szCs w:val="24"/>
        </w:rPr>
        <w:t xml:space="preserve"> </w:t>
      </w:r>
      <w:proofErr w:type="gramStart"/>
      <w:r w:rsidRPr="004E5C27">
        <w:rPr>
          <w:sz w:val="24"/>
          <w:szCs w:val="24"/>
        </w:rPr>
        <w:t>12.11.2020</w:t>
      </w:r>
      <w:r w:rsidRPr="004E5C27">
        <w:rPr>
          <w:spacing w:val="1"/>
          <w:sz w:val="24"/>
          <w:szCs w:val="24"/>
        </w:rPr>
        <w:t xml:space="preserve"> </w:t>
      </w:r>
      <w:r w:rsidRPr="004E5C27">
        <w:rPr>
          <w:sz w:val="24"/>
          <w:szCs w:val="24"/>
        </w:rPr>
        <w:t>№</w:t>
      </w:r>
      <w:r w:rsidRPr="004E5C27">
        <w:rPr>
          <w:spacing w:val="1"/>
          <w:sz w:val="24"/>
          <w:szCs w:val="24"/>
        </w:rPr>
        <w:t xml:space="preserve"> </w:t>
      </w:r>
      <w:r w:rsidRPr="004E5C27">
        <w:rPr>
          <w:sz w:val="24"/>
          <w:szCs w:val="24"/>
        </w:rPr>
        <w:t>2945-р);</w:t>
      </w:r>
      <w:proofErr w:type="gramEnd"/>
      <w:r w:rsidRPr="004E5C27">
        <w:rPr>
          <w:spacing w:val="1"/>
          <w:sz w:val="24"/>
          <w:szCs w:val="24"/>
        </w:rPr>
        <w:t xml:space="preserve"> </w:t>
      </w:r>
      <w:r w:rsidRPr="004E5C27">
        <w:rPr>
          <w:sz w:val="24"/>
          <w:szCs w:val="24"/>
        </w:rPr>
        <w:t>на</w:t>
      </w:r>
      <w:r w:rsidRPr="004E5C27">
        <w:rPr>
          <w:spacing w:val="1"/>
          <w:sz w:val="24"/>
          <w:szCs w:val="24"/>
        </w:rPr>
        <w:t xml:space="preserve"> </w:t>
      </w:r>
      <w:r w:rsidRPr="004E5C27">
        <w:rPr>
          <w:sz w:val="24"/>
          <w:szCs w:val="24"/>
        </w:rPr>
        <w:t>основе</w:t>
      </w:r>
      <w:r w:rsidRPr="004E5C27">
        <w:rPr>
          <w:spacing w:val="1"/>
          <w:sz w:val="24"/>
          <w:szCs w:val="24"/>
        </w:rPr>
        <w:t xml:space="preserve"> </w:t>
      </w:r>
      <w:r w:rsidRPr="004E5C27">
        <w:rPr>
          <w:sz w:val="24"/>
          <w:szCs w:val="24"/>
        </w:rPr>
        <w:t>федеральных</w:t>
      </w:r>
      <w:r w:rsidRPr="004E5C27">
        <w:rPr>
          <w:spacing w:val="1"/>
          <w:sz w:val="24"/>
          <w:szCs w:val="24"/>
        </w:rPr>
        <w:t xml:space="preserve"> </w:t>
      </w:r>
      <w:r w:rsidRPr="004E5C27">
        <w:rPr>
          <w:sz w:val="24"/>
          <w:szCs w:val="24"/>
        </w:rPr>
        <w:t>государственных</w:t>
      </w:r>
      <w:r w:rsidRPr="004E5C27">
        <w:rPr>
          <w:spacing w:val="1"/>
          <w:sz w:val="24"/>
          <w:szCs w:val="24"/>
        </w:rPr>
        <w:t xml:space="preserve"> </w:t>
      </w:r>
      <w:r w:rsidRPr="004E5C27">
        <w:rPr>
          <w:sz w:val="24"/>
          <w:szCs w:val="24"/>
        </w:rPr>
        <w:t>образовательных стандартов (далее — ФГОС) начального общего образования</w:t>
      </w:r>
      <w:r w:rsidRPr="004E5C27">
        <w:rPr>
          <w:spacing w:val="1"/>
          <w:sz w:val="24"/>
          <w:szCs w:val="24"/>
        </w:rPr>
        <w:t xml:space="preserve"> </w:t>
      </w:r>
      <w:r w:rsidRPr="004E5C27">
        <w:rPr>
          <w:sz w:val="24"/>
          <w:szCs w:val="24"/>
        </w:rPr>
        <w:t>(Приказ</w:t>
      </w:r>
      <w:r w:rsidRPr="004E5C27">
        <w:rPr>
          <w:spacing w:val="1"/>
          <w:sz w:val="24"/>
          <w:szCs w:val="24"/>
        </w:rPr>
        <w:t xml:space="preserve"> </w:t>
      </w:r>
      <w:r w:rsidRPr="004E5C27">
        <w:rPr>
          <w:sz w:val="24"/>
          <w:szCs w:val="24"/>
        </w:rPr>
        <w:t>Минпросвещения</w:t>
      </w:r>
      <w:r w:rsidRPr="004E5C27">
        <w:rPr>
          <w:spacing w:val="1"/>
          <w:sz w:val="24"/>
          <w:szCs w:val="24"/>
        </w:rPr>
        <w:t xml:space="preserve"> </w:t>
      </w:r>
      <w:r w:rsidRPr="004E5C27">
        <w:rPr>
          <w:sz w:val="24"/>
          <w:szCs w:val="24"/>
        </w:rPr>
        <w:t>России</w:t>
      </w:r>
      <w:r w:rsidRPr="004E5C27">
        <w:rPr>
          <w:spacing w:val="1"/>
          <w:sz w:val="24"/>
          <w:szCs w:val="24"/>
        </w:rPr>
        <w:t xml:space="preserve"> </w:t>
      </w:r>
      <w:r w:rsidRPr="004E5C27">
        <w:rPr>
          <w:sz w:val="24"/>
          <w:szCs w:val="24"/>
        </w:rPr>
        <w:t>от</w:t>
      </w:r>
      <w:r w:rsidRPr="004E5C27">
        <w:rPr>
          <w:spacing w:val="1"/>
          <w:sz w:val="24"/>
          <w:szCs w:val="24"/>
        </w:rPr>
        <w:t xml:space="preserve"> </w:t>
      </w:r>
      <w:r w:rsidRPr="004E5C27">
        <w:rPr>
          <w:sz w:val="24"/>
          <w:szCs w:val="24"/>
        </w:rPr>
        <w:t>31.05.2021</w:t>
      </w:r>
      <w:r w:rsidRPr="004E5C27">
        <w:rPr>
          <w:spacing w:val="1"/>
          <w:sz w:val="24"/>
          <w:szCs w:val="24"/>
        </w:rPr>
        <w:t xml:space="preserve"> </w:t>
      </w:r>
      <w:r w:rsidRPr="004E5C27">
        <w:rPr>
          <w:sz w:val="24"/>
          <w:szCs w:val="24"/>
        </w:rPr>
        <w:t>№</w:t>
      </w:r>
      <w:r w:rsidRPr="004E5C27">
        <w:rPr>
          <w:spacing w:val="1"/>
          <w:sz w:val="24"/>
          <w:szCs w:val="24"/>
        </w:rPr>
        <w:t xml:space="preserve"> </w:t>
      </w:r>
      <w:r w:rsidRPr="004E5C27">
        <w:rPr>
          <w:sz w:val="24"/>
          <w:szCs w:val="24"/>
        </w:rPr>
        <w:t>286),</w:t>
      </w:r>
      <w:r w:rsidRPr="004E5C27">
        <w:rPr>
          <w:spacing w:val="1"/>
          <w:sz w:val="24"/>
          <w:szCs w:val="24"/>
        </w:rPr>
        <w:t xml:space="preserve"> </w:t>
      </w:r>
      <w:r w:rsidRPr="004E5C27">
        <w:rPr>
          <w:sz w:val="24"/>
          <w:szCs w:val="24"/>
        </w:rPr>
        <w:t>основного</w:t>
      </w:r>
      <w:r w:rsidRPr="004E5C27">
        <w:rPr>
          <w:spacing w:val="1"/>
          <w:sz w:val="24"/>
          <w:szCs w:val="24"/>
        </w:rPr>
        <w:t xml:space="preserve"> </w:t>
      </w:r>
      <w:r w:rsidRPr="004E5C27">
        <w:rPr>
          <w:sz w:val="24"/>
          <w:szCs w:val="24"/>
        </w:rPr>
        <w:t>общего</w:t>
      </w:r>
      <w:r w:rsidRPr="004E5C27">
        <w:rPr>
          <w:spacing w:val="1"/>
          <w:sz w:val="24"/>
          <w:szCs w:val="24"/>
        </w:rPr>
        <w:t xml:space="preserve"> </w:t>
      </w:r>
      <w:r w:rsidRPr="004E5C27">
        <w:rPr>
          <w:sz w:val="24"/>
          <w:szCs w:val="24"/>
        </w:rPr>
        <w:t>образования (Приказ Минпросвещения России от 31.05.2021 № 287), среднего</w:t>
      </w:r>
      <w:r w:rsidRPr="004E5C27">
        <w:rPr>
          <w:spacing w:val="1"/>
          <w:sz w:val="24"/>
          <w:szCs w:val="24"/>
        </w:rPr>
        <w:t xml:space="preserve"> </w:t>
      </w:r>
      <w:r w:rsidRPr="004E5C27">
        <w:rPr>
          <w:sz w:val="24"/>
          <w:szCs w:val="24"/>
        </w:rPr>
        <w:t>общего образования (Приказ Минобрнауки России от 17.05.2012 № 413)</w:t>
      </w:r>
      <w:proofErr w:type="gramStart"/>
      <w:r w:rsidRPr="004E5C27">
        <w:rPr>
          <w:sz w:val="24"/>
          <w:szCs w:val="24"/>
        </w:rPr>
        <w:t>.</w:t>
      </w:r>
      <w:proofErr w:type="gramEnd"/>
      <w:r w:rsidRPr="004E5C27">
        <w:rPr>
          <w:spacing w:val="1"/>
          <w:sz w:val="24"/>
          <w:szCs w:val="24"/>
        </w:rPr>
        <w:t xml:space="preserve"> </w:t>
      </w:r>
      <w:proofErr w:type="gramStart"/>
      <w:r w:rsidRPr="004E5C27">
        <w:rPr>
          <w:sz w:val="24"/>
          <w:szCs w:val="24"/>
        </w:rPr>
        <w:t>н</w:t>
      </w:r>
      <w:proofErr w:type="gramEnd"/>
      <w:r w:rsidRPr="004E5C27">
        <w:rPr>
          <w:sz w:val="24"/>
          <w:szCs w:val="24"/>
        </w:rPr>
        <w:t>а</w:t>
      </w:r>
      <w:r w:rsidRPr="004E5C27">
        <w:rPr>
          <w:spacing w:val="1"/>
          <w:sz w:val="24"/>
          <w:szCs w:val="24"/>
        </w:rPr>
        <w:t xml:space="preserve"> </w:t>
      </w:r>
      <w:r w:rsidRPr="004E5C27">
        <w:rPr>
          <w:sz w:val="24"/>
          <w:szCs w:val="24"/>
        </w:rPr>
        <w:t xml:space="preserve">основе Федерального закона от </w:t>
      </w:r>
      <w:r w:rsidRPr="004E5C27">
        <w:rPr>
          <w:sz w:val="24"/>
          <w:szCs w:val="24"/>
        </w:rPr>
        <w:lastRenderedPageBreak/>
        <w:t>04.09.2022г</w:t>
      </w:r>
      <w:r w:rsidRPr="004E5C27">
        <w:rPr>
          <w:spacing w:val="1"/>
          <w:sz w:val="24"/>
          <w:szCs w:val="24"/>
        </w:rPr>
        <w:t xml:space="preserve"> </w:t>
      </w:r>
      <w:r w:rsidRPr="004E5C27">
        <w:rPr>
          <w:sz w:val="24"/>
          <w:szCs w:val="24"/>
        </w:rPr>
        <w:t>№371-ФЗ</w:t>
      </w:r>
      <w:r w:rsidRPr="004E5C27">
        <w:rPr>
          <w:spacing w:val="70"/>
          <w:sz w:val="24"/>
          <w:szCs w:val="24"/>
        </w:rPr>
        <w:t xml:space="preserve"> </w:t>
      </w:r>
      <w:r w:rsidRPr="004E5C27">
        <w:rPr>
          <w:sz w:val="24"/>
          <w:szCs w:val="24"/>
        </w:rPr>
        <w:t>"О</w:t>
      </w:r>
      <w:r w:rsidRPr="004E5C27">
        <w:rPr>
          <w:spacing w:val="70"/>
          <w:sz w:val="24"/>
          <w:szCs w:val="24"/>
        </w:rPr>
        <w:t xml:space="preserve"> </w:t>
      </w:r>
      <w:r w:rsidRPr="004E5C27">
        <w:rPr>
          <w:sz w:val="24"/>
          <w:szCs w:val="24"/>
        </w:rPr>
        <w:t>внесении</w:t>
      </w:r>
      <w:r w:rsidRPr="004E5C27">
        <w:rPr>
          <w:spacing w:val="70"/>
          <w:sz w:val="24"/>
          <w:szCs w:val="24"/>
        </w:rPr>
        <w:t xml:space="preserve"> </w:t>
      </w:r>
      <w:r w:rsidRPr="004E5C27">
        <w:rPr>
          <w:sz w:val="24"/>
          <w:szCs w:val="24"/>
        </w:rPr>
        <w:t>изменений</w:t>
      </w:r>
      <w:r w:rsidRPr="004E5C27">
        <w:rPr>
          <w:spacing w:val="-67"/>
          <w:sz w:val="24"/>
          <w:szCs w:val="24"/>
        </w:rPr>
        <w:t xml:space="preserve"> </w:t>
      </w:r>
      <w:r w:rsidRPr="004E5C27">
        <w:rPr>
          <w:sz w:val="24"/>
          <w:szCs w:val="24"/>
        </w:rPr>
        <w:t>в Федеральный</w:t>
      </w:r>
      <w:r w:rsidRPr="004E5C27">
        <w:rPr>
          <w:spacing w:val="1"/>
          <w:sz w:val="24"/>
          <w:szCs w:val="24"/>
        </w:rPr>
        <w:t xml:space="preserve"> </w:t>
      </w:r>
      <w:r w:rsidRPr="004E5C27">
        <w:rPr>
          <w:sz w:val="24"/>
          <w:szCs w:val="24"/>
        </w:rPr>
        <w:t>закон</w:t>
      </w:r>
      <w:r w:rsidRPr="004E5C27">
        <w:rPr>
          <w:spacing w:val="1"/>
          <w:sz w:val="24"/>
          <w:szCs w:val="24"/>
        </w:rPr>
        <w:t xml:space="preserve"> </w:t>
      </w:r>
      <w:r w:rsidRPr="004E5C27">
        <w:rPr>
          <w:sz w:val="24"/>
          <w:szCs w:val="24"/>
        </w:rPr>
        <w:t>"Об</w:t>
      </w:r>
      <w:r w:rsidRPr="004E5C27">
        <w:rPr>
          <w:spacing w:val="1"/>
          <w:sz w:val="24"/>
          <w:szCs w:val="24"/>
        </w:rPr>
        <w:t xml:space="preserve"> </w:t>
      </w:r>
      <w:r w:rsidRPr="004E5C27">
        <w:rPr>
          <w:sz w:val="24"/>
          <w:szCs w:val="24"/>
        </w:rPr>
        <w:t>образовании в Российской Федерации" стратегии</w:t>
      </w:r>
      <w:r w:rsidRPr="004E5C27">
        <w:rPr>
          <w:spacing w:val="1"/>
          <w:sz w:val="24"/>
          <w:szCs w:val="24"/>
        </w:rPr>
        <w:t xml:space="preserve"> </w:t>
      </w:r>
      <w:r w:rsidRPr="004E5C27">
        <w:rPr>
          <w:sz w:val="24"/>
          <w:szCs w:val="24"/>
        </w:rPr>
        <w:t>национальной</w:t>
      </w:r>
      <w:r w:rsidRPr="004E5C27">
        <w:rPr>
          <w:spacing w:val="1"/>
          <w:sz w:val="24"/>
          <w:szCs w:val="24"/>
        </w:rPr>
        <w:t xml:space="preserve"> </w:t>
      </w:r>
      <w:r w:rsidRPr="004E5C27">
        <w:rPr>
          <w:sz w:val="24"/>
          <w:szCs w:val="24"/>
        </w:rPr>
        <w:t>безопасности</w:t>
      </w:r>
      <w:r w:rsidRPr="004E5C27">
        <w:rPr>
          <w:spacing w:val="1"/>
          <w:sz w:val="24"/>
          <w:szCs w:val="24"/>
        </w:rPr>
        <w:t xml:space="preserve"> </w:t>
      </w:r>
      <w:r w:rsidRPr="004E5C27">
        <w:rPr>
          <w:sz w:val="24"/>
          <w:szCs w:val="24"/>
        </w:rPr>
        <w:t>Российской</w:t>
      </w:r>
      <w:r w:rsidRPr="004E5C27">
        <w:rPr>
          <w:spacing w:val="1"/>
          <w:sz w:val="24"/>
          <w:szCs w:val="24"/>
        </w:rPr>
        <w:t xml:space="preserve"> </w:t>
      </w:r>
      <w:r w:rsidRPr="004E5C27">
        <w:rPr>
          <w:sz w:val="24"/>
          <w:szCs w:val="24"/>
        </w:rPr>
        <w:t>Федерации,</w:t>
      </w:r>
      <w:r w:rsidRPr="004E5C27">
        <w:rPr>
          <w:spacing w:val="1"/>
          <w:sz w:val="24"/>
          <w:szCs w:val="24"/>
        </w:rPr>
        <w:t xml:space="preserve"> </w:t>
      </w:r>
      <w:r w:rsidRPr="004E5C27">
        <w:rPr>
          <w:sz w:val="24"/>
          <w:szCs w:val="24"/>
        </w:rPr>
        <w:t>(Указ</w:t>
      </w:r>
      <w:r w:rsidRPr="004E5C27">
        <w:rPr>
          <w:spacing w:val="1"/>
          <w:sz w:val="24"/>
          <w:szCs w:val="24"/>
        </w:rPr>
        <w:t xml:space="preserve"> </w:t>
      </w:r>
      <w:proofErr w:type="gramStart"/>
      <w:r w:rsidRPr="004E5C27">
        <w:rPr>
          <w:sz w:val="24"/>
          <w:szCs w:val="24"/>
        </w:rPr>
        <w:t>Президента</w:t>
      </w:r>
      <w:r w:rsidRPr="004E5C27">
        <w:rPr>
          <w:spacing w:val="1"/>
          <w:sz w:val="24"/>
          <w:szCs w:val="24"/>
        </w:rPr>
        <w:t xml:space="preserve"> </w:t>
      </w:r>
      <w:r w:rsidRPr="004E5C27">
        <w:rPr>
          <w:sz w:val="24"/>
          <w:szCs w:val="24"/>
        </w:rPr>
        <w:t>Российской</w:t>
      </w:r>
      <w:r w:rsidRPr="004E5C27">
        <w:rPr>
          <w:spacing w:val="1"/>
          <w:sz w:val="24"/>
          <w:szCs w:val="24"/>
        </w:rPr>
        <w:t xml:space="preserve"> </w:t>
      </w:r>
      <w:r w:rsidRPr="004E5C27">
        <w:rPr>
          <w:sz w:val="24"/>
          <w:szCs w:val="24"/>
        </w:rPr>
        <w:t>Федерации</w:t>
      </w:r>
      <w:r w:rsidRPr="004E5C27">
        <w:rPr>
          <w:spacing w:val="1"/>
          <w:sz w:val="24"/>
          <w:szCs w:val="24"/>
        </w:rPr>
        <w:t xml:space="preserve"> </w:t>
      </w:r>
      <w:r w:rsidRPr="004E5C27">
        <w:rPr>
          <w:sz w:val="24"/>
          <w:szCs w:val="24"/>
        </w:rPr>
        <w:t>от</w:t>
      </w:r>
      <w:r w:rsidRPr="004E5C27">
        <w:rPr>
          <w:spacing w:val="1"/>
          <w:sz w:val="24"/>
          <w:szCs w:val="24"/>
        </w:rPr>
        <w:t xml:space="preserve"> </w:t>
      </w:r>
      <w:r w:rsidRPr="004E5C27">
        <w:rPr>
          <w:sz w:val="24"/>
          <w:szCs w:val="24"/>
        </w:rPr>
        <w:t>02.07.2021№</w:t>
      </w:r>
      <w:r w:rsidRPr="004E5C27">
        <w:rPr>
          <w:spacing w:val="1"/>
          <w:sz w:val="24"/>
          <w:szCs w:val="24"/>
        </w:rPr>
        <w:t xml:space="preserve"> </w:t>
      </w:r>
      <w:r w:rsidRPr="004E5C27">
        <w:rPr>
          <w:sz w:val="24"/>
          <w:szCs w:val="24"/>
        </w:rPr>
        <w:t>400),</w:t>
      </w:r>
      <w:r w:rsidRPr="004E5C27">
        <w:rPr>
          <w:spacing w:val="1"/>
          <w:sz w:val="24"/>
          <w:szCs w:val="24"/>
        </w:rPr>
        <w:t xml:space="preserve"> </w:t>
      </w:r>
      <w:r w:rsidRPr="004E5C27">
        <w:rPr>
          <w:sz w:val="24"/>
          <w:szCs w:val="24"/>
        </w:rPr>
        <w:t>на</w:t>
      </w:r>
      <w:r w:rsidRPr="004E5C27">
        <w:rPr>
          <w:spacing w:val="1"/>
          <w:sz w:val="24"/>
          <w:szCs w:val="24"/>
        </w:rPr>
        <w:t xml:space="preserve"> </w:t>
      </w:r>
      <w:r w:rsidRPr="004E5C27">
        <w:rPr>
          <w:sz w:val="24"/>
          <w:szCs w:val="24"/>
        </w:rPr>
        <w:t>основании</w:t>
      </w:r>
      <w:r w:rsidRPr="004E5C27">
        <w:rPr>
          <w:spacing w:val="70"/>
          <w:sz w:val="24"/>
          <w:szCs w:val="24"/>
        </w:rPr>
        <w:t xml:space="preserve"> </w:t>
      </w:r>
      <w:r w:rsidRPr="004E5C27">
        <w:rPr>
          <w:sz w:val="24"/>
          <w:szCs w:val="24"/>
        </w:rPr>
        <w:t>Федерального</w:t>
      </w:r>
      <w:r w:rsidRPr="004E5C27">
        <w:rPr>
          <w:spacing w:val="1"/>
          <w:sz w:val="24"/>
          <w:szCs w:val="24"/>
        </w:rPr>
        <w:t xml:space="preserve"> </w:t>
      </w:r>
      <w:r w:rsidRPr="004E5C27">
        <w:rPr>
          <w:sz w:val="24"/>
          <w:szCs w:val="24"/>
        </w:rPr>
        <w:t>закона от 04.08.2023 № 479-ФЗ "О внесении изменений в Федеральный закон</w:t>
      </w:r>
      <w:r w:rsidRPr="004E5C27">
        <w:rPr>
          <w:spacing w:val="1"/>
          <w:sz w:val="24"/>
          <w:szCs w:val="24"/>
        </w:rPr>
        <w:t xml:space="preserve"> </w:t>
      </w:r>
      <w:r w:rsidRPr="004E5C27">
        <w:rPr>
          <w:sz w:val="24"/>
          <w:szCs w:val="24"/>
        </w:rPr>
        <w:t>"Об</w:t>
      </w:r>
      <w:r w:rsidRPr="004E5C27">
        <w:rPr>
          <w:spacing w:val="7"/>
          <w:sz w:val="24"/>
          <w:szCs w:val="24"/>
        </w:rPr>
        <w:t xml:space="preserve"> </w:t>
      </w:r>
      <w:r w:rsidRPr="004E5C27">
        <w:rPr>
          <w:sz w:val="24"/>
          <w:szCs w:val="24"/>
        </w:rPr>
        <w:t>образовании</w:t>
      </w:r>
      <w:r w:rsidRPr="004E5C27">
        <w:rPr>
          <w:spacing w:val="6"/>
          <w:sz w:val="24"/>
          <w:szCs w:val="24"/>
        </w:rPr>
        <w:t xml:space="preserve"> </w:t>
      </w:r>
      <w:r w:rsidRPr="004E5C27">
        <w:rPr>
          <w:sz w:val="24"/>
          <w:szCs w:val="24"/>
        </w:rPr>
        <w:t>в</w:t>
      </w:r>
      <w:r w:rsidRPr="004E5C27">
        <w:rPr>
          <w:spacing w:val="5"/>
          <w:sz w:val="24"/>
          <w:szCs w:val="24"/>
        </w:rPr>
        <w:t xml:space="preserve"> </w:t>
      </w:r>
      <w:r w:rsidRPr="004E5C27">
        <w:rPr>
          <w:sz w:val="24"/>
          <w:szCs w:val="24"/>
        </w:rPr>
        <w:t>Российской</w:t>
      </w:r>
      <w:r w:rsidRPr="004E5C27">
        <w:rPr>
          <w:spacing w:val="6"/>
          <w:sz w:val="24"/>
          <w:szCs w:val="24"/>
        </w:rPr>
        <w:t xml:space="preserve"> </w:t>
      </w:r>
      <w:r w:rsidRPr="004E5C27">
        <w:rPr>
          <w:sz w:val="24"/>
          <w:szCs w:val="24"/>
        </w:rPr>
        <w:t>Федерации",</w:t>
      </w:r>
      <w:r w:rsidRPr="004E5C27">
        <w:rPr>
          <w:spacing w:val="7"/>
          <w:sz w:val="24"/>
          <w:szCs w:val="24"/>
        </w:rPr>
        <w:t xml:space="preserve"> </w:t>
      </w:r>
      <w:r w:rsidRPr="004E5C27">
        <w:rPr>
          <w:sz w:val="24"/>
          <w:szCs w:val="24"/>
        </w:rPr>
        <w:t>Федерального</w:t>
      </w:r>
      <w:r w:rsidRPr="004E5C27">
        <w:rPr>
          <w:spacing w:val="6"/>
          <w:sz w:val="24"/>
          <w:szCs w:val="24"/>
        </w:rPr>
        <w:t xml:space="preserve"> </w:t>
      </w:r>
      <w:r w:rsidRPr="004E5C27">
        <w:rPr>
          <w:sz w:val="24"/>
          <w:szCs w:val="24"/>
        </w:rPr>
        <w:t>закона</w:t>
      </w:r>
      <w:r w:rsidRPr="004E5C27">
        <w:rPr>
          <w:spacing w:val="7"/>
          <w:sz w:val="24"/>
          <w:szCs w:val="24"/>
        </w:rPr>
        <w:t xml:space="preserve"> </w:t>
      </w:r>
      <w:r w:rsidRPr="004E5C27">
        <w:rPr>
          <w:sz w:val="24"/>
          <w:szCs w:val="24"/>
        </w:rPr>
        <w:t>от</w:t>
      </w:r>
      <w:r w:rsidRPr="004E5C27">
        <w:rPr>
          <w:spacing w:val="17"/>
          <w:sz w:val="24"/>
          <w:szCs w:val="24"/>
        </w:rPr>
        <w:t xml:space="preserve"> </w:t>
      </w:r>
      <w:r w:rsidRPr="004E5C27">
        <w:rPr>
          <w:sz w:val="24"/>
          <w:szCs w:val="24"/>
        </w:rPr>
        <w:t>25.12.2023</w:t>
      </w:r>
      <w:proofErr w:type="gramEnd"/>
    </w:p>
    <w:p w:rsidR="00096724" w:rsidRPr="004E5C27" w:rsidRDefault="00096724" w:rsidP="00096724">
      <w:pPr>
        <w:pStyle w:val="affff3"/>
        <w:ind w:left="1060" w:right="414"/>
        <w:rPr>
          <w:sz w:val="24"/>
          <w:szCs w:val="24"/>
        </w:rPr>
      </w:pPr>
      <w:r w:rsidRPr="004E5C27">
        <w:rPr>
          <w:sz w:val="24"/>
          <w:szCs w:val="24"/>
        </w:rPr>
        <w:t>№ 685-ФЗ "О внесении изменений в Федеральный закон "Об образовании в</w:t>
      </w:r>
      <w:r w:rsidRPr="004E5C27">
        <w:rPr>
          <w:spacing w:val="1"/>
          <w:sz w:val="24"/>
          <w:szCs w:val="24"/>
        </w:rPr>
        <w:t xml:space="preserve"> </w:t>
      </w:r>
      <w:r w:rsidRPr="004E5C27">
        <w:rPr>
          <w:sz w:val="24"/>
          <w:szCs w:val="24"/>
        </w:rPr>
        <w:t>Российской</w:t>
      </w:r>
      <w:r w:rsidRPr="004E5C27">
        <w:rPr>
          <w:spacing w:val="1"/>
          <w:sz w:val="24"/>
          <w:szCs w:val="24"/>
        </w:rPr>
        <w:t xml:space="preserve"> </w:t>
      </w:r>
      <w:r w:rsidRPr="004E5C27">
        <w:rPr>
          <w:sz w:val="24"/>
          <w:szCs w:val="24"/>
        </w:rPr>
        <w:t>Федерации"</w:t>
      </w:r>
      <w:r w:rsidRPr="004E5C27">
        <w:rPr>
          <w:spacing w:val="1"/>
          <w:sz w:val="24"/>
          <w:szCs w:val="24"/>
        </w:rPr>
        <w:t xml:space="preserve"> </w:t>
      </w:r>
      <w:r w:rsidRPr="004E5C27">
        <w:rPr>
          <w:sz w:val="24"/>
          <w:szCs w:val="24"/>
        </w:rPr>
        <w:t>и</w:t>
      </w:r>
      <w:r w:rsidRPr="004E5C27">
        <w:rPr>
          <w:spacing w:val="1"/>
          <w:sz w:val="24"/>
          <w:szCs w:val="24"/>
        </w:rPr>
        <w:t xml:space="preserve"> </w:t>
      </w:r>
      <w:r w:rsidRPr="004E5C27">
        <w:rPr>
          <w:sz w:val="24"/>
          <w:szCs w:val="24"/>
        </w:rPr>
        <w:t>статью</w:t>
      </w:r>
      <w:r w:rsidRPr="004E5C27">
        <w:rPr>
          <w:spacing w:val="1"/>
          <w:sz w:val="24"/>
          <w:szCs w:val="24"/>
        </w:rPr>
        <w:t xml:space="preserve"> </w:t>
      </w:r>
      <w:r w:rsidRPr="004E5C27">
        <w:rPr>
          <w:sz w:val="24"/>
          <w:szCs w:val="24"/>
        </w:rPr>
        <w:t>2</w:t>
      </w:r>
      <w:r w:rsidRPr="004E5C27">
        <w:rPr>
          <w:spacing w:val="1"/>
          <w:sz w:val="24"/>
          <w:szCs w:val="24"/>
        </w:rPr>
        <w:t xml:space="preserve"> </w:t>
      </w:r>
      <w:r w:rsidRPr="004E5C27">
        <w:rPr>
          <w:sz w:val="24"/>
          <w:szCs w:val="24"/>
        </w:rPr>
        <w:t>Федерального</w:t>
      </w:r>
      <w:r w:rsidRPr="004E5C27">
        <w:rPr>
          <w:spacing w:val="1"/>
          <w:sz w:val="24"/>
          <w:szCs w:val="24"/>
        </w:rPr>
        <w:t xml:space="preserve"> </w:t>
      </w:r>
      <w:r w:rsidRPr="004E5C27">
        <w:rPr>
          <w:sz w:val="24"/>
          <w:szCs w:val="24"/>
        </w:rPr>
        <w:t>закона</w:t>
      </w:r>
      <w:r w:rsidRPr="004E5C27">
        <w:rPr>
          <w:spacing w:val="1"/>
          <w:sz w:val="24"/>
          <w:szCs w:val="24"/>
        </w:rPr>
        <w:t xml:space="preserve"> </w:t>
      </w:r>
      <w:r w:rsidRPr="004E5C27">
        <w:rPr>
          <w:sz w:val="24"/>
          <w:szCs w:val="24"/>
        </w:rPr>
        <w:t>"О</w:t>
      </w:r>
      <w:r w:rsidRPr="004E5C27">
        <w:rPr>
          <w:spacing w:val="1"/>
          <w:sz w:val="24"/>
          <w:szCs w:val="24"/>
        </w:rPr>
        <w:t xml:space="preserve"> </w:t>
      </w:r>
      <w:r w:rsidRPr="004E5C27">
        <w:rPr>
          <w:sz w:val="24"/>
          <w:szCs w:val="24"/>
        </w:rPr>
        <w:t>внесении</w:t>
      </w:r>
      <w:r w:rsidRPr="004E5C27">
        <w:rPr>
          <w:spacing w:val="1"/>
          <w:sz w:val="24"/>
          <w:szCs w:val="24"/>
        </w:rPr>
        <w:t xml:space="preserve"> </w:t>
      </w:r>
      <w:r w:rsidRPr="004E5C27">
        <w:rPr>
          <w:sz w:val="24"/>
          <w:szCs w:val="24"/>
        </w:rPr>
        <w:t>изменений</w:t>
      </w:r>
      <w:r w:rsidRPr="004E5C27">
        <w:rPr>
          <w:spacing w:val="-3"/>
          <w:sz w:val="24"/>
          <w:szCs w:val="24"/>
        </w:rPr>
        <w:t xml:space="preserve"> </w:t>
      </w:r>
      <w:r w:rsidRPr="004E5C27">
        <w:rPr>
          <w:sz w:val="24"/>
          <w:szCs w:val="24"/>
        </w:rPr>
        <w:t>в</w:t>
      </w:r>
      <w:r w:rsidRPr="004E5C27">
        <w:rPr>
          <w:spacing w:val="-4"/>
          <w:sz w:val="24"/>
          <w:szCs w:val="24"/>
        </w:rPr>
        <w:t xml:space="preserve"> </w:t>
      </w:r>
      <w:r w:rsidRPr="004E5C27">
        <w:rPr>
          <w:sz w:val="24"/>
          <w:szCs w:val="24"/>
        </w:rPr>
        <w:t>Федеральный</w:t>
      </w:r>
      <w:r w:rsidRPr="004E5C27">
        <w:rPr>
          <w:spacing w:val="-3"/>
          <w:sz w:val="24"/>
          <w:szCs w:val="24"/>
        </w:rPr>
        <w:t xml:space="preserve"> </w:t>
      </w:r>
      <w:r w:rsidRPr="004E5C27">
        <w:rPr>
          <w:sz w:val="24"/>
          <w:szCs w:val="24"/>
        </w:rPr>
        <w:t>закон</w:t>
      </w:r>
      <w:r w:rsidRPr="004E5C27">
        <w:rPr>
          <w:spacing w:val="-2"/>
          <w:sz w:val="24"/>
          <w:szCs w:val="24"/>
        </w:rPr>
        <w:t xml:space="preserve"> </w:t>
      </w:r>
      <w:r w:rsidRPr="004E5C27">
        <w:rPr>
          <w:sz w:val="24"/>
          <w:szCs w:val="24"/>
        </w:rPr>
        <w:t>"Об образовании</w:t>
      </w:r>
      <w:r w:rsidRPr="004E5C27">
        <w:rPr>
          <w:spacing w:val="-3"/>
          <w:sz w:val="24"/>
          <w:szCs w:val="24"/>
        </w:rPr>
        <w:t xml:space="preserve"> </w:t>
      </w:r>
      <w:r w:rsidRPr="004E5C27">
        <w:rPr>
          <w:sz w:val="24"/>
          <w:szCs w:val="24"/>
        </w:rPr>
        <w:t>в</w:t>
      </w:r>
      <w:r w:rsidRPr="004E5C27">
        <w:rPr>
          <w:spacing w:val="-4"/>
          <w:sz w:val="24"/>
          <w:szCs w:val="24"/>
        </w:rPr>
        <w:t xml:space="preserve"> </w:t>
      </w:r>
      <w:r w:rsidRPr="004E5C27">
        <w:rPr>
          <w:sz w:val="24"/>
          <w:szCs w:val="24"/>
        </w:rPr>
        <w:t>Российской</w:t>
      </w:r>
      <w:r w:rsidRPr="004E5C27">
        <w:rPr>
          <w:spacing w:val="-2"/>
          <w:sz w:val="24"/>
          <w:szCs w:val="24"/>
        </w:rPr>
        <w:t xml:space="preserve"> </w:t>
      </w:r>
      <w:r w:rsidRPr="004E5C27">
        <w:rPr>
          <w:sz w:val="24"/>
          <w:szCs w:val="24"/>
        </w:rPr>
        <w:t>Федерации"</w:t>
      </w:r>
    </w:p>
    <w:p w:rsidR="00096724" w:rsidRPr="004E5C27" w:rsidRDefault="00096724" w:rsidP="00096724">
      <w:pPr>
        <w:pStyle w:val="a3"/>
        <w:numPr>
          <w:ilvl w:val="0"/>
          <w:numId w:val="4"/>
        </w:numPr>
        <w:tabs>
          <w:tab w:val="left" w:pos="1287"/>
        </w:tabs>
        <w:autoSpaceDE w:val="0"/>
        <w:autoSpaceDN w:val="0"/>
        <w:spacing w:after="0" w:line="240" w:lineRule="auto"/>
        <w:ind w:right="546" w:hanging="360"/>
        <w:contextualSpacing w:val="0"/>
        <w:jc w:val="both"/>
        <w:rPr>
          <w:sz w:val="24"/>
          <w:szCs w:val="24"/>
        </w:rPr>
      </w:pPr>
      <w:r w:rsidRPr="004E5C27">
        <w:rPr>
          <w:sz w:val="24"/>
          <w:szCs w:val="24"/>
        </w:rPr>
        <w:tab/>
        <w:t>Приказ Министерства просвещения Российской Федерации от 18.05.2023 №</w:t>
      </w:r>
      <w:r w:rsidRPr="004E5C27">
        <w:rPr>
          <w:spacing w:val="1"/>
          <w:sz w:val="24"/>
          <w:szCs w:val="24"/>
        </w:rPr>
        <w:t xml:space="preserve"> </w:t>
      </w:r>
      <w:r w:rsidRPr="004E5C27">
        <w:rPr>
          <w:sz w:val="24"/>
          <w:szCs w:val="24"/>
        </w:rPr>
        <w:t>372 "Об утверждении федеральной образовательной программы начального</w:t>
      </w:r>
      <w:r w:rsidRPr="004E5C27">
        <w:rPr>
          <w:spacing w:val="1"/>
          <w:sz w:val="24"/>
          <w:szCs w:val="24"/>
        </w:rPr>
        <w:t xml:space="preserve"> </w:t>
      </w:r>
      <w:r w:rsidRPr="004E5C27">
        <w:rPr>
          <w:sz w:val="24"/>
          <w:szCs w:val="24"/>
        </w:rPr>
        <w:t>общего образования</w:t>
      </w:r>
      <w:proofErr w:type="gramStart"/>
      <w:r w:rsidRPr="004E5C27">
        <w:rPr>
          <w:sz w:val="24"/>
          <w:szCs w:val="24"/>
        </w:rPr>
        <w:t>"(</w:t>
      </w:r>
      <w:proofErr w:type="gramEnd"/>
      <w:r w:rsidRPr="004E5C27">
        <w:rPr>
          <w:sz w:val="24"/>
          <w:szCs w:val="24"/>
        </w:rPr>
        <w:t>Зарегистрирован 13.07.2023 №</w:t>
      </w:r>
      <w:r w:rsidRPr="004E5C27">
        <w:rPr>
          <w:spacing w:val="-1"/>
          <w:sz w:val="24"/>
          <w:szCs w:val="24"/>
        </w:rPr>
        <w:t xml:space="preserve"> </w:t>
      </w:r>
      <w:r w:rsidRPr="004E5C27">
        <w:rPr>
          <w:sz w:val="24"/>
          <w:szCs w:val="24"/>
        </w:rPr>
        <w:t>74229)</w:t>
      </w:r>
    </w:p>
    <w:p w:rsidR="00096724" w:rsidRPr="004E5C27" w:rsidRDefault="00096724" w:rsidP="00096724">
      <w:pPr>
        <w:pStyle w:val="a3"/>
        <w:numPr>
          <w:ilvl w:val="0"/>
          <w:numId w:val="4"/>
        </w:numPr>
        <w:tabs>
          <w:tab w:val="left" w:pos="1215"/>
        </w:tabs>
        <w:autoSpaceDE w:val="0"/>
        <w:autoSpaceDN w:val="0"/>
        <w:spacing w:after="0" w:line="240" w:lineRule="auto"/>
        <w:ind w:right="564" w:hanging="360"/>
        <w:contextualSpacing w:val="0"/>
        <w:jc w:val="both"/>
        <w:rPr>
          <w:sz w:val="24"/>
          <w:szCs w:val="24"/>
        </w:rPr>
      </w:pPr>
      <w:r w:rsidRPr="004E5C27">
        <w:rPr>
          <w:sz w:val="24"/>
          <w:szCs w:val="24"/>
        </w:rPr>
        <w:t>Приказ Министерства просвещения Российской Федерации от 18.05.2023 №</w:t>
      </w:r>
      <w:r w:rsidRPr="004E5C27">
        <w:rPr>
          <w:spacing w:val="1"/>
          <w:sz w:val="24"/>
          <w:szCs w:val="24"/>
        </w:rPr>
        <w:t xml:space="preserve"> </w:t>
      </w:r>
      <w:r w:rsidRPr="004E5C27">
        <w:rPr>
          <w:sz w:val="24"/>
          <w:szCs w:val="24"/>
        </w:rPr>
        <w:t>370 "Об утверждении федеральной образовательной программы основного</w:t>
      </w:r>
      <w:r w:rsidRPr="004E5C27">
        <w:rPr>
          <w:spacing w:val="1"/>
          <w:sz w:val="24"/>
          <w:szCs w:val="24"/>
        </w:rPr>
        <w:t xml:space="preserve"> </w:t>
      </w:r>
      <w:r w:rsidRPr="004E5C27">
        <w:rPr>
          <w:sz w:val="24"/>
          <w:szCs w:val="24"/>
        </w:rPr>
        <w:t>общего образования</w:t>
      </w:r>
      <w:proofErr w:type="gramStart"/>
      <w:r w:rsidRPr="004E5C27">
        <w:rPr>
          <w:sz w:val="24"/>
          <w:szCs w:val="24"/>
        </w:rPr>
        <w:t>"(</w:t>
      </w:r>
      <w:proofErr w:type="gramEnd"/>
      <w:r w:rsidRPr="004E5C27">
        <w:rPr>
          <w:sz w:val="24"/>
          <w:szCs w:val="24"/>
        </w:rPr>
        <w:t>Зарегистрирован 12.07.2023 №</w:t>
      </w:r>
      <w:r w:rsidRPr="004E5C27">
        <w:rPr>
          <w:spacing w:val="-1"/>
          <w:sz w:val="24"/>
          <w:szCs w:val="24"/>
        </w:rPr>
        <w:t xml:space="preserve"> </w:t>
      </w:r>
      <w:r w:rsidRPr="004E5C27">
        <w:rPr>
          <w:sz w:val="24"/>
          <w:szCs w:val="24"/>
        </w:rPr>
        <w:t>74223)</w:t>
      </w:r>
    </w:p>
    <w:p w:rsidR="00096724" w:rsidRPr="004E5C27" w:rsidRDefault="00096724" w:rsidP="00096724">
      <w:pPr>
        <w:pStyle w:val="a3"/>
        <w:numPr>
          <w:ilvl w:val="0"/>
          <w:numId w:val="4"/>
        </w:numPr>
        <w:tabs>
          <w:tab w:val="left" w:pos="1215"/>
        </w:tabs>
        <w:autoSpaceDE w:val="0"/>
        <w:autoSpaceDN w:val="0"/>
        <w:spacing w:after="0" w:line="240" w:lineRule="auto"/>
        <w:ind w:hanging="361"/>
        <w:contextualSpacing w:val="0"/>
        <w:jc w:val="both"/>
        <w:rPr>
          <w:sz w:val="24"/>
          <w:szCs w:val="24"/>
        </w:rPr>
      </w:pPr>
      <w:r w:rsidRPr="004E5C27">
        <w:rPr>
          <w:sz w:val="24"/>
          <w:szCs w:val="24"/>
        </w:rPr>
        <w:t>Приказ</w:t>
      </w:r>
      <w:r w:rsidRPr="004E5C27">
        <w:rPr>
          <w:spacing w:val="10"/>
          <w:sz w:val="24"/>
          <w:szCs w:val="24"/>
        </w:rPr>
        <w:t xml:space="preserve"> </w:t>
      </w:r>
      <w:r w:rsidRPr="004E5C27">
        <w:rPr>
          <w:sz w:val="24"/>
          <w:szCs w:val="24"/>
        </w:rPr>
        <w:t>Министерства</w:t>
      </w:r>
      <w:r w:rsidRPr="004E5C27">
        <w:rPr>
          <w:spacing w:val="14"/>
          <w:sz w:val="24"/>
          <w:szCs w:val="24"/>
        </w:rPr>
        <w:t xml:space="preserve"> </w:t>
      </w:r>
      <w:r w:rsidRPr="004E5C27">
        <w:rPr>
          <w:sz w:val="24"/>
          <w:szCs w:val="24"/>
        </w:rPr>
        <w:t>просвещения</w:t>
      </w:r>
      <w:r w:rsidRPr="004E5C27">
        <w:rPr>
          <w:spacing w:val="17"/>
          <w:sz w:val="24"/>
          <w:szCs w:val="24"/>
        </w:rPr>
        <w:t xml:space="preserve"> </w:t>
      </w:r>
      <w:r w:rsidRPr="004E5C27">
        <w:rPr>
          <w:sz w:val="24"/>
          <w:szCs w:val="24"/>
        </w:rPr>
        <w:t>Российской</w:t>
      </w:r>
      <w:r w:rsidRPr="004E5C27">
        <w:rPr>
          <w:spacing w:val="10"/>
          <w:sz w:val="24"/>
          <w:szCs w:val="24"/>
        </w:rPr>
        <w:t xml:space="preserve"> </w:t>
      </w:r>
      <w:r w:rsidRPr="004E5C27">
        <w:rPr>
          <w:sz w:val="24"/>
          <w:szCs w:val="24"/>
        </w:rPr>
        <w:t>Федерации</w:t>
      </w:r>
      <w:r w:rsidRPr="004E5C27">
        <w:rPr>
          <w:spacing w:val="17"/>
          <w:sz w:val="24"/>
          <w:szCs w:val="24"/>
        </w:rPr>
        <w:t xml:space="preserve"> </w:t>
      </w:r>
      <w:r w:rsidRPr="004E5C27">
        <w:rPr>
          <w:sz w:val="24"/>
          <w:szCs w:val="24"/>
        </w:rPr>
        <w:t>от</w:t>
      </w:r>
      <w:r w:rsidRPr="004E5C27">
        <w:rPr>
          <w:spacing w:val="8"/>
          <w:sz w:val="24"/>
          <w:szCs w:val="24"/>
        </w:rPr>
        <w:t xml:space="preserve"> </w:t>
      </w:r>
      <w:r w:rsidRPr="004E5C27">
        <w:rPr>
          <w:sz w:val="24"/>
          <w:szCs w:val="24"/>
        </w:rPr>
        <w:t>18.05.2023</w:t>
      </w:r>
      <w:r w:rsidRPr="004E5C27">
        <w:rPr>
          <w:spacing w:val="15"/>
          <w:sz w:val="24"/>
          <w:szCs w:val="24"/>
        </w:rPr>
        <w:t xml:space="preserve"> </w:t>
      </w:r>
      <w:r w:rsidRPr="004E5C27">
        <w:rPr>
          <w:sz w:val="24"/>
          <w:szCs w:val="24"/>
        </w:rPr>
        <w:t>№</w:t>
      </w:r>
    </w:p>
    <w:p w:rsidR="00096724" w:rsidRPr="004E5C27" w:rsidRDefault="00096724" w:rsidP="00096724">
      <w:pPr>
        <w:pStyle w:val="affff3"/>
        <w:ind w:left="1214" w:right="562"/>
        <w:rPr>
          <w:sz w:val="24"/>
          <w:szCs w:val="24"/>
        </w:rPr>
      </w:pPr>
      <w:r w:rsidRPr="004E5C27">
        <w:rPr>
          <w:sz w:val="24"/>
          <w:szCs w:val="24"/>
        </w:rPr>
        <w:t>371</w:t>
      </w:r>
      <w:r w:rsidRPr="004E5C27">
        <w:rPr>
          <w:spacing w:val="1"/>
          <w:sz w:val="24"/>
          <w:szCs w:val="24"/>
        </w:rPr>
        <w:t xml:space="preserve"> </w:t>
      </w:r>
      <w:r w:rsidRPr="004E5C27">
        <w:rPr>
          <w:sz w:val="24"/>
          <w:szCs w:val="24"/>
        </w:rPr>
        <w:t>"Об</w:t>
      </w:r>
      <w:r w:rsidRPr="004E5C27">
        <w:rPr>
          <w:spacing w:val="1"/>
          <w:sz w:val="24"/>
          <w:szCs w:val="24"/>
        </w:rPr>
        <w:t xml:space="preserve"> </w:t>
      </w:r>
      <w:r w:rsidRPr="004E5C27">
        <w:rPr>
          <w:sz w:val="24"/>
          <w:szCs w:val="24"/>
        </w:rPr>
        <w:t>утверждении</w:t>
      </w:r>
      <w:r w:rsidRPr="004E5C27">
        <w:rPr>
          <w:spacing w:val="1"/>
          <w:sz w:val="24"/>
          <w:szCs w:val="24"/>
        </w:rPr>
        <w:t xml:space="preserve"> </w:t>
      </w:r>
      <w:r w:rsidRPr="004E5C27">
        <w:rPr>
          <w:sz w:val="24"/>
          <w:szCs w:val="24"/>
        </w:rPr>
        <w:t>федеральной</w:t>
      </w:r>
      <w:r w:rsidRPr="004E5C27">
        <w:rPr>
          <w:spacing w:val="1"/>
          <w:sz w:val="24"/>
          <w:szCs w:val="24"/>
        </w:rPr>
        <w:t xml:space="preserve"> </w:t>
      </w:r>
      <w:r w:rsidRPr="004E5C27">
        <w:rPr>
          <w:sz w:val="24"/>
          <w:szCs w:val="24"/>
        </w:rPr>
        <w:t>образовательной</w:t>
      </w:r>
      <w:r w:rsidRPr="004E5C27">
        <w:rPr>
          <w:spacing w:val="1"/>
          <w:sz w:val="24"/>
          <w:szCs w:val="24"/>
        </w:rPr>
        <w:t xml:space="preserve"> </w:t>
      </w:r>
      <w:r w:rsidRPr="004E5C27">
        <w:rPr>
          <w:sz w:val="24"/>
          <w:szCs w:val="24"/>
        </w:rPr>
        <w:t>программы</w:t>
      </w:r>
      <w:r w:rsidRPr="004E5C27">
        <w:rPr>
          <w:spacing w:val="1"/>
          <w:sz w:val="24"/>
          <w:szCs w:val="24"/>
        </w:rPr>
        <w:t xml:space="preserve"> </w:t>
      </w:r>
      <w:r w:rsidRPr="004E5C27">
        <w:rPr>
          <w:sz w:val="24"/>
          <w:szCs w:val="24"/>
        </w:rPr>
        <w:t>среднего</w:t>
      </w:r>
      <w:r w:rsidRPr="004E5C27">
        <w:rPr>
          <w:spacing w:val="1"/>
          <w:sz w:val="24"/>
          <w:szCs w:val="24"/>
        </w:rPr>
        <w:t xml:space="preserve"> </w:t>
      </w:r>
      <w:r w:rsidRPr="004E5C27">
        <w:rPr>
          <w:sz w:val="24"/>
          <w:szCs w:val="24"/>
        </w:rPr>
        <w:t>общего образования"</w:t>
      </w:r>
      <w:r w:rsidRPr="004E5C27">
        <w:rPr>
          <w:spacing w:val="2"/>
          <w:sz w:val="24"/>
          <w:szCs w:val="24"/>
        </w:rPr>
        <w:t xml:space="preserve"> </w:t>
      </w:r>
      <w:r w:rsidRPr="004E5C27">
        <w:rPr>
          <w:sz w:val="24"/>
          <w:szCs w:val="24"/>
        </w:rPr>
        <w:t>(</w:t>
      </w:r>
      <w:proofErr w:type="gramStart"/>
      <w:r w:rsidRPr="004E5C27">
        <w:rPr>
          <w:sz w:val="24"/>
          <w:szCs w:val="24"/>
        </w:rPr>
        <w:t>Зарегистрирован</w:t>
      </w:r>
      <w:proofErr w:type="gramEnd"/>
      <w:r w:rsidRPr="004E5C27">
        <w:rPr>
          <w:sz w:val="24"/>
          <w:szCs w:val="24"/>
        </w:rPr>
        <w:t xml:space="preserve"> 12.07.2023 №</w:t>
      </w:r>
      <w:r w:rsidRPr="004E5C27">
        <w:rPr>
          <w:spacing w:val="-1"/>
          <w:sz w:val="24"/>
          <w:szCs w:val="24"/>
        </w:rPr>
        <w:t xml:space="preserve"> </w:t>
      </w:r>
      <w:r w:rsidRPr="004E5C27">
        <w:rPr>
          <w:sz w:val="24"/>
          <w:szCs w:val="24"/>
        </w:rPr>
        <w:t>74228)</w:t>
      </w:r>
    </w:p>
    <w:p w:rsidR="00096724" w:rsidRPr="004E5C27" w:rsidRDefault="00096724" w:rsidP="00096724">
      <w:pPr>
        <w:pStyle w:val="a3"/>
        <w:numPr>
          <w:ilvl w:val="0"/>
          <w:numId w:val="4"/>
        </w:numPr>
        <w:tabs>
          <w:tab w:val="left" w:pos="1215"/>
        </w:tabs>
        <w:autoSpaceDE w:val="0"/>
        <w:autoSpaceDN w:val="0"/>
        <w:spacing w:after="0" w:line="240" w:lineRule="auto"/>
        <w:ind w:right="538" w:hanging="360"/>
        <w:contextualSpacing w:val="0"/>
        <w:jc w:val="both"/>
        <w:rPr>
          <w:sz w:val="24"/>
          <w:szCs w:val="24"/>
        </w:rPr>
      </w:pPr>
      <w:r w:rsidRPr="004E5C27">
        <w:rPr>
          <w:sz w:val="24"/>
          <w:szCs w:val="24"/>
        </w:rPr>
        <w:t>Письма Министерства просвещения Российской Федерации</w:t>
      </w:r>
      <w:r w:rsidRPr="004E5C27">
        <w:rPr>
          <w:spacing w:val="1"/>
          <w:sz w:val="24"/>
          <w:szCs w:val="24"/>
        </w:rPr>
        <w:t xml:space="preserve"> </w:t>
      </w:r>
      <w:r w:rsidRPr="004E5C27">
        <w:rPr>
          <w:sz w:val="24"/>
          <w:szCs w:val="24"/>
        </w:rPr>
        <w:t>от 18 июля 2022</w:t>
      </w:r>
      <w:r w:rsidRPr="004E5C27">
        <w:rPr>
          <w:spacing w:val="1"/>
          <w:sz w:val="24"/>
          <w:szCs w:val="24"/>
        </w:rPr>
        <w:t xml:space="preserve"> </w:t>
      </w:r>
      <w:r w:rsidRPr="004E5C27">
        <w:rPr>
          <w:sz w:val="24"/>
          <w:szCs w:val="24"/>
        </w:rPr>
        <w:t>года</w:t>
      </w:r>
      <w:r w:rsidRPr="004E5C27">
        <w:rPr>
          <w:spacing w:val="1"/>
          <w:sz w:val="24"/>
          <w:szCs w:val="24"/>
        </w:rPr>
        <w:t xml:space="preserve"> </w:t>
      </w:r>
      <w:r w:rsidRPr="004E5C27">
        <w:rPr>
          <w:sz w:val="24"/>
          <w:szCs w:val="24"/>
        </w:rPr>
        <w:t>№</w:t>
      </w:r>
      <w:r w:rsidRPr="004E5C27">
        <w:rPr>
          <w:spacing w:val="1"/>
          <w:sz w:val="24"/>
          <w:szCs w:val="24"/>
        </w:rPr>
        <w:t xml:space="preserve"> </w:t>
      </w:r>
      <w:r w:rsidRPr="004E5C27">
        <w:rPr>
          <w:sz w:val="24"/>
          <w:szCs w:val="24"/>
        </w:rPr>
        <w:t>АБ-1951/06</w:t>
      </w:r>
      <w:r w:rsidRPr="004E5C27">
        <w:rPr>
          <w:spacing w:val="1"/>
          <w:sz w:val="24"/>
          <w:szCs w:val="24"/>
        </w:rPr>
        <w:t xml:space="preserve"> </w:t>
      </w:r>
      <w:r w:rsidRPr="004E5C27">
        <w:rPr>
          <w:sz w:val="24"/>
          <w:szCs w:val="24"/>
        </w:rPr>
        <w:t>«Об</w:t>
      </w:r>
      <w:r w:rsidRPr="004E5C27">
        <w:rPr>
          <w:spacing w:val="1"/>
          <w:sz w:val="24"/>
          <w:szCs w:val="24"/>
        </w:rPr>
        <w:t xml:space="preserve"> </w:t>
      </w:r>
      <w:r w:rsidRPr="004E5C27">
        <w:rPr>
          <w:sz w:val="24"/>
          <w:szCs w:val="24"/>
        </w:rPr>
        <w:t>актуализации</w:t>
      </w:r>
      <w:r w:rsidRPr="004E5C27">
        <w:rPr>
          <w:spacing w:val="1"/>
          <w:sz w:val="24"/>
          <w:szCs w:val="24"/>
        </w:rPr>
        <w:t xml:space="preserve"> </w:t>
      </w:r>
      <w:r w:rsidRPr="004E5C27">
        <w:rPr>
          <w:sz w:val="24"/>
          <w:szCs w:val="24"/>
        </w:rPr>
        <w:t>примерной</w:t>
      </w:r>
      <w:r w:rsidRPr="004E5C27">
        <w:rPr>
          <w:spacing w:val="1"/>
          <w:sz w:val="24"/>
          <w:szCs w:val="24"/>
        </w:rPr>
        <w:t xml:space="preserve"> </w:t>
      </w:r>
      <w:r w:rsidRPr="004E5C27">
        <w:rPr>
          <w:sz w:val="24"/>
          <w:szCs w:val="24"/>
        </w:rPr>
        <w:t>рабочей</w:t>
      </w:r>
      <w:r w:rsidRPr="004E5C27">
        <w:rPr>
          <w:spacing w:val="1"/>
          <w:sz w:val="24"/>
          <w:szCs w:val="24"/>
        </w:rPr>
        <w:t xml:space="preserve"> </w:t>
      </w:r>
      <w:r w:rsidRPr="004E5C27">
        <w:rPr>
          <w:sz w:val="24"/>
          <w:szCs w:val="24"/>
        </w:rPr>
        <w:t>программы</w:t>
      </w:r>
      <w:r w:rsidRPr="004E5C27">
        <w:rPr>
          <w:spacing w:val="1"/>
          <w:sz w:val="24"/>
          <w:szCs w:val="24"/>
        </w:rPr>
        <w:t xml:space="preserve"> </w:t>
      </w:r>
      <w:r w:rsidRPr="004E5C27">
        <w:rPr>
          <w:sz w:val="24"/>
          <w:szCs w:val="24"/>
        </w:rPr>
        <w:t>воспитания»,</w:t>
      </w:r>
      <w:r w:rsidRPr="004E5C27">
        <w:rPr>
          <w:spacing w:val="1"/>
          <w:sz w:val="24"/>
          <w:szCs w:val="24"/>
        </w:rPr>
        <w:t xml:space="preserve"> </w:t>
      </w:r>
      <w:r w:rsidRPr="004E5C27">
        <w:rPr>
          <w:sz w:val="24"/>
          <w:szCs w:val="24"/>
        </w:rPr>
        <w:t>в</w:t>
      </w:r>
      <w:r w:rsidRPr="004E5C27">
        <w:rPr>
          <w:spacing w:val="1"/>
          <w:sz w:val="24"/>
          <w:szCs w:val="24"/>
        </w:rPr>
        <w:t xml:space="preserve"> </w:t>
      </w:r>
      <w:r w:rsidRPr="004E5C27">
        <w:rPr>
          <w:sz w:val="24"/>
          <w:szCs w:val="24"/>
        </w:rPr>
        <w:t>соответствии</w:t>
      </w:r>
      <w:r w:rsidRPr="004E5C27">
        <w:rPr>
          <w:spacing w:val="1"/>
          <w:sz w:val="24"/>
          <w:szCs w:val="24"/>
        </w:rPr>
        <w:t xml:space="preserve"> </w:t>
      </w:r>
      <w:r w:rsidRPr="004E5C27">
        <w:rPr>
          <w:sz w:val="24"/>
          <w:szCs w:val="24"/>
        </w:rPr>
        <w:t>с</w:t>
      </w:r>
      <w:r w:rsidRPr="004E5C27">
        <w:rPr>
          <w:spacing w:val="1"/>
          <w:sz w:val="24"/>
          <w:szCs w:val="24"/>
        </w:rPr>
        <w:t xml:space="preserve"> </w:t>
      </w:r>
      <w:r w:rsidRPr="004E5C27">
        <w:rPr>
          <w:sz w:val="24"/>
          <w:szCs w:val="24"/>
        </w:rPr>
        <w:t>примерной</w:t>
      </w:r>
      <w:r w:rsidRPr="004E5C27">
        <w:rPr>
          <w:spacing w:val="1"/>
          <w:sz w:val="24"/>
          <w:szCs w:val="24"/>
        </w:rPr>
        <w:t xml:space="preserve"> </w:t>
      </w:r>
      <w:r w:rsidRPr="004E5C27">
        <w:rPr>
          <w:sz w:val="24"/>
          <w:szCs w:val="24"/>
        </w:rPr>
        <w:t>программой</w:t>
      </w:r>
      <w:r w:rsidRPr="004E5C27">
        <w:rPr>
          <w:spacing w:val="1"/>
          <w:sz w:val="24"/>
          <w:szCs w:val="24"/>
        </w:rPr>
        <w:t xml:space="preserve"> </w:t>
      </w:r>
      <w:r w:rsidRPr="004E5C27">
        <w:rPr>
          <w:sz w:val="24"/>
          <w:szCs w:val="24"/>
        </w:rPr>
        <w:t>воспитания,</w:t>
      </w:r>
      <w:r w:rsidRPr="004E5C27">
        <w:rPr>
          <w:spacing w:val="-67"/>
          <w:sz w:val="24"/>
          <w:szCs w:val="24"/>
        </w:rPr>
        <w:t xml:space="preserve"> </w:t>
      </w:r>
      <w:r w:rsidRPr="004E5C27">
        <w:rPr>
          <w:sz w:val="24"/>
          <w:szCs w:val="24"/>
        </w:rPr>
        <w:t>одобренной решением федерального учебно-методического объединения по</w:t>
      </w:r>
      <w:r w:rsidRPr="004E5C27">
        <w:rPr>
          <w:spacing w:val="1"/>
          <w:sz w:val="24"/>
          <w:szCs w:val="24"/>
        </w:rPr>
        <w:t xml:space="preserve"> </w:t>
      </w:r>
      <w:r w:rsidRPr="004E5C27">
        <w:rPr>
          <w:sz w:val="24"/>
          <w:szCs w:val="24"/>
        </w:rPr>
        <w:t>общему</w:t>
      </w:r>
      <w:r w:rsidRPr="004E5C27">
        <w:rPr>
          <w:spacing w:val="-4"/>
          <w:sz w:val="24"/>
          <w:szCs w:val="24"/>
        </w:rPr>
        <w:t xml:space="preserve"> </w:t>
      </w:r>
      <w:r w:rsidRPr="004E5C27">
        <w:rPr>
          <w:sz w:val="24"/>
          <w:szCs w:val="24"/>
        </w:rPr>
        <w:t>образованию</w:t>
      </w:r>
      <w:r w:rsidRPr="004E5C27">
        <w:rPr>
          <w:spacing w:val="-1"/>
          <w:sz w:val="24"/>
          <w:szCs w:val="24"/>
        </w:rPr>
        <w:t xml:space="preserve"> </w:t>
      </w:r>
      <w:r w:rsidRPr="004E5C27">
        <w:rPr>
          <w:sz w:val="24"/>
          <w:szCs w:val="24"/>
        </w:rPr>
        <w:t>(протокол</w:t>
      </w:r>
      <w:r w:rsidRPr="004E5C27">
        <w:rPr>
          <w:spacing w:val="2"/>
          <w:sz w:val="24"/>
          <w:szCs w:val="24"/>
        </w:rPr>
        <w:t xml:space="preserve"> </w:t>
      </w:r>
      <w:r w:rsidRPr="004E5C27">
        <w:rPr>
          <w:sz w:val="24"/>
          <w:szCs w:val="24"/>
        </w:rPr>
        <w:t>от</w:t>
      </w:r>
      <w:r w:rsidRPr="004E5C27">
        <w:rPr>
          <w:spacing w:val="-1"/>
          <w:sz w:val="24"/>
          <w:szCs w:val="24"/>
        </w:rPr>
        <w:t xml:space="preserve"> </w:t>
      </w:r>
      <w:r w:rsidRPr="004E5C27">
        <w:rPr>
          <w:sz w:val="24"/>
          <w:szCs w:val="24"/>
        </w:rPr>
        <w:t>23.06.2022г.</w:t>
      </w:r>
      <w:r w:rsidRPr="004E5C27">
        <w:rPr>
          <w:spacing w:val="4"/>
          <w:sz w:val="24"/>
          <w:szCs w:val="24"/>
        </w:rPr>
        <w:t xml:space="preserve"> </w:t>
      </w:r>
      <w:r w:rsidRPr="004E5C27">
        <w:rPr>
          <w:sz w:val="24"/>
          <w:szCs w:val="24"/>
        </w:rPr>
        <w:t>№</w:t>
      </w:r>
      <w:r w:rsidRPr="004E5C27">
        <w:rPr>
          <w:spacing w:val="-1"/>
          <w:sz w:val="24"/>
          <w:szCs w:val="24"/>
        </w:rPr>
        <w:t xml:space="preserve"> </w:t>
      </w:r>
      <w:r w:rsidRPr="004E5C27">
        <w:rPr>
          <w:sz w:val="24"/>
          <w:szCs w:val="24"/>
        </w:rPr>
        <w:t>3/22).</w:t>
      </w:r>
    </w:p>
    <w:p w:rsidR="00096724" w:rsidRPr="004E5C27" w:rsidRDefault="00096724" w:rsidP="00096724">
      <w:pPr>
        <w:pStyle w:val="affff3"/>
        <w:ind w:right="552" w:firstLine="705"/>
        <w:rPr>
          <w:sz w:val="24"/>
          <w:szCs w:val="24"/>
        </w:rPr>
      </w:pPr>
      <w:r w:rsidRPr="004E5C27">
        <w:rPr>
          <w:sz w:val="24"/>
          <w:szCs w:val="24"/>
        </w:rPr>
        <w:t>Федеральная рабочая программа воспитания (далее - Программа воспитания)</w:t>
      </w:r>
      <w:r w:rsidRPr="004E5C27">
        <w:rPr>
          <w:spacing w:val="1"/>
          <w:sz w:val="24"/>
          <w:szCs w:val="24"/>
        </w:rPr>
        <w:t xml:space="preserve"> </w:t>
      </w:r>
      <w:r w:rsidRPr="004E5C27">
        <w:rPr>
          <w:sz w:val="24"/>
          <w:szCs w:val="24"/>
        </w:rPr>
        <w:t>служит основой для разработки рабочей программы воспитания ООП НОО, ООП</w:t>
      </w:r>
      <w:r w:rsidRPr="004E5C27">
        <w:rPr>
          <w:spacing w:val="1"/>
          <w:sz w:val="24"/>
          <w:szCs w:val="24"/>
        </w:rPr>
        <w:t xml:space="preserve"> </w:t>
      </w:r>
      <w:r w:rsidRPr="004E5C27">
        <w:rPr>
          <w:sz w:val="24"/>
          <w:szCs w:val="24"/>
        </w:rPr>
        <w:t>ООО,</w:t>
      </w:r>
      <w:r w:rsidRPr="004E5C27">
        <w:rPr>
          <w:spacing w:val="1"/>
          <w:sz w:val="24"/>
          <w:szCs w:val="24"/>
        </w:rPr>
        <w:t xml:space="preserve"> </w:t>
      </w:r>
      <w:r w:rsidRPr="004E5C27">
        <w:rPr>
          <w:sz w:val="24"/>
          <w:szCs w:val="24"/>
        </w:rPr>
        <w:t>ООП</w:t>
      </w:r>
      <w:r w:rsidRPr="004E5C27">
        <w:rPr>
          <w:spacing w:val="1"/>
          <w:sz w:val="24"/>
          <w:szCs w:val="24"/>
        </w:rPr>
        <w:t xml:space="preserve"> </w:t>
      </w:r>
      <w:r w:rsidRPr="004E5C27">
        <w:rPr>
          <w:sz w:val="24"/>
          <w:szCs w:val="24"/>
        </w:rPr>
        <w:t>СОО.</w:t>
      </w:r>
      <w:r w:rsidRPr="004E5C27">
        <w:rPr>
          <w:spacing w:val="1"/>
          <w:sz w:val="24"/>
          <w:szCs w:val="24"/>
        </w:rPr>
        <w:t xml:space="preserve"> </w:t>
      </w:r>
      <w:r w:rsidRPr="004E5C27">
        <w:rPr>
          <w:sz w:val="24"/>
          <w:szCs w:val="24"/>
        </w:rPr>
        <w:t>Программа</w:t>
      </w:r>
      <w:r w:rsidRPr="004E5C27">
        <w:rPr>
          <w:spacing w:val="1"/>
          <w:sz w:val="24"/>
          <w:szCs w:val="24"/>
        </w:rPr>
        <w:t xml:space="preserve"> </w:t>
      </w:r>
      <w:r w:rsidRPr="004E5C27">
        <w:rPr>
          <w:sz w:val="24"/>
          <w:szCs w:val="24"/>
        </w:rPr>
        <w:t>воспитания</w:t>
      </w:r>
      <w:r w:rsidRPr="004E5C27">
        <w:rPr>
          <w:spacing w:val="1"/>
          <w:sz w:val="24"/>
          <w:szCs w:val="24"/>
        </w:rPr>
        <w:t xml:space="preserve"> </w:t>
      </w:r>
      <w:r w:rsidRPr="004E5C27">
        <w:rPr>
          <w:sz w:val="24"/>
          <w:szCs w:val="24"/>
        </w:rPr>
        <w:t>основывается</w:t>
      </w:r>
      <w:r w:rsidRPr="004E5C27">
        <w:rPr>
          <w:spacing w:val="1"/>
          <w:sz w:val="24"/>
          <w:szCs w:val="24"/>
        </w:rPr>
        <w:t xml:space="preserve"> </w:t>
      </w:r>
      <w:r w:rsidRPr="004E5C27">
        <w:rPr>
          <w:sz w:val="24"/>
          <w:szCs w:val="24"/>
        </w:rPr>
        <w:t>на</w:t>
      </w:r>
      <w:r w:rsidRPr="004E5C27">
        <w:rPr>
          <w:spacing w:val="1"/>
          <w:sz w:val="24"/>
          <w:szCs w:val="24"/>
        </w:rPr>
        <w:t xml:space="preserve"> </w:t>
      </w:r>
      <w:r w:rsidRPr="004E5C27">
        <w:rPr>
          <w:sz w:val="24"/>
          <w:szCs w:val="24"/>
        </w:rPr>
        <w:t>единстве</w:t>
      </w:r>
      <w:r w:rsidRPr="004E5C27">
        <w:rPr>
          <w:spacing w:val="1"/>
          <w:sz w:val="24"/>
          <w:szCs w:val="24"/>
        </w:rPr>
        <w:t xml:space="preserve"> </w:t>
      </w:r>
      <w:r w:rsidRPr="004E5C27">
        <w:rPr>
          <w:sz w:val="24"/>
          <w:szCs w:val="24"/>
        </w:rPr>
        <w:t>и</w:t>
      </w:r>
      <w:r w:rsidRPr="004E5C27">
        <w:rPr>
          <w:spacing w:val="-67"/>
          <w:sz w:val="24"/>
          <w:szCs w:val="24"/>
        </w:rPr>
        <w:t xml:space="preserve"> </w:t>
      </w:r>
      <w:r w:rsidRPr="004E5C27">
        <w:rPr>
          <w:sz w:val="24"/>
          <w:szCs w:val="24"/>
        </w:rPr>
        <w:t>преемственности</w:t>
      </w:r>
      <w:r w:rsidRPr="004E5C27">
        <w:rPr>
          <w:spacing w:val="2"/>
          <w:sz w:val="24"/>
          <w:szCs w:val="24"/>
        </w:rPr>
        <w:t xml:space="preserve"> </w:t>
      </w:r>
      <w:r w:rsidRPr="004E5C27">
        <w:rPr>
          <w:sz w:val="24"/>
          <w:szCs w:val="24"/>
        </w:rPr>
        <w:t>образовательного</w:t>
      </w:r>
      <w:r w:rsidRPr="004E5C27">
        <w:rPr>
          <w:spacing w:val="2"/>
          <w:sz w:val="24"/>
          <w:szCs w:val="24"/>
        </w:rPr>
        <w:t xml:space="preserve"> </w:t>
      </w:r>
      <w:r w:rsidRPr="004E5C27">
        <w:rPr>
          <w:sz w:val="24"/>
          <w:szCs w:val="24"/>
        </w:rPr>
        <w:t>процесса</w:t>
      </w:r>
      <w:r w:rsidRPr="004E5C27">
        <w:rPr>
          <w:spacing w:val="3"/>
          <w:sz w:val="24"/>
          <w:szCs w:val="24"/>
        </w:rPr>
        <w:t xml:space="preserve"> </w:t>
      </w:r>
      <w:r w:rsidRPr="004E5C27">
        <w:rPr>
          <w:sz w:val="24"/>
          <w:szCs w:val="24"/>
        </w:rPr>
        <w:t>всех</w:t>
      </w:r>
      <w:r w:rsidRPr="004E5C27">
        <w:rPr>
          <w:spacing w:val="67"/>
          <w:sz w:val="24"/>
          <w:szCs w:val="24"/>
        </w:rPr>
        <w:t xml:space="preserve"> </w:t>
      </w:r>
      <w:r w:rsidRPr="004E5C27">
        <w:rPr>
          <w:sz w:val="24"/>
          <w:szCs w:val="24"/>
        </w:rPr>
        <w:t>уровней</w:t>
      </w:r>
      <w:r w:rsidRPr="004E5C27">
        <w:rPr>
          <w:spacing w:val="2"/>
          <w:sz w:val="24"/>
          <w:szCs w:val="24"/>
        </w:rPr>
        <w:t xml:space="preserve"> </w:t>
      </w:r>
      <w:r w:rsidRPr="004E5C27">
        <w:rPr>
          <w:sz w:val="24"/>
          <w:szCs w:val="24"/>
        </w:rPr>
        <w:t>общего</w:t>
      </w:r>
      <w:r w:rsidRPr="004E5C27">
        <w:rPr>
          <w:spacing w:val="2"/>
          <w:sz w:val="24"/>
          <w:szCs w:val="24"/>
        </w:rPr>
        <w:t xml:space="preserve"> </w:t>
      </w:r>
      <w:r w:rsidRPr="004E5C27">
        <w:rPr>
          <w:sz w:val="24"/>
          <w:szCs w:val="24"/>
        </w:rPr>
        <w:t>образования,</w:t>
      </w:r>
    </w:p>
    <w:p w:rsidR="00096724" w:rsidRPr="004E5C27" w:rsidRDefault="00096724" w:rsidP="00096724">
      <w:pPr>
        <w:pStyle w:val="affff3"/>
        <w:tabs>
          <w:tab w:val="left" w:pos="2268"/>
          <w:tab w:val="left" w:pos="2704"/>
          <w:tab w:val="left" w:pos="4176"/>
          <w:tab w:val="left" w:pos="6103"/>
          <w:tab w:val="left" w:pos="7782"/>
          <w:tab w:val="left" w:pos="8506"/>
        </w:tabs>
        <w:ind w:right="557"/>
        <w:jc w:val="left"/>
        <w:rPr>
          <w:sz w:val="24"/>
          <w:szCs w:val="24"/>
        </w:rPr>
      </w:pPr>
      <w:r w:rsidRPr="004E5C27">
        <w:rPr>
          <w:sz w:val="24"/>
          <w:szCs w:val="24"/>
        </w:rPr>
        <w:t>соотносится</w:t>
      </w:r>
      <w:r w:rsidRPr="004E5C27">
        <w:rPr>
          <w:sz w:val="24"/>
          <w:szCs w:val="24"/>
        </w:rPr>
        <w:tab/>
        <w:t>с</w:t>
      </w:r>
      <w:r w:rsidRPr="004E5C27">
        <w:rPr>
          <w:sz w:val="24"/>
          <w:szCs w:val="24"/>
        </w:rPr>
        <w:tab/>
        <w:t>рабочими</w:t>
      </w:r>
      <w:r w:rsidRPr="004E5C27">
        <w:rPr>
          <w:sz w:val="24"/>
          <w:szCs w:val="24"/>
        </w:rPr>
        <w:tab/>
        <w:t>программами</w:t>
      </w:r>
      <w:r w:rsidRPr="004E5C27">
        <w:rPr>
          <w:sz w:val="24"/>
          <w:szCs w:val="24"/>
        </w:rPr>
        <w:tab/>
        <w:t>воспитания</w:t>
      </w:r>
      <w:r w:rsidRPr="004E5C27">
        <w:rPr>
          <w:sz w:val="24"/>
          <w:szCs w:val="24"/>
        </w:rPr>
        <w:tab/>
        <w:t>для</w:t>
      </w:r>
      <w:r w:rsidRPr="004E5C27">
        <w:rPr>
          <w:sz w:val="24"/>
          <w:szCs w:val="24"/>
        </w:rPr>
        <w:tab/>
      </w:r>
      <w:r w:rsidRPr="004E5C27">
        <w:rPr>
          <w:spacing w:val="-1"/>
          <w:sz w:val="24"/>
          <w:szCs w:val="24"/>
        </w:rPr>
        <w:t>образовательных</w:t>
      </w:r>
      <w:r w:rsidRPr="004E5C27">
        <w:rPr>
          <w:spacing w:val="-67"/>
          <w:sz w:val="24"/>
          <w:szCs w:val="24"/>
        </w:rPr>
        <w:t xml:space="preserve"> </w:t>
      </w:r>
      <w:r w:rsidRPr="004E5C27">
        <w:rPr>
          <w:sz w:val="24"/>
          <w:szCs w:val="24"/>
        </w:rPr>
        <w:t>организаций</w:t>
      </w:r>
      <w:r w:rsidRPr="004E5C27">
        <w:rPr>
          <w:spacing w:val="-2"/>
          <w:sz w:val="24"/>
          <w:szCs w:val="24"/>
        </w:rPr>
        <w:t xml:space="preserve"> </w:t>
      </w:r>
      <w:r w:rsidRPr="004E5C27">
        <w:rPr>
          <w:sz w:val="24"/>
          <w:szCs w:val="24"/>
        </w:rPr>
        <w:t>дошкольного</w:t>
      </w:r>
      <w:r w:rsidRPr="004E5C27">
        <w:rPr>
          <w:spacing w:val="-1"/>
          <w:sz w:val="24"/>
          <w:szCs w:val="24"/>
        </w:rPr>
        <w:t xml:space="preserve"> </w:t>
      </w:r>
      <w:r w:rsidRPr="004E5C27">
        <w:rPr>
          <w:sz w:val="24"/>
          <w:szCs w:val="24"/>
        </w:rPr>
        <w:t>и</w:t>
      </w:r>
      <w:r w:rsidRPr="004E5C27">
        <w:rPr>
          <w:spacing w:val="-1"/>
          <w:sz w:val="24"/>
          <w:szCs w:val="24"/>
        </w:rPr>
        <w:t xml:space="preserve"> </w:t>
      </w:r>
      <w:r w:rsidRPr="004E5C27">
        <w:rPr>
          <w:sz w:val="24"/>
          <w:szCs w:val="24"/>
        </w:rPr>
        <w:t>среднего</w:t>
      </w:r>
      <w:r w:rsidRPr="004E5C27">
        <w:rPr>
          <w:spacing w:val="-1"/>
          <w:sz w:val="24"/>
          <w:szCs w:val="24"/>
        </w:rPr>
        <w:t xml:space="preserve"> </w:t>
      </w:r>
      <w:r w:rsidRPr="004E5C27">
        <w:rPr>
          <w:sz w:val="24"/>
          <w:szCs w:val="24"/>
        </w:rPr>
        <w:t>профессионального</w:t>
      </w:r>
      <w:r w:rsidRPr="004E5C27">
        <w:rPr>
          <w:spacing w:val="-1"/>
          <w:sz w:val="24"/>
          <w:szCs w:val="24"/>
        </w:rPr>
        <w:t xml:space="preserve"> </w:t>
      </w:r>
      <w:r w:rsidRPr="004E5C27">
        <w:rPr>
          <w:sz w:val="24"/>
          <w:szCs w:val="24"/>
        </w:rPr>
        <w:t>образования.</w:t>
      </w:r>
    </w:p>
    <w:p w:rsidR="00096724" w:rsidRPr="004E5C27" w:rsidRDefault="00096724" w:rsidP="00096724">
      <w:pPr>
        <w:pStyle w:val="affff3"/>
        <w:ind w:firstLine="710"/>
        <w:jc w:val="left"/>
        <w:rPr>
          <w:sz w:val="24"/>
          <w:szCs w:val="24"/>
        </w:rPr>
      </w:pPr>
      <w:r w:rsidRPr="004E5C27">
        <w:rPr>
          <w:sz w:val="24"/>
          <w:szCs w:val="24"/>
        </w:rPr>
        <w:t>Программа предназначена для планирования и организации системной</w:t>
      </w:r>
      <w:r w:rsidRPr="004E5C27">
        <w:rPr>
          <w:spacing w:val="1"/>
          <w:sz w:val="24"/>
          <w:szCs w:val="24"/>
        </w:rPr>
        <w:t xml:space="preserve"> </w:t>
      </w:r>
      <w:r w:rsidRPr="004E5C27">
        <w:rPr>
          <w:sz w:val="24"/>
          <w:szCs w:val="24"/>
        </w:rPr>
        <w:t>воспитательной</w:t>
      </w:r>
      <w:r w:rsidRPr="004E5C27">
        <w:rPr>
          <w:spacing w:val="15"/>
          <w:sz w:val="24"/>
          <w:szCs w:val="24"/>
        </w:rPr>
        <w:t xml:space="preserve"> </w:t>
      </w:r>
      <w:r w:rsidRPr="004E5C27">
        <w:rPr>
          <w:sz w:val="24"/>
          <w:szCs w:val="24"/>
        </w:rPr>
        <w:t>деятельности</w:t>
      </w:r>
      <w:r w:rsidRPr="004E5C27">
        <w:rPr>
          <w:spacing w:val="15"/>
          <w:sz w:val="24"/>
          <w:szCs w:val="24"/>
        </w:rPr>
        <w:t xml:space="preserve"> </w:t>
      </w:r>
      <w:r w:rsidRPr="004E5C27">
        <w:rPr>
          <w:sz w:val="24"/>
          <w:szCs w:val="24"/>
        </w:rPr>
        <w:t>с</w:t>
      </w:r>
      <w:r w:rsidRPr="004E5C27">
        <w:rPr>
          <w:spacing w:val="16"/>
          <w:sz w:val="24"/>
          <w:szCs w:val="24"/>
        </w:rPr>
        <w:t xml:space="preserve"> </w:t>
      </w:r>
      <w:r w:rsidRPr="004E5C27">
        <w:rPr>
          <w:sz w:val="24"/>
          <w:szCs w:val="24"/>
        </w:rPr>
        <w:t>целью</w:t>
      </w:r>
      <w:r w:rsidRPr="004E5C27">
        <w:rPr>
          <w:spacing w:val="18"/>
          <w:sz w:val="24"/>
          <w:szCs w:val="24"/>
        </w:rPr>
        <w:t xml:space="preserve"> </w:t>
      </w:r>
      <w:r w:rsidRPr="004E5C27">
        <w:rPr>
          <w:sz w:val="24"/>
          <w:szCs w:val="24"/>
        </w:rPr>
        <w:t>достижения</w:t>
      </w:r>
      <w:r w:rsidRPr="004E5C27">
        <w:rPr>
          <w:spacing w:val="17"/>
          <w:sz w:val="24"/>
          <w:szCs w:val="24"/>
        </w:rPr>
        <w:t xml:space="preserve"> </w:t>
      </w:r>
      <w:proofErr w:type="gramStart"/>
      <w:r w:rsidRPr="004E5C27">
        <w:rPr>
          <w:sz w:val="24"/>
          <w:szCs w:val="24"/>
        </w:rPr>
        <w:t>обучающимися</w:t>
      </w:r>
      <w:proofErr w:type="gramEnd"/>
      <w:r w:rsidRPr="004E5C27">
        <w:rPr>
          <w:spacing w:val="17"/>
          <w:sz w:val="24"/>
          <w:szCs w:val="24"/>
        </w:rPr>
        <w:t xml:space="preserve"> </w:t>
      </w:r>
      <w:r w:rsidRPr="004E5C27">
        <w:rPr>
          <w:sz w:val="24"/>
          <w:szCs w:val="24"/>
        </w:rPr>
        <w:t>личностных</w:t>
      </w:r>
      <w:r w:rsidRPr="004E5C27">
        <w:rPr>
          <w:spacing w:val="-67"/>
          <w:sz w:val="24"/>
          <w:szCs w:val="24"/>
        </w:rPr>
        <w:t xml:space="preserve"> </w:t>
      </w:r>
      <w:r w:rsidRPr="004E5C27">
        <w:rPr>
          <w:sz w:val="24"/>
          <w:szCs w:val="24"/>
        </w:rPr>
        <w:t>результатов</w:t>
      </w:r>
      <w:r w:rsidRPr="004E5C27">
        <w:rPr>
          <w:spacing w:val="-1"/>
          <w:sz w:val="24"/>
          <w:szCs w:val="24"/>
        </w:rPr>
        <w:t xml:space="preserve"> </w:t>
      </w:r>
      <w:r w:rsidRPr="004E5C27">
        <w:rPr>
          <w:sz w:val="24"/>
          <w:szCs w:val="24"/>
        </w:rPr>
        <w:t>образования,</w:t>
      </w:r>
      <w:r w:rsidRPr="004E5C27">
        <w:rPr>
          <w:spacing w:val="4"/>
          <w:sz w:val="24"/>
          <w:szCs w:val="24"/>
        </w:rPr>
        <w:t xml:space="preserve"> </w:t>
      </w:r>
      <w:r w:rsidRPr="004E5C27">
        <w:rPr>
          <w:sz w:val="24"/>
          <w:szCs w:val="24"/>
        </w:rPr>
        <w:t>определённых</w:t>
      </w:r>
      <w:r w:rsidRPr="004E5C27">
        <w:rPr>
          <w:spacing w:val="-4"/>
          <w:sz w:val="24"/>
          <w:szCs w:val="24"/>
        </w:rPr>
        <w:t xml:space="preserve"> </w:t>
      </w:r>
      <w:r w:rsidRPr="004E5C27">
        <w:rPr>
          <w:sz w:val="24"/>
          <w:szCs w:val="24"/>
        </w:rPr>
        <w:t>ФГОС;</w:t>
      </w:r>
    </w:p>
    <w:p w:rsidR="00096724" w:rsidRPr="004E5C27" w:rsidRDefault="00096724" w:rsidP="00096724">
      <w:pPr>
        <w:pStyle w:val="affff3"/>
        <w:tabs>
          <w:tab w:val="left" w:pos="3515"/>
          <w:tab w:val="left" w:pos="3923"/>
          <w:tab w:val="left" w:pos="5798"/>
          <w:tab w:val="left" w:pos="6176"/>
          <w:tab w:val="left" w:pos="7533"/>
          <w:tab w:val="left" w:pos="9600"/>
        </w:tabs>
        <w:ind w:left="1276"/>
        <w:jc w:val="left"/>
        <w:rPr>
          <w:sz w:val="24"/>
          <w:szCs w:val="24"/>
        </w:rPr>
      </w:pPr>
      <w:r w:rsidRPr="004E5C27">
        <w:rPr>
          <w:sz w:val="24"/>
          <w:szCs w:val="24"/>
        </w:rPr>
        <w:t>Разрабатывается</w:t>
      </w:r>
      <w:r w:rsidRPr="004E5C27">
        <w:rPr>
          <w:sz w:val="24"/>
          <w:szCs w:val="24"/>
        </w:rPr>
        <w:tab/>
        <w:t>и</w:t>
      </w:r>
      <w:r w:rsidRPr="004E5C27">
        <w:rPr>
          <w:sz w:val="24"/>
          <w:szCs w:val="24"/>
        </w:rPr>
        <w:tab/>
        <w:t>утверждается</w:t>
      </w:r>
      <w:r w:rsidRPr="004E5C27">
        <w:rPr>
          <w:sz w:val="24"/>
          <w:szCs w:val="24"/>
        </w:rPr>
        <w:tab/>
        <w:t>с</w:t>
      </w:r>
      <w:r w:rsidRPr="004E5C27">
        <w:rPr>
          <w:sz w:val="24"/>
          <w:szCs w:val="24"/>
        </w:rPr>
        <w:tab/>
        <w:t>участием</w:t>
      </w:r>
      <w:r w:rsidRPr="004E5C27">
        <w:rPr>
          <w:sz w:val="24"/>
          <w:szCs w:val="24"/>
        </w:rPr>
        <w:tab/>
        <w:t>коллегиальных</w:t>
      </w:r>
      <w:r w:rsidRPr="004E5C27">
        <w:rPr>
          <w:sz w:val="24"/>
          <w:szCs w:val="24"/>
        </w:rPr>
        <w:tab/>
        <w:t>органов</w:t>
      </w:r>
    </w:p>
    <w:p w:rsidR="00096724" w:rsidRPr="004E5C27" w:rsidRDefault="00096724" w:rsidP="00096724">
      <w:pPr>
        <w:pStyle w:val="affff3"/>
        <w:jc w:val="left"/>
        <w:rPr>
          <w:sz w:val="24"/>
          <w:szCs w:val="24"/>
        </w:rPr>
      </w:pPr>
      <w:r w:rsidRPr="004E5C27">
        <w:rPr>
          <w:sz w:val="24"/>
          <w:szCs w:val="24"/>
        </w:rPr>
        <w:t>управления</w:t>
      </w:r>
      <w:r w:rsidRPr="004E5C27">
        <w:rPr>
          <w:spacing w:val="-4"/>
          <w:sz w:val="24"/>
          <w:szCs w:val="24"/>
        </w:rPr>
        <w:t xml:space="preserve"> </w:t>
      </w:r>
      <w:r w:rsidRPr="004E5C27">
        <w:rPr>
          <w:sz w:val="24"/>
          <w:szCs w:val="24"/>
        </w:rPr>
        <w:t>школой</w:t>
      </w:r>
      <w:r w:rsidRPr="004E5C27">
        <w:rPr>
          <w:spacing w:val="-5"/>
          <w:sz w:val="24"/>
          <w:szCs w:val="24"/>
        </w:rPr>
        <w:t xml:space="preserve"> </w:t>
      </w:r>
      <w:r w:rsidRPr="004E5C27">
        <w:rPr>
          <w:sz w:val="24"/>
          <w:szCs w:val="24"/>
        </w:rPr>
        <w:t>(в</w:t>
      </w:r>
      <w:r w:rsidRPr="004E5C27">
        <w:rPr>
          <w:spacing w:val="-6"/>
          <w:sz w:val="24"/>
          <w:szCs w:val="24"/>
        </w:rPr>
        <w:t xml:space="preserve"> </w:t>
      </w:r>
      <w:r w:rsidRPr="004E5C27">
        <w:rPr>
          <w:sz w:val="24"/>
          <w:szCs w:val="24"/>
        </w:rPr>
        <w:t>том</w:t>
      </w:r>
      <w:r w:rsidRPr="004E5C27">
        <w:rPr>
          <w:spacing w:val="-4"/>
          <w:sz w:val="24"/>
          <w:szCs w:val="24"/>
        </w:rPr>
        <w:t xml:space="preserve"> </w:t>
      </w:r>
      <w:r w:rsidRPr="004E5C27">
        <w:rPr>
          <w:sz w:val="24"/>
          <w:szCs w:val="24"/>
        </w:rPr>
        <w:t>числе</w:t>
      </w:r>
      <w:r w:rsidRPr="004E5C27">
        <w:rPr>
          <w:spacing w:val="-4"/>
          <w:sz w:val="24"/>
          <w:szCs w:val="24"/>
        </w:rPr>
        <w:t xml:space="preserve"> </w:t>
      </w:r>
      <w:r w:rsidRPr="004E5C27">
        <w:rPr>
          <w:sz w:val="24"/>
          <w:szCs w:val="24"/>
        </w:rPr>
        <w:t>советов</w:t>
      </w:r>
      <w:r w:rsidRPr="004E5C27">
        <w:rPr>
          <w:spacing w:val="-2"/>
          <w:sz w:val="24"/>
          <w:szCs w:val="24"/>
        </w:rPr>
        <w:t xml:space="preserve"> </w:t>
      </w:r>
      <w:r w:rsidRPr="004E5C27">
        <w:rPr>
          <w:sz w:val="24"/>
          <w:szCs w:val="24"/>
        </w:rPr>
        <w:t>обучающихся),</w:t>
      </w:r>
      <w:r w:rsidRPr="004E5C27">
        <w:rPr>
          <w:spacing w:val="-2"/>
          <w:sz w:val="24"/>
          <w:szCs w:val="24"/>
        </w:rPr>
        <w:t xml:space="preserve"> </w:t>
      </w:r>
      <w:r w:rsidRPr="004E5C27">
        <w:rPr>
          <w:sz w:val="24"/>
          <w:szCs w:val="24"/>
        </w:rPr>
        <w:t>советов</w:t>
      </w:r>
      <w:r w:rsidRPr="004E5C27">
        <w:rPr>
          <w:spacing w:val="-6"/>
          <w:sz w:val="24"/>
          <w:szCs w:val="24"/>
        </w:rPr>
        <w:t xml:space="preserve"> </w:t>
      </w:r>
      <w:r w:rsidRPr="004E5C27">
        <w:rPr>
          <w:sz w:val="24"/>
          <w:szCs w:val="24"/>
        </w:rPr>
        <w:t>родителей.</w:t>
      </w:r>
    </w:p>
    <w:p w:rsidR="00096724" w:rsidRPr="004E5C27" w:rsidRDefault="00096724" w:rsidP="00096724">
      <w:pPr>
        <w:pStyle w:val="affff3"/>
        <w:ind w:right="555" w:firstLine="710"/>
        <w:rPr>
          <w:sz w:val="24"/>
          <w:szCs w:val="24"/>
        </w:rPr>
      </w:pPr>
      <w:r w:rsidRPr="004E5C27">
        <w:rPr>
          <w:sz w:val="24"/>
          <w:szCs w:val="24"/>
        </w:rPr>
        <w:t>Реализуется в единстве урочной и внеурочной деятельности, осуществляемой</w:t>
      </w:r>
      <w:r w:rsidRPr="004E5C27">
        <w:rPr>
          <w:spacing w:val="-67"/>
          <w:sz w:val="24"/>
          <w:szCs w:val="24"/>
        </w:rPr>
        <w:t xml:space="preserve"> </w:t>
      </w:r>
      <w:r w:rsidRPr="004E5C27">
        <w:rPr>
          <w:sz w:val="24"/>
          <w:szCs w:val="24"/>
        </w:rPr>
        <w:t>совместно</w:t>
      </w:r>
      <w:r w:rsidRPr="004E5C27">
        <w:rPr>
          <w:spacing w:val="1"/>
          <w:sz w:val="24"/>
          <w:szCs w:val="24"/>
        </w:rPr>
        <w:t xml:space="preserve"> </w:t>
      </w:r>
      <w:r w:rsidRPr="004E5C27">
        <w:rPr>
          <w:sz w:val="24"/>
          <w:szCs w:val="24"/>
        </w:rPr>
        <w:t>с</w:t>
      </w:r>
      <w:r w:rsidRPr="004E5C27">
        <w:rPr>
          <w:spacing w:val="1"/>
          <w:sz w:val="24"/>
          <w:szCs w:val="24"/>
        </w:rPr>
        <w:t xml:space="preserve"> </w:t>
      </w:r>
      <w:r w:rsidRPr="004E5C27">
        <w:rPr>
          <w:sz w:val="24"/>
          <w:szCs w:val="24"/>
        </w:rPr>
        <w:t>семьей</w:t>
      </w:r>
      <w:r w:rsidRPr="004E5C27">
        <w:rPr>
          <w:spacing w:val="1"/>
          <w:sz w:val="24"/>
          <w:szCs w:val="24"/>
        </w:rPr>
        <w:t xml:space="preserve"> </w:t>
      </w:r>
      <w:r w:rsidRPr="004E5C27">
        <w:rPr>
          <w:sz w:val="24"/>
          <w:szCs w:val="24"/>
        </w:rPr>
        <w:t>и</w:t>
      </w:r>
      <w:r w:rsidRPr="004E5C27">
        <w:rPr>
          <w:spacing w:val="1"/>
          <w:sz w:val="24"/>
          <w:szCs w:val="24"/>
        </w:rPr>
        <w:t xml:space="preserve"> </w:t>
      </w:r>
      <w:r w:rsidRPr="004E5C27">
        <w:rPr>
          <w:sz w:val="24"/>
          <w:szCs w:val="24"/>
        </w:rPr>
        <w:t>другими</w:t>
      </w:r>
      <w:r w:rsidRPr="004E5C27">
        <w:rPr>
          <w:spacing w:val="1"/>
          <w:sz w:val="24"/>
          <w:szCs w:val="24"/>
        </w:rPr>
        <w:t xml:space="preserve"> </w:t>
      </w:r>
      <w:r w:rsidRPr="004E5C27">
        <w:rPr>
          <w:sz w:val="24"/>
          <w:szCs w:val="24"/>
        </w:rPr>
        <w:t>участниками</w:t>
      </w:r>
      <w:r w:rsidRPr="004E5C27">
        <w:rPr>
          <w:spacing w:val="1"/>
          <w:sz w:val="24"/>
          <w:szCs w:val="24"/>
        </w:rPr>
        <w:t xml:space="preserve"> </w:t>
      </w:r>
      <w:r w:rsidRPr="004E5C27">
        <w:rPr>
          <w:sz w:val="24"/>
          <w:szCs w:val="24"/>
        </w:rPr>
        <w:t>образовательных</w:t>
      </w:r>
      <w:r w:rsidRPr="004E5C27">
        <w:rPr>
          <w:spacing w:val="1"/>
          <w:sz w:val="24"/>
          <w:szCs w:val="24"/>
        </w:rPr>
        <w:t xml:space="preserve"> </w:t>
      </w:r>
      <w:r w:rsidRPr="004E5C27">
        <w:rPr>
          <w:sz w:val="24"/>
          <w:szCs w:val="24"/>
        </w:rPr>
        <w:t>отношений,</w:t>
      </w:r>
      <w:r w:rsidRPr="004E5C27">
        <w:rPr>
          <w:spacing w:val="1"/>
          <w:sz w:val="24"/>
          <w:szCs w:val="24"/>
        </w:rPr>
        <w:t xml:space="preserve"> </w:t>
      </w:r>
      <w:r w:rsidRPr="004E5C27">
        <w:rPr>
          <w:sz w:val="24"/>
          <w:szCs w:val="24"/>
        </w:rPr>
        <w:t>социальными институтами</w:t>
      </w:r>
      <w:r w:rsidRPr="004E5C27">
        <w:rPr>
          <w:spacing w:val="1"/>
          <w:sz w:val="24"/>
          <w:szCs w:val="24"/>
        </w:rPr>
        <w:t xml:space="preserve"> </w:t>
      </w:r>
      <w:r w:rsidRPr="004E5C27">
        <w:rPr>
          <w:sz w:val="24"/>
          <w:szCs w:val="24"/>
        </w:rPr>
        <w:t>воспитания.</w:t>
      </w:r>
    </w:p>
    <w:p w:rsidR="00096724" w:rsidRPr="004E5C27" w:rsidRDefault="00096724" w:rsidP="00096724">
      <w:pPr>
        <w:pStyle w:val="affff3"/>
        <w:ind w:right="555" w:firstLine="782"/>
        <w:rPr>
          <w:sz w:val="24"/>
          <w:szCs w:val="24"/>
        </w:rPr>
      </w:pPr>
      <w:r w:rsidRPr="004E5C27">
        <w:rPr>
          <w:sz w:val="24"/>
          <w:szCs w:val="24"/>
        </w:rPr>
        <w:t>Предусматривает</w:t>
      </w:r>
      <w:r w:rsidRPr="004E5C27">
        <w:rPr>
          <w:spacing w:val="1"/>
          <w:sz w:val="24"/>
          <w:szCs w:val="24"/>
        </w:rPr>
        <w:t xml:space="preserve"> </w:t>
      </w:r>
      <w:r w:rsidRPr="004E5C27">
        <w:rPr>
          <w:sz w:val="24"/>
          <w:szCs w:val="24"/>
        </w:rPr>
        <w:t>приобщение</w:t>
      </w:r>
      <w:r w:rsidRPr="004E5C27">
        <w:rPr>
          <w:spacing w:val="1"/>
          <w:sz w:val="24"/>
          <w:szCs w:val="24"/>
        </w:rPr>
        <w:t xml:space="preserve"> </w:t>
      </w:r>
      <w:r w:rsidRPr="004E5C27">
        <w:rPr>
          <w:sz w:val="24"/>
          <w:szCs w:val="24"/>
        </w:rPr>
        <w:t>обучающихся</w:t>
      </w:r>
      <w:r w:rsidRPr="004E5C27">
        <w:rPr>
          <w:spacing w:val="1"/>
          <w:sz w:val="24"/>
          <w:szCs w:val="24"/>
        </w:rPr>
        <w:t xml:space="preserve"> </w:t>
      </w:r>
      <w:r w:rsidRPr="004E5C27">
        <w:rPr>
          <w:sz w:val="24"/>
          <w:szCs w:val="24"/>
        </w:rPr>
        <w:t>к российским</w:t>
      </w:r>
      <w:r w:rsidRPr="004E5C27">
        <w:rPr>
          <w:spacing w:val="1"/>
          <w:sz w:val="24"/>
          <w:szCs w:val="24"/>
        </w:rPr>
        <w:t xml:space="preserve"> </w:t>
      </w:r>
      <w:r w:rsidRPr="004E5C27">
        <w:rPr>
          <w:sz w:val="24"/>
          <w:szCs w:val="24"/>
        </w:rPr>
        <w:t>традиционным</w:t>
      </w:r>
      <w:r w:rsidRPr="004E5C27">
        <w:rPr>
          <w:spacing w:val="1"/>
          <w:sz w:val="24"/>
          <w:szCs w:val="24"/>
        </w:rPr>
        <w:t xml:space="preserve"> </w:t>
      </w:r>
      <w:r w:rsidRPr="004E5C27">
        <w:rPr>
          <w:sz w:val="24"/>
          <w:szCs w:val="24"/>
        </w:rPr>
        <w:t>духовным</w:t>
      </w:r>
      <w:r w:rsidRPr="004E5C27">
        <w:rPr>
          <w:spacing w:val="1"/>
          <w:sz w:val="24"/>
          <w:szCs w:val="24"/>
        </w:rPr>
        <w:t xml:space="preserve"> </w:t>
      </w:r>
      <w:r w:rsidRPr="004E5C27">
        <w:rPr>
          <w:sz w:val="24"/>
          <w:szCs w:val="24"/>
        </w:rPr>
        <w:t>ценностям,</w:t>
      </w:r>
      <w:r w:rsidRPr="004E5C27">
        <w:rPr>
          <w:spacing w:val="1"/>
          <w:sz w:val="24"/>
          <w:szCs w:val="24"/>
        </w:rPr>
        <w:t xml:space="preserve"> </w:t>
      </w:r>
      <w:r w:rsidRPr="004E5C27">
        <w:rPr>
          <w:sz w:val="24"/>
          <w:szCs w:val="24"/>
        </w:rPr>
        <w:t>включая</w:t>
      </w:r>
      <w:r w:rsidRPr="004E5C27">
        <w:rPr>
          <w:spacing w:val="1"/>
          <w:sz w:val="24"/>
          <w:szCs w:val="24"/>
        </w:rPr>
        <w:t xml:space="preserve"> </w:t>
      </w:r>
      <w:r w:rsidRPr="004E5C27">
        <w:rPr>
          <w:sz w:val="24"/>
          <w:szCs w:val="24"/>
        </w:rPr>
        <w:t>ценности своей этнической группы,</w:t>
      </w:r>
      <w:r w:rsidRPr="004E5C27">
        <w:rPr>
          <w:spacing w:val="1"/>
          <w:sz w:val="24"/>
          <w:szCs w:val="24"/>
        </w:rPr>
        <w:t xml:space="preserve"> </w:t>
      </w:r>
      <w:r w:rsidRPr="004E5C27">
        <w:rPr>
          <w:sz w:val="24"/>
          <w:szCs w:val="24"/>
        </w:rPr>
        <w:t>правилам</w:t>
      </w:r>
      <w:r w:rsidRPr="004E5C27">
        <w:rPr>
          <w:spacing w:val="1"/>
          <w:sz w:val="24"/>
          <w:szCs w:val="24"/>
        </w:rPr>
        <w:t xml:space="preserve"> </w:t>
      </w:r>
      <w:r w:rsidRPr="004E5C27">
        <w:rPr>
          <w:sz w:val="24"/>
          <w:szCs w:val="24"/>
        </w:rPr>
        <w:t>и</w:t>
      </w:r>
      <w:r w:rsidRPr="004E5C27">
        <w:rPr>
          <w:spacing w:val="1"/>
          <w:sz w:val="24"/>
          <w:szCs w:val="24"/>
        </w:rPr>
        <w:t xml:space="preserve"> </w:t>
      </w:r>
      <w:r w:rsidRPr="004E5C27">
        <w:rPr>
          <w:sz w:val="24"/>
          <w:szCs w:val="24"/>
        </w:rPr>
        <w:t>нормам</w:t>
      </w:r>
      <w:r w:rsidRPr="004E5C27">
        <w:rPr>
          <w:spacing w:val="1"/>
          <w:sz w:val="24"/>
          <w:szCs w:val="24"/>
        </w:rPr>
        <w:t xml:space="preserve"> </w:t>
      </w:r>
      <w:r w:rsidRPr="004E5C27">
        <w:rPr>
          <w:sz w:val="24"/>
          <w:szCs w:val="24"/>
        </w:rPr>
        <w:t>поведения,</w:t>
      </w:r>
      <w:r w:rsidRPr="004E5C27">
        <w:rPr>
          <w:spacing w:val="1"/>
          <w:sz w:val="24"/>
          <w:szCs w:val="24"/>
        </w:rPr>
        <w:t xml:space="preserve"> </w:t>
      </w:r>
      <w:r w:rsidRPr="004E5C27">
        <w:rPr>
          <w:sz w:val="24"/>
          <w:szCs w:val="24"/>
        </w:rPr>
        <w:t>принятым</w:t>
      </w:r>
      <w:r w:rsidRPr="004E5C27">
        <w:rPr>
          <w:spacing w:val="1"/>
          <w:sz w:val="24"/>
          <w:szCs w:val="24"/>
        </w:rPr>
        <w:t xml:space="preserve"> </w:t>
      </w:r>
      <w:r w:rsidRPr="004E5C27">
        <w:rPr>
          <w:sz w:val="24"/>
          <w:szCs w:val="24"/>
        </w:rPr>
        <w:t>в</w:t>
      </w:r>
      <w:r w:rsidRPr="004E5C27">
        <w:rPr>
          <w:spacing w:val="1"/>
          <w:sz w:val="24"/>
          <w:szCs w:val="24"/>
        </w:rPr>
        <w:t xml:space="preserve"> </w:t>
      </w:r>
      <w:r w:rsidRPr="004E5C27">
        <w:rPr>
          <w:sz w:val="24"/>
          <w:szCs w:val="24"/>
        </w:rPr>
        <w:t>российском</w:t>
      </w:r>
      <w:r w:rsidRPr="004E5C27">
        <w:rPr>
          <w:spacing w:val="1"/>
          <w:sz w:val="24"/>
          <w:szCs w:val="24"/>
        </w:rPr>
        <w:t xml:space="preserve"> </w:t>
      </w:r>
      <w:r w:rsidRPr="004E5C27">
        <w:rPr>
          <w:sz w:val="24"/>
          <w:szCs w:val="24"/>
        </w:rPr>
        <w:t>обществе</w:t>
      </w:r>
      <w:r w:rsidRPr="004E5C27">
        <w:rPr>
          <w:spacing w:val="1"/>
          <w:sz w:val="24"/>
          <w:szCs w:val="24"/>
        </w:rPr>
        <w:t xml:space="preserve"> </w:t>
      </w:r>
      <w:r w:rsidRPr="004E5C27">
        <w:rPr>
          <w:sz w:val="24"/>
          <w:szCs w:val="24"/>
        </w:rPr>
        <w:t>на</w:t>
      </w:r>
      <w:r w:rsidRPr="004E5C27">
        <w:rPr>
          <w:spacing w:val="1"/>
          <w:sz w:val="24"/>
          <w:szCs w:val="24"/>
        </w:rPr>
        <w:t xml:space="preserve"> </w:t>
      </w:r>
      <w:r w:rsidRPr="004E5C27">
        <w:rPr>
          <w:sz w:val="24"/>
          <w:szCs w:val="24"/>
        </w:rPr>
        <w:t>основе</w:t>
      </w:r>
      <w:r w:rsidRPr="004E5C27">
        <w:rPr>
          <w:spacing w:val="1"/>
          <w:sz w:val="24"/>
          <w:szCs w:val="24"/>
        </w:rPr>
        <w:t xml:space="preserve"> </w:t>
      </w:r>
      <w:r w:rsidRPr="004E5C27">
        <w:rPr>
          <w:sz w:val="24"/>
          <w:szCs w:val="24"/>
        </w:rPr>
        <w:t>российских</w:t>
      </w:r>
      <w:r w:rsidRPr="004E5C27">
        <w:rPr>
          <w:spacing w:val="1"/>
          <w:sz w:val="24"/>
          <w:szCs w:val="24"/>
        </w:rPr>
        <w:t xml:space="preserve"> </w:t>
      </w:r>
      <w:r w:rsidRPr="004E5C27">
        <w:rPr>
          <w:sz w:val="24"/>
          <w:szCs w:val="24"/>
        </w:rPr>
        <w:t>базовых</w:t>
      </w:r>
      <w:r w:rsidRPr="004E5C27">
        <w:rPr>
          <w:spacing w:val="-4"/>
          <w:sz w:val="24"/>
          <w:szCs w:val="24"/>
        </w:rPr>
        <w:t xml:space="preserve"> </w:t>
      </w:r>
      <w:r w:rsidRPr="004E5C27">
        <w:rPr>
          <w:sz w:val="24"/>
          <w:szCs w:val="24"/>
        </w:rPr>
        <w:t>конституционных</w:t>
      </w:r>
      <w:r w:rsidRPr="004E5C27">
        <w:rPr>
          <w:spacing w:val="-3"/>
          <w:sz w:val="24"/>
          <w:szCs w:val="24"/>
        </w:rPr>
        <w:t xml:space="preserve"> </w:t>
      </w:r>
      <w:r w:rsidRPr="004E5C27">
        <w:rPr>
          <w:sz w:val="24"/>
          <w:szCs w:val="24"/>
        </w:rPr>
        <w:t>норм</w:t>
      </w:r>
      <w:r w:rsidRPr="004E5C27">
        <w:rPr>
          <w:spacing w:val="1"/>
          <w:sz w:val="24"/>
          <w:szCs w:val="24"/>
        </w:rPr>
        <w:t xml:space="preserve"> </w:t>
      </w:r>
      <w:r w:rsidRPr="004E5C27">
        <w:rPr>
          <w:sz w:val="24"/>
          <w:szCs w:val="24"/>
        </w:rPr>
        <w:t>и</w:t>
      </w:r>
      <w:r w:rsidRPr="004E5C27">
        <w:rPr>
          <w:spacing w:val="1"/>
          <w:sz w:val="24"/>
          <w:szCs w:val="24"/>
        </w:rPr>
        <w:t xml:space="preserve"> </w:t>
      </w:r>
      <w:r w:rsidRPr="004E5C27">
        <w:rPr>
          <w:sz w:val="24"/>
          <w:szCs w:val="24"/>
        </w:rPr>
        <w:t>ценностей;</w:t>
      </w:r>
    </w:p>
    <w:p w:rsidR="00096724" w:rsidRPr="004E5C27" w:rsidRDefault="00096724" w:rsidP="00096724">
      <w:pPr>
        <w:pStyle w:val="affff3"/>
        <w:ind w:right="566" w:firstLine="710"/>
        <w:rPr>
          <w:sz w:val="24"/>
          <w:szCs w:val="24"/>
        </w:rPr>
      </w:pPr>
      <w:r w:rsidRPr="004E5C27">
        <w:rPr>
          <w:sz w:val="24"/>
          <w:szCs w:val="24"/>
        </w:rPr>
        <w:t>Предусматривает</w:t>
      </w:r>
      <w:r w:rsidRPr="004E5C27">
        <w:rPr>
          <w:spacing w:val="1"/>
          <w:sz w:val="24"/>
          <w:szCs w:val="24"/>
        </w:rPr>
        <w:t xml:space="preserve"> </w:t>
      </w:r>
      <w:r w:rsidRPr="004E5C27">
        <w:rPr>
          <w:sz w:val="24"/>
          <w:szCs w:val="24"/>
        </w:rPr>
        <w:t>историческое</w:t>
      </w:r>
      <w:r w:rsidRPr="004E5C27">
        <w:rPr>
          <w:spacing w:val="1"/>
          <w:sz w:val="24"/>
          <w:szCs w:val="24"/>
        </w:rPr>
        <w:t xml:space="preserve"> </w:t>
      </w:r>
      <w:r w:rsidRPr="004E5C27">
        <w:rPr>
          <w:sz w:val="24"/>
          <w:szCs w:val="24"/>
        </w:rPr>
        <w:t>просвещение,</w:t>
      </w:r>
      <w:r w:rsidRPr="004E5C27">
        <w:rPr>
          <w:spacing w:val="1"/>
          <w:sz w:val="24"/>
          <w:szCs w:val="24"/>
        </w:rPr>
        <w:t xml:space="preserve"> </w:t>
      </w:r>
      <w:r w:rsidRPr="004E5C27">
        <w:rPr>
          <w:sz w:val="24"/>
          <w:szCs w:val="24"/>
        </w:rPr>
        <w:t>формирование</w:t>
      </w:r>
      <w:r w:rsidRPr="004E5C27">
        <w:rPr>
          <w:spacing w:val="1"/>
          <w:sz w:val="24"/>
          <w:szCs w:val="24"/>
        </w:rPr>
        <w:t xml:space="preserve"> </w:t>
      </w:r>
      <w:r w:rsidRPr="004E5C27">
        <w:rPr>
          <w:sz w:val="24"/>
          <w:szCs w:val="24"/>
        </w:rPr>
        <w:t>российской</w:t>
      </w:r>
      <w:r w:rsidRPr="004E5C27">
        <w:rPr>
          <w:spacing w:val="1"/>
          <w:sz w:val="24"/>
          <w:szCs w:val="24"/>
        </w:rPr>
        <w:t xml:space="preserve"> </w:t>
      </w:r>
      <w:r w:rsidRPr="004E5C27">
        <w:rPr>
          <w:sz w:val="24"/>
          <w:szCs w:val="24"/>
        </w:rPr>
        <w:t>культурной и гражданской идентичности</w:t>
      </w:r>
      <w:r w:rsidRPr="004E5C27">
        <w:rPr>
          <w:spacing w:val="1"/>
          <w:sz w:val="24"/>
          <w:szCs w:val="24"/>
        </w:rPr>
        <w:t xml:space="preserve"> </w:t>
      </w:r>
      <w:proofErr w:type="gramStart"/>
      <w:r w:rsidRPr="004E5C27">
        <w:rPr>
          <w:sz w:val="24"/>
          <w:szCs w:val="24"/>
        </w:rPr>
        <w:t>обучающихся</w:t>
      </w:r>
      <w:proofErr w:type="gramEnd"/>
      <w:r w:rsidRPr="004E5C27">
        <w:rPr>
          <w:sz w:val="24"/>
          <w:szCs w:val="24"/>
        </w:rPr>
        <w:t>.</w:t>
      </w:r>
    </w:p>
    <w:p w:rsidR="00096724" w:rsidRDefault="00096724" w:rsidP="00096724">
      <w:pPr>
        <w:pStyle w:val="affff3"/>
        <w:ind w:right="571" w:firstLine="710"/>
        <w:rPr>
          <w:sz w:val="24"/>
          <w:szCs w:val="24"/>
        </w:rPr>
      </w:pPr>
      <w:r w:rsidRPr="004E5C27">
        <w:rPr>
          <w:sz w:val="24"/>
          <w:szCs w:val="24"/>
        </w:rPr>
        <w:t>Программа</w:t>
      </w:r>
      <w:r w:rsidRPr="004E5C27">
        <w:rPr>
          <w:spacing w:val="1"/>
          <w:sz w:val="24"/>
          <w:szCs w:val="24"/>
        </w:rPr>
        <w:t xml:space="preserve"> </w:t>
      </w:r>
      <w:r w:rsidRPr="004E5C27">
        <w:rPr>
          <w:sz w:val="24"/>
          <w:szCs w:val="24"/>
        </w:rPr>
        <w:t>включает</w:t>
      </w:r>
      <w:r w:rsidRPr="004E5C27">
        <w:rPr>
          <w:spacing w:val="1"/>
          <w:sz w:val="24"/>
          <w:szCs w:val="24"/>
        </w:rPr>
        <w:t xml:space="preserve"> </w:t>
      </w:r>
      <w:r w:rsidRPr="004E5C27">
        <w:rPr>
          <w:sz w:val="24"/>
          <w:szCs w:val="24"/>
        </w:rPr>
        <w:t>три</w:t>
      </w:r>
      <w:r w:rsidRPr="004E5C27">
        <w:rPr>
          <w:spacing w:val="1"/>
          <w:sz w:val="24"/>
          <w:szCs w:val="24"/>
        </w:rPr>
        <w:t xml:space="preserve"> </w:t>
      </w:r>
      <w:r w:rsidRPr="004E5C27">
        <w:rPr>
          <w:sz w:val="24"/>
          <w:szCs w:val="24"/>
        </w:rPr>
        <w:t>раздела:</w:t>
      </w:r>
      <w:r w:rsidRPr="004E5C27">
        <w:rPr>
          <w:spacing w:val="1"/>
          <w:sz w:val="24"/>
          <w:szCs w:val="24"/>
        </w:rPr>
        <w:t xml:space="preserve"> </w:t>
      </w:r>
      <w:r w:rsidRPr="004E5C27">
        <w:rPr>
          <w:sz w:val="24"/>
          <w:szCs w:val="24"/>
        </w:rPr>
        <w:t>целевой,</w:t>
      </w:r>
      <w:r w:rsidRPr="004E5C27">
        <w:rPr>
          <w:spacing w:val="1"/>
          <w:sz w:val="24"/>
          <w:szCs w:val="24"/>
        </w:rPr>
        <w:t xml:space="preserve"> </w:t>
      </w:r>
      <w:r w:rsidRPr="004E5C27">
        <w:rPr>
          <w:sz w:val="24"/>
          <w:szCs w:val="24"/>
        </w:rPr>
        <w:t>содержательный,</w:t>
      </w:r>
      <w:r w:rsidRPr="004E5C27">
        <w:rPr>
          <w:spacing w:val="1"/>
          <w:sz w:val="24"/>
          <w:szCs w:val="24"/>
        </w:rPr>
        <w:t xml:space="preserve"> </w:t>
      </w:r>
      <w:r w:rsidRPr="004E5C27">
        <w:rPr>
          <w:sz w:val="24"/>
          <w:szCs w:val="24"/>
        </w:rPr>
        <w:t>организационный.</w:t>
      </w:r>
    </w:p>
    <w:p w:rsidR="00096724" w:rsidRPr="004E5C27" w:rsidRDefault="00096724" w:rsidP="00096724">
      <w:pPr>
        <w:pStyle w:val="affff3"/>
        <w:ind w:right="540" w:firstLine="705"/>
        <w:rPr>
          <w:sz w:val="24"/>
          <w:szCs w:val="24"/>
        </w:rPr>
      </w:pPr>
      <w:r w:rsidRPr="004E5C27">
        <w:rPr>
          <w:sz w:val="24"/>
          <w:szCs w:val="24"/>
        </w:rPr>
        <w:t>При</w:t>
      </w:r>
      <w:r w:rsidRPr="004E5C27">
        <w:rPr>
          <w:spacing w:val="1"/>
          <w:sz w:val="24"/>
          <w:szCs w:val="24"/>
        </w:rPr>
        <w:t xml:space="preserve"> </w:t>
      </w:r>
      <w:r w:rsidRPr="004E5C27">
        <w:rPr>
          <w:sz w:val="24"/>
          <w:szCs w:val="24"/>
        </w:rPr>
        <w:t>разработке</w:t>
      </w:r>
      <w:r w:rsidRPr="004E5C27">
        <w:rPr>
          <w:spacing w:val="1"/>
          <w:sz w:val="24"/>
          <w:szCs w:val="24"/>
        </w:rPr>
        <w:t xml:space="preserve"> </w:t>
      </w:r>
      <w:r w:rsidRPr="004E5C27">
        <w:rPr>
          <w:sz w:val="24"/>
          <w:szCs w:val="24"/>
        </w:rPr>
        <w:t>или</w:t>
      </w:r>
      <w:r w:rsidRPr="004E5C27">
        <w:rPr>
          <w:spacing w:val="1"/>
          <w:sz w:val="24"/>
          <w:szCs w:val="24"/>
        </w:rPr>
        <w:t xml:space="preserve"> </w:t>
      </w:r>
      <w:r w:rsidRPr="004E5C27">
        <w:rPr>
          <w:sz w:val="24"/>
          <w:szCs w:val="24"/>
        </w:rPr>
        <w:t>обновлении</w:t>
      </w:r>
      <w:r w:rsidRPr="004E5C27">
        <w:rPr>
          <w:spacing w:val="1"/>
          <w:sz w:val="24"/>
          <w:szCs w:val="24"/>
        </w:rPr>
        <w:t xml:space="preserve"> </w:t>
      </w:r>
      <w:r w:rsidRPr="004E5C27">
        <w:rPr>
          <w:sz w:val="24"/>
          <w:szCs w:val="24"/>
        </w:rPr>
        <w:t>рабочей</w:t>
      </w:r>
      <w:r w:rsidRPr="004E5C27">
        <w:rPr>
          <w:spacing w:val="1"/>
          <w:sz w:val="24"/>
          <w:szCs w:val="24"/>
        </w:rPr>
        <w:t xml:space="preserve"> </w:t>
      </w:r>
      <w:r w:rsidRPr="004E5C27">
        <w:rPr>
          <w:sz w:val="24"/>
          <w:szCs w:val="24"/>
        </w:rPr>
        <w:t>программы</w:t>
      </w:r>
      <w:r w:rsidRPr="004E5C27">
        <w:rPr>
          <w:spacing w:val="1"/>
          <w:sz w:val="24"/>
          <w:szCs w:val="24"/>
        </w:rPr>
        <w:t xml:space="preserve"> </w:t>
      </w:r>
      <w:r w:rsidRPr="004E5C27">
        <w:rPr>
          <w:sz w:val="24"/>
          <w:szCs w:val="24"/>
        </w:rPr>
        <w:t>воспитания</w:t>
      </w:r>
      <w:r w:rsidRPr="004E5C27">
        <w:rPr>
          <w:spacing w:val="1"/>
          <w:sz w:val="24"/>
          <w:szCs w:val="24"/>
        </w:rPr>
        <w:t xml:space="preserve"> </w:t>
      </w:r>
      <w:r w:rsidRPr="004E5C27">
        <w:rPr>
          <w:sz w:val="24"/>
          <w:szCs w:val="24"/>
        </w:rPr>
        <w:t>её</w:t>
      </w:r>
      <w:r w:rsidRPr="004E5C27">
        <w:rPr>
          <w:spacing w:val="1"/>
          <w:sz w:val="24"/>
          <w:szCs w:val="24"/>
        </w:rPr>
        <w:t xml:space="preserve"> </w:t>
      </w:r>
      <w:r w:rsidRPr="004E5C27">
        <w:rPr>
          <w:sz w:val="24"/>
          <w:szCs w:val="24"/>
        </w:rPr>
        <w:t>содержание, за исключением целевого раздела, может изменяться в соответствии с</w:t>
      </w:r>
      <w:r w:rsidRPr="004E5C27">
        <w:rPr>
          <w:spacing w:val="1"/>
          <w:sz w:val="24"/>
          <w:szCs w:val="24"/>
        </w:rPr>
        <w:t xml:space="preserve"> </w:t>
      </w:r>
      <w:r w:rsidRPr="004E5C27">
        <w:rPr>
          <w:sz w:val="24"/>
          <w:szCs w:val="24"/>
        </w:rPr>
        <w:t>особенностями образовательной организации: организационно-правовой формой,</w:t>
      </w:r>
      <w:r w:rsidRPr="004E5C27">
        <w:rPr>
          <w:spacing w:val="1"/>
          <w:sz w:val="24"/>
          <w:szCs w:val="24"/>
        </w:rPr>
        <w:t xml:space="preserve"> </w:t>
      </w:r>
      <w:r w:rsidRPr="004E5C27">
        <w:rPr>
          <w:sz w:val="24"/>
          <w:szCs w:val="24"/>
        </w:rPr>
        <w:t>контингентом</w:t>
      </w:r>
      <w:r w:rsidRPr="004E5C27">
        <w:rPr>
          <w:spacing w:val="1"/>
          <w:sz w:val="24"/>
          <w:szCs w:val="24"/>
        </w:rPr>
        <w:t xml:space="preserve"> </w:t>
      </w:r>
      <w:r w:rsidRPr="004E5C27">
        <w:rPr>
          <w:sz w:val="24"/>
          <w:szCs w:val="24"/>
        </w:rPr>
        <w:t>обучающихся</w:t>
      </w:r>
      <w:r w:rsidRPr="004E5C27">
        <w:rPr>
          <w:spacing w:val="1"/>
          <w:sz w:val="24"/>
          <w:szCs w:val="24"/>
        </w:rPr>
        <w:t xml:space="preserve"> </w:t>
      </w:r>
      <w:r w:rsidRPr="004E5C27">
        <w:rPr>
          <w:sz w:val="24"/>
          <w:szCs w:val="24"/>
        </w:rPr>
        <w:t>и</w:t>
      </w:r>
      <w:r w:rsidRPr="004E5C27">
        <w:rPr>
          <w:spacing w:val="1"/>
          <w:sz w:val="24"/>
          <w:szCs w:val="24"/>
        </w:rPr>
        <w:t xml:space="preserve"> </w:t>
      </w:r>
      <w:r w:rsidRPr="004E5C27">
        <w:rPr>
          <w:sz w:val="24"/>
          <w:szCs w:val="24"/>
        </w:rPr>
        <w:t>их</w:t>
      </w:r>
      <w:r w:rsidRPr="004E5C27">
        <w:rPr>
          <w:spacing w:val="1"/>
          <w:sz w:val="24"/>
          <w:szCs w:val="24"/>
        </w:rPr>
        <w:t xml:space="preserve"> </w:t>
      </w:r>
      <w:r w:rsidRPr="004E5C27">
        <w:rPr>
          <w:sz w:val="24"/>
          <w:szCs w:val="24"/>
        </w:rPr>
        <w:t>родителей</w:t>
      </w:r>
      <w:r w:rsidRPr="004E5C27">
        <w:rPr>
          <w:spacing w:val="1"/>
          <w:sz w:val="24"/>
          <w:szCs w:val="24"/>
        </w:rPr>
        <w:t xml:space="preserve"> </w:t>
      </w:r>
      <w:r w:rsidRPr="004E5C27">
        <w:rPr>
          <w:sz w:val="24"/>
          <w:szCs w:val="24"/>
        </w:rPr>
        <w:t>(законных</w:t>
      </w:r>
      <w:r w:rsidRPr="004E5C27">
        <w:rPr>
          <w:spacing w:val="1"/>
          <w:sz w:val="24"/>
          <w:szCs w:val="24"/>
        </w:rPr>
        <w:t xml:space="preserve"> </w:t>
      </w:r>
      <w:r w:rsidRPr="004E5C27">
        <w:rPr>
          <w:sz w:val="24"/>
          <w:szCs w:val="24"/>
        </w:rPr>
        <w:t>представителей),</w:t>
      </w:r>
      <w:r w:rsidRPr="004E5C27">
        <w:rPr>
          <w:spacing w:val="1"/>
          <w:sz w:val="24"/>
          <w:szCs w:val="24"/>
        </w:rPr>
        <w:t xml:space="preserve"> </w:t>
      </w:r>
      <w:r w:rsidRPr="004E5C27">
        <w:rPr>
          <w:sz w:val="24"/>
          <w:szCs w:val="24"/>
        </w:rPr>
        <w:lastRenderedPageBreak/>
        <w:t>направленностью образовательной программы, в том числе предусматривающей</w:t>
      </w:r>
      <w:r w:rsidRPr="004E5C27">
        <w:rPr>
          <w:spacing w:val="1"/>
          <w:sz w:val="24"/>
          <w:szCs w:val="24"/>
        </w:rPr>
        <w:t xml:space="preserve"> </w:t>
      </w:r>
      <w:r w:rsidRPr="004E5C27">
        <w:rPr>
          <w:sz w:val="24"/>
          <w:szCs w:val="24"/>
        </w:rPr>
        <w:t>углублённое</w:t>
      </w:r>
      <w:r w:rsidRPr="004E5C27">
        <w:rPr>
          <w:spacing w:val="1"/>
          <w:sz w:val="24"/>
          <w:szCs w:val="24"/>
        </w:rPr>
        <w:t xml:space="preserve"> </w:t>
      </w:r>
      <w:r w:rsidRPr="004E5C27">
        <w:rPr>
          <w:sz w:val="24"/>
          <w:szCs w:val="24"/>
        </w:rPr>
        <w:t>изучение</w:t>
      </w:r>
      <w:r w:rsidRPr="004E5C27">
        <w:rPr>
          <w:spacing w:val="1"/>
          <w:sz w:val="24"/>
          <w:szCs w:val="24"/>
        </w:rPr>
        <w:t xml:space="preserve"> </w:t>
      </w:r>
      <w:r w:rsidRPr="004E5C27">
        <w:rPr>
          <w:sz w:val="24"/>
          <w:szCs w:val="24"/>
        </w:rPr>
        <w:t>отдельных</w:t>
      </w:r>
      <w:r w:rsidRPr="004E5C27">
        <w:rPr>
          <w:spacing w:val="1"/>
          <w:sz w:val="24"/>
          <w:szCs w:val="24"/>
        </w:rPr>
        <w:t xml:space="preserve"> </w:t>
      </w:r>
      <w:r w:rsidRPr="004E5C27">
        <w:rPr>
          <w:sz w:val="24"/>
          <w:szCs w:val="24"/>
        </w:rPr>
        <w:t>учебных</w:t>
      </w:r>
      <w:r w:rsidRPr="004E5C27">
        <w:rPr>
          <w:spacing w:val="1"/>
          <w:sz w:val="24"/>
          <w:szCs w:val="24"/>
        </w:rPr>
        <w:t xml:space="preserve"> </w:t>
      </w:r>
      <w:r w:rsidRPr="004E5C27">
        <w:rPr>
          <w:sz w:val="24"/>
          <w:szCs w:val="24"/>
        </w:rPr>
        <w:t>предметов,</w:t>
      </w:r>
      <w:r w:rsidRPr="004E5C27">
        <w:rPr>
          <w:spacing w:val="1"/>
          <w:sz w:val="24"/>
          <w:szCs w:val="24"/>
        </w:rPr>
        <w:t xml:space="preserve"> </w:t>
      </w:r>
      <w:r w:rsidRPr="004E5C27">
        <w:rPr>
          <w:sz w:val="24"/>
          <w:szCs w:val="24"/>
        </w:rPr>
        <w:t>учитывающей</w:t>
      </w:r>
      <w:r w:rsidRPr="004E5C27">
        <w:rPr>
          <w:spacing w:val="1"/>
          <w:sz w:val="24"/>
          <w:szCs w:val="24"/>
        </w:rPr>
        <w:t xml:space="preserve"> </w:t>
      </w:r>
      <w:r w:rsidRPr="004E5C27">
        <w:rPr>
          <w:sz w:val="24"/>
          <w:szCs w:val="24"/>
        </w:rPr>
        <w:t>этнокультурные</w:t>
      </w:r>
      <w:r w:rsidRPr="004E5C27">
        <w:rPr>
          <w:spacing w:val="-4"/>
          <w:sz w:val="24"/>
          <w:szCs w:val="24"/>
        </w:rPr>
        <w:t xml:space="preserve"> </w:t>
      </w:r>
      <w:r w:rsidRPr="004E5C27">
        <w:rPr>
          <w:sz w:val="24"/>
          <w:szCs w:val="24"/>
        </w:rPr>
        <w:t>интересы,</w:t>
      </w:r>
      <w:r w:rsidRPr="004E5C27">
        <w:rPr>
          <w:spacing w:val="-1"/>
          <w:sz w:val="24"/>
          <w:szCs w:val="24"/>
        </w:rPr>
        <w:t xml:space="preserve"> </w:t>
      </w:r>
      <w:r w:rsidRPr="004E5C27">
        <w:rPr>
          <w:sz w:val="24"/>
          <w:szCs w:val="24"/>
        </w:rPr>
        <w:t>особые</w:t>
      </w:r>
      <w:r w:rsidRPr="004E5C27">
        <w:rPr>
          <w:spacing w:val="-3"/>
          <w:sz w:val="24"/>
          <w:szCs w:val="24"/>
        </w:rPr>
        <w:t xml:space="preserve"> </w:t>
      </w:r>
      <w:r w:rsidRPr="004E5C27">
        <w:rPr>
          <w:sz w:val="24"/>
          <w:szCs w:val="24"/>
        </w:rPr>
        <w:t>образовательные</w:t>
      </w:r>
      <w:r w:rsidRPr="004E5C27">
        <w:rPr>
          <w:spacing w:val="-3"/>
          <w:sz w:val="24"/>
          <w:szCs w:val="24"/>
        </w:rPr>
        <w:t xml:space="preserve"> </w:t>
      </w:r>
      <w:r w:rsidRPr="004E5C27">
        <w:rPr>
          <w:sz w:val="24"/>
          <w:szCs w:val="24"/>
        </w:rPr>
        <w:t>потребности</w:t>
      </w:r>
      <w:r w:rsidRPr="004E5C27">
        <w:rPr>
          <w:spacing w:val="-4"/>
          <w:sz w:val="24"/>
          <w:szCs w:val="24"/>
        </w:rPr>
        <w:t xml:space="preserve"> </w:t>
      </w:r>
      <w:r w:rsidRPr="004E5C27">
        <w:rPr>
          <w:sz w:val="24"/>
          <w:szCs w:val="24"/>
        </w:rPr>
        <w:t>обучающихся.</w:t>
      </w:r>
    </w:p>
    <w:p w:rsidR="00096724" w:rsidRPr="004E5C27" w:rsidRDefault="00096724" w:rsidP="00096724">
      <w:pPr>
        <w:pStyle w:val="affff3"/>
        <w:ind w:left="1204"/>
        <w:rPr>
          <w:sz w:val="24"/>
          <w:szCs w:val="24"/>
        </w:rPr>
        <w:sectPr w:rsidR="00096724" w:rsidRPr="004E5C27">
          <w:footerReference w:type="default" r:id="rId11"/>
          <w:pgSz w:w="11910" w:h="16840"/>
          <w:pgMar w:top="1460" w:right="300" w:bottom="1120" w:left="500" w:header="0" w:footer="853" w:gutter="0"/>
          <w:cols w:space="720"/>
        </w:sectPr>
      </w:pPr>
      <w:r w:rsidRPr="004E5C27">
        <w:rPr>
          <w:spacing w:val="-1"/>
          <w:sz w:val="24"/>
          <w:szCs w:val="24"/>
        </w:rPr>
        <w:t>Приложение</w:t>
      </w:r>
      <w:r w:rsidRPr="004E5C27">
        <w:rPr>
          <w:spacing w:val="-10"/>
          <w:sz w:val="24"/>
          <w:szCs w:val="24"/>
        </w:rPr>
        <w:t xml:space="preserve"> </w:t>
      </w:r>
      <w:r w:rsidRPr="004E5C27">
        <w:rPr>
          <w:spacing w:val="-1"/>
          <w:sz w:val="24"/>
          <w:szCs w:val="24"/>
        </w:rPr>
        <w:t>—</w:t>
      </w:r>
      <w:r w:rsidRPr="004E5C27">
        <w:rPr>
          <w:spacing w:val="-16"/>
          <w:sz w:val="24"/>
          <w:szCs w:val="24"/>
        </w:rPr>
        <w:t xml:space="preserve"> </w:t>
      </w:r>
      <w:r w:rsidRPr="004E5C27">
        <w:rPr>
          <w:spacing w:val="-1"/>
          <w:sz w:val="24"/>
          <w:szCs w:val="24"/>
        </w:rPr>
        <w:t>календарный</w:t>
      </w:r>
      <w:r w:rsidRPr="004E5C27">
        <w:rPr>
          <w:spacing w:val="-14"/>
          <w:sz w:val="24"/>
          <w:szCs w:val="24"/>
        </w:rPr>
        <w:t xml:space="preserve"> </w:t>
      </w:r>
      <w:r w:rsidRPr="004E5C27">
        <w:rPr>
          <w:sz w:val="24"/>
          <w:szCs w:val="24"/>
        </w:rPr>
        <w:t>план</w:t>
      </w:r>
      <w:r w:rsidRPr="004E5C27">
        <w:rPr>
          <w:spacing w:val="-14"/>
          <w:sz w:val="24"/>
          <w:szCs w:val="24"/>
        </w:rPr>
        <w:t xml:space="preserve"> </w:t>
      </w:r>
      <w:proofErr w:type="gramStart"/>
      <w:r w:rsidRPr="004E5C27">
        <w:rPr>
          <w:sz w:val="24"/>
          <w:szCs w:val="24"/>
        </w:rPr>
        <w:t>воспитательной</w:t>
      </w:r>
      <w:proofErr w:type="gramEnd"/>
      <w:r w:rsidRPr="004E5C27">
        <w:rPr>
          <w:spacing w:val="-14"/>
          <w:sz w:val="24"/>
          <w:szCs w:val="24"/>
        </w:rPr>
        <w:t xml:space="preserve"> </w:t>
      </w:r>
      <w:r>
        <w:rPr>
          <w:sz w:val="24"/>
          <w:szCs w:val="24"/>
        </w:rPr>
        <w:t>рабо</w:t>
      </w:r>
    </w:p>
    <w:p w:rsidR="00096724" w:rsidRPr="00096724" w:rsidRDefault="006B423E" w:rsidP="00096724">
      <w:pPr>
        <w:pStyle w:val="1"/>
        <w:spacing w:line="240" w:lineRule="auto"/>
        <w:ind w:left="0"/>
        <w:rPr>
          <w:szCs w:val="24"/>
        </w:rPr>
      </w:pPr>
      <w:r>
        <w:rPr>
          <w:szCs w:val="24"/>
        </w:rPr>
        <w:lastRenderedPageBreak/>
        <w:t xml:space="preserve">                    </w:t>
      </w:r>
      <w:r w:rsidR="00096724" w:rsidRPr="00096724">
        <w:rPr>
          <w:szCs w:val="24"/>
        </w:rPr>
        <w:t>Раздел</w:t>
      </w:r>
      <w:r w:rsidR="00096724" w:rsidRPr="00096724">
        <w:rPr>
          <w:spacing w:val="-12"/>
          <w:szCs w:val="24"/>
        </w:rPr>
        <w:t xml:space="preserve"> </w:t>
      </w:r>
      <w:r w:rsidR="00096724" w:rsidRPr="00096724">
        <w:rPr>
          <w:szCs w:val="24"/>
        </w:rPr>
        <w:t>I.</w:t>
      </w:r>
      <w:r w:rsidR="00096724" w:rsidRPr="00096724">
        <w:rPr>
          <w:spacing w:val="-13"/>
          <w:szCs w:val="24"/>
        </w:rPr>
        <w:t xml:space="preserve"> </w:t>
      </w:r>
      <w:r w:rsidR="00096724" w:rsidRPr="00096724">
        <w:rPr>
          <w:szCs w:val="24"/>
        </w:rPr>
        <w:t>Целевой</w:t>
      </w:r>
    </w:p>
    <w:p w:rsidR="00096724" w:rsidRPr="00096724" w:rsidRDefault="00096724" w:rsidP="00096724">
      <w:pPr>
        <w:widowControl/>
        <w:ind w:firstLine="709"/>
        <w:jc w:val="both"/>
        <w:rPr>
          <w:rFonts w:eastAsia="SchoolBookSanPin"/>
          <w:sz w:val="28"/>
          <w:szCs w:val="24"/>
        </w:rPr>
      </w:pPr>
      <w:r w:rsidRPr="00096724">
        <w:rPr>
          <w:rFonts w:eastAsia="SchoolBookSanPin"/>
          <w:sz w:val="28"/>
          <w:szCs w:val="24"/>
        </w:rPr>
        <w:t xml:space="preserve"> Цель и задачи воспитания </w:t>
      </w:r>
      <w:proofErr w:type="gramStart"/>
      <w:r w:rsidRPr="00096724">
        <w:rPr>
          <w:rFonts w:eastAsia="SchoolBookSanPin"/>
          <w:sz w:val="28"/>
          <w:szCs w:val="24"/>
        </w:rPr>
        <w:t>обучающихся</w:t>
      </w:r>
      <w:proofErr w:type="gramEnd"/>
      <w:r w:rsidRPr="00096724">
        <w:rPr>
          <w:rFonts w:eastAsia="SchoolBookSanPin"/>
          <w:sz w:val="28"/>
          <w:szCs w:val="24"/>
        </w:rPr>
        <w:t>.</w:t>
      </w:r>
    </w:p>
    <w:p w:rsidR="00096724" w:rsidRPr="00096724" w:rsidRDefault="00096724" w:rsidP="00096724">
      <w:pPr>
        <w:widowControl/>
        <w:ind w:firstLine="709"/>
        <w:jc w:val="both"/>
        <w:rPr>
          <w:rFonts w:eastAsia="SchoolBookSanPin"/>
          <w:sz w:val="28"/>
          <w:szCs w:val="24"/>
        </w:rPr>
      </w:pPr>
      <w:r>
        <w:rPr>
          <w:rFonts w:eastAsia="SchoolBookSanPin"/>
          <w:sz w:val="28"/>
          <w:szCs w:val="24"/>
        </w:rPr>
        <w:t>33</w:t>
      </w:r>
      <w:r w:rsidRPr="00096724">
        <w:rPr>
          <w:rFonts w:eastAsia="SchoolBookSanPin"/>
          <w:sz w:val="28"/>
          <w:szCs w:val="24"/>
        </w:rPr>
        <w:t>.2.3.1. Ц</w:t>
      </w:r>
      <w:r w:rsidRPr="00096724">
        <w:rPr>
          <w:rFonts w:eastAsia="SchoolBookSanPin"/>
          <w:bCs/>
          <w:sz w:val="28"/>
          <w:szCs w:val="24"/>
        </w:rPr>
        <w:t xml:space="preserve">ель воспитания </w:t>
      </w:r>
      <w:proofErr w:type="gramStart"/>
      <w:r w:rsidRPr="00096724">
        <w:rPr>
          <w:rFonts w:eastAsia="SchoolBookSanPin"/>
          <w:sz w:val="28"/>
          <w:szCs w:val="24"/>
        </w:rPr>
        <w:t>обучающихся</w:t>
      </w:r>
      <w:proofErr w:type="gramEnd"/>
      <w:r w:rsidRPr="00096724">
        <w:rPr>
          <w:rFonts w:eastAsia="SchoolBookSanPin"/>
          <w:sz w:val="28"/>
          <w:szCs w:val="24"/>
        </w:rPr>
        <w:t xml:space="preserve"> в образовательной организации: </w:t>
      </w:r>
    </w:p>
    <w:p w:rsidR="00096724" w:rsidRPr="00096724" w:rsidRDefault="00096724" w:rsidP="00096724">
      <w:pPr>
        <w:widowControl/>
        <w:ind w:firstLine="709"/>
        <w:jc w:val="both"/>
        <w:rPr>
          <w:rFonts w:eastAsia="SchoolBookSanPin"/>
          <w:sz w:val="28"/>
          <w:szCs w:val="24"/>
        </w:rPr>
      </w:pPr>
      <w:r w:rsidRPr="00096724">
        <w:rPr>
          <w:rFonts w:eastAsia="SchoolBookSanPin"/>
          <w:sz w:val="28"/>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096724" w:rsidRPr="00096724" w:rsidRDefault="00096724" w:rsidP="00096724">
      <w:pPr>
        <w:widowControl/>
        <w:ind w:firstLine="709"/>
        <w:jc w:val="both"/>
        <w:rPr>
          <w:rFonts w:eastAsia="SchoolBookSanPin"/>
          <w:sz w:val="28"/>
          <w:szCs w:val="24"/>
        </w:rPr>
      </w:pPr>
      <w:proofErr w:type="gramStart"/>
      <w:r w:rsidRPr="00096724">
        <w:rPr>
          <w:rFonts w:eastAsia="SchoolBookSanPin"/>
          <w:sz w:val="28"/>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096724" w:rsidRPr="00096724" w:rsidRDefault="00096724" w:rsidP="00096724">
      <w:pPr>
        <w:widowControl/>
        <w:ind w:firstLine="709"/>
        <w:jc w:val="both"/>
        <w:rPr>
          <w:rFonts w:eastAsia="SchoolBookSanPin"/>
          <w:sz w:val="28"/>
          <w:szCs w:val="24"/>
        </w:rPr>
      </w:pPr>
      <w:r>
        <w:rPr>
          <w:rFonts w:eastAsia="SchoolBookSanPin"/>
          <w:sz w:val="28"/>
          <w:szCs w:val="24"/>
        </w:rPr>
        <w:t>33</w:t>
      </w:r>
      <w:r w:rsidRPr="00096724">
        <w:rPr>
          <w:rFonts w:eastAsia="SchoolBookSanPin"/>
          <w:sz w:val="28"/>
          <w:szCs w:val="24"/>
        </w:rPr>
        <w:t>.2.3.2. </w:t>
      </w:r>
      <w:r w:rsidRPr="00096724">
        <w:rPr>
          <w:rFonts w:eastAsia="SchoolBookSanPin"/>
          <w:bCs/>
          <w:sz w:val="28"/>
          <w:szCs w:val="24"/>
        </w:rPr>
        <w:t xml:space="preserve">Задачи воспитания </w:t>
      </w:r>
      <w:proofErr w:type="gramStart"/>
      <w:r w:rsidRPr="00096724">
        <w:rPr>
          <w:rFonts w:eastAsia="SchoolBookSanPin"/>
          <w:sz w:val="28"/>
          <w:szCs w:val="24"/>
        </w:rPr>
        <w:t>обучающихся</w:t>
      </w:r>
      <w:proofErr w:type="gramEnd"/>
      <w:r w:rsidRPr="00096724">
        <w:rPr>
          <w:rFonts w:eastAsia="SchoolBookSanPin"/>
          <w:sz w:val="28"/>
          <w:szCs w:val="24"/>
        </w:rPr>
        <w:t xml:space="preserve"> в образовательной организации:</w:t>
      </w:r>
    </w:p>
    <w:p w:rsidR="00096724" w:rsidRPr="00096724" w:rsidRDefault="00096724" w:rsidP="00096724">
      <w:pPr>
        <w:widowControl/>
        <w:ind w:firstLine="709"/>
        <w:jc w:val="both"/>
        <w:rPr>
          <w:rFonts w:eastAsia="SchoolBookSanPin"/>
          <w:sz w:val="28"/>
          <w:szCs w:val="24"/>
        </w:rPr>
      </w:pPr>
      <w:r w:rsidRPr="00096724">
        <w:rPr>
          <w:rFonts w:eastAsia="SchoolBookSanPin"/>
          <w:sz w:val="28"/>
          <w:szCs w:val="24"/>
        </w:rPr>
        <w:t xml:space="preserve">усвоение </w:t>
      </w:r>
      <w:proofErr w:type="gramStart"/>
      <w:r w:rsidRPr="00096724">
        <w:rPr>
          <w:rFonts w:eastAsia="SchoolBookSanPin"/>
          <w:sz w:val="28"/>
          <w:szCs w:val="24"/>
        </w:rPr>
        <w:t>обучающимися</w:t>
      </w:r>
      <w:proofErr w:type="gramEnd"/>
      <w:r w:rsidRPr="00096724">
        <w:rPr>
          <w:rFonts w:eastAsia="SchoolBookSanPin"/>
          <w:sz w:val="28"/>
          <w:szCs w:val="24"/>
        </w:rPr>
        <w:t xml:space="preserve"> знаний норм, духовно-нравственных ценностей, традиций, которые выработало российское общество (социально значимых знаний); </w:t>
      </w:r>
    </w:p>
    <w:p w:rsidR="00096724" w:rsidRPr="00096724" w:rsidRDefault="00096724" w:rsidP="00096724">
      <w:pPr>
        <w:widowControl/>
        <w:ind w:firstLine="709"/>
        <w:jc w:val="both"/>
        <w:rPr>
          <w:rFonts w:eastAsia="SchoolBookSanPin"/>
          <w:sz w:val="28"/>
          <w:szCs w:val="24"/>
        </w:rPr>
      </w:pPr>
      <w:r w:rsidRPr="00096724">
        <w:rPr>
          <w:rFonts w:eastAsia="SchoolBookSanPin"/>
          <w:sz w:val="28"/>
          <w:szCs w:val="24"/>
        </w:rPr>
        <w:t xml:space="preserve">формирование и развитие личностных отношений к этим нормам, ценностям, традициям (их освоение, принятие); </w:t>
      </w:r>
    </w:p>
    <w:p w:rsidR="00096724" w:rsidRPr="00096724" w:rsidRDefault="00096724" w:rsidP="00096724">
      <w:pPr>
        <w:widowControl/>
        <w:ind w:firstLine="709"/>
        <w:jc w:val="both"/>
        <w:rPr>
          <w:rFonts w:eastAsia="SchoolBookSanPin"/>
          <w:sz w:val="28"/>
          <w:szCs w:val="24"/>
        </w:rPr>
      </w:pPr>
      <w:r w:rsidRPr="00096724">
        <w:rPr>
          <w:rFonts w:eastAsia="SchoolBookSanPin"/>
          <w:sz w:val="28"/>
          <w:szCs w:val="24"/>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096724" w:rsidRPr="00096724" w:rsidRDefault="00096724" w:rsidP="00096724">
      <w:pPr>
        <w:widowControl/>
        <w:ind w:firstLine="709"/>
        <w:jc w:val="both"/>
        <w:rPr>
          <w:rFonts w:eastAsia="SchoolBookSanPin"/>
          <w:sz w:val="28"/>
          <w:szCs w:val="24"/>
        </w:rPr>
      </w:pPr>
      <w:r w:rsidRPr="00096724">
        <w:rPr>
          <w:rFonts w:eastAsia="SchoolBookSanPin"/>
          <w:sz w:val="28"/>
          <w:szCs w:val="24"/>
        </w:rPr>
        <w:t xml:space="preserve">достижение личностных результатов освоения общеобразовательных программ в соответствии с ФГОС ООО. </w:t>
      </w:r>
    </w:p>
    <w:p w:rsidR="00096724" w:rsidRPr="00096724" w:rsidRDefault="00096724" w:rsidP="00096724">
      <w:pPr>
        <w:widowControl/>
        <w:ind w:firstLine="709"/>
        <w:jc w:val="both"/>
        <w:rPr>
          <w:rFonts w:eastAsia="SchoolBookSanPin"/>
          <w:sz w:val="28"/>
          <w:szCs w:val="24"/>
        </w:rPr>
      </w:pPr>
      <w:r>
        <w:rPr>
          <w:rFonts w:eastAsia="SchoolBookSanPin"/>
          <w:sz w:val="28"/>
          <w:szCs w:val="24"/>
        </w:rPr>
        <w:t>33</w:t>
      </w:r>
      <w:r w:rsidRPr="00096724">
        <w:rPr>
          <w:rFonts w:eastAsia="SchoolBookSanPin"/>
          <w:sz w:val="28"/>
          <w:szCs w:val="24"/>
        </w:rPr>
        <w:t xml:space="preserve">.2.3.3. Личностные результаты освоения </w:t>
      </w:r>
      <w:proofErr w:type="gramStart"/>
      <w:r w:rsidRPr="00096724">
        <w:rPr>
          <w:rFonts w:eastAsia="SchoolBookSanPin"/>
          <w:sz w:val="28"/>
          <w:szCs w:val="24"/>
        </w:rPr>
        <w:t>обучающимися</w:t>
      </w:r>
      <w:proofErr w:type="gramEnd"/>
      <w:r w:rsidRPr="00096724">
        <w:rPr>
          <w:rFonts w:eastAsia="SchoolBookSanPin"/>
          <w:sz w:val="28"/>
          <w:szCs w:val="24"/>
        </w:rPr>
        <w:t xml:space="preserve"> образовательных программ включают:</w:t>
      </w:r>
    </w:p>
    <w:p w:rsidR="00096724" w:rsidRPr="00096724" w:rsidRDefault="00096724" w:rsidP="00096724">
      <w:pPr>
        <w:widowControl/>
        <w:ind w:firstLine="709"/>
        <w:jc w:val="both"/>
        <w:rPr>
          <w:rFonts w:eastAsia="SchoolBookSanPin"/>
          <w:sz w:val="28"/>
          <w:szCs w:val="24"/>
        </w:rPr>
      </w:pPr>
      <w:r w:rsidRPr="00096724">
        <w:rPr>
          <w:rFonts w:eastAsia="SchoolBookSanPin"/>
          <w:sz w:val="28"/>
          <w:szCs w:val="24"/>
        </w:rPr>
        <w:t xml:space="preserve">осознание российской гражданской идентичности; </w:t>
      </w:r>
    </w:p>
    <w:p w:rsidR="00096724" w:rsidRPr="00096724" w:rsidRDefault="00096724" w:rsidP="00096724">
      <w:pPr>
        <w:widowControl/>
        <w:ind w:firstLine="709"/>
        <w:jc w:val="both"/>
        <w:rPr>
          <w:rFonts w:eastAsia="SchoolBookSanPin"/>
          <w:sz w:val="28"/>
          <w:szCs w:val="24"/>
        </w:rPr>
      </w:pPr>
      <w:r w:rsidRPr="00096724">
        <w:rPr>
          <w:rFonts w:eastAsia="SchoolBookSanPin"/>
          <w:sz w:val="28"/>
          <w:szCs w:val="24"/>
        </w:rPr>
        <w:t>сформированность ценностей самостоятельности и инициативы;</w:t>
      </w:r>
    </w:p>
    <w:p w:rsidR="00096724" w:rsidRPr="00096724" w:rsidRDefault="00096724" w:rsidP="00096724">
      <w:pPr>
        <w:widowControl/>
        <w:ind w:firstLine="709"/>
        <w:jc w:val="both"/>
        <w:rPr>
          <w:rFonts w:eastAsia="SchoolBookSanPin"/>
          <w:sz w:val="28"/>
          <w:szCs w:val="24"/>
        </w:rPr>
      </w:pPr>
      <w:r w:rsidRPr="00096724">
        <w:rPr>
          <w:rFonts w:eastAsia="SchoolBookSanPin"/>
          <w:sz w:val="28"/>
          <w:szCs w:val="24"/>
        </w:rPr>
        <w:t xml:space="preserve">готовность </w:t>
      </w:r>
      <w:proofErr w:type="gramStart"/>
      <w:r w:rsidRPr="00096724">
        <w:rPr>
          <w:rFonts w:eastAsia="SchoolBookSanPin"/>
          <w:sz w:val="28"/>
          <w:szCs w:val="24"/>
        </w:rPr>
        <w:t>обучающихся</w:t>
      </w:r>
      <w:proofErr w:type="gramEnd"/>
      <w:r w:rsidRPr="00096724">
        <w:rPr>
          <w:rFonts w:eastAsia="SchoolBookSanPin"/>
          <w:sz w:val="28"/>
          <w:szCs w:val="24"/>
        </w:rPr>
        <w:t xml:space="preserve"> к саморазвитию, самостоятельности и личностному самоопределению;</w:t>
      </w:r>
    </w:p>
    <w:p w:rsidR="00096724" w:rsidRPr="00096724" w:rsidRDefault="00096724" w:rsidP="00096724">
      <w:pPr>
        <w:widowControl/>
        <w:ind w:firstLine="709"/>
        <w:jc w:val="both"/>
        <w:rPr>
          <w:rFonts w:eastAsia="SchoolBookSanPin"/>
          <w:sz w:val="28"/>
          <w:szCs w:val="24"/>
        </w:rPr>
      </w:pPr>
      <w:r w:rsidRPr="00096724">
        <w:rPr>
          <w:rFonts w:eastAsia="SchoolBookSanPin"/>
          <w:sz w:val="28"/>
          <w:szCs w:val="24"/>
        </w:rPr>
        <w:t>наличие мотивации к целенаправленной социально значимой деятельности;</w:t>
      </w:r>
    </w:p>
    <w:p w:rsidR="00096724" w:rsidRPr="00096724" w:rsidRDefault="00096724" w:rsidP="00096724">
      <w:pPr>
        <w:widowControl/>
        <w:ind w:firstLine="709"/>
        <w:jc w:val="both"/>
        <w:rPr>
          <w:rFonts w:eastAsia="SchoolBookSanPin"/>
          <w:sz w:val="28"/>
          <w:szCs w:val="24"/>
        </w:rPr>
      </w:pPr>
      <w:r w:rsidRPr="00096724">
        <w:rPr>
          <w:rFonts w:eastAsia="SchoolBookSanPin"/>
          <w:sz w:val="28"/>
          <w:szCs w:val="24"/>
        </w:rPr>
        <w:t>сформированность внутренней позиции личности как особого ценностного отношения к себе, окружающим людям и жизни в целом.</w:t>
      </w:r>
    </w:p>
    <w:p w:rsidR="00096724" w:rsidRPr="009B7238" w:rsidRDefault="00096724" w:rsidP="00096724">
      <w:pPr>
        <w:rPr>
          <w:rFonts w:eastAsia="SchoolBookSanPin"/>
          <w:sz w:val="28"/>
          <w:szCs w:val="24"/>
        </w:rPr>
        <w:sectPr w:rsidR="00096724" w:rsidRPr="009B7238">
          <w:pgSz w:w="11910" w:h="16840"/>
          <w:pgMar w:top="660" w:right="300" w:bottom="1120" w:left="500" w:header="0" w:footer="853" w:gutter="0"/>
          <w:cols w:space="720"/>
        </w:sectPr>
      </w:pPr>
      <w:r>
        <w:rPr>
          <w:rFonts w:eastAsia="SchoolBookSanPin"/>
          <w:sz w:val="28"/>
          <w:szCs w:val="24"/>
        </w:rPr>
        <w:lastRenderedPageBreak/>
        <w:t>33</w:t>
      </w:r>
      <w:r w:rsidRPr="00096724">
        <w:rPr>
          <w:rFonts w:eastAsia="SchoolBookSanPin"/>
          <w:sz w:val="28"/>
          <w:szCs w:val="24"/>
        </w:rPr>
        <w:t>.2.3.4.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w:t>
      </w:r>
      <w:r w:rsidR="009B7238">
        <w:rPr>
          <w:rFonts w:eastAsia="SchoolBookSanPin"/>
          <w:sz w:val="28"/>
          <w:szCs w:val="24"/>
        </w:rPr>
        <w:t xml:space="preserve"> совместной   деятельности           </w:t>
      </w:r>
    </w:p>
    <w:p w:rsidR="00096724" w:rsidRPr="00096724" w:rsidRDefault="00096724" w:rsidP="009B7238">
      <w:pPr>
        <w:widowControl/>
        <w:jc w:val="both"/>
        <w:rPr>
          <w:rFonts w:eastAsia="OfficinaSansBoldITC"/>
          <w:b/>
          <w:sz w:val="28"/>
          <w:szCs w:val="24"/>
        </w:rPr>
      </w:pPr>
      <w:bookmarkStart w:id="224" w:name="Раздел_I._Целевой"/>
      <w:bookmarkEnd w:id="224"/>
      <w:r w:rsidRPr="00096724">
        <w:rPr>
          <w:rFonts w:eastAsia="SchoolBookSanPin"/>
          <w:sz w:val="28"/>
          <w:szCs w:val="24"/>
        </w:rPr>
        <w:lastRenderedPageBreak/>
        <w:t>взрослых, следования нравственному примеру, безопасной жизнедеятельности, инклюзивности, возрастосообразности.</w:t>
      </w:r>
      <w:r w:rsidRPr="00096724">
        <w:rPr>
          <w:rFonts w:eastAsia="OfficinaSansBoldITC"/>
          <w:b/>
          <w:sz w:val="28"/>
          <w:szCs w:val="24"/>
        </w:rPr>
        <w:t xml:space="preserve"> </w:t>
      </w:r>
    </w:p>
    <w:p w:rsidR="00096724" w:rsidRPr="00096724" w:rsidRDefault="00096724" w:rsidP="00096724">
      <w:pPr>
        <w:widowControl/>
        <w:ind w:firstLine="709"/>
        <w:jc w:val="both"/>
        <w:rPr>
          <w:rFonts w:eastAsia="SchoolBookSanPin"/>
          <w:sz w:val="28"/>
          <w:szCs w:val="24"/>
        </w:rPr>
      </w:pPr>
      <w:r>
        <w:rPr>
          <w:rFonts w:eastAsia="SchoolBookSanPin"/>
          <w:sz w:val="28"/>
          <w:szCs w:val="24"/>
        </w:rPr>
        <w:t>33</w:t>
      </w:r>
      <w:r w:rsidRPr="00096724">
        <w:rPr>
          <w:rFonts w:eastAsia="SchoolBookSanPin"/>
          <w:sz w:val="28"/>
          <w:szCs w:val="24"/>
        </w:rPr>
        <w:t>.2.4. </w:t>
      </w:r>
      <w:r w:rsidRPr="00096724">
        <w:rPr>
          <w:rFonts w:eastAsia="SchoolBookSanPin"/>
          <w:b/>
          <w:bCs/>
          <w:sz w:val="28"/>
          <w:szCs w:val="24"/>
        </w:rPr>
        <w:t>Направления воспитания.</w:t>
      </w:r>
    </w:p>
    <w:p w:rsidR="00096724" w:rsidRPr="00096724" w:rsidRDefault="00E06E6E" w:rsidP="00096724">
      <w:pPr>
        <w:widowControl/>
        <w:ind w:firstLine="709"/>
        <w:jc w:val="both"/>
        <w:rPr>
          <w:rFonts w:eastAsia="SchoolBookSanPin"/>
          <w:sz w:val="28"/>
          <w:szCs w:val="24"/>
        </w:rPr>
      </w:pPr>
      <w:r>
        <w:rPr>
          <w:rFonts w:eastAsia="SchoolBookSanPin"/>
          <w:sz w:val="28"/>
          <w:szCs w:val="24"/>
        </w:rPr>
        <w:t>33</w:t>
      </w:r>
      <w:r w:rsidR="00096724" w:rsidRPr="00096724">
        <w:rPr>
          <w:rFonts w:eastAsia="SchoolBookSanPin"/>
          <w:sz w:val="28"/>
          <w:szCs w:val="24"/>
        </w:rPr>
        <w:t xml:space="preserve">.2.4.1.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096724" w:rsidRPr="00096724" w:rsidRDefault="00096724" w:rsidP="00096724">
      <w:pPr>
        <w:widowControl/>
        <w:ind w:firstLine="709"/>
        <w:jc w:val="both"/>
        <w:rPr>
          <w:rFonts w:eastAsia="SchoolBookSanPin"/>
          <w:sz w:val="28"/>
          <w:szCs w:val="24"/>
        </w:rPr>
      </w:pPr>
      <w:r w:rsidRPr="00096724">
        <w:rPr>
          <w:rFonts w:eastAsia="SchoolBookSanPin"/>
          <w:b/>
          <w:sz w:val="28"/>
          <w:szCs w:val="24"/>
        </w:rPr>
        <w:t>гражданского воспитания,</w:t>
      </w:r>
      <w:r w:rsidRPr="00096724">
        <w:rPr>
          <w:rFonts w:eastAsia="SchoolBookSanPin"/>
          <w:bCs/>
          <w:sz w:val="28"/>
          <w:szCs w:val="24"/>
        </w:rPr>
        <w:t xml:space="preserve"> способствующего </w:t>
      </w:r>
      <w:r w:rsidRPr="00096724">
        <w:rPr>
          <w:rFonts w:eastAsia="SchoolBookSanPin"/>
          <w:sz w:val="28"/>
          <w:szCs w:val="24"/>
        </w:rPr>
        <w:t>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096724" w:rsidRPr="00096724" w:rsidRDefault="00096724" w:rsidP="00096724">
      <w:pPr>
        <w:widowControl/>
        <w:ind w:firstLine="709"/>
        <w:jc w:val="both"/>
        <w:rPr>
          <w:rFonts w:eastAsia="SchoolBookSanPin"/>
          <w:sz w:val="28"/>
          <w:szCs w:val="24"/>
        </w:rPr>
      </w:pPr>
      <w:r w:rsidRPr="00096724">
        <w:rPr>
          <w:rFonts w:eastAsia="SchoolBookSanPin"/>
          <w:b/>
          <w:bCs/>
          <w:sz w:val="28"/>
          <w:szCs w:val="24"/>
        </w:rPr>
        <w:t>патриотического воспитания,</w:t>
      </w:r>
      <w:r w:rsidRPr="00096724">
        <w:rPr>
          <w:rFonts w:eastAsia="SchoolBookSanPin"/>
          <w:bCs/>
          <w:sz w:val="28"/>
          <w:szCs w:val="24"/>
        </w:rPr>
        <w:t xml:space="preserve"> основанного на </w:t>
      </w:r>
      <w:r w:rsidRPr="00096724">
        <w:rPr>
          <w:rFonts w:eastAsia="SchoolBookSanPin"/>
          <w:sz w:val="28"/>
          <w:szCs w:val="24"/>
        </w:rPr>
        <w:t>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096724" w:rsidRPr="00096724" w:rsidRDefault="00096724" w:rsidP="00096724">
      <w:pPr>
        <w:widowControl/>
        <w:ind w:firstLine="709"/>
        <w:jc w:val="both"/>
        <w:rPr>
          <w:rFonts w:eastAsia="SchoolBookSanPin"/>
          <w:sz w:val="28"/>
          <w:szCs w:val="24"/>
        </w:rPr>
      </w:pPr>
      <w:r w:rsidRPr="00096724">
        <w:rPr>
          <w:rFonts w:eastAsia="SchoolBookSanPin"/>
          <w:b/>
          <w:bCs/>
          <w:sz w:val="28"/>
          <w:szCs w:val="24"/>
        </w:rPr>
        <w:t>духовно-нравственного воспитания</w:t>
      </w:r>
      <w:r w:rsidRPr="00096724">
        <w:rPr>
          <w:rFonts w:eastAsia="SchoolBookSanPin"/>
          <w:bCs/>
          <w:sz w:val="28"/>
          <w:szCs w:val="24"/>
        </w:rPr>
        <w:t xml:space="preserve"> </w:t>
      </w:r>
      <w:r w:rsidRPr="00096724">
        <w:rPr>
          <w:rFonts w:eastAsia="SchoolBookSanPin"/>
          <w:sz w:val="28"/>
          <w:szCs w:val="24"/>
        </w:rPr>
        <w:t>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096724" w:rsidRPr="00096724" w:rsidRDefault="00096724" w:rsidP="00096724">
      <w:pPr>
        <w:widowControl/>
        <w:ind w:firstLine="709"/>
        <w:jc w:val="both"/>
        <w:rPr>
          <w:rFonts w:eastAsia="SchoolBookSanPin"/>
          <w:sz w:val="28"/>
          <w:szCs w:val="24"/>
        </w:rPr>
      </w:pPr>
      <w:r w:rsidRPr="00096724">
        <w:rPr>
          <w:rFonts w:eastAsia="SchoolBookSanPin"/>
          <w:b/>
          <w:bCs/>
          <w:sz w:val="28"/>
          <w:szCs w:val="24"/>
        </w:rPr>
        <w:t>эстетического воспитания,</w:t>
      </w:r>
      <w:r w:rsidRPr="00096724">
        <w:rPr>
          <w:rFonts w:eastAsia="SchoolBookSanPin"/>
          <w:bCs/>
          <w:sz w:val="28"/>
          <w:szCs w:val="24"/>
        </w:rPr>
        <w:t xml:space="preserve"> способствующего </w:t>
      </w:r>
      <w:r w:rsidRPr="00096724">
        <w:rPr>
          <w:rFonts w:eastAsia="SchoolBookSanPin"/>
          <w:sz w:val="28"/>
          <w:szCs w:val="24"/>
        </w:rPr>
        <w:t>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96724" w:rsidRPr="00096724" w:rsidRDefault="00096724" w:rsidP="00096724">
      <w:pPr>
        <w:widowControl/>
        <w:ind w:firstLine="709"/>
        <w:jc w:val="both"/>
        <w:rPr>
          <w:rFonts w:eastAsia="SchoolBookSanPin"/>
          <w:sz w:val="28"/>
          <w:szCs w:val="24"/>
        </w:rPr>
      </w:pPr>
      <w:r w:rsidRPr="00096724">
        <w:rPr>
          <w:rFonts w:eastAsia="SchoolBookSanPin"/>
          <w:b/>
          <w:bCs/>
          <w:sz w:val="28"/>
          <w:szCs w:val="24"/>
        </w:rPr>
        <w:t>физического воспитания,</w:t>
      </w:r>
      <w:r w:rsidRPr="00096724">
        <w:rPr>
          <w:rFonts w:eastAsia="SchoolBookSanPin"/>
          <w:sz w:val="28"/>
          <w:szCs w:val="24"/>
        </w:rPr>
        <w:t xml:space="preserve"> ориентированного на </w:t>
      </w:r>
      <w:r w:rsidRPr="00096724">
        <w:rPr>
          <w:rFonts w:eastAsia="SchoolBookSanPin"/>
          <w:bCs/>
          <w:sz w:val="28"/>
          <w:szCs w:val="24"/>
        </w:rPr>
        <w:t xml:space="preserve">формирование культуры здорового образа жизни и эмоционального благополучия </w:t>
      </w:r>
      <w:r w:rsidRPr="00096724">
        <w:rPr>
          <w:rFonts w:eastAsia="SchoolBookSanPin"/>
          <w:sz w:val="28"/>
          <w:szCs w:val="24"/>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096724" w:rsidRPr="00096724" w:rsidRDefault="00096724" w:rsidP="00096724">
      <w:pPr>
        <w:widowControl/>
        <w:ind w:firstLine="709"/>
        <w:jc w:val="both"/>
        <w:rPr>
          <w:rFonts w:eastAsia="SchoolBookSanPin"/>
          <w:sz w:val="28"/>
          <w:szCs w:val="24"/>
        </w:rPr>
      </w:pPr>
      <w:r w:rsidRPr="00096724">
        <w:rPr>
          <w:rFonts w:eastAsia="SchoolBookSanPin"/>
          <w:b/>
          <w:bCs/>
          <w:sz w:val="28"/>
          <w:szCs w:val="24"/>
        </w:rPr>
        <w:lastRenderedPageBreak/>
        <w:t>трудового воспитания,</w:t>
      </w:r>
      <w:r w:rsidRPr="00096724">
        <w:rPr>
          <w:rFonts w:eastAsia="SchoolBookSanPin"/>
          <w:bCs/>
          <w:sz w:val="28"/>
          <w:szCs w:val="24"/>
        </w:rPr>
        <w:t xml:space="preserve"> основанного на </w:t>
      </w:r>
      <w:r w:rsidRPr="00096724">
        <w:rPr>
          <w:rFonts w:eastAsia="SchoolBookSanPin"/>
          <w:sz w:val="28"/>
          <w:szCs w:val="24"/>
        </w:rPr>
        <w:t>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096724" w:rsidRPr="00096724" w:rsidRDefault="00096724" w:rsidP="00096724">
      <w:pPr>
        <w:widowControl/>
        <w:ind w:firstLine="709"/>
        <w:jc w:val="both"/>
        <w:rPr>
          <w:rFonts w:eastAsia="SchoolBookSanPin"/>
          <w:sz w:val="28"/>
          <w:szCs w:val="24"/>
        </w:rPr>
      </w:pPr>
      <w:r w:rsidRPr="00096724">
        <w:rPr>
          <w:rFonts w:eastAsia="SchoolBookSanPin"/>
          <w:b/>
          <w:bCs/>
          <w:sz w:val="28"/>
          <w:szCs w:val="24"/>
        </w:rPr>
        <w:t>экологического воспитания,</w:t>
      </w:r>
      <w:r w:rsidRPr="00096724">
        <w:rPr>
          <w:rFonts w:eastAsia="SchoolBookSanPin"/>
          <w:bCs/>
          <w:sz w:val="28"/>
          <w:szCs w:val="24"/>
        </w:rPr>
        <w:t xml:space="preserve"> способствующего </w:t>
      </w:r>
      <w:r w:rsidRPr="00096724">
        <w:rPr>
          <w:rFonts w:eastAsia="SchoolBookSanPin"/>
          <w:sz w:val="28"/>
          <w:szCs w:val="24"/>
        </w:rPr>
        <w:t>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096724" w:rsidRPr="00096724" w:rsidRDefault="00096724" w:rsidP="00096724">
      <w:pPr>
        <w:widowControl/>
        <w:ind w:firstLine="709"/>
        <w:jc w:val="both"/>
        <w:rPr>
          <w:rFonts w:eastAsia="SchoolBookSanPin"/>
          <w:sz w:val="28"/>
          <w:szCs w:val="24"/>
        </w:rPr>
      </w:pPr>
      <w:r w:rsidRPr="00096724">
        <w:rPr>
          <w:rFonts w:eastAsia="SchoolBookSanPin"/>
          <w:b/>
          <w:bCs/>
          <w:sz w:val="28"/>
          <w:szCs w:val="24"/>
        </w:rPr>
        <w:t>ценности научного познания,</w:t>
      </w:r>
      <w:r w:rsidRPr="00096724">
        <w:rPr>
          <w:rFonts w:eastAsia="SchoolBookSanPin"/>
          <w:bCs/>
          <w:sz w:val="28"/>
          <w:szCs w:val="24"/>
        </w:rPr>
        <w:t xml:space="preserve"> ориентированного на </w:t>
      </w:r>
      <w:r w:rsidRPr="00096724">
        <w:rPr>
          <w:rFonts w:eastAsia="SchoolBookSanPin"/>
          <w:sz w:val="28"/>
          <w:szCs w:val="24"/>
        </w:rPr>
        <w:t xml:space="preserve">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096724" w:rsidRPr="00096724" w:rsidRDefault="00E06E6E" w:rsidP="00096724">
      <w:pPr>
        <w:widowControl/>
        <w:ind w:firstLine="709"/>
        <w:jc w:val="both"/>
        <w:rPr>
          <w:rFonts w:eastAsia="SchoolBookSanPin"/>
          <w:sz w:val="28"/>
          <w:szCs w:val="24"/>
        </w:rPr>
      </w:pPr>
      <w:r>
        <w:rPr>
          <w:rFonts w:eastAsia="SchoolBookSanPin"/>
          <w:sz w:val="28"/>
          <w:szCs w:val="24"/>
        </w:rPr>
        <w:t>33</w:t>
      </w:r>
      <w:r w:rsidR="00096724" w:rsidRPr="00096724">
        <w:rPr>
          <w:rFonts w:eastAsia="SchoolBookSanPin"/>
          <w:sz w:val="28"/>
          <w:szCs w:val="24"/>
        </w:rPr>
        <w:t>.2.5. </w:t>
      </w:r>
      <w:r w:rsidR="00096724" w:rsidRPr="00096724">
        <w:rPr>
          <w:rFonts w:eastAsia="OfficinaSansBoldITC"/>
          <w:b/>
          <w:bCs/>
          <w:sz w:val="28"/>
          <w:szCs w:val="24"/>
        </w:rPr>
        <w:t>Целевые ориентиры результатов воспитания.</w:t>
      </w:r>
      <w:r w:rsidR="00096724" w:rsidRPr="00096724">
        <w:rPr>
          <w:rFonts w:eastAsia="OfficinaSansBoldITC"/>
          <w:sz w:val="28"/>
          <w:szCs w:val="24"/>
        </w:rPr>
        <w:t xml:space="preserve"> </w:t>
      </w:r>
    </w:p>
    <w:p w:rsidR="00096724" w:rsidRPr="00096724" w:rsidRDefault="00E06E6E" w:rsidP="00096724">
      <w:pPr>
        <w:widowControl/>
        <w:ind w:firstLine="709"/>
        <w:jc w:val="both"/>
        <w:rPr>
          <w:rFonts w:eastAsia="SchoolBookSanPin"/>
          <w:sz w:val="28"/>
          <w:szCs w:val="24"/>
        </w:rPr>
      </w:pPr>
      <w:r>
        <w:rPr>
          <w:rFonts w:eastAsia="SchoolBookSanPin"/>
          <w:sz w:val="28"/>
          <w:szCs w:val="24"/>
        </w:rPr>
        <w:t>33</w:t>
      </w:r>
      <w:r w:rsidR="00096724" w:rsidRPr="00096724">
        <w:rPr>
          <w:rFonts w:eastAsia="SchoolBookSanPin"/>
          <w:sz w:val="28"/>
          <w:szCs w:val="24"/>
        </w:rPr>
        <w:t>.2.5.1. Требования к личностным результатам освоения обучающимися ООП ООО установлены ФГОС ООО.</w:t>
      </w:r>
    </w:p>
    <w:p w:rsidR="00096724" w:rsidRPr="00096724" w:rsidRDefault="00096724" w:rsidP="00096724">
      <w:pPr>
        <w:widowControl/>
        <w:ind w:firstLine="709"/>
        <w:jc w:val="both"/>
        <w:rPr>
          <w:rFonts w:eastAsia="SchoolBookSanPin"/>
          <w:sz w:val="28"/>
          <w:szCs w:val="24"/>
        </w:rPr>
      </w:pPr>
      <w:r w:rsidRPr="00096724">
        <w:rPr>
          <w:rFonts w:eastAsia="SchoolBookSanPin"/>
          <w:sz w:val="28"/>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096724" w:rsidRPr="00096724" w:rsidRDefault="00E06E6E" w:rsidP="00096724">
      <w:pPr>
        <w:widowControl/>
        <w:ind w:firstLine="709"/>
        <w:jc w:val="both"/>
        <w:rPr>
          <w:rFonts w:eastAsia="SchoolBookSanPin"/>
          <w:sz w:val="28"/>
          <w:szCs w:val="24"/>
        </w:rPr>
      </w:pPr>
      <w:r>
        <w:rPr>
          <w:rFonts w:eastAsia="SchoolBookSanPin"/>
          <w:sz w:val="28"/>
          <w:szCs w:val="24"/>
        </w:rPr>
        <w:t>33</w:t>
      </w:r>
      <w:r w:rsidR="00096724" w:rsidRPr="00096724">
        <w:rPr>
          <w:rFonts w:eastAsia="SchoolBookSanPin"/>
          <w:sz w:val="28"/>
          <w:szCs w:val="24"/>
        </w:rPr>
        <w:t>.2.5.2.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096724" w:rsidRPr="00096724" w:rsidRDefault="00E06E6E" w:rsidP="00096724">
      <w:pPr>
        <w:widowControl/>
        <w:ind w:firstLine="709"/>
        <w:jc w:val="both"/>
        <w:rPr>
          <w:rFonts w:eastAsia="SchoolBookSanPin"/>
          <w:sz w:val="28"/>
          <w:szCs w:val="24"/>
        </w:rPr>
      </w:pPr>
      <w:r>
        <w:rPr>
          <w:rFonts w:eastAsia="SchoolBookSanPin"/>
          <w:sz w:val="28"/>
          <w:szCs w:val="24"/>
        </w:rPr>
        <w:t>33</w:t>
      </w:r>
      <w:r w:rsidR="00096724" w:rsidRPr="00096724">
        <w:rPr>
          <w:rFonts w:eastAsia="SchoolBookSanPin"/>
          <w:sz w:val="28"/>
          <w:szCs w:val="24"/>
        </w:rPr>
        <w:t>.2.5.3. </w:t>
      </w:r>
      <w:r w:rsidR="00096724" w:rsidRPr="00096724">
        <w:rPr>
          <w:rFonts w:eastAsia="SchoolBookSanPin"/>
          <w:b/>
          <w:sz w:val="28"/>
          <w:szCs w:val="24"/>
        </w:rPr>
        <w:t>Целевые ориентиры результатов воспитания на уровне основного общего образования.</w:t>
      </w:r>
    </w:p>
    <w:p w:rsidR="00096724" w:rsidRPr="00096724" w:rsidRDefault="00E06E6E" w:rsidP="00096724">
      <w:pPr>
        <w:widowControl/>
        <w:ind w:firstLine="709"/>
        <w:jc w:val="both"/>
        <w:rPr>
          <w:rFonts w:eastAsia="SchoolBookSanPin"/>
          <w:sz w:val="28"/>
          <w:szCs w:val="24"/>
        </w:rPr>
      </w:pPr>
      <w:r>
        <w:rPr>
          <w:rFonts w:eastAsia="SchoolBookSanPin"/>
          <w:sz w:val="28"/>
          <w:szCs w:val="24"/>
        </w:rPr>
        <w:t>33</w:t>
      </w:r>
      <w:r w:rsidR="00096724" w:rsidRPr="00096724">
        <w:rPr>
          <w:rFonts w:eastAsia="SchoolBookSanPin"/>
          <w:sz w:val="28"/>
          <w:szCs w:val="24"/>
        </w:rPr>
        <w:t>.2.5.3.1. </w:t>
      </w:r>
      <w:r w:rsidR="00096724" w:rsidRPr="00096724">
        <w:rPr>
          <w:rFonts w:eastAsia="SchoolBookSanPin"/>
          <w:b/>
          <w:sz w:val="28"/>
          <w:szCs w:val="24"/>
        </w:rPr>
        <w:t>Гражданское воспитание:</w:t>
      </w:r>
    </w:p>
    <w:p w:rsidR="00096724" w:rsidRPr="00096724" w:rsidRDefault="00096724" w:rsidP="00096724">
      <w:pPr>
        <w:widowControl/>
        <w:ind w:firstLine="709"/>
        <w:jc w:val="both"/>
        <w:rPr>
          <w:rFonts w:eastAsia="SchoolBookSanPin"/>
          <w:sz w:val="28"/>
          <w:szCs w:val="24"/>
        </w:rPr>
      </w:pPr>
      <w:proofErr w:type="gramStart"/>
      <w:r w:rsidRPr="00096724">
        <w:rPr>
          <w:rFonts w:eastAsia="SchoolBookSanPin"/>
          <w:sz w:val="28"/>
          <w:szCs w:val="24"/>
        </w:rPr>
        <w:t>знающий</w:t>
      </w:r>
      <w:proofErr w:type="gramEnd"/>
      <w:r w:rsidRPr="00096724">
        <w:rPr>
          <w:rFonts w:eastAsia="SchoolBookSanPin"/>
          <w:sz w:val="28"/>
          <w:szCs w:val="24"/>
        </w:rPr>
        <w:t xml:space="preserve">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096724" w:rsidRPr="00096724" w:rsidRDefault="00096724" w:rsidP="00096724">
      <w:pPr>
        <w:widowControl/>
        <w:ind w:firstLine="709"/>
        <w:jc w:val="both"/>
        <w:rPr>
          <w:rFonts w:eastAsia="SchoolBookSanPin"/>
          <w:sz w:val="28"/>
          <w:szCs w:val="24"/>
        </w:rPr>
      </w:pPr>
      <w:proofErr w:type="gramStart"/>
      <w:r w:rsidRPr="00096724">
        <w:rPr>
          <w:rFonts w:eastAsia="SchoolBookSanPin"/>
          <w:sz w:val="28"/>
          <w:szCs w:val="24"/>
        </w:rPr>
        <w:lastRenderedPageBreak/>
        <w:t>понимающий</w:t>
      </w:r>
      <w:proofErr w:type="gramEnd"/>
      <w:r w:rsidRPr="00096724">
        <w:rPr>
          <w:rFonts w:eastAsia="SchoolBookSanPin"/>
          <w:sz w:val="28"/>
          <w:szCs w:val="24"/>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096724" w:rsidRPr="00096724" w:rsidRDefault="00096724" w:rsidP="00096724">
      <w:pPr>
        <w:widowControl/>
        <w:ind w:firstLine="709"/>
        <w:jc w:val="both"/>
        <w:rPr>
          <w:rFonts w:eastAsia="SchoolBookSanPin"/>
          <w:sz w:val="28"/>
          <w:szCs w:val="24"/>
        </w:rPr>
      </w:pPr>
      <w:proofErr w:type="gramStart"/>
      <w:r w:rsidRPr="00096724">
        <w:rPr>
          <w:rFonts w:eastAsia="SchoolBookSanPin"/>
          <w:sz w:val="28"/>
          <w:szCs w:val="24"/>
        </w:rPr>
        <w:t>проявляющий</w:t>
      </w:r>
      <w:proofErr w:type="gramEnd"/>
      <w:r w:rsidRPr="00096724">
        <w:rPr>
          <w:rFonts w:eastAsia="SchoolBookSanPin"/>
          <w:sz w:val="28"/>
          <w:szCs w:val="24"/>
        </w:rPr>
        <w:t xml:space="preserve"> уважение к государственным символам России, праздникам;</w:t>
      </w:r>
    </w:p>
    <w:p w:rsidR="00096724" w:rsidRPr="00096724" w:rsidRDefault="00096724" w:rsidP="00096724">
      <w:pPr>
        <w:widowControl/>
        <w:ind w:firstLine="709"/>
        <w:jc w:val="both"/>
        <w:rPr>
          <w:rFonts w:eastAsia="SchoolBookSanPin"/>
          <w:sz w:val="28"/>
          <w:szCs w:val="24"/>
        </w:rPr>
      </w:pPr>
      <w:proofErr w:type="gramStart"/>
      <w:r w:rsidRPr="00096724">
        <w:rPr>
          <w:rFonts w:eastAsia="SchoolBookSanPin"/>
          <w:sz w:val="28"/>
          <w:szCs w:val="24"/>
        </w:rPr>
        <w:t>проявляющий</w:t>
      </w:r>
      <w:proofErr w:type="gramEnd"/>
      <w:r w:rsidRPr="00096724">
        <w:rPr>
          <w:rFonts w:eastAsia="SchoolBookSanPin"/>
          <w:sz w:val="28"/>
          <w:szCs w:val="24"/>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096724" w:rsidRPr="00096724" w:rsidRDefault="00096724" w:rsidP="00096724">
      <w:pPr>
        <w:widowControl/>
        <w:ind w:firstLine="709"/>
        <w:jc w:val="both"/>
        <w:rPr>
          <w:rFonts w:eastAsia="SchoolBookSanPin"/>
          <w:sz w:val="28"/>
          <w:szCs w:val="24"/>
        </w:rPr>
      </w:pPr>
      <w:r w:rsidRPr="00096724">
        <w:rPr>
          <w:rFonts w:eastAsia="SchoolBookSanPin"/>
          <w:sz w:val="28"/>
          <w:szCs w:val="24"/>
        </w:rPr>
        <w:t>выражающий неприятие любой дискриминации граждан, проявлений экстремизма, терроризма, коррупции в обществе;</w:t>
      </w:r>
    </w:p>
    <w:p w:rsidR="00096724" w:rsidRPr="00096724" w:rsidRDefault="00096724" w:rsidP="00096724">
      <w:pPr>
        <w:widowControl/>
        <w:ind w:firstLine="709"/>
        <w:jc w:val="both"/>
        <w:rPr>
          <w:rFonts w:eastAsia="SchoolBookSanPin"/>
          <w:sz w:val="28"/>
          <w:szCs w:val="24"/>
        </w:rPr>
      </w:pPr>
      <w:proofErr w:type="gramStart"/>
      <w:r w:rsidRPr="00096724">
        <w:rPr>
          <w:rFonts w:eastAsia="SchoolBookSanPin"/>
          <w:sz w:val="28"/>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roofErr w:type="gramEnd"/>
    </w:p>
    <w:p w:rsidR="00096724" w:rsidRPr="00096724" w:rsidRDefault="00E06E6E" w:rsidP="00096724">
      <w:pPr>
        <w:widowControl/>
        <w:ind w:firstLine="709"/>
        <w:jc w:val="both"/>
        <w:rPr>
          <w:rFonts w:eastAsia="SchoolBookSanPin"/>
          <w:b/>
          <w:bCs/>
          <w:sz w:val="28"/>
          <w:szCs w:val="24"/>
        </w:rPr>
      </w:pPr>
      <w:r>
        <w:rPr>
          <w:rFonts w:eastAsia="SchoolBookSanPin"/>
          <w:sz w:val="28"/>
          <w:szCs w:val="24"/>
        </w:rPr>
        <w:t>33</w:t>
      </w:r>
      <w:r w:rsidR="00096724" w:rsidRPr="00096724">
        <w:rPr>
          <w:rFonts w:eastAsia="SchoolBookSanPin"/>
          <w:sz w:val="28"/>
          <w:szCs w:val="24"/>
        </w:rPr>
        <w:t xml:space="preserve">.2.5.3.2. </w:t>
      </w:r>
      <w:r w:rsidR="00096724" w:rsidRPr="00096724">
        <w:rPr>
          <w:rFonts w:eastAsia="SchoolBookSanPin"/>
          <w:b/>
          <w:bCs/>
          <w:sz w:val="28"/>
          <w:szCs w:val="24"/>
        </w:rPr>
        <w:t>Патриотическое воспитание:</w:t>
      </w:r>
    </w:p>
    <w:p w:rsidR="00096724" w:rsidRPr="00096724" w:rsidRDefault="00096724" w:rsidP="00096724">
      <w:pPr>
        <w:widowControl/>
        <w:ind w:firstLine="709"/>
        <w:jc w:val="both"/>
        <w:rPr>
          <w:rFonts w:eastAsia="SchoolBookSanPin"/>
          <w:sz w:val="28"/>
          <w:szCs w:val="24"/>
        </w:rPr>
      </w:pPr>
      <w:bookmarkStart w:id="225" w:name="_Hlk126441483"/>
      <w:r w:rsidRPr="00096724">
        <w:rPr>
          <w:rFonts w:eastAsia="SchoolBookSanPin"/>
          <w:sz w:val="28"/>
          <w:szCs w:val="24"/>
        </w:rPr>
        <w:t>сознающий свою национальную, этническую принадлежность, любящий свой народ, его традиции, культуру;</w:t>
      </w:r>
    </w:p>
    <w:p w:rsidR="00096724" w:rsidRPr="00096724" w:rsidRDefault="00096724" w:rsidP="00096724">
      <w:pPr>
        <w:widowControl/>
        <w:ind w:firstLine="709"/>
        <w:jc w:val="both"/>
        <w:rPr>
          <w:rFonts w:eastAsia="SchoolBookSanPin"/>
          <w:sz w:val="28"/>
          <w:szCs w:val="24"/>
        </w:rPr>
      </w:pPr>
      <w:r w:rsidRPr="00096724">
        <w:rPr>
          <w:rFonts w:eastAsia="SchoolBookSanPin"/>
          <w:sz w:val="28"/>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096724" w:rsidRPr="00096724" w:rsidRDefault="00096724" w:rsidP="00096724">
      <w:pPr>
        <w:widowControl/>
        <w:ind w:firstLine="709"/>
        <w:jc w:val="both"/>
        <w:rPr>
          <w:rFonts w:eastAsia="SchoolBookSanPin"/>
          <w:sz w:val="28"/>
          <w:szCs w:val="24"/>
        </w:rPr>
      </w:pPr>
      <w:r w:rsidRPr="00096724">
        <w:rPr>
          <w:rFonts w:eastAsia="SchoolBookSanPin"/>
          <w:sz w:val="28"/>
          <w:szCs w:val="24"/>
        </w:rPr>
        <w:t xml:space="preserve">проявляющий интерес к познанию родного языка, истории и культуры своего края, своего народа, других народов России; </w:t>
      </w:r>
    </w:p>
    <w:p w:rsidR="00096724" w:rsidRPr="00096724" w:rsidRDefault="00096724" w:rsidP="00096724">
      <w:pPr>
        <w:widowControl/>
        <w:ind w:firstLine="709"/>
        <w:jc w:val="both"/>
        <w:rPr>
          <w:rFonts w:eastAsia="SchoolBookSanPin"/>
          <w:sz w:val="28"/>
          <w:szCs w:val="24"/>
        </w:rPr>
      </w:pPr>
      <w:r w:rsidRPr="00096724">
        <w:rPr>
          <w:rFonts w:eastAsia="SchoolBookSanPin"/>
          <w:sz w:val="28"/>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096724" w:rsidRPr="00096724" w:rsidRDefault="00096724" w:rsidP="00096724">
      <w:pPr>
        <w:widowControl/>
        <w:ind w:firstLine="709"/>
        <w:jc w:val="both"/>
        <w:rPr>
          <w:rFonts w:eastAsia="SchoolBookSanPin"/>
          <w:sz w:val="28"/>
          <w:szCs w:val="24"/>
        </w:rPr>
      </w:pPr>
      <w:proofErr w:type="gramStart"/>
      <w:r w:rsidRPr="00096724">
        <w:rPr>
          <w:rFonts w:eastAsia="SchoolBookSanPin"/>
          <w:sz w:val="28"/>
          <w:szCs w:val="24"/>
        </w:rPr>
        <w:t>принимающий</w:t>
      </w:r>
      <w:proofErr w:type="gramEnd"/>
      <w:r w:rsidRPr="00096724">
        <w:rPr>
          <w:rFonts w:eastAsia="SchoolBookSanPin"/>
          <w:sz w:val="28"/>
          <w:szCs w:val="24"/>
        </w:rPr>
        <w:t xml:space="preserve"> участие в мероприятиях патриотической направленности.</w:t>
      </w:r>
      <w:bookmarkEnd w:id="225"/>
    </w:p>
    <w:p w:rsidR="00096724" w:rsidRPr="00096724" w:rsidRDefault="00E06E6E" w:rsidP="00096724">
      <w:pPr>
        <w:widowControl/>
        <w:ind w:firstLine="709"/>
        <w:jc w:val="both"/>
        <w:rPr>
          <w:rFonts w:eastAsia="SchoolBookSanPin"/>
          <w:sz w:val="28"/>
          <w:szCs w:val="24"/>
        </w:rPr>
      </w:pPr>
      <w:r>
        <w:rPr>
          <w:rFonts w:eastAsia="SchoolBookSanPin"/>
          <w:sz w:val="28"/>
          <w:szCs w:val="24"/>
        </w:rPr>
        <w:t>33</w:t>
      </w:r>
      <w:r w:rsidR="00096724" w:rsidRPr="00096724">
        <w:rPr>
          <w:rFonts w:eastAsia="SchoolBookSanPin"/>
          <w:sz w:val="28"/>
          <w:szCs w:val="24"/>
        </w:rPr>
        <w:t>.2.5.3.3. </w:t>
      </w:r>
      <w:r w:rsidR="00096724" w:rsidRPr="00096724">
        <w:rPr>
          <w:rFonts w:eastAsia="SchoolBookSanPin"/>
          <w:b/>
          <w:sz w:val="28"/>
          <w:szCs w:val="24"/>
        </w:rPr>
        <w:t>Духовно-нравственное воспитание:</w:t>
      </w:r>
    </w:p>
    <w:p w:rsidR="00096724" w:rsidRPr="00096724" w:rsidRDefault="00096724" w:rsidP="00096724">
      <w:pPr>
        <w:widowControl/>
        <w:ind w:firstLine="709"/>
        <w:jc w:val="both"/>
        <w:rPr>
          <w:rFonts w:eastAsia="SchoolBookSanPin"/>
          <w:sz w:val="28"/>
          <w:szCs w:val="24"/>
        </w:rPr>
      </w:pPr>
      <w:bookmarkStart w:id="226" w:name="_Hlk126441867"/>
      <w:r w:rsidRPr="00096724">
        <w:rPr>
          <w:rFonts w:eastAsia="SchoolBookSanPin"/>
          <w:sz w:val="28"/>
          <w:szCs w:val="24"/>
        </w:rPr>
        <w:lastRenderedPageBreak/>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096724" w:rsidRPr="00096724" w:rsidRDefault="00096724" w:rsidP="00096724">
      <w:pPr>
        <w:widowControl/>
        <w:ind w:firstLine="709"/>
        <w:jc w:val="both"/>
        <w:rPr>
          <w:rFonts w:eastAsia="SchoolBookSanPin"/>
          <w:sz w:val="28"/>
          <w:szCs w:val="24"/>
        </w:rPr>
      </w:pPr>
      <w:bookmarkStart w:id="227" w:name="_Hlk126441946"/>
      <w:bookmarkEnd w:id="226"/>
      <w:proofErr w:type="gramStart"/>
      <w:r w:rsidRPr="00096724">
        <w:rPr>
          <w:rFonts w:eastAsia="SchoolBookSanPin"/>
          <w:sz w:val="28"/>
          <w:szCs w:val="24"/>
        </w:rPr>
        <w:t>выражающий</w:t>
      </w:r>
      <w:proofErr w:type="gramEnd"/>
      <w:r w:rsidRPr="00096724">
        <w:rPr>
          <w:rFonts w:eastAsia="SchoolBookSanPin"/>
          <w:sz w:val="28"/>
          <w:szCs w:val="24"/>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096724" w:rsidRPr="00096724" w:rsidRDefault="00096724" w:rsidP="00096724">
      <w:pPr>
        <w:widowControl/>
        <w:ind w:firstLine="709"/>
        <w:jc w:val="both"/>
        <w:rPr>
          <w:rFonts w:eastAsia="SchoolBookSanPin"/>
          <w:sz w:val="28"/>
          <w:szCs w:val="24"/>
        </w:rPr>
      </w:pPr>
      <w:bookmarkStart w:id="228" w:name="_Hlk126442040"/>
      <w:bookmarkEnd w:id="227"/>
      <w:proofErr w:type="gramStart"/>
      <w:r w:rsidRPr="00096724">
        <w:rPr>
          <w:rFonts w:eastAsia="SchoolBookSanPin"/>
          <w:sz w:val="28"/>
          <w:szCs w:val="24"/>
        </w:rPr>
        <w:t>выражающий</w:t>
      </w:r>
      <w:proofErr w:type="gramEnd"/>
      <w:r w:rsidRPr="00096724">
        <w:rPr>
          <w:rFonts w:eastAsia="SchoolBookSanPin"/>
          <w:sz w:val="28"/>
          <w:szCs w:val="24"/>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rsidR="00096724" w:rsidRPr="00096724" w:rsidRDefault="00096724" w:rsidP="00096724">
      <w:pPr>
        <w:widowControl/>
        <w:ind w:firstLine="709"/>
        <w:jc w:val="both"/>
        <w:rPr>
          <w:rFonts w:eastAsia="SchoolBookSanPin"/>
          <w:sz w:val="28"/>
          <w:szCs w:val="24"/>
        </w:rPr>
      </w:pPr>
      <w:bookmarkStart w:id="229" w:name="_Hlk126442070"/>
      <w:bookmarkEnd w:id="228"/>
      <w:proofErr w:type="gramStart"/>
      <w:r w:rsidRPr="00096724">
        <w:rPr>
          <w:rFonts w:eastAsia="SchoolBookSanPin"/>
          <w:sz w:val="28"/>
          <w:szCs w:val="24"/>
        </w:rPr>
        <w:t>сознающий</w:t>
      </w:r>
      <w:proofErr w:type="gramEnd"/>
      <w:r w:rsidRPr="00096724">
        <w:rPr>
          <w:rFonts w:eastAsia="SchoolBookSanPin"/>
          <w:sz w:val="28"/>
          <w:szCs w:val="24"/>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096724" w:rsidRPr="00096724" w:rsidRDefault="00096724" w:rsidP="00096724">
      <w:pPr>
        <w:widowControl/>
        <w:ind w:firstLine="709"/>
        <w:jc w:val="both"/>
        <w:rPr>
          <w:rFonts w:eastAsia="SchoolBookSanPin"/>
          <w:sz w:val="28"/>
          <w:szCs w:val="24"/>
        </w:rPr>
      </w:pPr>
      <w:bookmarkStart w:id="230" w:name="_Hlk126442124"/>
      <w:bookmarkEnd w:id="229"/>
      <w:proofErr w:type="gramStart"/>
      <w:r w:rsidRPr="00096724">
        <w:rPr>
          <w:rFonts w:eastAsia="SchoolBookSanPin"/>
          <w:sz w:val="28"/>
          <w:szCs w:val="24"/>
        </w:rPr>
        <w:t>проявляющий</w:t>
      </w:r>
      <w:proofErr w:type="gramEnd"/>
      <w:r w:rsidRPr="00096724">
        <w:rPr>
          <w:rFonts w:eastAsia="SchoolBookSanPin"/>
          <w:sz w:val="28"/>
          <w:szCs w:val="24"/>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096724" w:rsidRPr="00096724" w:rsidRDefault="00096724" w:rsidP="00096724">
      <w:pPr>
        <w:widowControl/>
        <w:ind w:firstLine="709"/>
        <w:jc w:val="both"/>
        <w:rPr>
          <w:rFonts w:eastAsia="SchoolBookSanPin"/>
          <w:sz w:val="28"/>
          <w:szCs w:val="24"/>
        </w:rPr>
      </w:pPr>
      <w:r w:rsidRPr="00096724">
        <w:rPr>
          <w:rFonts w:eastAsia="SchoolBookSanPin"/>
          <w:sz w:val="28"/>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bookmarkEnd w:id="230"/>
    </w:p>
    <w:p w:rsidR="00096724" w:rsidRPr="00096724" w:rsidRDefault="00E06E6E" w:rsidP="00096724">
      <w:pPr>
        <w:widowControl/>
        <w:ind w:firstLine="709"/>
        <w:jc w:val="both"/>
        <w:rPr>
          <w:rFonts w:eastAsia="SchoolBookSanPin"/>
          <w:sz w:val="28"/>
          <w:szCs w:val="24"/>
        </w:rPr>
      </w:pPr>
      <w:r>
        <w:rPr>
          <w:rFonts w:eastAsia="SchoolBookSanPin"/>
          <w:sz w:val="28"/>
          <w:szCs w:val="24"/>
        </w:rPr>
        <w:t>33</w:t>
      </w:r>
      <w:r w:rsidR="00096724" w:rsidRPr="00096724">
        <w:rPr>
          <w:rFonts w:eastAsia="SchoolBookSanPin"/>
          <w:sz w:val="28"/>
          <w:szCs w:val="24"/>
        </w:rPr>
        <w:t>.2.5.3.4. </w:t>
      </w:r>
      <w:r w:rsidR="00096724" w:rsidRPr="00096724">
        <w:rPr>
          <w:rFonts w:eastAsia="SchoolBookSanPin"/>
          <w:b/>
          <w:sz w:val="28"/>
          <w:szCs w:val="24"/>
        </w:rPr>
        <w:t>Эстетическое воспитание:</w:t>
      </w:r>
    </w:p>
    <w:p w:rsidR="00096724" w:rsidRPr="00096724" w:rsidRDefault="00096724" w:rsidP="00096724">
      <w:pPr>
        <w:widowControl/>
        <w:ind w:firstLine="709"/>
        <w:jc w:val="both"/>
        <w:rPr>
          <w:rFonts w:eastAsia="SchoolBookSanPin"/>
          <w:sz w:val="28"/>
          <w:szCs w:val="24"/>
        </w:rPr>
      </w:pPr>
      <w:bookmarkStart w:id="231" w:name="_Hlk126442283"/>
      <w:proofErr w:type="gramStart"/>
      <w:r w:rsidRPr="00096724">
        <w:rPr>
          <w:rFonts w:eastAsia="SchoolBookSanPin"/>
          <w:sz w:val="28"/>
          <w:szCs w:val="24"/>
        </w:rPr>
        <w:t>выражающий</w:t>
      </w:r>
      <w:proofErr w:type="gramEnd"/>
      <w:r w:rsidRPr="00096724">
        <w:rPr>
          <w:rFonts w:eastAsia="SchoolBookSanPin"/>
          <w:sz w:val="28"/>
          <w:szCs w:val="24"/>
        </w:rPr>
        <w:t xml:space="preserve"> понимание ценности отечественного и мирового искусства, народных традиций и народного творчества в искусстве; </w:t>
      </w:r>
    </w:p>
    <w:p w:rsidR="00096724" w:rsidRPr="00096724" w:rsidRDefault="00096724" w:rsidP="00096724">
      <w:pPr>
        <w:widowControl/>
        <w:ind w:firstLine="709"/>
        <w:jc w:val="both"/>
        <w:rPr>
          <w:rFonts w:eastAsia="SchoolBookSanPin"/>
          <w:sz w:val="28"/>
          <w:szCs w:val="24"/>
        </w:rPr>
      </w:pPr>
      <w:proofErr w:type="gramStart"/>
      <w:r w:rsidRPr="00096724">
        <w:rPr>
          <w:rFonts w:eastAsia="SchoolBookSanPin"/>
          <w:sz w:val="28"/>
          <w:szCs w:val="24"/>
        </w:rPr>
        <w:t>проявляющий</w:t>
      </w:r>
      <w:proofErr w:type="gramEnd"/>
      <w:r w:rsidRPr="00096724">
        <w:rPr>
          <w:rFonts w:eastAsia="SchoolBookSanPin"/>
          <w:sz w:val="28"/>
          <w:szCs w:val="24"/>
        </w:rPr>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096724" w:rsidRPr="00096724" w:rsidRDefault="00096724" w:rsidP="00096724">
      <w:pPr>
        <w:widowControl/>
        <w:ind w:firstLine="709"/>
        <w:jc w:val="both"/>
        <w:rPr>
          <w:rFonts w:eastAsia="SchoolBookSanPin"/>
          <w:sz w:val="28"/>
          <w:szCs w:val="24"/>
        </w:rPr>
      </w:pPr>
      <w:proofErr w:type="gramStart"/>
      <w:r w:rsidRPr="00096724">
        <w:rPr>
          <w:rFonts w:eastAsia="SchoolBookSanPin"/>
          <w:sz w:val="28"/>
          <w:szCs w:val="24"/>
        </w:rPr>
        <w:t>сознающий</w:t>
      </w:r>
      <w:proofErr w:type="gramEnd"/>
      <w:r w:rsidRPr="00096724">
        <w:rPr>
          <w:rFonts w:eastAsia="SchoolBookSanPin"/>
          <w:sz w:val="28"/>
          <w:szCs w:val="24"/>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096724" w:rsidRPr="00096724" w:rsidRDefault="00096724" w:rsidP="00096724">
      <w:pPr>
        <w:widowControl/>
        <w:ind w:firstLine="709"/>
        <w:jc w:val="both"/>
        <w:rPr>
          <w:rFonts w:eastAsia="SchoolBookSanPin"/>
          <w:sz w:val="28"/>
          <w:szCs w:val="24"/>
        </w:rPr>
      </w:pPr>
      <w:proofErr w:type="gramStart"/>
      <w:r w:rsidRPr="00096724">
        <w:rPr>
          <w:rFonts w:eastAsia="SchoolBookSanPin"/>
          <w:sz w:val="28"/>
          <w:szCs w:val="24"/>
        </w:rPr>
        <w:lastRenderedPageBreak/>
        <w:t>ориентированный</w:t>
      </w:r>
      <w:proofErr w:type="gramEnd"/>
      <w:r w:rsidRPr="00096724">
        <w:rPr>
          <w:rFonts w:eastAsia="SchoolBookSanPin"/>
          <w:sz w:val="28"/>
          <w:szCs w:val="24"/>
        </w:rPr>
        <w:t xml:space="preserve"> на самовыражение в разных видах искусства, в художественном творчестве.</w:t>
      </w:r>
      <w:bookmarkEnd w:id="231"/>
    </w:p>
    <w:p w:rsidR="00096724" w:rsidRPr="00096724" w:rsidRDefault="00E06E6E" w:rsidP="00096724">
      <w:pPr>
        <w:widowControl/>
        <w:ind w:firstLine="709"/>
        <w:jc w:val="both"/>
        <w:rPr>
          <w:rFonts w:eastAsia="SchoolBookSanPin"/>
          <w:sz w:val="28"/>
          <w:szCs w:val="24"/>
        </w:rPr>
      </w:pPr>
      <w:r>
        <w:rPr>
          <w:rFonts w:eastAsia="SchoolBookSanPin"/>
          <w:sz w:val="28"/>
          <w:szCs w:val="24"/>
        </w:rPr>
        <w:t>33</w:t>
      </w:r>
      <w:r w:rsidR="00096724" w:rsidRPr="00096724">
        <w:rPr>
          <w:rFonts w:eastAsia="SchoolBookSanPin"/>
          <w:sz w:val="28"/>
          <w:szCs w:val="24"/>
        </w:rPr>
        <w:t>.2.5.3.5. </w:t>
      </w:r>
      <w:r w:rsidR="00096724" w:rsidRPr="00096724">
        <w:rPr>
          <w:rFonts w:eastAsia="SchoolBookSanPin"/>
          <w:b/>
          <w:sz w:val="28"/>
          <w:szCs w:val="24"/>
        </w:rPr>
        <w:t>Физическое воспитание, формирование культуры здоровья и эмоционального благополучия:</w:t>
      </w:r>
    </w:p>
    <w:p w:rsidR="00096724" w:rsidRPr="00096724" w:rsidRDefault="00096724" w:rsidP="00096724">
      <w:pPr>
        <w:widowControl/>
        <w:ind w:firstLine="709"/>
        <w:jc w:val="both"/>
        <w:rPr>
          <w:rFonts w:eastAsia="SchoolBookSanPin"/>
          <w:sz w:val="28"/>
          <w:szCs w:val="24"/>
        </w:rPr>
      </w:pPr>
      <w:bookmarkStart w:id="232" w:name="_Hlk126442442"/>
      <w:r w:rsidRPr="00096724">
        <w:rPr>
          <w:rFonts w:eastAsia="SchoolBookSanPin"/>
          <w:sz w:val="28"/>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096724" w:rsidRPr="00096724" w:rsidRDefault="00096724" w:rsidP="00096724">
      <w:pPr>
        <w:widowControl/>
        <w:ind w:firstLine="709"/>
        <w:jc w:val="both"/>
        <w:rPr>
          <w:rFonts w:eastAsia="SchoolBookSanPin"/>
          <w:sz w:val="28"/>
          <w:szCs w:val="24"/>
        </w:rPr>
      </w:pPr>
      <w:r w:rsidRPr="00096724">
        <w:rPr>
          <w:rFonts w:eastAsia="SchoolBookSanPin"/>
          <w:sz w:val="28"/>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096724" w:rsidRPr="00096724" w:rsidRDefault="00096724" w:rsidP="00096724">
      <w:pPr>
        <w:widowControl/>
        <w:ind w:firstLine="709"/>
        <w:jc w:val="both"/>
        <w:rPr>
          <w:rFonts w:eastAsia="SchoolBookSanPin"/>
          <w:sz w:val="28"/>
          <w:szCs w:val="24"/>
        </w:rPr>
      </w:pPr>
      <w:proofErr w:type="gramStart"/>
      <w:r w:rsidRPr="00096724">
        <w:rPr>
          <w:rFonts w:eastAsia="SchoolBookSanPin"/>
          <w:sz w:val="28"/>
          <w:szCs w:val="24"/>
        </w:rPr>
        <w:t>проявляющий</w:t>
      </w:r>
      <w:proofErr w:type="gramEnd"/>
      <w:r w:rsidRPr="00096724">
        <w:rPr>
          <w:rFonts w:eastAsia="SchoolBookSanPin"/>
          <w:sz w:val="28"/>
          <w:szCs w:val="24"/>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096724" w:rsidRPr="00096724" w:rsidRDefault="00096724" w:rsidP="00096724">
      <w:pPr>
        <w:widowControl/>
        <w:ind w:firstLine="709"/>
        <w:jc w:val="both"/>
        <w:rPr>
          <w:rFonts w:eastAsia="SchoolBookSanPin"/>
          <w:sz w:val="28"/>
          <w:szCs w:val="24"/>
        </w:rPr>
      </w:pPr>
      <w:proofErr w:type="gramStart"/>
      <w:r w:rsidRPr="00096724">
        <w:rPr>
          <w:rFonts w:eastAsia="SchoolBookSanPin"/>
          <w:sz w:val="28"/>
          <w:szCs w:val="24"/>
        </w:rPr>
        <w:t>умеющий</w:t>
      </w:r>
      <w:proofErr w:type="gramEnd"/>
      <w:r w:rsidRPr="00096724">
        <w:rPr>
          <w:rFonts w:eastAsia="SchoolBookSanPin"/>
          <w:sz w:val="28"/>
          <w:szCs w:val="24"/>
        </w:rPr>
        <w:t xml:space="preserve"> осознавать физическое и эмоциональное состояние (своё и других людей), стремящийся управлять собственным эмоциональным состоянием;</w:t>
      </w:r>
    </w:p>
    <w:p w:rsidR="00096724" w:rsidRPr="00096724" w:rsidRDefault="00096724" w:rsidP="00096724">
      <w:pPr>
        <w:widowControl/>
        <w:ind w:firstLine="709"/>
        <w:jc w:val="both"/>
        <w:rPr>
          <w:rFonts w:eastAsia="SchoolBookSanPin"/>
          <w:sz w:val="28"/>
          <w:szCs w:val="24"/>
        </w:rPr>
      </w:pPr>
      <w:bookmarkStart w:id="233" w:name="_Hlk126442479"/>
      <w:bookmarkEnd w:id="232"/>
      <w:proofErr w:type="gramStart"/>
      <w:r w:rsidRPr="00096724">
        <w:rPr>
          <w:rFonts w:eastAsia="SchoolBookSanPin"/>
          <w:sz w:val="28"/>
          <w:szCs w:val="24"/>
        </w:rPr>
        <w:t>способный</w:t>
      </w:r>
      <w:proofErr w:type="gramEnd"/>
      <w:r w:rsidRPr="00096724">
        <w:rPr>
          <w:rFonts w:eastAsia="SchoolBookSanPin"/>
          <w:sz w:val="28"/>
          <w:szCs w:val="24"/>
        </w:rPr>
        <w:t xml:space="preserve"> адаптироваться к меняющимся социальным, информационным и природным условиям, стрессовым ситуациям.</w:t>
      </w:r>
      <w:bookmarkEnd w:id="233"/>
    </w:p>
    <w:p w:rsidR="00096724" w:rsidRPr="00096724" w:rsidRDefault="003E7EEC" w:rsidP="00096724">
      <w:pPr>
        <w:widowControl/>
        <w:ind w:firstLine="709"/>
        <w:jc w:val="both"/>
        <w:rPr>
          <w:rFonts w:eastAsia="SchoolBookSanPin"/>
          <w:sz w:val="28"/>
          <w:szCs w:val="24"/>
        </w:rPr>
      </w:pPr>
      <w:r>
        <w:rPr>
          <w:rFonts w:eastAsia="SchoolBookSanPin"/>
          <w:sz w:val="28"/>
          <w:szCs w:val="24"/>
        </w:rPr>
        <w:t>33</w:t>
      </w:r>
      <w:r w:rsidR="00096724" w:rsidRPr="00096724">
        <w:rPr>
          <w:rFonts w:eastAsia="SchoolBookSanPin"/>
          <w:sz w:val="28"/>
          <w:szCs w:val="24"/>
        </w:rPr>
        <w:t>.2.5.3.6. </w:t>
      </w:r>
      <w:r w:rsidR="00096724" w:rsidRPr="00096724">
        <w:rPr>
          <w:rFonts w:eastAsia="SchoolBookSanPin"/>
          <w:b/>
          <w:sz w:val="28"/>
          <w:szCs w:val="24"/>
        </w:rPr>
        <w:t>Трудовое воспитание:</w:t>
      </w:r>
    </w:p>
    <w:p w:rsidR="00096724" w:rsidRPr="00096724" w:rsidRDefault="00096724" w:rsidP="00096724">
      <w:pPr>
        <w:widowControl/>
        <w:ind w:firstLine="709"/>
        <w:jc w:val="both"/>
        <w:rPr>
          <w:rFonts w:eastAsia="SchoolBookSanPin"/>
          <w:sz w:val="28"/>
          <w:szCs w:val="24"/>
        </w:rPr>
      </w:pPr>
      <w:bookmarkStart w:id="234" w:name="_Hlk126442623"/>
      <w:r w:rsidRPr="00096724">
        <w:rPr>
          <w:rFonts w:eastAsia="SchoolBookSanPin"/>
          <w:sz w:val="28"/>
          <w:szCs w:val="24"/>
        </w:rPr>
        <w:t>уважающий труд, результаты своего труда, труда других людей;</w:t>
      </w:r>
    </w:p>
    <w:p w:rsidR="00096724" w:rsidRPr="00096724" w:rsidRDefault="00096724" w:rsidP="00096724">
      <w:pPr>
        <w:widowControl/>
        <w:ind w:firstLine="709"/>
        <w:jc w:val="both"/>
        <w:rPr>
          <w:rFonts w:eastAsia="SchoolBookSanPin"/>
          <w:sz w:val="28"/>
          <w:szCs w:val="24"/>
        </w:rPr>
      </w:pPr>
      <w:r w:rsidRPr="00096724">
        <w:rPr>
          <w:rFonts w:eastAsia="SchoolBookSanPin"/>
          <w:sz w:val="28"/>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096724" w:rsidRPr="00096724" w:rsidRDefault="00096724" w:rsidP="00096724">
      <w:pPr>
        <w:widowControl/>
        <w:ind w:firstLine="709"/>
        <w:jc w:val="both"/>
        <w:rPr>
          <w:rFonts w:eastAsia="SchoolBookSanPin"/>
          <w:sz w:val="28"/>
          <w:szCs w:val="24"/>
        </w:rPr>
      </w:pPr>
      <w:proofErr w:type="gramStart"/>
      <w:r w:rsidRPr="00096724">
        <w:rPr>
          <w:rFonts w:eastAsia="SchoolBookSanPin"/>
          <w:sz w:val="28"/>
          <w:szCs w:val="24"/>
        </w:rPr>
        <w:t>сознающий</w:t>
      </w:r>
      <w:proofErr w:type="gramEnd"/>
      <w:r w:rsidRPr="00096724">
        <w:rPr>
          <w:rFonts w:eastAsia="SchoolBookSanPin"/>
          <w:sz w:val="28"/>
          <w:szCs w:val="24"/>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096724" w:rsidRPr="00096724" w:rsidRDefault="00096724" w:rsidP="00096724">
      <w:pPr>
        <w:widowControl/>
        <w:ind w:firstLine="709"/>
        <w:jc w:val="both"/>
        <w:rPr>
          <w:rFonts w:eastAsia="SchoolBookSanPin"/>
          <w:sz w:val="28"/>
          <w:szCs w:val="24"/>
        </w:rPr>
      </w:pPr>
      <w:r w:rsidRPr="00096724">
        <w:rPr>
          <w:rFonts w:eastAsia="SchoolBookSanPin"/>
          <w:sz w:val="28"/>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096724" w:rsidRPr="00096724" w:rsidRDefault="00096724" w:rsidP="00096724">
      <w:pPr>
        <w:widowControl/>
        <w:ind w:firstLine="709"/>
        <w:jc w:val="both"/>
        <w:rPr>
          <w:rFonts w:eastAsia="SchoolBookSanPin"/>
          <w:sz w:val="28"/>
          <w:szCs w:val="24"/>
        </w:rPr>
      </w:pPr>
      <w:proofErr w:type="gramStart"/>
      <w:r w:rsidRPr="00096724">
        <w:rPr>
          <w:rFonts w:eastAsia="SchoolBookSanPin"/>
          <w:sz w:val="28"/>
          <w:szCs w:val="24"/>
        </w:rPr>
        <w:lastRenderedPageBreak/>
        <w:t>выражающий</w:t>
      </w:r>
      <w:proofErr w:type="gramEnd"/>
      <w:r w:rsidRPr="00096724">
        <w:rPr>
          <w:rFonts w:eastAsia="SchoolBookSanPin"/>
          <w:sz w:val="28"/>
          <w:szCs w:val="24"/>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bookmarkEnd w:id="234"/>
    </w:p>
    <w:p w:rsidR="00096724" w:rsidRPr="00096724" w:rsidRDefault="00E06E6E" w:rsidP="00096724">
      <w:pPr>
        <w:widowControl/>
        <w:ind w:firstLine="709"/>
        <w:jc w:val="both"/>
        <w:rPr>
          <w:rFonts w:eastAsia="SchoolBookSanPin"/>
          <w:bCs/>
          <w:sz w:val="28"/>
          <w:szCs w:val="24"/>
        </w:rPr>
      </w:pPr>
      <w:r>
        <w:rPr>
          <w:rFonts w:eastAsia="SchoolBookSanPin"/>
          <w:sz w:val="28"/>
          <w:szCs w:val="24"/>
        </w:rPr>
        <w:t>33</w:t>
      </w:r>
      <w:r w:rsidR="00096724" w:rsidRPr="00096724">
        <w:rPr>
          <w:rFonts w:eastAsia="SchoolBookSanPin"/>
          <w:sz w:val="28"/>
          <w:szCs w:val="24"/>
        </w:rPr>
        <w:t>.2.5.3.7. </w:t>
      </w:r>
      <w:r w:rsidR="00096724" w:rsidRPr="00096724">
        <w:rPr>
          <w:rFonts w:eastAsia="SchoolBookSanPin"/>
          <w:b/>
          <w:sz w:val="28"/>
          <w:szCs w:val="24"/>
        </w:rPr>
        <w:t>Экологическое воспитание:</w:t>
      </w:r>
    </w:p>
    <w:p w:rsidR="00096724" w:rsidRPr="00096724" w:rsidRDefault="00096724" w:rsidP="00096724">
      <w:pPr>
        <w:widowControl/>
        <w:ind w:firstLine="709"/>
        <w:jc w:val="both"/>
        <w:rPr>
          <w:rFonts w:eastAsia="SchoolBookSanPin"/>
          <w:sz w:val="28"/>
          <w:szCs w:val="24"/>
        </w:rPr>
      </w:pPr>
      <w:bookmarkStart w:id="235" w:name="_Hlk126442730"/>
      <w:r w:rsidRPr="00096724">
        <w:rPr>
          <w:rFonts w:eastAsia="SchoolBookSanPin"/>
          <w:sz w:val="28"/>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096724" w:rsidRPr="00096724" w:rsidRDefault="00096724" w:rsidP="00096724">
      <w:pPr>
        <w:widowControl/>
        <w:ind w:firstLine="709"/>
        <w:jc w:val="both"/>
        <w:rPr>
          <w:rFonts w:eastAsia="SchoolBookSanPin"/>
          <w:sz w:val="28"/>
          <w:szCs w:val="24"/>
        </w:rPr>
      </w:pPr>
      <w:r w:rsidRPr="00096724">
        <w:rPr>
          <w:rFonts w:eastAsia="SchoolBookSanPin"/>
          <w:sz w:val="28"/>
          <w:szCs w:val="24"/>
        </w:rPr>
        <w:t>сознающий свою ответственность как гражданина и потребителя в условиях взаимосвязи природной, технологической и социальной сред;</w:t>
      </w:r>
    </w:p>
    <w:p w:rsidR="00096724" w:rsidRPr="00096724" w:rsidRDefault="00096724" w:rsidP="00096724">
      <w:pPr>
        <w:widowControl/>
        <w:ind w:firstLine="709"/>
        <w:jc w:val="both"/>
        <w:rPr>
          <w:rFonts w:eastAsia="SchoolBookSanPin"/>
          <w:sz w:val="28"/>
          <w:szCs w:val="24"/>
        </w:rPr>
      </w:pPr>
      <w:r w:rsidRPr="00096724">
        <w:rPr>
          <w:rFonts w:eastAsia="SchoolBookSanPin"/>
          <w:sz w:val="28"/>
          <w:szCs w:val="24"/>
        </w:rPr>
        <w:t>выражающий активное неприятие действий, приносящих вред природе;</w:t>
      </w:r>
    </w:p>
    <w:p w:rsidR="00096724" w:rsidRPr="00096724" w:rsidRDefault="00096724" w:rsidP="00096724">
      <w:pPr>
        <w:widowControl/>
        <w:ind w:firstLine="709"/>
        <w:jc w:val="both"/>
        <w:rPr>
          <w:rFonts w:eastAsia="SchoolBookSanPin"/>
          <w:sz w:val="28"/>
          <w:szCs w:val="24"/>
        </w:rPr>
      </w:pPr>
      <w:proofErr w:type="gramStart"/>
      <w:r w:rsidRPr="00096724">
        <w:rPr>
          <w:rFonts w:eastAsia="SchoolBookSanPin"/>
          <w:sz w:val="28"/>
          <w:szCs w:val="24"/>
        </w:rPr>
        <w:t>ориентированный</w:t>
      </w:r>
      <w:proofErr w:type="gramEnd"/>
      <w:r w:rsidRPr="00096724">
        <w:rPr>
          <w:rFonts w:eastAsia="SchoolBookSanPin"/>
          <w:sz w:val="28"/>
          <w:szCs w:val="24"/>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096724" w:rsidRPr="00096724" w:rsidRDefault="00096724" w:rsidP="00096724">
      <w:pPr>
        <w:widowControl/>
        <w:ind w:firstLine="709"/>
        <w:jc w:val="both"/>
        <w:rPr>
          <w:rFonts w:eastAsia="SchoolBookSanPin"/>
          <w:sz w:val="28"/>
          <w:szCs w:val="24"/>
        </w:rPr>
      </w:pPr>
      <w:r w:rsidRPr="00096724">
        <w:rPr>
          <w:rFonts w:eastAsia="SchoolBookSanPin"/>
          <w:sz w:val="28"/>
          <w:szCs w:val="24"/>
        </w:rPr>
        <w:t>участвующий в практической деятельности экологической, природоохранной направленности.</w:t>
      </w:r>
      <w:bookmarkEnd w:id="235"/>
    </w:p>
    <w:p w:rsidR="00096724" w:rsidRPr="00096724" w:rsidRDefault="00E06E6E" w:rsidP="00096724">
      <w:pPr>
        <w:widowControl/>
        <w:ind w:firstLine="709"/>
        <w:jc w:val="both"/>
        <w:rPr>
          <w:rFonts w:eastAsia="SchoolBookSanPin"/>
          <w:sz w:val="28"/>
          <w:szCs w:val="24"/>
        </w:rPr>
      </w:pPr>
      <w:r>
        <w:rPr>
          <w:rFonts w:eastAsia="SchoolBookSanPin"/>
          <w:sz w:val="28"/>
          <w:szCs w:val="24"/>
        </w:rPr>
        <w:t>33</w:t>
      </w:r>
      <w:r w:rsidR="00096724" w:rsidRPr="00096724">
        <w:rPr>
          <w:rFonts w:eastAsia="SchoolBookSanPin"/>
          <w:sz w:val="28"/>
          <w:szCs w:val="24"/>
        </w:rPr>
        <w:t>.2.5.3.8. </w:t>
      </w:r>
      <w:r w:rsidR="00096724" w:rsidRPr="00096724">
        <w:rPr>
          <w:rFonts w:eastAsia="SchoolBookSanPin"/>
          <w:b/>
          <w:sz w:val="28"/>
          <w:szCs w:val="24"/>
        </w:rPr>
        <w:t>Ценности научного познания:</w:t>
      </w:r>
    </w:p>
    <w:p w:rsidR="00096724" w:rsidRPr="00096724" w:rsidRDefault="00096724" w:rsidP="00096724">
      <w:pPr>
        <w:widowControl/>
        <w:ind w:firstLine="709"/>
        <w:jc w:val="both"/>
        <w:rPr>
          <w:rFonts w:eastAsia="SchoolBookSanPin"/>
          <w:sz w:val="28"/>
          <w:szCs w:val="24"/>
        </w:rPr>
      </w:pPr>
      <w:bookmarkStart w:id="236" w:name="_Hlk126443003"/>
      <w:proofErr w:type="gramStart"/>
      <w:r w:rsidRPr="00096724">
        <w:rPr>
          <w:rFonts w:eastAsia="SchoolBookSanPin"/>
          <w:sz w:val="28"/>
          <w:szCs w:val="24"/>
        </w:rPr>
        <w:t>выражающий</w:t>
      </w:r>
      <w:proofErr w:type="gramEnd"/>
      <w:r w:rsidRPr="00096724">
        <w:rPr>
          <w:rFonts w:eastAsia="SchoolBookSanPin"/>
          <w:sz w:val="28"/>
          <w:szCs w:val="24"/>
        </w:rPr>
        <w:t xml:space="preserve"> познавательные интересы в разных предметных областях с учётом индивидуальных интересов, способностей, достижений;</w:t>
      </w:r>
    </w:p>
    <w:p w:rsidR="00096724" w:rsidRPr="00096724" w:rsidRDefault="00096724" w:rsidP="00096724">
      <w:pPr>
        <w:widowControl/>
        <w:ind w:firstLine="709"/>
        <w:jc w:val="both"/>
        <w:rPr>
          <w:rFonts w:eastAsia="SchoolBookSanPin"/>
          <w:sz w:val="28"/>
          <w:szCs w:val="24"/>
        </w:rPr>
      </w:pPr>
      <w:proofErr w:type="gramStart"/>
      <w:r w:rsidRPr="00096724">
        <w:rPr>
          <w:rFonts w:eastAsia="SchoolBookSanPin"/>
          <w:sz w:val="28"/>
          <w:szCs w:val="24"/>
        </w:rPr>
        <w:t>ориентированный</w:t>
      </w:r>
      <w:proofErr w:type="gramEnd"/>
      <w:r w:rsidRPr="00096724">
        <w:rPr>
          <w:rFonts w:eastAsia="SchoolBookSanPin"/>
          <w:sz w:val="28"/>
          <w:szCs w:val="24"/>
        </w:rPr>
        <w:t xml:space="preserve"> в деятельности на научные знания о природе и обществе, взаимосвязях человека с природной и социальной средой;</w:t>
      </w:r>
    </w:p>
    <w:p w:rsidR="00096724" w:rsidRPr="00096724" w:rsidRDefault="00096724" w:rsidP="00096724">
      <w:pPr>
        <w:widowControl/>
        <w:ind w:firstLine="709"/>
        <w:jc w:val="both"/>
        <w:rPr>
          <w:rFonts w:eastAsia="SchoolBookSanPin"/>
          <w:sz w:val="28"/>
          <w:szCs w:val="24"/>
        </w:rPr>
      </w:pPr>
      <w:proofErr w:type="gramStart"/>
      <w:r w:rsidRPr="00096724">
        <w:rPr>
          <w:rFonts w:eastAsia="SchoolBookSanPin"/>
          <w:sz w:val="28"/>
          <w:szCs w:val="24"/>
        </w:rPr>
        <w:t>развивающий</w:t>
      </w:r>
      <w:proofErr w:type="gramEnd"/>
      <w:r w:rsidRPr="00096724">
        <w:rPr>
          <w:rFonts w:eastAsia="SchoolBookSanPin"/>
          <w:sz w:val="28"/>
          <w:szCs w:val="24"/>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597A03" w:rsidRDefault="00096724" w:rsidP="00527D6B">
      <w:pPr>
        <w:widowControl/>
        <w:ind w:firstLine="709"/>
        <w:jc w:val="both"/>
        <w:rPr>
          <w:rFonts w:eastAsia="SchoolBookSanPin"/>
          <w:sz w:val="28"/>
          <w:szCs w:val="24"/>
        </w:rPr>
      </w:pPr>
      <w:proofErr w:type="gramStart"/>
      <w:r w:rsidRPr="00096724">
        <w:rPr>
          <w:rFonts w:eastAsia="SchoolBookSanPin"/>
          <w:sz w:val="28"/>
          <w:szCs w:val="24"/>
        </w:rPr>
        <w:t>демонстрирующий</w:t>
      </w:r>
      <w:proofErr w:type="gramEnd"/>
      <w:r w:rsidRPr="00096724">
        <w:rPr>
          <w:rFonts w:eastAsia="SchoolBookSanPin"/>
          <w:sz w:val="28"/>
          <w:szCs w:val="24"/>
        </w:rPr>
        <w:t xml:space="preserve"> навыки наблюдений, накопления фактов, осмысления опыта в естественнонаучной и гуманитарной областях познания, исследовательск</w:t>
      </w:r>
      <w:bookmarkEnd w:id="236"/>
      <w:r w:rsidR="00527D6B">
        <w:rPr>
          <w:rFonts w:eastAsia="SchoolBookSanPin"/>
          <w:sz w:val="28"/>
          <w:szCs w:val="24"/>
        </w:rPr>
        <w:t>ой деятельности.</w:t>
      </w:r>
    </w:p>
    <w:p w:rsidR="00527D6B" w:rsidRDefault="00527D6B" w:rsidP="00527D6B">
      <w:pPr>
        <w:pStyle w:val="1"/>
        <w:spacing w:before="67" w:line="278" w:lineRule="auto"/>
        <w:ind w:left="0"/>
        <w:rPr>
          <w:color w:val="17365D" w:themeColor="text2" w:themeShade="BF"/>
        </w:rPr>
      </w:pPr>
    </w:p>
    <w:p w:rsidR="00527D6B" w:rsidRPr="00527D6B" w:rsidRDefault="00527D6B" w:rsidP="00527D6B">
      <w:pPr>
        <w:pStyle w:val="2"/>
        <w:spacing w:before="0" w:line="240" w:lineRule="exact"/>
        <w:ind w:left="1488" w:right="1308"/>
        <w:jc w:val="center"/>
        <w:rPr>
          <w:color w:val="auto"/>
        </w:rPr>
      </w:pPr>
    </w:p>
    <w:p w:rsidR="00527D6B" w:rsidRPr="00527D6B" w:rsidRDefault="00527D6B" w:rsidP="00527D6B">
      <w:pPr>
        <w:pStyle w:val="2"/>
        <w:spacing w:before="0" w:line="240" w:lineRule="exact"/>
        <w:ind w:left="1488" w:right="1308"/>
        <w:jc w:val="center"/>
        <w:rPr>
          <w:color w:val="auto"/>
          <w:sz w:val="28"/>
          <w:szCs w:val="28"/>
        </w:rPr>
      </w:pPr>
      <w:r w:rsidRPr="00527D6B">
        <w:rPr>
          <w:color w:val="auto"/>
          <w:sz w:val="28"/>
          <w:szCs w:val="28"/>
        </w:rPr>
        <w:t>КАЛЕНДАРНЫЙ</w:t>
      </w:r>
      <w:r w:rsidRPr="00527D6B">
        <w:rPr>
          <w:color w:val="auto"/>
          <w:spacing w:val="-6"/>
          <w:sz w:val="28"/>
          <w:szCs w:val="28"/>
        </w:rPr>
        <w:t xml:space="preserve"> </w:t>
      </w:r>
      <w:r w:rsidRPr="00527D6B">
        <w:rPr>
          <w:color w:val="auto"/>
          <w:sz w:val="28"/>
          <w:szCs w:val="28"/>
        </w:rPr>
        <w:t>ПЛАН</w:t>
      </w:r>
      <w:r w:rsidRPr="00527D6B">
        <w:rPr>
          <w:color w:val="auto"/>
          <w:spacing w:val="-4"/>
          <w:sz w:val="28"/>
          <w:szCs w:val="28"/>
        </w:rPr>
        <w:t xml:space="preserve"> </w:t>
      </w:r>
      <w:r w:rsidRPr="00527D6B">
        <w:rPr>
          <w:color w:val="auto"/>
          <w:sz w:val="28"/>
          <w:szCs w:val="28"/>
        </w:rPr>
        <w:t>ВОСПИТАТЕЛЬНОЙ</w:t>
      </w:r>
      <w:r w:rsidRPr="00527D6B">
        <w:rPr>
          <w:color w:val="auto"/>
          <w:spacing w:val="-3"/>
          <w:sz w:val="28"/>
          <w:szCs w:val="28"/>
        </w:rPr>
        <w:t xml:space="preserve"> </w:t>
      </w:r>
      <w:r w:rsidRPr="00527D6B">
        <w:rPr>
          <w:color w:val="auto"/>
          <w:spacing w:val="-2"/>
          <w:sz w:val="28"/>
          <w:szCs w:val="28"/>
        </w:rPr>
        <w:t>РАБОТЫ</w:t>
      </w:r>
    </w:p>
    <w:p w:rsidR="00527D6B" w:rsidRPr="005F4F9A" w:rsidRDefault="00527D6B" w:rsidP="00527D6B">
      <w:pPr>
        <w:pStyle w:val="2"/>
        <w:spacing w:line="240" w:lineRule="auto"/>
        <w:ind w:left="1488" w:right="1311"/>
        <w:rPr>
          <w:sz w:val="28"/>
          <w:szCs w:val="28"/>
        </w:rPr>
      </w:pPr>
    </w:p>
    <w:p w:rsidR="00527D6B" w:rsidRPr="005F4F9A" w:rsidRDefault="00527D6B" w:rsidP="00527D6B">
      <w:pPr>
        <w:spacing w:line="275" w:lineRule="exact"/>
        <w:ind w:left="119"/>
        <w:rPr>
          <w:b/>
          <w:sz w:val="28"/>
          <w:szCs w:val="28"/>
        </w:rPr>
      </w:pPr>
      <w:r w:rsidRPr="005F4F9A">
        <w:rPr>
          <w:b/>
          <w:spacing w:val="-2"/>
          <w:sz w:val="28"/>
          <w:szCs w:val="28"/>
        </w:rPr>
        <w:t>Сентябрь:</w:t>
      </w:r>
    </w:p>
    <w:p w:rsidR="00527D6B" w:rsidRPr="005F4F9A" w:rsidRDefault="00527D6B" w:rsidP="00527D6B">
      <w:pPr>
        <w:pStyle w:val="a3"/>
        <w:numPr>
          <w:ilvl w:val="0"/>
          <w:numId w:val="14"/>
        </w:numPr>
        <w:tabs>
          <w:tab w:val="left" w:pos="322"/>
        </w:tabs>
        <w:autoSpaceDE w:val="0"/>
        <w:autoSpaceDN w:val="0"/>
        <w:spacing w:after="0" w:line="293" w:lineRule="exact"/>
        <w:ind w:left="322" w:hanging="203"/>
        <w:contextualSpacing w:val="0"/>
        <w:rPr>
          <w:sz w:val="24"/>
          <w:szCs w:val="24"/>
        </w:rPr>
      </w:pPr>
      <w:r w:rsidRPr="005F4F9A">
        <w:rPr>
          <w:color w:val="1A1A1A"/>
          <w:sz w:val="24"/>
          <w:szCs w:val="24"/>
        </w:rPr>
        <w:t>1</w:t>
      </w:r>
      <w:r w:rsidRPr="005F4F9A">
        <w:rPr>
          <w:color w:val="1A1A1A"/>
          <w:spacing w:val="-1"/>
          <w:sz w:val="24"/>
          <w:szCs w:val="24"/>
        </w:rPr>
        <w:t xml:space="preserve"> </w:t>
      </w:r>
      <w:r w:rsidRPr="005F4F9A">
        <w:rPr>
          <w:color w:val="1A1A1A"/>
          <w:sz w:val="24"/>
          <w:szCs w:val="24"/>
        </w:rPr>
        <w:t>сентября:</w:t>
      </w:r>
      <w:r w:rsidRPr="005F4F9A">
        <w:rPr>
          <w:color w:val="1A1A1A"/>
          <w:spacing w:val="-1"/>
          <w:sz w:val="24"/>
          <w:szCs w:val="24"/>
        </w:rPr>
        <w:t xml:space="preserve"> </w:t>
      </w:r>
      <w:r w:rsidRPr="005F4F9A">
        <w:rPr>
          <w:color w:val="1A1A1A"/>
          <w:sz w:val="24"/>
          <w:szCs w:val="24"/>
        </w:rPr>
        <w:t>День</w:t>
      </w:r>
      <w:r w:rsidRPr="005F4F9A">
        <w:rPr>
          <w:color w:val="1A1A1A"/>
          <w:spacing w:val="-1"/>
          <w:sz w:val="24"/>
          <w:szCs w:val="24"/>
        </w:rPr>
        <w:t xml:space="preserve"> </w:t>
      </w:r>
      <w:r w:rsidRPr="005F4F9A">
        <w:rPr>
          <w:color w:val="1A1A1A"/>
          <w:spacing w:val="-2"/>
          <w:sz w:val="24"/>
          <w:szCs w:val="24"/>
        </w:rPr>
        <w:t>знаний;</w:t>
      </w:r>
    </w:p>
    <w:p w:rsidR="00527D6B" w:rsidRPr="005F4F9A" w:rsidRDefault="00527D6B" w:rsidP="00527D6B">
      <w:pPr>
        <w:pStyle w:val="a3"/>
        <w:numPr>
          <w:ilvl w:val="0"/>
          <w:numId w:val="14"/>
        </w:numPr>
        <w:tabs>
          <w:tab w:val="left" w:pos="322"/>
        </w:tabs>
        <w:autoSpaceDE w:val="0"/>
        <w:autoSpaceDN w:val="0"/>
        <w:spacing w:before="4" w:after="0" w:line="237" w:lineRule="auto"/>
        <w:ind w:right="5547" w:firstLine="0"/>
        <w:contextualSpacing w:val="0"/>
        <w:rPr>
          <w:sz w:val="24"/>
          <w:szCs w:val="24"/>
        </w:rPr>
      </w:pPr>
      <w:r w:rsidRPr="005F4F9A">
        <w:rPr>
          <w:color w:val="1A1A1A"/>
          <w:sz w:val="24"/>
          <w:szCs w:val="24"/>
        </w:rPr>
        <w:t>3</w:t>
      </w:r>
      <w:r w:rsidRPr="005F4F9A">
        <w:rPr>
          <w:color w:val="1A1A1A"/>
          <w:spacing w:val="-3"/>
          <w:sz w:val="24"/>
          <w:szCs w:val="24"/>
        </w:rPr>
        <w:t xml:space="preserve"> </w:t>
      </w:r>
      <w:r w:rsidRPr="005F4F9A">
        <w:rPr>
          <w:color w:val="1A1A1A"/>
          <w:sz w:val="24"/>
          <w:szCs w:val="24"/>
        </w:rPr>
        <w:t>сентября:</w:t>
      </w:r>
      <w:r w:rsidRPr="005F4F9A">
        <w:rPr>
          <w:color w:val="1A1A1A"/>
          <w:spacing w:val="-3"/>
          <w:sz w:val="24"/>
          <w:szCs w:val="24"/>
        </w:rPr>
        <w:t xml:space="preserve"> </w:t>
      </w:r>
      <w:r w:rsidRPr="005F4F9A">
        <w:rPr>
          <w:color w:val="1A1A1A"/>
          <w:sz w:val="24"/>
          <w:szCs w:val="24"/>
        </w:rPr>
        <w:t>День</w:t>
      </w:r>
      <w:r w:rsidRPr="005F4F9A">
        <w:rPr>
          <w:color w:val="1A1A1A"/>
          <w:spacing w:val="-3"/>
          <w:sz w:val="24"/>
          <w:szCs w:val="24"/>
        </w:rPr>
        <w:t xml:space="preserve"> </w:t>
      </w:r>
      <w:r w:rsidRPr="005F4F9A">
        <w:rPr>
          <w:color w:val="1A1A1A"/>
          <w:sz w:val="24"/>
          <w:szCs w:val="24"/>
        </w:rPr>
        <w:t>окончания</w:t>
      </w:r>
      <w:proofErr w:type="gramStart"/>
      <w:r w:rsidRPr="005F4F9A">
        <w:rPr>
          <w:color w:val="1A1A1A"/>
          <w:spacing w:val="-3"/>
          <w:sz w:val="24"/>
          <w:szCs w:val="24"/>
        </w:rPr>
        <w:t xml:space="preserve"> </w:t>
      </w:r>
      <w:r w:rsidRPr="005F4F9A">
        <w:rPr>
          <w:color w:val="1A1A1A"/>
          <w:sz w:val="24"/>
          <w:szCs w:val="24"/>
        </w:rPr>
        <w:t>В</w:t>
      </w:r>
      <w:proofErr w:type="gramEnd"/>
      <w:r w:rsidRPr="005F4F9A">
        <w:rPr>
          <w:color w:val="1A1A1A"/>
          <w:sz w:val="24"/>
          <w:szCs w:val="24"/>
        </w:rPr>
        <w:t>торой</w:t>
      </w:r>
      <w:r w:rsidRPr="005F4F9A">
        <w:rPr>
          <w:color w:val="1A1A1A"/>
          <w:spacing w:val="-2"/>
          <w:sz w:val="24"/>
          <w:szCs w:val="24"/>
        </w:rPr>
        <w:t xml:space="preserve"> </w:t>
      </w:r>
      <w:r w:rsidRPr="005F4F9A">
        <w:rPr>
          <w:color w:val="1A1A1A"/>
          <w:sz w:val="24"/>
          <w:szCs w:val="24"/>
        </w:rPr>
        <w:t>мировой</w:t>
      </w:r>
      <w:r w:rsidRPr="005F4F9A">
        <w:rPr>
          <w:color w:val="1A1A1A"/>
          <w:spacing w:val="-3"/>
          <w:sz w:val="24"/>
          <w:szCs w:val="24"/>
        </w:rPr>
        <w:t xml:space="preserve"> </w:t>
      </w:r>
      <w:r w:rsidRPr="005F4F9A">
        <w:rPr>
          <w:color w:val="1A1A1A"/>
          <w:sz w:val="24"/>
          <w:szCs w:val="24"/>
        </w:rPr>
        <w:t>войны;</w:t>
      </w:r>
      <w:r w:rsidRPr="005F4F9A">
        <w:rPr>
          <w:color w:val="1A1A1A"/>
          <w:spacing w:val="-3"/>
          <w:sz w:val="24"/>
          <w:szCs w:val="24"/>
        </w:rPr>
        <w:t xml:space="preserve"> </w:t>
      </w:r>
    </w:p>
    <w:p w:rsidR="00527D6B" w:rsidRPr="005F4F9A" w:rsidRDefault="00527D6B" w:rsidP="00527D6B">
      <w:pPr>
        <w:pStyle w:val="a3"/>
        <w:numPr>
          <w:ilvl w:val="0"/>
          <w:numId w:val="14"/>
        </w:numPr>
        <w:tabs>
          <w:tab w:val="left" w:pos="322"/>
        </w:tabs>
        <w:autoSpaceDE w:val="0"/>
        <w:autoSpaceDN w:val="0"/>
        <w:spacing w:before="4" w:after="0" w:line="237" w:lineRule="auto"/>
        <w:ind w:right="5547" w:firstLine="0"/>
        <w:contextualSpacing w:val="0"/>
        <w:rPr>
          <w:sz w:val="24"/>
          <w:szCs w:val="24"/>
        </w:rPr>
      </w:pPr>
      <w:r w:rsidRPr="005F4F9A">
        <w:rPr>
          <w:color w:val="1A1A1A"/>
          <w:sz w:val="24"/>
          <w:szCs w:val="24"/>
        </w:rPr>
        <w:t>День</w:t>
      </w:r>
      <w:r w:rsidRPr="005F4F9A">
        <w:rPr>
          <w:color w:val="1A1A1A"/>
          <w:spacing w:val="-3"/>
          <w:sz w:val="24"/>
          <w:szCs w:val="24"/>
        </w:rPr>
        <w:t xml:space="preserve"> </w:t>
      </w:r>
      <w:r w:rsidRPr="005F4F9A">
        <w:rPr>
          <w:color w:val="1A1A1A"/>
          <w:sz w:val="24"/>
          <w:szCs w:val="24"/>
        </w:rPr>
        <w:t>солидарности</w:t>
      </w:r>
      <w:r w:rsidRPr="005F4F9A">
        <w:rPr>
          <w:color w:val="1A1A1A"/>
          <w:spacing w:val="-2"/>
          <w:sz w:val="24"/>
          <w:szCs w:val="24"/>
        </w:rPr>
        <w:t xml:space="preserve"> </w:t>
      </w:r>
      <w:r w:rsidRPr="005F4F9A">
        <w:rPr>
          <w:color w:val="1A1A1A"/>
          <w:sz w:val="24"/>
          <w:szCs w:val="24"/>
        </w:rPr>
        <w:t>в</w:t>
      </w:r>
      <w:r w:rsidRPr="005F4F9A">
        <w:rPr>
          <w:color w:val="1A1A1A"/>
          <w:spacing w:val="-4"/>
          <w:sz w:val="24"/>
          <w:szCs w:val="24"/>
        </w:rPr>
        <w:t xml:space="preserve"> </w:t>
      </w:r>
      <w:r w:rsidRPr="005F4F9A">
        <w:rPr>
          <w:color w:val="1A1A1A"/>
          <w:sz w:val="24"/>
          <w:szCs w:val="24"/>
        </w:rPr>
        <w:t>борьбе</w:t>
      </w:r>
      <w:r w:rsidRPr="005F4F9A">
        <w:rPr>
          <w:color w:val="1A1A1A"/>
          <w:spacing w:val="-4"/>
          <w:sz w:val="24"/>
          <w:szCs w:val="24"/>
        </w:rPr>
        <w:t xml:space="preserve"> </w:t>
      </w:r>
      <w:r w:rsidRPr="005F4F9A">
        <w:rPr>
          <w:color w:val="1A1A1A"/>
          <w:sz w:val="24"/>
          <w:szCs w:val="24"/>
        </w:rPr>
        <w:t xml:space="preserve">с </w:t>
      </w:r>
      <w:r w:rsidRPr="005F4F9A">
        <w:rPr>
          <w:color w:val="1A1A1A"/>
          <w:spacing w:val="-2"/>
          <w:sz w:val="24"/>
          <w:szCs w:val="24"/>
        </w:rPr>
        <w:t>терроризмом;</w:t>
      </w:r>
    </w:p>
    <w:p w:rsidR="00527D6B" w:rsidRPr="005F4F9A" w:rsidRDefault="00527D6B" w:rsidP="00527D6B">
      <w:pPr>
        <w:pStyle w:val="a3"/>
        <w:numPr>
          <w:ilvl w:val="0"/>
          <w:numId w:val="14"/>
        </w:numPr>
        <w:tabs>
          <w:tab w:val="left" w:pos="322"/>
        </w:tabs>
        <w:autoSpaceDE w:val="0"/>
        <w:autoSpaceDN w:val="0"/>
        <w:spacing w:before="2" w:after="0" w:line="240" w:lineRule="auto"/>
        <w:ind w:left="322" w:hanging="203"/>
        <w:contextualSpacing w:val="0"/>
        <w:rPr>
          <w:sz w:val="24"/>
          <w:szCs w:val="24"/>
        </w:rPr>
      </w:pPr>
      <w:r w:rsidRPr="005F4F9A">
        <w:rPr>
          <w:color w:val="1A1A1A"/>
          <w:sz w:val="24"/>
          <w:szCs w:val="24"/>
        </w:rPr>
        <w:t>8</w:t>
      </w:r>
      <w:r w:rsidRPr="005F4F9A">
        <w:rPr>
          <w:color w:val="1A1A1A"/>
          <w:spacing w:val="-6"/>
          <w:sz w:val="24"/>
          <w:szCs w:val="24"/>
        </w:rPr>
        <w:t xml:space="preserve"> </w:t>
      </w:r>
      <w:r w:rsidRPr="005F4F9A">
        <w:rPr>
          <w:color w:val="1A1A1A"/>
          <w:sz w:val="24"/>
          <w:szCs w:val="24"/>
        </w:rPr>
        <w:t>сентября:</w:t>
      </w:r>
      <w:r w:rsidRPr="005F4F9A">
        <w:rPr>
          <w:color w:val="1A1A1A"/>
          <w:spacing w:val="-3"/>
          <w:sz w:val="24"/>
          <w:szCs w:val="24"/>
        </w:rPr>
        <w:t xml:space="preserve"> </w:t>
      </w:r>
      <w:r w:rsidRPr="005F4F9A">
        <w:rPr>
          <w:color w:val="1A1A1A"/>
          <w:sz w:val="24"/>
          <w:szCs w:val="24"/>
        </w:rPr>
        <w:t>Международный</w:t>
      </w:r>
      <w:r w:rsidRPr="005F4F9A">
        <w:rPr>
          <w:color w:val="1A1A1A"/>
          <w:spacing w:val="-3"/>
          <w:sz w:val="24"/>
          <w:szCs w:val="24"/>
        </w:rPr>
        <w:t xml:space="preserve"> </w:t>
      </w:r>
      <w:r w:rsidRPr="005F4F9A">
        <w:rPr>
          <w:color w:val="1A1A1A"/>
          <w:sz w:val="24"/>
          <w:szCs w:val="24"/>
        </w:rPr>
        <w:t>день</w:t>
      </w:r>
      <w:r w:rsidRPr="005F4F9A">
        <w:rPr>
          <w:color w:val="1A1A1A"/>
          <w:spacing w:val="-3"/>
          <w:sz w:val="24"/>
          <w:szCs w:val="24"/>
        </w:rPr>
        <w:t xml:space="preserve"> </w:t>
      </w:r>
      <w:r w:rsidRPr="005F4F9A">
        <w:rPr>
          <w:color w:val="1A1A1A"/>
          <w:sz w:val="24"/>
          <w:szCs w:val="24"/>
        </w:rPr>
        <w:t>распространения</w:t>
      </w:r>
      <w:r w:rsidRPr="005F4F9A">
        <w:rPr>
          <w:color w:val="1A1A1A"/>
          <w:spacing w:val="-3"/>
          <w:sz w:val="24"/>
          <w:szCs w:val="24"/>
        </w:rPr>
        <w:t xml:space="preserve"> </w:t>
      </w:r>
      <w:r w:rsidRPr="005F4F9A">
        <w:rPr>
          <w:color w:val="1A1A1A"/>
          <w:spacing w:val="-2"/>
          <w:sz w:val="24"/>
          <w:szCs w:val="24"/>
        </w:rPr>
        <w:t>грамотности;</w:t>
      </w:r>
    </w:p>
    <w:p w:rsidR="00527D6B" w:rsidRPr="005F4F9A" w:rsidRDefault="00527D6B" w:rsidP="00527D6B">
      <w:pPr>
        <w:pStyle w:val="a3"/>
        <w:numPr>
          <w:ilvl w:val="0"/>
          <w:numId w:val="14"/>
        </w:numPr>
        <w:tabs>
          <w:tab w:val="left" w:pos="322"/>
        </w:tabs>
        <w:autoSpaceDE w:val="0"/>
        <w:autoSpaceDN w:val="0"/>
        <w:spacing w:before="1" w:after="0" w:line="293" w:lineRule="exact"/>
        <w:ind w:left="322" w:hanging="203"/>
        <w:contextualSpacing w:val="0"/>
        <w:rPr>
          <w:sz w:val="24"/>
          <w:szCs w:val="24"/>
        </w:rPr>
      </w:pPr>
      <w:r w:rsidRPr="005F4F9A">
        <w:rPr>
          <w:color w:val="1A1A1A"/>
          <w:sz w:val="24"/>
          <w:szCs w:val="24"/>
        </w:rPr>
        <w:t>10</w:t>
      </w:r>
      <w:r w:rsidRPr="005F4F9A">
        <w:rPr>
          <w:color w:val="1A1A1A"/>
          <w:spacing w:val="-3"/>
          <w:sz w:val="24"/>
          <w:szCs w:val="24"/>
        </w:rPr>
        <w:t xml:space="preserve"> </w:t>
      </w:r>
      <w:r w:rsidRPr="005F4F9A">
        <w:rPr>
          <w:color w:val="1A1A1A"/>
          <w:sz w:val="24"/>
          <w:szCs w:val="24"/>
        </w:rPr>
        <w:t>сентября:</w:t>
      </w:r>
      <w:r w:rsidRPr="005F4F9A">
        <w:rPr>
          <w:color w:val="1A1A1A"/>
          <w:spacing w:val="-3"/>
          <w:sz w:val="24"/>
          <w:szCs w:val="24"/>
        </w:rPr>
        <w:t xml:space="preserve"> </w:t>
      </w:r>
      <w:r w:rsidRPr="005F4F9A">
        <w:rPr>
          <w:color w:val="1A1A1A"/>
          <w:sz w:val="24"/>
          <w:szCs w:val="24"/>
        </w:rPr>
        <w:t>Международный</w:t>
      </w:r>
      <w:r w:rsidRPr="005F4F9A">
        <w:rPr>
          <w:color w:val="1A1A1A"/>
          <w:spacing w:val="-2"/>
          <w:sz w:val="24"/>
          <w:szCs w:val="24"/>
        </w:rPr>
        <w:t xml:space="preserve"> </w:t>
      </w:r>
      <w:r w:rsidRPr="005F4F9A">
        <w:rPr>
          <w:color w:val="1A1A1A"/>
          <w:sz w:val="24"/>
          <w:szCs w:val="24"/>
        </w:rPr>
        <w:t>день</w:t>
      </w:r>
      <w:r w:rsidRPr="005F4F9A">
        <w:rPr>
          <w:color w:val="1A1A1A"/>
          <w:spacing w:val="-4"/>
          <w:sz w:val="24"/>
          <w:szCs w:val="24"/>
        </w:rPr>
        <w:t xml:space="preserve"> </w:t>
      </w:r>
      <w:r w:rsidRPr="005F4F9A">
        <w:rPr>
          <w:color w:val="1A1A1A"/>
          <w:sz w:val="24"/>
          <w:szCs w:val="24"/>
        </w:rPr>
        <w:t>памяти</w:t>
      </w:r>
      <w:r w:rsidRPr="005F4F9A">
        <w:rPr>
          <w:color w:val="1A1A1A"/>
          <w:spacing w:val="-2"/>
          <w:sz w:val="24"/>
          <w:szCs w:val="24"/>
        </w:rPr>
        <w:t xml:space="preserve"> </w:t>
      </w:r>
      <w:r w:rsidRPr="005F4F9A">
        <w:rPr>
          <w:color w:val="1A1A1A"/>
          <w:sz w:val="24"/>
          <w:szCs w:val="24"/>
        </w:rPr>
        <w:t>жертв</w:t>
      </w:r>
      <w:r w:rsidRPr="005F4F9A">
        <w:rPr>
          <w:color w:val="1A1A1A"/>
          <w:spacing w:val="-3"/>
          <w:sz w:val="24"/>
          <w:szCs w:val="24"/>
        </w:rPr>
        <w:t xml:space="preserve"> </w:t>
      </w:r>
      <w:r w:rsidRPr="005F4F9A">
        <w:rPr>
          <w:color w:val="1A1A1A"/>
          <w:spacing w:val="-2"/>
          <w:sz w:val="24"/>
          <w:szCs w:val="24"/>
        </w:rPr>
        <w:t>фашизма;</w:t>
      </w:r>
    </w:p>
    <w:p w:rsidR="00527D6B" w:rsidRPr="005F4F9A" w:rsidRDefault="00527D6B" w:rsidP="00527D6B">
      <w:pPr>
        <w:pStyle w:val="a3"/>
        <w:numPr>
          <w:ilvl w:val="0"/>
          <w:numId w:val="14"/>
        </w:numPr>
        <w:tabs>
          <w:tab w:val="left" w:pos="322"/>
        </w:tabs>
        <w:autoSpaceDE w:val="0"/>
        <w:autoSpaceDN w:val="0"/>
        <w:spacing w:before="1" w:after="0" w:line="293" w:lineRule="exact"/>
        <w:ind w:left="322" w:hanging="203"/>
        <w:contextualSpacing w:val="0"/>
        <w:rPr>
          <w:sz w:val="24"/>
          <w:szCs w:val="24"/>
        </w:rPr>
      </w:pPr>
      <w:r w:rsidRPr="005F4F9A">
        <w:rPr>
          <w:color w:val="1A1A1A"/>
          <w:spacing w:val="-2"/>
          <w:sz w:val="24"/>
          <w:szCs w:val="24"/>
        </w:rPr>
        <w:t>11 сентября: День специалиста органов воспитательной работы;</w:t>
      </w:r>
    </w:p>
    <w:p w:rsidR="00527D6B" w:rsidRPr="005F4F9A" w:rsidRDefault="00527D6B" w:rsidP="00527D6B">
      <w:pPr>
        <w:pStyle w:val="a3"/>
        <w:numPr>
          <w:ilvl w:val="0"/>
          <w:numId w:val="14"/>
        </w:numPr>
        <w:tabs>
          <w:tab w:val="left" w:pos="322"/>
        </w:tabs>
        <w:autoSpaceDE w:val="0"/>
        <w:autoSpaceDN w:val="0"/>
        <w:spacing w:after="0" w:line="293" w:lineRule="exact"/>
        <w:ind w:left="322" w:hanging="203"/>
        <w:contextualSpacing w:val="0"/>
        <w:rPr>
          <w:sz w:val="24"/>
          <w:szCs w:val="24"/>
        </w:rPr>
      </w:pPr>
      <w:r w:rsidRPr="005F4F9A">
        <w:rPr>
          <w:color w:val="1A1A1A"/>
          <w:sz w:val="24"/>
          <w:szCs w:val="24"/>
        </w:rPr>
        <w:t>21</w:t>
      </w:r>
      <w:r w:rsidRPr="005F4F9A">
        <w:rPr>
          <w:color w:val="1A1A1A"/>
          <w:spacing w:val="-7"/>
          <w:sz w:val="24"/>
          <w:szCs w:val="24"/>
        </w:rPr>
        <w:t xml:space="preserve"> </w:t>
      </w:r>
      <w:r w:rsidRPr="005F4F9A">
        <w:rPr>
          <w:color w:val="1A1A1A"/>
          <w:sz w:val="24"/>
          <w:szCs w:val="24"/>
        </w:rPr>
        <w:t>сентября:</w:t>
      </w:r>
      <w:r w:rsidRPr="005F4F9A">
        <w:rPr>
          <w:color w:val="1A1A1A"/>
          <w:spacing w:val="-4"/>
          <w:sz w:val="24"/>
          <w:szCs w:val="24"/>
        </w:rPr>
        <w:t xml:space="preserve"> </w:t>
      </w:r>
      <w:proofErr w:type="gramStart"/>
      <w:r w:rsidRPr="005F4F9A">
        <w:rPr>
          <w:color w:val="1A1A1A"/>
          <w:sz w:val="24"/>
          <w:szCs w:val="24"/>
        </w:rPr>
        <w:t>День</w:t>
      </w:r>
      <w:r w:rsidRPr="005F4F9A">
        <w:rPr>
          <w:color w:val="1A1A1A"/>
          <w:spacing w:val="-4"/>
          <w:sz w:val="24"/>
          <w:szCs w:val="24"/>
        </w:rPr>
        <w:t xml:space="preserve"> </w:t>
      </w:r>
      <w:r w:rsidRPr="005F4F9A">
        <w:rPr>
          <w:color w:val="1A1A1A"/>
          <w:sz w:val="24"/>
          <w:szCs w:val="24"/>
        </w:rPr>
        <w:t>зарождения</w:t>
      </w:r>
      <w:r w:rsidRPr="005F4F9A">
        <w:rPr>
          <w:color w:val="1A1A1A"/>
          <w:spacing w:val="-4"/>
          <w:sz w:val="24"/>
          <w:szCs w:val="24"/>
        </w:rPr>
        <w:t xml:space="preserve"> </w:t>
      </w:r>
      <w:r w:rsidRPr="005F4F9A">
        <w:rPr>
          <w:color w:val="1A1A1A"/>
          <w:sz w:val="24"/>
          <w:szCs w:val="24"/>
        </w:rPr>
        <w:t>российской</w:t>
      </w:r>
      <w:r w:rsidRPr="005F4F9A">
        <w:rPr>
          <w:color w:val="1A1A1A"/>
          <w:spacing w:val="-4"/>
          <w:sz w:val="24"/>
          <w:szCs w:val="24"/>
        </w:rPr>
        <w:t xml:space="preserve"> </w:t>
      </w:r>
      <w:r w:rsidRPr="005F4F9A">
        <w:rPr>
          <w:color w:val="1A1A1A"/>
          <w:sz w:val="24"/>
          <w:szCs w:val="24"/>
        </w:rPr>
        <w:t>государственности</w:t>
      </w:r>
      <w:r w:rsidRPr="005F4F9A">
        <w:rPr>
          <w:color w:val="1A1A1A"/>
          <w:spacing w:val="-3"/>
          <w:sz w:val="24"/>
          <w:szCs w:val="24"/>
        </w:rPr>
        <w:t xml:space="preserve"> </w:t>
      </w:r>
      <w:r w:rsidRPr="005F4F9A">
        <w:rPr>
          <w:color w:val="1A1A1A"/>
          <w:sz w:val="24"/>
          <w:szCs w:val="24"/>
        </w:rPr>
        <w:t>(приурочен</w:t>
      </w:r>
      <w:r w:rsidRPr="005F4F9A">
        <w:rPr>
          <w:color w:val="1A1A1A"/>
          <w:spacing w:val="-4"/>
          <w:sz w:val="24"/>
          <w:szCs w:val="24"/>
        </w:rPr>
        <w:t xml:space="preserve"> </w:t>
      </w:r>
      <w:r w:rsidRPr="005F4F9A">
        <w:rPr>
          <w:color w:val="1A1A1A"/>
          <w:spacing w:val="-10"/>
          <w:sz w:val="24"/>
          <w:szCs w:val="24"/>
        </w:rPr>
        <w:t>к</w:t>
      </w:r>
      <w:proofErr w:type="gramEnd"/>
    </w:p>
    <w:p w:rsidR="00527D6B" w:rsidRPr="005F4F9A" w:rsidRDefault="00527D6B" w:rsidP="00527D6B">
      <w:pPr>
        <w:pStyle w:val="affff3"/>
        <w:spacing w:line="276" w:lineRule="exact"/>
        <w:ind w:left="119" w:firstLine="0"/>
      </w:pPr>
      <w:r w:rsidRPr="005F4F9A">
        <w:rPr>
          <w:color w:val="1A1A1A"/>
        </w:rPr>
        <w:t>открытию</w:t>
      </w:r>
      <w:r w:rsidRPr="005F4F9A">
        <w:rPr>
          <w:color w:val="1A1A1A"/>
          <w:spacing w:val="-5"/>
        </w:rPr>
        <w:t xml:space="preserve"> </w:t>
      </w:r>
      <w:r w:rsidRPr="005F4F9A">
        <w:rPr>
          <w:color w:val="1A1A1A"/>
        </w:rPr>
        <w:t>памятника</w:t>
      </w:r>
      <w:r w:rsidRPr="005F4F9A">
        <w:rPr>
          <w:color w:val="1A1A1A"/>
          <w:spacing w:val="-2"/>
        </w:rPr>
        <w:t xml:space="preserve"> </w:t>
      </w:r>
      <w:r w:rsidRPr="005F4F9A">
        <w:rPr>
          <w:color w:val="1A1A1A"/>
        </w:rPr>
        <w:t>«Тысячелетие</w:t>
      </w:r>
      <w:r w:rsidRPr="005F4F9A">
        <w:rPr>
          <w:color w:val="1A1A1A"/>
          <w:spacing w:val="-4"/>
        </w:rPr>
        <w:t xml:space="preserve"> </w:t>
      </w:r>
      <w:r w:rsidRPr="005F4F9A">
        <w:rPr>
          <w:color w:val="1A1A1A"/>
        </w:rPr>
        <w:t>России»</w:t>
      </w:r>
      <w:r w:rsidRPr="005F4F9A">
        <w:rPr>
          <w:color w:val="1A1A1A"/>
          <w:spacing w:val="-10"/>
        </w:rPr>
        <w:t xml:space="preserve"> </w:t>
      </w:r>
      <w:r w:rsidRPr="005F4F9A">
        <w:rPr>
          <w:color w:val="1A1A1A"/>
        </w:rPr>
        <w:t>в</w:t>
      </w:r>
      <w:r w:rsidRPr="005F4F9A">
        <w:rPr>
          <w:color w:val="1A1A1A"/>
          <w:spacing w:val="-2"/>
        </w:rPr>
        <w:t xml:space="preserve"> </w:t>
      </w:r>
      <w:r w:rsidRPr="005F4F9A">
        <w:rPr>
          <w:color w:val="1A1A1A"/>
        </w:rPr>
        <w:t>Великом</w:t>
      </w:r>
      <w:r w:rsidRPr="005F4F9A">
        <w:rPr>
          <w:color w:val="1A1A1A"/>
          <w:spacing w:val="-4"/>
        </w:rPr>
        <w:t xml:space="preserve"> </w:t>
      </w:r>
      <w:r w:rsidRPr="005F4F9A">
        <w:rPr>
          <w:color w:val="1A1A1A"/>
        </w:rPr>
        <w:t>Новгороде</w:t>
      </w:r>
      <w:r w:rsidRPr="005F4F9A">
        <w:rPr>
          <w:color w:val="1A1A1A"/>
          <w:spacing w:val="-2"/>
        </w:rPr>
        <w:t xml:space="preserve"> императором</w:t>
      </w:r>
    </w:p>
    <w:p w:rsidR="00527D6B" w:rsidRPr="005F4F9A" w:rsidRDefault="00527D6B" w:rsidP="00527D6B">
      <w:pPr>
        <w:pStyle w:val="affff3"/>
        <w:spacing w:before="5" w:line="237" w:lineRule="auto"/>
        <w:ind w:left="119" w:right="1365" w:firstLine="0"/>
        <w:rPr>
          <w:color w:val="1A1A1A"/>
        </w:rPr>
      </w:pPr>
      <w:proofErr w:type="gramStart"/>
      <w:r w:rsidRPr="005F4F9A">
        <w:rPr>
          <w:color w:val="1A1A1A"/>
        </w:rPr>
        <w:t>Александром</w:t>
      </w:r>
      <w:r w:rsidRPr="005F4F9A">
        <w:rPr>
          <w:color w:val="1A1A1A"/>
          <w:spacing w:val="-9"/>
        </w:rPr>
        <w:t xml:space="preserve"> </w:t>
      </w:r>
      <w:r w:rsidRPr="005F4F9A">
        <w:rPr>
          <w:color w:val="1A1A1A"/>
        </w:rPr>
        <w:t>II</w:t>
      </w:r>
      <w:r w:rsidRPr="005F4F9A">
        <w:rPr>
          <w:color w:val="1A1A1A"/>
          <w:spacing w:val="-13"/>
        </w:rPr>
        <w:t xml:space="preserve"> </w:t>
      </w:r>
      <w:r w:rsidRPr="005F4F9A">
        <w:rPr>
          <w:color w:val="1A1A1A"/>
        </w:rPr>
        <w:t>21</w:t>
      </w:r>
      <w:r w:rsidRPr="005F4F9A">
        <w:rPr>
          <w:color w:val="1A1A1A"/>
          <w:spacing w:val="-8"/>
        </w:rPr>
        <w:t xml:space="preserve"> </w:t>
      </w:r>
      <w:r w:rsidRPr="005F4F9A">
        <w:rPr>
          <w:color w:val="1A1A1A"/>
        </w:rPr>
        <w:t>сентября</w:t>
      </w:r>
      <w:r w:rsidRPr="005F4F9A">
        <w:rPr>
          <w:color w:val="1A1A1A"/>
          <w:spacing w:val="-10"/>
        </w:rPr>
        <w:t xml:space="preserve"> </w:t>
      </w:r>
      <w:r w:rsidRPr="005F4F9A">
        <w:rPr>
          <w:color w:val="1A1A1A"/>
        </w:rPr>
        <w:t>1962</w:t>
      </w:r>
      <w:r w:rsidRPr="005F4F9A">
        <w:rPr>
          <w:color w:val="1A1A1A"/>
          <w:spacing w:val="-10"/>
        </w:rPr>
        <w:t xml:space="preserve"> </w:t>
      </w:r>
      <w:r w:rsidRPr="005F4F9A">
        <w:rPr>
          <w:color w:val="1A1A1A"/>
        </w:rPr>
        <w:t>г.)</w:t>
      </w:r>
      <w:proofErr w:type="gramEnd"/>
    </w:p>
    <w:p w:rsidR="00527D6B" w:rsidRPr="005F4F9A" w:rsidRDefault="00527D6B" w:rsidP="00527D6B">
      <w:pPr>
        <w:pStyle w:val="affff3"/>
        <w:spacing w:before="5" w:line="237" w:lineRule="auto"/>
        <w:ind w:left="119" w:right="1365" w:firstLine="0"/>
        <w:rPr>
          <w:color w:val="1A1A1A"/>
        </w:rPr>
      </w:pPr>
      <w:r w:rsidRPr="005F4F9A">
        <w:rPr>
          <w:color w:val="1A1A1A"/>
        </w:rPr>
        <w:t xml:space="preserve"> 27 сентября: День работника дошкольного образования, Всемирный день туризма;</w:t>
      </w:r>
    </w:p>
    <w:p w:rsidR="00527D6B" w:rsidRPr="005F4F9A" w:rsidRDefault="00527D6B" w:rsidP="00527D6B">
      <w:pPr>
        <w:pStyle w:val="affff3"/>
        <w:spacing w:before="5" w:line="237" w:lineRule="auto"/>
        <w:ind w:left="119" w:right="1365" w:firstLine="0"/>
      </w:pPr>
      <w:r w:rsidRPr="005F4F9A">
        <w:rPr>
          <w:color w:val="1A1A1A"/>
        </w:rPr>
        <w:t></w:t>
      </w:r>
      <w:r w:rsidRPr="005F4F9A">
        <w:rPr>
          <w:color w:val="1A1A1A"/>
          <w:spacing w:val="-10"/>
        </w:rPr>
        <w:t xml:space="preserve"> </w:t>
      </w:r>
      <w:r w:rsidRPr="005F4F9A">
        <w:rPr>
          <w:color w:val="1A1A1A"/>
        </w:rPr>
        <w:t>30</w:t>
      </w:r>
      <w:r w:rsidRPr="005F4F9A">
        <w:rPr>
          <w:color w:val="1A1A1A"/>
          <w:spacing w:val="-10"/>
        </w:rPr>
        <w:t xml:space="preserve"> </w:t>
      </w:r>
      <w:r w:rsidRPr="005F4F9A">
        <w:rPr>
          <w:color w:val="1A1A1A"/>
        </w:rPr>
        <w:t>сентября:</w:t>
      </w:r>
      <w:r w:rsidRPr="005F4F9A">
        <w:rPr>
          <w:color w:val="1A1A1A"/>
          <w:spacing w:val="-10"/>
        </w:rPr>
        <w:t xml:space="preserve"> </w:t>
      </w:r>
      <w:r w:rsidRPr="005F4F9A">
        <w:rPr>
          <w:color w:val="1A1A1A"/>
        </w:rPr>
        <w:t>День</w:t>
      </w:r>
      <w:r w:rsidRPr="005F4F9A">
        <w:rPr>
          <w:color w:val="1A1A1A"/>
          <w:spacing w:val="-10"/>
        </w:rPr>
        <w:t xml:space="preserve"> </w:t>
      </w:r>
      <w:r w:rsidRPr="005F4F9A">
        <w:rPr>
          <w:color w:val="1A1A1A"/>
        </w:rPr>
        <w:t>воссоединения</w:t>
      </w:r>
      <w:r w:rsidRPr="005F4F9A">
        <w:rPr>
          <w:color w:val="1A1A1A"/>
          <w:spacing w:val="-10"/>
        </w:rPr>
        <w:t xml:space="preserve"> </w:t>
      </w:r>
      <w:r w:rsidRPr="005F4F9A">
        <w:rPr>
          <w:color w:val="1A1A1A"/>
        </w:rPr>
        <w:t>Донецкой</w:t>
      </w:r>
      <w:r w:rsidRPr="005F4F9A">
        <w:rPr>
          <w:color w:val="1A1A1A"/>
          <w:spacing w:val="-10"/>
        </w:rPr>
        <w:t xml:space="preserve"> </w:t>
      </w:r>
      <w:r w:rsidRPr="005F4F9A">
        <w:rPr>
          <w:color w:val="1A1A1A"/>
        </w:rPr>
        <w:t>Народной</w:t>
      </w:r>
      <w:r w:rsidRPr="005F4F9A">
        <w:rPr>
          <w:color w:val="1A1A1A"/>
          <w:spacing w:val="-11"/>
        </w:rPr>
        <w:t xml:space="preserve"> </w:t>
      </w:r>
      <w:r w:rsidRPr="005F4F9A">
        <w:rPr>
          <w:color w:val="1A1A1A"/>
        </w:rPr>
        <w:t>Республики,</w:t>
      </w:r>
      <w:r w:rsidRPr="005F4F9A">
        <w:rPr>
          <w:color w:val="1A1A1A"/>
          <w:spacing w:val="-10"/>
        </w:rPr>
        <w:t xml:space="preserve"> </w:t>
      </w:r>
      <w:r w:rsidRPr="005F4F9A">
        <w:rPr>
          <w:color w:val="1A1A1A"/>
        </w:rPr>
        <w:t xml:space="preserve">Луганской Народной Республики, Запорожской области и Херсонской области </w:t>
      </w:r>
      <w:proofErr w:type="gramStart"/>
      <w:r w:rsidRPr="005F4F9A">
        <w:rPr>
          <w:color w:val="1A1A1A"/>
        </w:rPr>
        <w:t>с</w:t>
      </w:r>
      <w:proofErr w:type="gramEnd"/>
      <w:r w:rsidRPr="005F4F9A">
        <w:rPr>
          <w:color w:val="1A1A1A"/>
        </w:rPr>
        <w:t xml:space="preserve"> Российской</w:t>
      </w:r>
    </w:p>
    <w:p w:rsidR="00527D6B" w:rsidRPr="005F4F9A" w:rsidRDefault="00527D6B" w:rsidP="00527D6B">
      <w:pPr>
        <w:pStyle w:val="affff3"/>
        <w:ind w:left="119" w:firstLine="0"/>
      </w:pPr>
      <w:r w:rsidRPr="005F4F9A">
        <w:rPr>
          <w:color w:val="1A1A1A"/>
          <w:spacing w:val="-2"/>
        </w:rPr>
        <w:t>Федерацией.</w:t>
      </w:r>
    </w:p>
    <w:p w:rsidR="00527D6B" w:rsidRPr="005F4F9A" w:rsidRDefault="00527D6B" w:rsidP="00527D6B">
      <w:pPr>
        <w:pStyle w:val="2"/>
        <w:spacing w:before="5"/>
      </w:pPr>
      <w:r w:rsidRPr="005F4F9A">
        <w:rPr>
          <w:spacing w:val="-2"/>
        </w:rPr>
        <w:t>Октябрь:</w:t>
      </w:r>
    </w:p>
    <w:p w:rsidR="00527D6B" w:rsidRPr="005F4F9A" w:rsidRDefault="00527D6B" w:rsidP="00527D6B">
      <w:pPr>
        <w:pStyle w:val="a3"/>
        <w:numPr>
          <w:ilvl w:val="0"/>
          <w:numId w:val="13"/>
        </w:numPr>
        <w:tabs>
          <w:tab w:val="left" w:pos="322"/>
        </w:tabs>
        <w:autoSpaceDE w:val="0"/>
        <w:autoSpaceDN w:val="0"/>
        <w:spacing w:after="0" w:line="293" w:lineRule="exact"/>
        <w:ind w:left="322" w:hanging="203"/>
        <w:contextualSpacing w:val="0"/>
        <w:rPr>
          <w:color w:val="1A1A1A"/>
          <w:sz w:val="24"/>
          <w:szCs w:val="24"/>
        </w:rPr>
      </w:pPr>
      <w:r w:rsidRPr="005F4F9A">
        <w:rPr>
          <w:color w:val="1A1A1A"/>
          <w:sz w:val="24"/>
          <w:szCs w:val="24"/>
        </w:rPr>
        <w:t>1</w:t>
      </w:r>
      <w:r w:rsidRPr="005F4F9A">
        <w:rPr>
          <w:color w:val="1A1A1A"/>
          <w:spacing w:val="-6"/>
          <w:sz w:val="24"/>
          <w:szCs w:val="24"/>
        </w:rPr>
        <w:t xml:space="preserve"> </w:t>
      </w:r>
      <w:r w:rsidRPr="005F4F9A">
        <w:rPr>
          <w:color w:val="1A1A1A"/>
          <w:sz w:val="24"/>
          <w:szCs w:val="24"/>
        </w:rPr>
        <w:t>октября:</w:t>
      </w:r>
      <w:r w:rsidRPr="005F4F9A">
        <w:rPr>
          <w:color w:val="1A1A1A"/>
          <w:spacing w:val="-3"/>
          <w:sz w:val="24"/>
          <w:szCs w:val="24"/>
        </w:rPr>
        <w:t xml:space="preserve"> </w:t>
      </w:r>
      <w:r w:rsidRPr="005F4F9A">
        <w:rPr>
          <w:color w:val="1A1A1A"/>
          <w:sz w:val="24"/>
          <w:szCs w:val="24"/>
        </w:rPr>
        <w:t>Международный</w:t>
      </w:r>
      <w:r w:rsidRPr="005F4F9A">
        <w:rPr>
          <w:color w:val="1A1A1A"/>
          <w:spacing w:val="-4"/>
          <w:sz w:val="24"/>
          <w:szCs w:val="24"/>
        </w:rPr>
        <w:t xml:space="preserve"> </w:t>
      </w:r>
      <w:r w:rsidRPr="005F4F9A">
        <w:rPr>
          <w:color w:val="1A1A1A"/>
          <w:sz w:val="24"/>
          <w:szCs w:val="24"/>
        </w:rPr>
        <w:t>день</w:t>
      </w:r>
      <w:r w:rsidRPr="005F4F9A">
        <w:rPr>
          <w:color w:val="1A1A1A"/>
          <w:spacing w:val="-5"/>
          <w:sz w:val="24"/>
          <w:szCs w:val="24"/>
        </w:rPr>
        <w:t xml:space="preserve"> </w:t>
      </w:r>
      <w:r w:rsidRPr="005F4F9A">
        <w:rPr>
          <w:color w:val="1A1A1A"/>
          <w:sz w:val="24"/>
          <w:szCs w:val="24"/>
        </w:rPr>
        <w:t>пожилых</w:t>
      </w:r>
      <w:r w:rsidRPr="005F4F9A">
        <w:rPr>
          <w:color w:val="1A1A1A"/>
          <w:spacing w:val="-1"/>
          <w:sz w:val="24"/>
          <w:szCs w:val="24"/>
        </w:rPr>
        <w:t xml:space="preserve"> </w:t>
      </w:r>
      <w:r w:rsidRPr="005F4F9A">
        <w:rPr>
          <w:color w:val="1A1A1A"/>
          <w:sz w:val="24"/>
          <w:szCs w:val="24"/>
        </w:rPr>
        <w:t>людей;</w:t>
      </w:r>
      <w:r w:rsidRPr="005F4F9A">
        <w:rPr>
          <w:color w:val="1A1A1A"/>
          <w:spacing w:val="-4"/>
          <w:sz w:val="24"/>
          <w:szCs w:val="24"/>
        </w:rPr>
        <w:t xml:space="preserve"> </w:t>
      </w:r>
      <w:r w:rsidRPr="005F4F9A">
        <w:rPr>
          <w:color w:val="1A1A1A"/>
          <w:sz w:val="24"/>
          <w:szCs w:val="24"/>
        </w:rPr>
        <w:t>Международный</w:t>
      </w:r>
      <w:r w:rsidRPr="005F4F9A">
        <w:rPr>
          <w:color w:val="1A1A1A"/>
          <w:spacing w:val="-3"/>
          <w:sz w:val="24"/>
          <w:szCs w:val="24"/>
        </w:rPr>
        <w:t xml:space="preserve"> </w:t>
      </w:r>
      <w:r w:rsidRPr="005F4F9A">
        <w:rPr>
          <w:color w:val="1A1A1A"/>
          <w:sz w:val="24"/>
          <w:szCs w:val="24"/>
        </w:rPr>
        <w:t>день</w:t>
      </w:r>
      <w:r w:rsidRPr="005F4F9A">
        <w:rPr>
          <w:color w:val="1A1A1A"/>
          <w:spacing w:val="-3"/>
          <w:sz w:val="24"/>
          <w:szCs w:val="24"/>
        </w:rPr>
        <w:t xml:space="preserve"> </w:t>
      </w:r>
      <w:r w:rsidRPr="005F4F9A">
        <w:rPr>
          <w:color w:val="1A1A1A"/>
          <w:spacing w:val="-2"/>
          <w:sz w:val="24"/>
          <w:szCs w:val="24"/>
        </w:rPr>
        <w:t>музыки;</w:t>
      </w:r>
    </w:p>
    <w:p w:rsidR="00527D6B" w:rsidRPr="005F4F9A" w:rsidRDefault="00527D6B" w:rsidP="00527D6B">
      <w:pPr>
        <w:pStyle w:val="a3"/>
        <w:numPr>
          <w:ilvl w:val="0"/>
          <w:numId w:val="13"/>
        </w:numPr>
        <w:tabs>
          <w:tab w:val="left" w:pos="322"/>
        </w:tabs>
        <w:autoSpaceDE w:val="0"/>
        <w:autoSpaceDN w:val="0"/>
        <w:spacing w:before="1" w:after="0" w:line="293" w:lineRule="exact"/>
        <w:ind w:left="322" w:hanging="203"/>
        <w:contextualSpacing w:val="0"/>
        <w:rPr>
          <w:color w:val="1A1A1A"/>
          <w:sz w:val="24"/>
          <w:szCs w:val="24"/>
        </w:rPr>
      </w:pPr>
      <w:r w:rsidRPr="005F4F9A">
        <w:rPr>
          <w:color w:val="1A1A1A"/>
          <w:sz w:val="24"/>
          <w:szCs w:val="24"/>
        </w:rPr>
        <w:t>2</w:t>
      </w:r>
      <w:r w:rsidRPr="005F4F9A">
        <w:rPr>
          <w:color w:val="1A1A1A"/>
          <w:spacing w:val="-7"/>
          <w:sz w:val="24"/>
          <w:szCs w:val="24"/>
        </w:rPr>
        <w:t xml:space="preserve"> </w:t>
      </w:r>
      <w:r w:rsidRPr="005F4F9A">
        <w:rPr>
          <w:color w:val="1A1A1A"/>
          <w:sz w:val="24"/>
          <w:szCs w:val="24"/>
        </w:rPr>
        <w:t>октября:</w:t>
      </w:r>
      <w:r w:rsidRPr="005F4F9A">
        <w:rPr>
          <w:color w:val="1A1A1A"/>
          <w:spacing w:val="-4"/>
          <w:sz w:val="24"/>
          <w:szCs w:val="24"/>
        </w:rPr>
        <w:t xml:space="preserve"> </w:t>
      </w:r>
      <w:r w:rsidRPr="005F4F9A">
        <w:rPr>
          <w:color w:val="1A1A1A"/>
          <w:sz w:val="24"/>
          <w:szCs w:val="24"/>
        </w:rPr>
        <w:t>Международный</w:t>
      </w:r>
      <w:r w:rsidRPr="005F4F9A">
        <w:rPr>
          <w:color w:val="1A1A1A"/>
          <w:spacing w:val="-4"/>
          <w:sz w:val="24"/>
          <w:szCs w:val="24"/>
        </w:rPr>
        <w:t xml:space="preserve"> </w:t>
      </w:r>
      <w:r w:rsidRPr="005F4F9A">
        <w:rPr>
          <w:color w:val="1A1A1A"/>
          <w:sz w:val="24"/>
          <w:szCs w:val="24"/>
        </w:rPr>
        <w:t>день</w:t>
      </w:r>
      <w:r w:rsidRPr="005F4F9A">
        <w:rPr>
          <w:color w:val="1A1A1A"/>
          <w:spacing w:val="-4"/>
          <w:sz w:val="24"/>
          <w:szCs w:val="24"/>
        </w:rPr>
        <w:t xml:space="preserve"> </w:t>
      </w:r>
      <w:r w:rsidRPr="005F4F9A">
        <w:rPr>
          <w:color w:val="1A1A1A"/>
          <w:sz w:val="24"/>
          <w:szCs w:val="24"/>
        </w:rPr>
        <w:t>социального</w:t>
      </w:r>
      <w:r w:rsidRPr="005F4F9A">
        <w:rPr>
          <w:color w:val="1A1A1A"/>
          <w:spacing w:val="-4"/>
          <w:sz w:val="24"/>
          <w:szCs w:val="24"/>
        </w:rPr>
        <w:t xml:space="preserve"> </w:t>
      </w:r>
      <w:r w:rsidRPr="005F4F9A">
        <w:rPr>
          <w:color w:val="1A1A1A"/>
          <w:spacing w:val="-2"/>
          <w:sz w:val="24"/>
          <w:szCs w:val="24"/>
        </w:rPr>
        <w:t>педагога;</w:t>
      </w:r>
    </w:p>
    <w:p w:rsidR="00527D6B" w:rsidRPr="005F4F9A" w:rsidRDefault="00527D6B" w:rsidP="00527D6B">
      <w:pPr>
        <w:pStyle w:val="a3"/>
        <w:numPr>
          <w:ilvl w:val="0"/>
          <w:numId w:val="13"/>
        </w:numPr>
        <w:tabs>
          <w:tab w:val="left" w:pos="322"/>
        </w:tabs>
        <w:autoSpaceDE w:val="0"/>
        <w:autoSpaceDN w:val="0"/>
        <w:spacing w:after="0" w:line="293" w:lineRule="exact"/>
        <w:ind w:left="322" w:hanging="203"/>
        <w:contextualSpacing w:val="0"/>
        <w:rPr>
          <w:color w:val="1A1A1A"/>
          <w:sz w:val="24"/>
          <w:szCs w:val="24"/>
        </w:rPr>
      </w:pPr>
      <w:r w:rsidRPr="005F4F9A">
        <w:rPr>
          <w:color w:val="1A1A1A"/>
          <w:sz w:val="24"/>
          <w:szCs w:val="24"/>
        </w:rPr>
        <w:t>4</w:t>
      </w:r>
      <w:r w:rsidRPr="005F4F9A">
        <w:rPr>
          <w:color w:val="1A1A1A"/>
          <w:spacing w:val="-2"/>
          <w:sz w:val="24"/>
          <w:szCs w:val="24"/>
        </w:rPr>
        <w:t xml:space="preserve"> </w:t>
      </w:r>
      <w:r w:rsidRPr="005F4F9A">
        <w:rPr>
          <w:color w:val="1A1A1A"/>
          <w:sz w:val="24"/>
          <w:szCs w:val="24"/>
        </w:rPr>
        <w:t>октября:</w:t>
      </w:r>
      <w:r w:rsidRPr="005F4F9A">
        <w:rPr>
          <w:color w:val="1A1A1A"/>
          <w:spacing w:val="-1"/>
          <w:sz w:val="24"/>
          <w:szCs w:val="24"/>
        </w:rPr>
        <w:t xml:space="preserve"> </w:t>
      </w:r>
      <w:r w:rsidRPr="005F4F9A">
        <w:rPr>
          <w:color w:val="1A1A1A"/>
          <w:sz w:val="24"/>
          <w:szCs w:val="24"/>
        </w:rPr>
        <w:t>День</w:t>
      </w:r>
      <w:r w:rsidRPr="005F4F9A">
        <w:rPr>
          <w:color w:val="1A1A1A"/>
          <w:spacing w:val="-3"/>
          <w:sz w:val="24"/>
          <w:szCs w:val="24"/>
        </w:rPr>
        <w:t xml:space="preserve"> </w:t>
      </w:r>
      <w:r w:rsidRPr="005F4F9A">
        <w:rPr>
          <w:color w:val="1A1A1A"/>
          <w:sz w:val="24"/>
          <w:szCs w:val="24"/>
        </w:rPr>
        <w:t>защиты</w:t>
      </w:r>
      <w:r w:rsidRPr="005F4F9A">
        <w:rPr>
          <w:color w:val="1A1A1A"/>
          <w:spacing w:val="-1"/>
          <w:sz w:val="24"/>
          <w:szCs w:val="24"/>
        </w:rPr>
        <w:t xml:space="preserve"> </w:t>
      </w:r>
      <w:r w:rsidRPr="005F4F9A">
        <w:rPr>
          <w:color w:val="1A1A1A"/>
          <w:spacing w:val="-2"/>
          <w:sz w:val="24"/>
          <w:szCs w:val="24"/>
        </w:rPr>
        <w:t>животных;</w:t>
      </w:r>
    </w:p>
    <w:p w:rsidR="00527D6B" w:rsidRPr="005F4F9A" w:rsidRDefault="00527D6B" w:rsidP="00527D6B">
      <w:pPr>
        <w:pStyle w:val="a3"/>
        <w:numPr>
          <w:ilvl w:val="0"/>
          <w:numId w:val="13"/>
        </w:numPr>
        <w:tabs>
          <w:tab w:val="left" w:pos="322"/>
        </w:tabs>
        <w:autoSpaceDE w:val="0"/>
        <w:autoSpaceDN w:val="0"/>
        <w:spacing w:before="2" w:after="0" w:line="293" w:lineRule="exact"/>
        <w:ind w:left="322" w:hanging="203"/>
        <w:contextualSpacing w:val="0"/>
        <w:rPr>
          <w:color w:val="1A1A1A"/>
          <w:sz w:val="24"/>
          <w:szCs w:val="24"/>
        </w:rPr>
      </w:pPr>
      <w:r w:rsidRPr="005F4F9A">
        <w:rPr>
          <w:color w:val="1A1A1A"/>
          <w:sz w:val="24"/>
          <w:szCs w:val="24"/>
        </w:rPr>
        <w:t>5</w:t>
      </w:r>
      <w:r w:rsidRPr="005F4F9A">
        <w:rPr>
          <w:color w:val="1A1A1A"/>
          <w:spacing w:val="-1"/>
          <w:sz w:val="24"/>
          <w:szCs w:val="24"/>
        </w:rPr>
        <w:t xml:space="preserve"> </w:t>
      </w:r>
      <w:r w:rsidRPr="005F4F9A">
        <w:rPr>
          <w:color w:val="1A1A1A"/>
          <w:sz w:val="24"/>
          <w:szCs w:val="24"/>
        </w:rPr>
        <w:t xml:space="preserve">октября: День </w:t>
      </w:r>
      <w:r w:rsidRPr="005F4F9A">
        <w:rPr>
          <w:color w:val="1A1A1A"/>
          <w:spacing w:val="-2"/>
          <w:sz w:val="24"/>
          <w:szCs w:val="24"/>
        </w:rPr>
        <w:t>Учителя;</w:t>
      </w:r>
    </w:p>
    <w:p w:rsidR="00527D6B" w:rsidRPr="005F4F9A" w:rsidRDefault="00527D6B" w:rsidP="00527D6B">
      <w:pPr>
        <w:pStyle w:val="a3"/>
        <w:numPr>
          <w:ilvl w:val="0"/>
          <w:numId w:val="13"/>
        </w:numPr>
        <w:tabs>
          <w:tab w:val="left" w:pos="322"/>
        </w:tabs>
        <w:autoSpaceDE w:val="0"/>
        <w:autoSpaceDN w:val="0"/>
        <w:spacing w:after="0" w:line="293" w:lineRule="exact"/>
        <w:ind w:left="322" w:hanging="203"/>
        <w:contextualSpacing w:val="0"/>
        <w:rPr>
          <w:color w:val="1A1A1A"/>
          <w:sz w:val="24"/>
          <w:szCs w:val="24"/>
        </w:rPr>
      </w:pPr>
      <w:r w:rsidRPr="005F4F9A">
        <w:rPr>
          <w:color w:val="1A1A1A"/>
          <w:sz w:val="24"/>
          <w:szCs w:val="24"/>
        </w:rPr>
        <w:t>20</w:t>
      </w:r>
      <w:r w:rsidRPr="005F4F9A">
        <w:rPr>
          <w:color w:val="1A1A1A"/>
          <w:spacing w:val="-3"/>
          <w:sz w:val="24"/>
          <w:szCs w:val="24"/>
        </w:rPr>
        <w:t xml:space="preserve"> </w:t>
      </w:r>
      <w:r w:rsidRPr="005F4F9A">
        <w:rPr>
          <w:color w:val="1A1A1A"/>
          <w:sz w:val="24"/>
          <w:szCs w:val="24"/>
        </w:rPr>
        <w:t xml:space="preserve">октября: День </w:t>
      </w:r>
      <w:r w:rsidRPr="005F4F9A">
        <w:rPr>
          <w:color w:val="1A1A1A"/>
          <w:spacing w:val="-4"/>
          <w:sz w:val="24"/>
          <w:szCs w:val="24"/>
        </w:rPr>
        <w:t>отца;</w:t>
      </w:r>
    </w:p>
    <w:p w:rsidR="00527D6B" w:rsidRPr="005F4F9A" w:rsidRDefault="00527D6B" w:rsidP="00527D6B">
      <w:pPr>
        <w:pStyle w:val="a3"/>
        <w:numPr>
          <w:ilvl w:val="0"/>
          <w:numId w:val="13"/>
        </w:numPr>
        <w:tabs>
          <w:tab w:val="left" w:pos="322"/>
        </w:tabs>
        <w:autoSpaceDE w:val="0"/>
        <w:autoSpaceDN w:val="0"/>
        <w:spacing w:before="1" w:after="0" w:line="240" w:lineRule="auto"/>
        <w:ind w:left="322" w:hanging="203"/>
        <w:contextualSpacing w:val="0"/>
        <w:rPr>
          <w:color w:val="1A1A1A"/>
          <w:sz w:val="24"/>
          <w:szCs w:val="24"/>
        </w:rPr>
      </w:pPr>
      <w:r w:rsidRPr="005F4F9A">
        <w:rPr>
          <w:color w:val="1A1A1A"/>
          <w:sz w:val="24"/>
          <w:szCs w:val="24"/>
        </w:rPr>
        <w:t>25</w:t>
      </w:r>
      <w:r w:rsidRPr="005F4F9A">
        <w:rPr>
          <w:color w:val="1A1A1A"/>
          <w:spacing w:val="-4"/>
          <w:sz w:val="24"/>
          <w:szCs w:val="24"/>
        </w:rPr>
        <w:t xml:space="preserve"> </w:t>
      </w:r>
      <w:r w:rsidRPr="005F4F9A">
        <w:rPr>
          <w:color w:val="1A1A1A"/>
          <w:sz w:val="24"/>
          <w:szCs w:val="24"/>
        </w:rPr>
        <w:t>октября:</w:t>
      </w:r>
      <w:r w:rsidRPr="005F4F9A">
        <w:rPr>
          <w:color w:val="1A1A1A"/>
          <w:spacing w:val="-4"/>
          <w:sz w:val="24"/>
          <w:szCs w:val="24"/>
        </w:rPr>
        <w:t xml:space="preserve"> </w:t>
      </w:r>
      <w:r w:rsidRPr="005F4F9A">
        <w:rPr>
          <w:color w:val="1A1A1A"/>
          <w:sz w:val="24"/>
          <w:szCs w:val="24"/>
        </w:rPr>
        <w:t>Международный</w:t>
      </w:r>
      <w:r w:rsidRPr="005F4F9A">
        <w:rPr>
          <w:color w:val="1A1A1A"/>
          <w:spacing w:val="-4"/>
          <w:sz w:val="24"/>
          <w:szCs w:val="24"/>
        </w:rPr>
        <w:t xml:space="preserve"> </w:t>
      </w:r>
      <w:r w:rsidRPr="005F4F9A">
        <w:rPr>
          <w:color w:val="1A1A1A"/>
          <w:sz w:val="24"/>
          <w:szCs w:val="24"/>
        </w:rPr>
        <w:t>день</w:t>
      </w:r>
      <w:r w:rsidRPr="005F4F9A">
        <w:rPr>
          <w:color w:val="1A1A1A"/>
          <w:spacing w:val="-4"/>
          <w:sz w:val="24"/>
          <w:szCs w:val="24"/>
        </w:rPr>
        <w:t xml:space="preserve"> </w:t>
      </w:r>
      <w:r w:rsidRPr="005F4F9A">
        <w:rPr>
          <w:color w:val="1A1A1A"/>
          <w:sz w:val="24"/>
          <w:szCs w:val="24"/>
        </w:rPr>
        <w:t>школьных</w:t>
      </w:r>
      <w:r w:rsidRPr="005F4F9A">
        <w:rPr>
          <w:color w:val="1A1A1A"/>
          <w:spacing w:val="-4"/>
          <w:sz w:val="24"/>
          <w:szCs w:val="24"/>
        </w:rPr>
        <w:t xml:space="preserve"> </w:t>
      </w:r>
      <w:r w:rsidRPr="005F4F9A">
        <w:rPr>
          <w:color w:val="1A1A1A"/>
          <w:spacing w:val="-2"/>
          <w:sz w:val="24"/>
          <w:szCs w:val="24"/>
        </w:rPr>
        <w:t>библиотек.</w:t>
      </w:r>
    </w:p>
    <w:p w:rsidR="00527D6B" w:rsidRPr="005F4F9A" w:rsidRDefault="00527D6B" w:rsidP="00527D6B">
      <w:pPr>
        <w:pStyle w:val="2"/>
        <w:spacing w:before="2"/>
      </w:pPr>
      <w:r w:rsidRPr="005F4F9A">
        <w:rPr>
          <w:spacing w:val="-2"/>
        </w:rPr>
        <w:t>Ноябрь:</w:t>
      </w:r>
    </w:p>
    <w:p w:rsidR="00527D6B" w:rsidRPr="005F4F9A" w:rsidRDefault="00527D6B" w:rsidP="00527D6B">
      <w:pPr>
        <w:pStyle w:val="a3"/>
        <w:numPr>
          <w:ilvl w:val="0"/>
          <w:numId w:val="13"/>
        </w:numPr>
        <w:tabs>
          <w:tab w:val="left" w:pos="322"/>
        </w:tabs>
        <w:autoSpaceDE w:val="0"/>
        <w:autoSpaceDN w:val="0"/>
        <w:spacing w:after="0" w:line="293" w:lineRule="exact"/>
        <w:ind w:left="322" w:hanging="203"/>
        <w:contextualSpacing w:val="0"/>
        <w:rPr>
          <w:color w:val="1A1A1A"/>
          <w:sz w:val="24"/>
          <w:szCs w:val="24"/>
        </w:rPr>
      </w:pPr>
      <w:r w:rsidRPr="005F4F9A">
        <w:rPr>
          <w:color w:val="1A1A1A"/>
          <w:sz w:val="24"/>
          <w:szCs w:val="24"/>
        </w:rPr>
        <w:t>4</w:t>
      </w:r>
      <w:r w:rsidRPr="005F4F9A">
        <w:rPr>
          <w:color w:val="1A1A1A"/>
          <w:spacing w:val="-1"/>
          <w:sz w:val="24"/>
          <w:szCs w:val="24"/>
        </w:rPr>
        <w:t xml:space="preserve"> </w:t>
      </w:r>
      <w:r w:rsidRPr="005F4F9A">
        <w:rPr>
          <w:color w:val="1A1A1A"/>
          <w:sz w:val="24"/>
          <w:szCs w:val="24"/>
        </w:rPr>
        <w:t>ноября:</w:t>
      </w:r>
      <w:r w:rsidRPr="005F4F9A">
        <w:rPr>
          <w:color w:val="1A1A1A"/>
          <w:spacing w:val="-2"/>
          <w:sz w:val="24"/>
          <w:szCs w:val="24"/>
        </w:rPr>
        <w:t xml:space="preserve"> </w:t>
      </w:r>
      <w:r w:rsidRPr="005F4F9A">
        <w:rPr>
          <w:color w:val="1A1A1A"/>
          <w:sz w:val="24"/>
          <w:szCs w:val="24"/>
        </w:rPr>
        <w:t>День</w:t>
      </w:r>
      <w:r w:rsidRPr="005F4F9A">
        <w:rPr>
          <w:color w:val="1A1A1A"/>
          <w:spacing w:val="-2"/>
          <w:sz w:val="24"/>
          <w:szCs w:val="24"/>
        </w:rPr>
        <w:t xml:space="preserve"> </w:t>
      </w:r>
      <w:r w:rsidRPr="005F4F9A">
        <w:rPr>
          <w:color w:val="1A1A1A"/>
          <w:sz w:val="24"/>
          <w:szCs w:val="24"/>
        </w:rPr>
        <w:t>народного</w:t>
      </w:r>
      <w:r w:rsidRPr="005F4F9A">
        <w:rPr>
          <w:color w:val="1A1A1A"/>
          <w:spacing w:val="-1"/>
          <w:sz w:val="24"/>
          <w:szCs w:val="24"/>
        </w:rPr>
        <w:t xml:space="preserve"> </w:t>
      </w:r>
      <w:r w:rsidRPr="005F4F9A">
        <w:rPr>
          <w:color w:val="1A1A1A"/>
          <w:spacing w:val="-2"/>
          <w:sz w:val="24"/>
          <w:szCs w:val="24"/>
        </w:rPr>
        <w:t>единства;</w:t>
      </w:r>
    </w:p>
    <w:p w:rsidR="00527D6B" w:rsidRPr="005F4F9A" w:rsidRDefault="00527D6B" w:rsidP="00527D6B">
      <w:pPr>
        <w:pStyle w:val="a3"/>
        <w:numPr>
          <w:ilvl w:val="0"/>
          <w:numId w:val="13"/>
        </w:numPr>
        <w:tabs>
          <w:tab w:val="left" w:pos="322"/>
        </w:tabs>
        <w:autoSpaceDE w:val="0"/>
        <w:autoSpaceDN w:val="0"/>
        <w:spacing w:before="3" w:after="0" w:line="237" w:lineRule="auto"/>
        <w:ind w:right="6303" w:firstLine="0"/>
        <w:contextualSpacing w:val="0"/>
        <w:rPr>
          <w:color w:val="1A1A1A"/>
          <w:sz w:val="24"/>
          <w:szCs w:val="24"/>
        </w:rPr>
      </w:pPr>
      <w:r w:rsidRPr="005F4F9A">
        <w:rPr>
          <w:color w:val="1A1A1A"/>
          <w:sz w:val="24"/>
          <w:szCs w:val="24"/>
        </w:rPr>
        <w:t>8</w:t>
      </w:r>
      <w:r w:rsidRPr="005F4F9A">
        <w:rPr>
          <w:color w:val="1A1A1A"/>
          <w:spacing w:val="-5"/>
          <w:sz w:val="24"/>
          <w:szCs w:val="24"/>
        </w:rPr>
        <w:t xml:space="preserve"> </w:t>
      </w:r>
      <w:r w:rsidRPr="005F4F9A">
        <w:rPr>
          <w:color w:val="1A1A1A"/>
          <w:sz w:val="24"/>
          <w:szCs w:val="24"/>
        </w:rPr>
        <w:t>ноября:</w:t>
      </w:r>
      <w:r w:rsidRPr="005F4F9A">
        <w:rPr>
          <w:color w:val="1A1A1A"/>
          <w:spacing w:val="-5"/>
          <w:sz w:val="24"/>
          <w:szCs w:val="24"/>
        </w:rPr>
        <w:t xml:space="preserve"> </w:t>
      </w:r>
      <w:r w:rsidRPr="005F4F9A">
        <w:rPr>
          <w:color w:val="1A1A1A"/>
          <w:sz w:val="24"/>
          <w:szCs w:val="24"/>
        </w:rPr>
        <w:t>День</w:t>
      </w:r>
      <w:r w:rsidRPr="005F4F9A">
        <w:rPr>
          <w:color w:val="1A1A1A"/>
          <w:spacing w:val="-6"/>
          <w:sz w:val="24"/>
          <w:szCs w:val="24"/>
        </w:rPr>
        <w:t xml:space="preserve"> </w:t>
      </w:r>
      <w:r w:rsidRPr="005F4F9A">
        <w:rPr>
          <w:color w:val="1A1A1A"/>
          <w:sz w:val="24"/>
          <w:szCs w:val="24"/>
        </w:rPr>
        <w:t>памяти</w:t>
      </w:r>
      <w:r w:rsidRPr="005F4F9A">
        <w:rPr>
          <w:color w:val="1A1A1A"/>
          <w:spacing w:val="-4"/>
          <w:sz w:val="24"/>
          <w:szCs w:val="24"/>
        </w:rPr>
        <w:t xml:space="preserve"> </w:t>
      </w:r>
      <w:r w:rsidRPr="005F4F9A">
        <w:rPr>
          <w:color w:val="1A1A1A"/>
          <w:sz w:val="24"/>
          <w:szCs w:val="24"/>
        </w:rPr>
        <w:t>погибших</w:t>
      </w:r>
      <w:r w:rsidRPr="005F4F9A">
        <w:rPr>
          <w:color w:val="1A1A1A"/>
          <w:spacing w:val="-3"/>
          <w:sz w:val="24"/>
          <w:szCs w:val="24"/>
        </w:rPr>
        <w:t xml:space="preserve"> </w:t>
      </w:r>
      <w:r w:rsidRPr="005F4F9A">
        <w:rPr>
          <w:color w:val="1A1A1A"/>
          <w:sz w:val="24"/>
          <w:szCs w:val="24"/>
        </w:rPr>
        <w:t>при</w:t>
      </w:r>
      <w:r w:rsidRPr="005F4F9A">
        <w:rPr>
          <w:color w:val="1A1A1A"/>
          <w:spacing w:val="-5"/>
          <w:sz w:val="24"/>
          <w:szCs w:val="24"/>
        </w:rPr>
        <w:t xml:space="preserve"> </w:t>
      </w:r>
      <w:r w:rsidRPr="005F4F9A">
        <w:rPr>
          <w:color w:val="1A1A1A"/>
          <w:sz w:val="24"/>
          <w:szCs w:val="24"/>
        </w:rPr>
        <w:t>исполнении</w:t>
      </w:r>
      <w:r w:rsidRPr="005F4F9A">
        <w:rPr>
          <w:color w:val="1A1A1A"/>
          <w:spacing w:val="-5"/>
          <w:sz w:val="24"/>
          <w:szCs w:val="24"/>
        </w:rPr>
        <w:t xml:space="preserve"> </w:t>
      </w:r>
      <w:r w:rsidRPr="005F4F9A">
        <w:rPr>
          <w:color w:val="1A1A1A"/>
          <w:sz w:val="24"/>
          <w:szCs w:val="24"/>
        </w:rPr>
        <w:t>служебных</w:t>
      </w:r>
      <w:r w:rsidRPr="005F4F9A">
        <w:rPr>
          <w:color w:val="1A1A1A"/>
          <w:spacing w:val="-4"/>
          <w:sz w:val="24"/>
          <w:szCs w:val="24"/>
        </w:rPr>
        <w:t xml:space="preserve"> </w:t>
      </w:r>
      <w:r w:rsidRPr="005F4F9A">
        <w:rPr>
          <w:color w:val="1A1A1A"/>
          <w:sz w:val="24"/>
          <w:szCs w:val="24"/>
        </w:rPr>
        <w:t>обязанностей 10 сентября: День сотрудников органов внутренних дел России;</w:t>
      </w:r>
    </w:p>
    <w:p w:rsidR="00527D6B" w:rsidRPr="005F4F9A" w:rsidRDefault="00527D6B" w:rsidP="00527D6B">
      <w:pPr>
        <w:pStyle w:val="a3"/>
        <w:numPr>
          <w:ilvl w:val="0"/>
          <w:numId w:val="13"/>
        </w:numPr>
        <w:tabs>
          <w:tab w:val="left" w:pos="322"/>
        </w:tabs>
        <w:autoSpaceDE w:val="0"/>
        <w:autoSpaceDN w:val="0"/>
        <w:spacing w:before="2" w:after="0" w:line="240" w:lineRule="auto"/>
        <w:ind w:left="322" w:hanging="203"/>
        <w:contextualSpacing w:val="0"/>
        <w:rPr>
          <w:color w:val="1A1A1A"/>
          <w:sz w:val="24"/>
          <w:szCs w:val="24"/>
        </w:rPr>
      </w:pPr>
      <w:r w:rsidRPr="005F4F9A">
        <w:rPr>
          <w:color w:val="1A1A1A"/>
          <w:sz w:val="24"/>
          <w:szCs w:val="24"/>
        </w:rPr>
        <w:t>20</w:t>
      </w:r>
      <w:r w:rsidRPr="005F4F9A">
        <w:rPr>
          <w:color w:val="1A1A1A"/>
          <w:spacing w:val="-2"/>
          <w:sz w:val="24"/>
          <w:szCs w:val="24"/>
        </w:rPr>
        <w:t xml:space="preserve"> </w:t>
      </w:r>
      <w:r w:rsidRPr="005F4F9A">
        <w:rPr>
          <w:color w:val="1A1A1A"/>
          <w:sz w:val="24"/>
          <w:szCs w:val="24"/>
        </w:rPr>
        <w:t>ноября:</w:t>
      </w:r>
      <w:r w:rsidRPr="005F4F9A">
        <w:rPr>
          <w:color w:val="1A1A1A"/>
          <w:spacing w:val="-1"/>
          <w:sz w:val="24"/>
          <w:szCs w:val="24"/>
        </w:rPr>
        <w:t xml:space="preserve"> </w:t>
      </w:r>
      <w:r w:rsidRPr="005F4F9A">
        <w:rPr>
          <w:color w:val="1A1A1A"/>
          <w:sz w:val="24"/>
          <w:szCs w:val="24"/>
        </w:rPr>
        <w:t>День</w:t>
      </w:r>
      <w:r w:rsidRPr="005F4F9A">
        <w:rPr>
          <w:color w:val="1A1A1A"/>
          <w:spacing w:val="-3"/>
          <w:sz w:val="24"/>
          <w:szCs w:val="24"/>
        </w:rPr>
        <w:t xml:space="preserve"> </w:t>
      </w:r>
      <w:r w:rsidRPr="005F4F9A">
        <w:rPr>
          <w:color w:val="1A1A1A"/>
          <w:sz w:val="24"/>
          <w:szCs w:val="24"/>
        </w:rPr>
        <w:t>начала</w:t>
      </w:r>
      <w:r w:rsidRPr="005F4F9A">
        <w:rPr>
          <w:color w:val="1A1A1A"/>
          <w:spacing w:val="-2"/>
          <w:sz w:val="24"/>
          <w:szCs w:val="24"/>
        </w:rPr>
        <w:t xml:space="preserve"> </w:t>
      </w:r>
      <w:r w:rsidRPr="005F4F9A">
        <w:rPr>
          <w:color w:val="1A1A1A"/>
          <w:sz w:val="24"/>
          <w:szCs w:val="24"/>
        </w:rPr>
        <w:t>Нюрнбергского</w:t>
      </w:r>
      <w:r w:rsidRPr="005F4F9A">
        <w:rPr>
          <w:color w:val="1A1A1A"/>
          <w:spacing w:val="-1"/>
          <w:sz w:val="24"/>
          <w:szCs w:val="24"/>
        </w:rPr>
        <w:t xml:space="preserve"> </w:t>
      </w:r>
      <w:r w:rsidRPr="005F4F9A">
        <w:rPr>
          <w:color w:val="1A1A1A"/>
          <w:spacing w:val="-2"/>
          <w:sz w:val="24"/>
          <w:szCs w:val="24"/>
        </w:rPr>
        <w:t>процесса;</w:t>
      </w:r>
    </w:p>
    <w:p w:rsidR="00527D6B" w:rsidRPr="005F4F9A" w:rsidRDefault="00527D6B" w:rsidP="00527D6B">
      <w:pPr>
        <w:rPr>
          <w:sz w:val="24"/>
          <w:szCs w:val="24"/>
        </w:rPr>
        <w:sectPr w:rsidR="00527D6B" w:rsidRPr="005F4F9A" w:rsidSect="00527D6B">
          <w:pgSz w:w="16850" w:h="11920" w:orient="landscape"/>
          <w:pgMar w:top="600" w:right="1220" w:bottom="280" w:left="1220" w:header="720" w:footer="720" w:gutter="0"/>
          <w:cols w:space="720"/>
        </w:sectPr>
      </w:pPr>
    </w:p>
    <w:p w:rsidR="00527D6B" w:rsidRPr="005F4F9A" w:rsidRDefault="00527D6B" w:rsidP="00527D6B">
      <w:pPr>
        <w:pStyle w:val="a3"/>
        <w:numPr>
          <w:ilvl w:val="0"/>
          <w:numId w:val="13"/>
        </w:numPr>
        <w:tabs>
          <w:tab w:val="left" w:pos="322"/>
        </w:tabs>
        <w:autoSpaceDE w:val="0"/>
        <w:autoSpaceDN w:val="0"/>
        <w:spacing w:before="82" w:after="0" w:line="240" w:lineRule="auto"/>
        <w:ind w:left="322" w:hanging="203"/>
        <w:contextualSpacing w:val="0"/>
        <w:rPr>
          <w:color w:val="1A1A1A"/>
          <w:sz w:val="24"/>
          <w:szCs w:val="24"/>
        </w:rPr>
      </w:pPr>
      <w:r w:rsidRPr="005F4F9A">
        <w:rPr>
          <w:color w:val="1A1A1A"/>
          <w:sz w:val="24"/>
          <w:szCs w:val="24"/>
        </w:rPr>
        <w:lastRenderedPageBreak/>
        <w:t>24</w:t>
      </w:r>
      <w:r w:rsidRPr="005F4F9A">
        <w:rPr>
          <w:color w:val="1A1A1A"/>
          <w:spacing w:val="-1"/>
          <w:sz w:val="24"/>
          <w:szCs w:val="24"/>
        </w:rPr>
        <w:t xml:space="preserve"> </w:t>
      </w:r>
      <w:r w:rsidRPr="005F4F9A">
        <w:rPr>
          <w:color w:val="1A1A1A"/>
          <w:sz w:val="24"/>
          <w:szCs w:val="24"/>
        </w:rPr>
        <w:t xml:space="preserve">ноября: День </w:t>
      </w:r>
      <w:r w:rsidRPr="005F4F9A">
        <w:rPr>
          <w:color w:val="1A1A1A"/>
          <w:spacing w:val="-2"/>
          <w:sz w:val="24"/>
          <w:szCs w:val="24"/>
        </w:rPr>
        <w:t>матери;</w:t>
      </w:r>
    </w:p>
    <w:p w:rsidR="00527D6B" w:rsidRPr="005F4F9A" w:rsidRDefault="00527D6B" w:rsidP="00527D6B">
      <w:pPr>
        <w:pStyle w:val="a3"/>
        <w:numPr>
          <w:ilvl w:val="0"/>
          <w:numId w:val="13"/>
        </w:numPr>
        <w:tabs>
          <w:tab w:val="left" w:pos="322"/>
        </w:tabs>
        <w:autoSpaceDE w:val="0"/>
        <w:autoSpaceDN w:val="0"/>
        <w:spacing w:before="1" w:after="0" w:line="240" w:lineRule="auto"/>
        <w:ind w:left="322" w:hanging="203"/>
        <w:contextualSpacing w:val="0"/>
        <w:rPr>
          <w:color w:val="1A1A1A"/>
          <w:sz w:val="24"/>
          <w:szCs w:val="24"/>
        </w:rPr>
      </w:pPr>
      <w:r w:rsidRPr="005F4F9A">
        <w:rPr>
          <w:color w:val="1A1A1A"/>
          <w:sz w:val="24"/>
          <w:szCs w:val="24"/>
        </w:rPr>
        <w:t>30</w:t>
      </w:r>
      <w:r w:rsidRPr="005F4F9A">
        <w:rPr>
          <w:color w:val="1A1A1A"/>
          <w:spacing w:val="-4"/>
          <w:sz w:val="24"/>
          <w:szCs w:val="24"/>
        </w:rPr>
        <w:t xml:space="preserve"> </w:t>
      </w:r>
      <w:r w:rsidRPr="005F4F9A">
        <w:rPr>
          <w:color w:val="1A1A1A"/>
          <w:sz w:val="24"/>
          <w:szCs w:val="24"/>
        </w:rPr>
        <w:t>ноября:</w:t>
      </w:r>
      <w:r w:rsidRPr="005F4F9A">
        <w:rPr>
          <w:color w:val="1A1A1A"/>
          <w:spacing w:val="-2"/>
          <w:sz w:val="24"/>
          <w:szCs w:val="24"/>
        </w:rPr>
        <w:t xml:space="preserve"> </w:t>
      </w:r>
      <w:r w:rsidRPr="005F4F9A">
        <w:rPr>
          <w:color w:val="1A1A1A"/>
          <w:sz w:val="24"/>
          <w:szCs w:val="24"/>
        </w:rPr>
        <w:t>День</w:t>
      </w:r>
      <w:r w:rsidRPr="005F4F9A">
        <w:rPr>
          <w:color w:val="1A1A1A"/>
          <w:spacing w:val="-2"/>
          <w:sz w:val="24"/>
          <w:szCs w:val="24"/>
        </w:rPr>
        <w:t xml:space="preserve"> </w:t>
      </w:r>
      <w:r w:rsidRPr="005F4F9A">
        <w:rPr>
          <w:color w:val="1A1A1A"/>
          <w:sz w:val="24"/>
          <w:szCs w:val="24"/>
        </w:rPr>
        <w:t>Государственного</w:t>
      </w:r>
      <w:r w:rsidRPr="005F4F9A">
        <w:rPr>
          <w:color w:val="1A1A1A"/>
          <w:spacing w:val="-2"/>
          <w:sz w:val="24"/>
          <w:szCs w:val="24"/>
        </w:rPr>
        <w:t xml:space="preserve"> </w:t>
      </w:r>
      <w:r w:rsidRPr="005F4F9A">
        <w:rPr>
          <w:color w:val="1A1A1A"/>
          <w:sz w:val="24"/>
          <w:szCs w:val="24"/>
        </w:rPr>
        <w:t>герба</w:t>
      </w:r>
      <w:r w:rsidRPr="005F4F9A">
        <w:rPr>
          <w:color w:val="1A1A1A"/>
          <w:spacing w:val="-3"/>
          <w:sz w:val="24"/>
          <w:szCs w:val="24"/>
        </w:rPr>
        <w:t xml:space="preserve"> </w:t>
      </w:r>
      <w:r w:rsidRPr="005F4F9A">
        <w:rPr>
          <w:color w:val="1A1A1A"/>
          <w:sz w:val="24"/>
          <w:szCs w:val="24"/>
        </w:rPr>
        <w:t>Российской</w:t>
      </w:r>
      <w:r w:rsidRPr="005F4F9A">
        <w:rPr>
          <w:color w:val="1A1A1A"/>
          <w:spacing w:val="-1"/>
          <w:sz w:val="24"/>
          <w:szCs w:val="24"/>
        </w:rPr>
        <w:t xml:space="preserve"> </w:t>
      </w:r>
      <w:r w:rsidRPr="005F4F9A">
        <w:rPr>
          <w:color w:val="1A1A1A"/>
          <w:spacing w:val="-2"/>
          <w:sz w:val="24"/>
          <w:szCs w:val="24"/>
        </w:rPr>
        <w:t>Федерации.</w:t>
      </w:r>
    </w:p>
    <w:p w:rsidR="00527D6B" w:rsidRPr="005F4F9A" w:rsidRDefault="00527D6B" w:rsidP="00527D6B">
      <w:pPr>
        <w:pStyle w:val="2"/>
        <w:spacing w:before="2"/>
      </w:pPr>
      <w:r w:rsidRPr="005F4F9A">
        <w:rPr>
          <w:spacing w:val="-2"/>
        </w:rPr>
        <w:t>Декабрь:</w:t>
      </w:r>
    </w:p>
    <w:p w:rsidR="00527D6B" w:rsidRPr="005F4F9A" w:rsidRDefault="00527D6B" w:rsidP="00527D6B">
      <w:pPr>
        <w:pStyle w:val="a3"/>
        <w:numPr>
          <w:ilvl w:val="0"/>
          <w:numId w:val="13"/>
        </w:numPr>
        <w:tabs>
          <w:tab w:val="left" w:pos="322"/>
        </w:tabs>
        <w:autoSpaceDE w:val="0"/>
        <w:autoSpaceDN w:val="0"/>
        <w:spacing w:after="0" w:line="293" w:lineRule="exact"/>
        <w:ind w:left="322" w:hanging="203"/>
        <w:contextualSpacing w:val="0"/>
        <w:rPr>
          <w:color w:val="1A1A1A"/>
          <w:sz w:val="24"/>
          <w:szCs w:val="24"/>
        </w:rPr>
      </w:pPr>
      <w:r w:rsidRPr="005F4F9A">
        <w:rPr>
          <w:color w:val="1A1A1A"/>
          <w:sz w:val="24"/>
          <w:szCs w:val="24"/>
        </w:rPr>
        <w:t>3</w:t>
      </w:r>
      <w:r w:rsidRPr="005F4F9A">
        <w:rPr>
          <w:color w:val="1A1A1A"/>
          <w:spacing w:val="-5"/>
          <w:sz w:val="24"/>
          <w:szCs w:val="24"/>
        </w:rPr>
        <w:t xml:space="preserve"> </w:t>
      </w:r>
      <w:r w:rsidRPr="005F4F9A">
        <w:rPr>
          <w:color w:val="1A1A1A"/>
          <w:sz w:val="24"/>
          <w:szCs w:val="24"/>
        </w:rPr>
        <w:t>декабря:</w:t>
      </w:r>
      <w:r w:rsidRPr="005F4F9A">
        <w:rPr>
          <w:color w:val="1A1A1A"/>
          <w:spacing w:val="-2"/>
          <w:sz w:val="24"/>
          <w:szCs w:val="24"/>
        </w:rPr>
        <w:t xml:space="preserve"> </w:t>
      </w:r>
      <w:r w:rsidRPr="005F4F9A">
        <w:rPr>
          <w:color w:val="1A1A1A"/>
          <w:sz w:val="24"/>
          <w:szCs w:val="24"/>
        </w:rPr>
        <w:t>День</w:t>
      </w:r>
      <w:r w:rsidRPr="005F4F9A">
        <w:rPr>
          <w:color w:val="1A1A1A"/>
          <w:spacing w:val="-3"/>
          <w:sz w:val="24"/>
          <w:szCs w:val="24"/>
        </w:rPr>
        <w:t xml:space="preserve"> </w:t>
      </w:r>
      <w:r w:rsidRPr="005F4F9A">
        <w:rPr>
          <w:color w:val="1A1A1A"/>
          <w:sz w:val="24"/>
          <w:szCs w:val="24"/>
        </w:rPr>
        <w:t>неизвестного</w:t>
      </w:r>
      <w:r w:rsidRPr="005F4F9A">
        <w:rPr>
          <w:color w:val="1A1A1A"/>
          <w:spacing w:val="-2"/>
          <w:sz w:val="24"/>
          <w:szCs w:val="24"/>
        </w:rPr>
        <w:t xml:space="preserve"> </w:t>
      </w:r>
      <w:r w:rsidRPr="005F4F9A">
        <w:rPr>
          <w:color w:val="1A1A1A"/>
          <w:sz w:val="24"/>
          <w:szCs w:val="24"/>
        </w:rPr>
        <w:t>солдата;</w:t>
      </w:r>
      <w:r w:rsidRPr="005F4F9A">
        <w:rPr>
          <w:color w:val="1A1A1A"/>
          <w:spacing w:val="-3"/>
          <w:sz w:val="24"/>
          <w:szCs w:val="24"/>
        </w:rPr>
        <w:t xml:space="preserve"> </w:t>
      </w:r>
      <w:r w:rsidRPr="005F4F9A">
        <w:rPr>
          <w:color w:val="1A1A1A"/>
          <w:sz w:val="24"/>
          <w:szCs w:val="24"/>
        </w:rPr>
        <w:t>Международный</w:t>
      </w:r>
      <w:r w:rsidRPr="005F4F9A">
        <w:rPr>
          <w:color w:val="1A1A1A"/>
          <w:spacing w:val="-2"/>
          <w:sz w:val="24"/>
          <w:szCs w:val="24"/>
        </w:rPr>
        <w:t xml:space="preserve"> </w:t>
      </w:r>
      <w:r w:rsidRPr="005F4F9A">
        <w:rPr>
          <w:color w:val="1A1A1A"/>
          <w:sz w:val="24"/>
          <w:szCs w:val="24"/>
        </w:rPr>
        <w:t>день</w:t>
      </w:r>
      <w:r w:rsidRPr="005F4F9A">
        <w:rPr>
          <w:color w:val="1A1A1A"/>
          <w:spacing w:val="-2"/>
          <w:sz w:val="24"/>
          <w:szCs w:val="24"/>
        </w:rPr>
        <w:t xml:space="preserve"> инвалидов;</w:t>
      </w:r>
    </w:p>
    <w:p w:rsidR="00527D6B" w:rsidRPr="005F4F9A" w:rsidRDefault="00527D6B" w:rsidP="00527D6B">
      <w:pPr>
        <w:pStyle w:val="a3"/>
        <w:numPr>
          <w:ilvl w:val="0"/>
          <w:numId w:val="13"/>
        </w:numPr>
        <w:tabs>
          <w:tab w:val="left" w:pos="322"/>
        </w:tabs>
        <w:autoSpaceDE w:val="0"/>
        <w:autoSpaceDN w:val="0"/>
        <w:spacing w:before="3" w:after="0" w:line="237" w:lineRule="auto"/>
        <w:ind w:right="5559" w:firstLine="0"/>
        <w:contextualSpacing w:val="0"/>
        <w:rPr>
          <w:color w:val="1A1A1A"/>
          <w:sz w:val="24"/>
          <w:szCs w:val="24"/>
        </w:rPr>
      </w:pPr>
      <w:r w:rsidRPr="005F4F9A">
        <w:rPr>
          <w:color w:val="1A1A1A"/>
          <w:sz w:val="24"/>
          <w:szCs w:val="24"/>
        </w:rPr>
        <w:t>5</w:t>
      </w:r>
      <w:r w:rsidRPr="005F4F9A">
        <w:rPr>
          <w:color w:val="1A1A1A"/>
          <w:spacing w:val="-2"/>
          <w:sz w:val="24"/>
          <w:szCs w:val="24"/>
        </w:rPr>
        <w:t xml:space="preserve"> </w:t>
      </w:r>
      <w:r w:rsidRPr="005F4F9A">
        <w:rPr>
          <w:color w:val="1A1A1A"/>
          <w:sz w:val="24"/>
          <w:szCs w:val="24"/>
        </w:rPr>
        <w:t>декабря:</w:t>
      </w:r>
      <w:r w:rsidRPr="005F4F9A">
        <w:rPr>
          <w:color w:val="1A1A1A"/>
          <w:spacing w:val="-2"/>
          <w:sz w:val="24"/>
          <w:szCs w:val="24"/>
        </w:rPr>
        <w:t xml:space="preserve"> </w:t>
      </w:r>
      <w:r w:rsidRPr="005F4F9A">
        <w:rPr>
          <w:color w:val="1A1A1A"/>
          <w:sz w:val="24"/>
          <w:szCs w:val="24"/>
        </w:rPr>
        <w:t>Битва</w:t>
      </w:r>
      <w:r w:rsidRPr="005F4F9A">
        <w:rPr>
          <w:color w:val="1A1A1A"/>
          <w:spacing w:val="-3"/>
          <w:sz w:val="24"/>
          <w:szCs w:val="24"/>
        </w:rPr>
        <w:t xml:space="preserve"> </w:t>
      </w:r>
      <w:r w:rsidRPr="005F4F9A">
        <w:rPr>
          <w:color w:val="1A1A1A"/>
          <w:sz w:val="24"/>
          <w:szCs w:val="24"/>
        </w:rPr>
        <w:t>за</w:t>
      </w:r>
      <w:r w:rsidRPr="005F4F9A">
        <w:rPr>
          <w:color w:val="1A1A1A"/>
          <w:spacing w:val="-3"/>
          <w:sz w:val="24"/>
          <w:szCs w:val="24"/>
        </w:rPr>
        <w:t xml:space="preserve"> </w:t>
      </w:r>
      <w:r w:rsidRPr="005F4F9A">
        <w:rPr>
          <w:color w:val="1A1A1A"/>
          <w:sz w:val="24"/>
          <w:szCs w:val="24"/>
        </w:rPr>
        <w:t>Москву</w:t>
      </w:r>
      <w:r w:rsidRPr="005F4F9A">
        <w:rPr>
          <w:color w:val="1A1A1A"/>
          <w:spacing w:val="-7"/>
          <w:sz w:val="24"/>
          <w:szCs w:val="24"/>
        </w:rPr>
        <w:t xml:space="preserve"> </w:t>
      </w:r>
      <w:r w:rsidRPr="005F4F9A">
        <w:rPr>
          <w:color w:val="1A1A1A"/>
          <w:sz w:val="24"/>
          <w:szCs w:val="24"/>
        </w:rPr>
        <w:t>в</w:t>
      </w:r>
      <w:r w:rsidRPr="005F4F9A">
        <w:rPr>
          <w:color w:val="1A1A1A"/>
          <w:spacing w:val="-3"/>
          <w:sz w:val="24"/>
          <w:szCs w:val="24"/>
        </w:rPr>
        <w:t xml:space="preserve"> </w:t>
      </w:r>
      <w:r w:rsidRPr="005F4F9A">
        <w:rPr>
          <w:color w:val="1A1A1A"/>
          <w:sz w:val="24"/>
          <w:szCs w:val="24"/>
        </w:rPr>
        <w:t>период</w:t>
      </w:r>
      <w:r w:rsidRPr="005F4F9A">
        <w:rPr>
          <w:color w:val="1A1A1A"/>
          <w:spacing w:val="-2"/>
          <w:sz w:val="24"/>
          <w:szCs w:val="24"/>
        </w:rPr>
        <w:t xml:space="preserve"> </w:t>
      </w:r>
      <w:r w:rsidRPr="005F4F9A">
        <w:rPr>
          <w:color w:val="1A1A1A"/>
          <w:sz w:val="24"/>
          <w:szCs w:val="24"/>
        </w:rPr>
        <w:t>Великой</w:t>
      </w:r>
      <w:r w:rsidRPr="005F4F9A">
        <w:rPr>
          <w:color w:val="1A1A1A"/>
          <w:spacing w:val="-2"/>
          <w:sz w:val="24"/>
          <w:szCs w:val="24"/>
        </w:rPr>
        <w:t xml:space="preserve"> </w:t>
      </w:r>
      <w:r w:rsidRPr="005F4F9A">
        <w:rPr>
          <w:color w:val="1A1A1A"/>
          <w:sz w:val="24"/>
          <w:szCs w:val="24"/>
        </w:rPr>
        <w:t>Отечественной</w:t>
      </w:r>
      <w:r w:rsidRPr="005F4F9A">
        <w:rPr>
          <w:color w:val="1A1A1A"/>
          <w:spacing w:val="-2"/>
          <w:sz w:val="24"/>
          <w:szCs w:val="24"/>
        </w:rPr>
        <w:t xml:space="preserve"> </w:t>
      </w:r>
      <w:r w:rsidRPr="005F4F9A">
        <w:rPr>
          <w:color w:val="1A1A1A"/>
          <w:sz w:val="24"/>
          <w:szCs w:val="24"/>
        </w:rPr>
        <w:t>войны</w:t>
      </w:r>
      <w:r w:rsidRPr="005F4F9A">
        <w:rPr>
          <w:color w:val="1A1A1A"/>
          <w:spacing w:val="-5"/>
          <w:sz w:val="24"/>
          <w:szCs w:val="24"/>
        </w:rPr>
        <w:t xml:space="preserve"> </w:t>
      </w:r>
      <w:r w:rsidRPr="005F4F9A">
        <w:rPr>
          <w:color w:val="1A1A1A"/>
          <w:sz w:val="24"/>
          <w:szCs w:val="24"/>
        </w:rPr>
        <w:t>1941-1945</w:t>
      </w:r>
      <w:r w:rsidRPr="005F4F9A">
        <w:rPr>
          <w:color w:val="1A1A1A"/>
          <w:spacing w:val="-2"/>
          <w:sz w:val="24"/>
          <w:szCs w:val="24"/>
        </w:rPr>
        <w:t xml:space="preserve"> </w:t>
      </w:r>
      <w:r w:rsidRPr="005F4F9A">
        <w:rPr>
          <w:color w:val="1A1A1A"/>
          <w:sz w:val="24"/>
          <w:szCs w:val="24"/>
        </w:rPr>
        <w:t>гг.; День добровольца России;</w:t>
      </w:r>
    </w:p>
    <w:p w:rsidR="00527D6B" w:rsidRPr="005F4F9A" w:rsidRDefault="00527D6B" w:rsidP="00527D6B">
      <w:pPr>
        <w:pStyle w:val="a3"/>
        <w:numPr>
          <w:ilvl w:val="0"/>
          <w:numId w:val="13"/>
        </w:numPr>
        <w:tabs>
          <w:tab w:val="left" w:pos="322"/>
        </w:tabs>
        <w:autoSpaceDE w:val="0"/>
        <w:autoSpaceDN w:val="0"/>
        <w:spacing w:before="2" w:after="0" w:line="240" w:lineRule="auto"/>
        <w:ind w:left="322" w:hanging="203"/>
        <w:contextualSpacing w:val="0"/>
        <w:rPr>
          <w:color w:val="1A1A1A"/>
          <w:sz w:val="24"/>
          <w:szCs w:val="24"/>
        </w:rPr>
      </w:pPr>
      <w:r w:rsidRPr="005F4F9A">
        <w:rPr>
          <w:color w:val="1A1A1A"/>
          <w:sz w:val="24"/>
          <w:szCs w:val="24"/>
        </w:rPr>
        <w:t>9</w:t>
      </w:r>
      <w:r w:rsidRPr="005F4F9A">
        <w:rPr>
          <w:color w:val="1A1A1A"/>
          <w:spacing w:val="-2"/>
          <w:sz w:val="24"/>
          <w:szCs w:val="24"/>
        </w:rPr>
        <w:t xml:space="preserve"> </w:t>
      </w:r>
      <w:r w:rsidRPr="005F4F9A">
        <w:rPr>
          <w:color w:val="1A1A1A"/>
          <w:sz w:val="24"/>
          <w:szCs w:val="24"/>
        </w:rPr>
        <w:t>декабря:</w:t>
      </w:r>
      <w:r w:rsidRPr="005F4F9A">
        <w:rPr>
          <w:color w:val="1A1A1A"/>
          <w:spacing w:val="-1"/>
          <w:sz w:val="24"/>
          <w:szCs w:val="24"/>
        </w:rPr>
        <w:t xml:space="preserve"> </w:t>
      </w:r>
      <w:r w:rsidRPr="005F4F9A">
        <w:rPr>
          <w:color w:val="1A1A1A"/>
          <w:sz w:val="24"/>
          <w:szCs w:val="24"/>
        </w:rPr>
        <w:t>День</w:t>
      </w:r>
      <w:r w:rsidRPr="005F4F9A">
        <w:rPr>
          <w:color w:val="1A1A1A"/>
          <w:spacing w:val="-1"/>
          <w:sz w:val="24"/>
          <w:szCs w:val="24"/>
        </w:rPr>
        <w:t xml:space="preserve"> </w:t>
      </w:r>
      <w:r w:rsidRPr="005F4F9A">
        <w:rPr>
          <w:color w:val="1A1A1A"/>
          <w:sz w:val="24"/>
          <w:szCs w:val="24"/>
        </w:rPr>
        <w:t>Героев</w:t>
      </w:r>
      <w:r w:rsidRPr="005F4F9A">
        <w:rPr>
          <w:color w:val="1A1A1A"/>
          <w:spacing w:val="-2"/>
          <w:sz w:val="24"/>
          <w:szCs w:val="24"/>
        </w:rPr>
        <w:t xml:space="preserve"> Отечества;</w:t>
      </w:r>
    </w:p>
    <w:p w:rsidR="00527D6B" w:rsidRPr="005F4F9A" w:rsidRDefault="00527D6B" w:rsidP="00527D6B">
      <w:pPr>
        <w:pStyle w:val="a3"/>
        <w:numPr>
          <w:ilvl w:val="0"/>
          <w:numId w:val="13"/>
        </w:numPr>
        <w:tabs>
          <w:tab w:val="left" w:pos="322"/>
        </w:tabs>
        <w:autoSpaceDE w:val="0"/>
        <w:autoSpaceDN w:val="0"/>
        <w:spacing w:before="2" w:after="0" w:line="240" w:lineRule="auto"/>
        <w:ind w:left="322" w:hanging="203"/>
        <w:contextualSpacing w:val="0"/>
        <w:rPr>
          <w:color w:val="1A1A1A"/>
          <w:sz w:val="24"/>
          <w:szCs w:val="24"/>
        </w:rPr>
      </w:pPr>
      <w:r w:rsidRPr="005F4F9A">
        <w:rPr>
          <w:color w:val="1A1A1A"/>
          <w:spacing w:val="-2"/>
          <w:sz w:val="24"/>
          <w:szCs w:val="24"/>
        </w:rPr>
        <w:t>10 декабря: День прав человека;</w:t>
      </w:r>
    </w:p>
    <w:p w:rsidR="00527D6B" w:rsidRPr="005F4F9A" w:rsidRDefault="00527D6B" w:rsidP="00527D6B">
      <w:pPr>
        <w:pStyle w:val="a3"/>
        <w:numPr>
          <w:ilvl w:val="0"/>
          <w:numId w:val="13"/>
        </w:numPr>
        <w:tabs>
          <w:tab w:val="left" w:pos="322"/>
        </w:tabs>
        <w:autoSpaceDE w:val="0"/>
        <w:autoSpaceDN w:val="0"/>
        <w:spacing w:before="2" w:after="0" w:line="240" w:lineRule="auto"/>
        <w:ind w:left="322" w:hanging="203"/>
        <w:contextualSpacing w:val="0"/>
        <w:rPr>
          <w:color w:val="1A1A1A"/>
          <w:sz w:val="24"/>
          <w:szCs w:val="24"/>
        </w:rPr>
      </w:pPr>
      <w:r w:rsidRPr="005F4F9A">
        <w:rPr>
          <w:color w:val="1A1A1A"/>
          <w:sz w:val="24"/>
          <w:szCs w:val="24"/>
        </w:rPr>
        <w:t>12</w:t>
      </w:r>
      <w:r w:rsidRPr="005F4F9A">
        <w:rPr>
          <w:color w:val="1A1A1A"/>
          <w:spacing w:val="-4"/>
          <w:sz w:val="24"/>
          <w:szCs w:val="24"/>
        </w:rPr>
        <w:t xml:space="preserve"> </w:t>
      </w:r>
      <w:r w:rsidRPr="005F4F9A">
        <w:rPr>
          <w:color w:val="1A1A1A"/>
          <w:sz w:val="24"/>
          <w:szCs w:val="24"/>
        </w:rPr>
        <w:t>декабря:</w:t>
      </w:r>
      <w:r w:rsidRPr="005F4F9A">
        <w:rPr>
          <w:color w:val="1A1A1A"/>
          <w:spacing w:val="-3"/>
          <w:sz w:val="24"/>
          <w:szCs w:val="24"/>
        </w:rPr>
        <w:t xml:space="preserve"> </w:t>
      </w:r>
      <w:r w:rsidRPr="005F4F9A">
        <w:rPr>
          <w:color w:val="1A1A1A"/>
          <w:sz w:val="24"/>
          <w:szCs w:val="24"/>
        </w:rPr>
        <w:t>День</w:t>
      </w:r>
      <w:r w:rsidRPr="005F4F9A">
        <w:rPr>
          <w:color w:val="1A1A1A"/>
          <w:spacing w:val="-4"/>
          <w:sz w:val="24"/>
          <w:szCs w:val="24"/>
        </w:rPr>
        <w:t xml:space="preserve"> </w:t>
      </w:r>
      <w:r w:rsidRPr="005F4F9A">
        <w:rPr>
          <w:color w:val="1A1A1A"/>
          <w:sz w:val="24"/>
          <w:szCs w:val="24"/>
        </w:rPr>
        <w:t>Конституции Российской</w:t>
      </w:r>
      <w:r w:rsidRPr="005F4F9A">
        <w:rPr>
          <w:color w:val="1A1A1A"/>
          <w:spacing w:val="-3"/>
          <w:sz w:val="24"/>
          <w:szCs w:val="24"/>
        </w:rPr>
        <w:t xml:space="preserve"> </w:t>
      </w:r>
      <w:r w:rsidRPr="005F4F9A">
        <w:rPr>
          <w:color w:val="1A1A1A"/>
          <w:spacing w:val="-2"/>
          <w:sz w:val="24"/>
          <w:szCs w:val="24"/>
        </w:rPr>
        <w:t>Федерации.</w:t>
      </w:r>
    </w:p>
    <w:p w:rsidR="00527D6B" w:rsidRPr="005F4F9A" w:rsidRDefault="00527D6B" w:rsidP="00527D6B">
      <w:pPr>
        <w:pStyle w:val="a3"/>
        <w:numPr>
          <w:ilvl w:val="0"/>
          <w:numId w:val="13"/>
        </w:numPr>
        <w:tabs>
          <w:tab w:val="left" w:pos="322"/>
        </w:tabs>
        <w:autoSpaceDE w:val="0"/>
        <w:autoSpaceDN w:val="0"/>
        <w:spacing w:before="2" w:after="0" w:line="240" w:lineRule="auto"/>
        <w:ind w:left="322" w:hanging="203"/>
        <w:contextualSpacing w:val="0"/>
        <w:rPr>
          <w:color w:val="1A1A1A"/>
          <w:sz w:val="24"/>
          <w:szCs w:val="24"/>
        </w:rPr>
      </w:pPr>
      <w:r w:rsidRPr="005F4F9A">
        <w:rPr>
          <w:color w:val="1A1A1A"/>
          <w:spacing w:val="-2"/>
          <w:sz w:val="24"/>
          <w:szCs w:val="24"/>
        </w:rPr>
        <w:t>27 декабря: День спасителя Российской Федерации;</w:t>
      </w:r>
    </w:p>
    <w:p w:rsidR="00527D6B" w:rsidRPr="005F4F9A" w:rsidRDefault="00527D6B" w:rsidP="00527D6B">
      <w:pPr>
        <w:pStyle w:val="2"/>
      </w:pPr>
      <w:r w:rsidRPr="005F4F9A">
        <w:rPr>
          <w:spacing w:val="-2"/>
        </w:rPr>
        <w:t>Январь:</w:t>
      </w:r>
    </w:p>
    <w:p w:rsidR="00527D6B" w:rsidRPr="005F4F9A" w:rsidRDefault="00527D6B" w:rsidP="00527D6B">
      <w:pPr>
        <w:pStyle w:val="a3"/>
        <w:numPr>
          <w:ilvl w:val="0"/>
          <w:numId w:val="13"/>
        </w:numPr>
        <w:tabs>
          <w:tab w:val="left" w:pos="322"/>
        </w:tabs>
        <w:autoSpaceDE w:val="0"/>
        <w:autoSpaceDN w:val="0"/>
        <w:spacing w:after="0" w:line="293" w:lineRule="exact"/>
        <w:ind w:left="322" w:hanging="203"/>
        <w:contextualSpacing w:val="0"/>
        <w:rPr>
          <w:color w:val="1A1A1A"/>
          <w:sz w:val="24"/>
          <w:szCs w:val="24"/>
        </w:rPr>
      </w:pPr>
      <w:r w:rsidRPr="005F4F9A">
        <w:rPr>
          <w:color w:val="1A1A1A"/>
          <w:sz w:val="24"/>
          <w:szCs w:val="24"/>
        </w:rPr>
        <w:t>25</w:t>
      </w:r>
      <w:r w:rsidRPr="005F4F9A">
        <w:rPr>
          <w:color w:val="1A1A1A"/>
          <w:spacing w:val="-2"/>
          <w:sz w:val="24"/>
          <w:szCs w:val="24"/>
        </w:rPr>
        <w:t xml:space="preserve"> </w:t>
      </w:r>
      <w:r w:rsidRPr="005F4F9A">
        <w:rPr>
          <w:color w:val="1A1A1A"/>
          <w:sz w:val="24"/>
          <w:szCs w:val="24"/>
        </w:rPr>
        <w:t>января:</w:t>
      </w:r>
      <w:r w:rsidRPr="005F4F9A">
        <w:rPr>
          <w:color w:val="1A1A1A"/>
          <w:spacing w:val="-2"/>
          <w:sz w:val="24"/>
          <w:szCs w:val="24"/>
        </w:rPr>
        <w:t xml:space="preserve"> </w:t>
      </w:r>
      <w:r w:rsidRPr="005F4F9A">
        <w:rPr>
          <w:color w:val="1A1A1A"/>
          <w:sz w:val="24"/>
          <w:szCs w:val="24"/>
        </w:rPr>
        <w:t>День</w:t>
      </w:r>
      <w:r w:rsidRPr="005F4F9A">
        <w:rPr>
          <w:color w:val="1A1A1A"/>
          <w:spacing w:val="-2"/>
          <w:sz w:val="24"/>
          <w:szCs w:val="24"/>
        </w:rPr>
        <w:t xml:space="preserve"> </w:t>
      </w:r>
      <w:r w:rsidRPr="005F4F9A">
        <w:rPr>
          <w:color w:val="1A1A1A"/>
          <w:sz w:val="24"/>
          <w:szCs w:val="24"/>
        </w:rPr>
        <w:t>российского</w:t>
      </w:r>
      <w:r w:rsidRPr="005F4F9A">
        <w:rPr>
          <w:color w:val="1A1A1A"/>
          <w:spacing w:val="-1"/>
          <w:sz w:val="24"/>
          <w:szCs w:val="24"/>
        </w:rPr>
        <w:t xml:space="preserve"> </w:t>
      </w:r>
      <w:r w:rsidRPr="005F4F9A">
        <w:rPr>
          <w:color w:val="1A1A1A"/>
          <w:spacing w:val="-2"/>
          <w:sz w:val="24"/>
          <w:szCs w:val="24"/>
        </w:rPr>
        <w:t>студенчества;</w:t>
      </w:r>
    </w:p>
    <w:p w:rsidR="00527D6B" w:rsidRPr="005F4F9A" w:rsidRDefault="00527D6B" w:rsidP="00527D6B">
      <w:pPr>
        <w:pStyle w:val="a3"/>
        <w:numPr>
          <w:ilvl w:val="0"/>
          <w:numId w:val="13"/>
        </w:numPr>
        <w:tabs>
          <w:tab w:val="left" w:pos="322"/>
        </w:tabs>
        <w:autoSpaceDE w:val="0"/>
        <w:autoSpaceDN w:val="0"/>
        <w:spacing w:before="1" w:after="0" w:line="293" w:lineRule="exact"/>
        <w:ind w:left="322" w:hanging="203"/>
        <w:contextualSpacing w:val="0"/>
        <w:rPr>
          <w:color w:val="1A1A1A"/>
          <w:sz w:val="24"/>
          <w:szCs w:val="24"/>
        </w:rPr>
      </w:pPr>
      <w:r w:rsidRPr="005F4F9A">
        <w:rPr>
          <w:color w:val="1A1A1A"/>
          <w:sz w:val="24"/>
          <w:szCs w:val="24"/>
        </w:rPr>
        <w:t>26</w:t>
      </w:r>
      <w:r w:rsidRPr="005F4F9A">
        <w:rPr>
          <w:color w:val="1A1A1A"/>
          <w:spacing w:val="-5"/>
          <w:sz w:val="24"/>
          <w:szCs w:val="24"/>
        </w:rPr>
        <w:t xml:space="preserve"> </w:t>
      </w:r>
      <w:r w:rsidRPr="005F4F9A">
        <w:rPr>
          <w:color w:val="1A1A1A"/>
          <w:sz w:val="24"/>
          <w:szCs w:val="24"/>
        </w:rPr>
        <w:t>января:</w:t>
      </w:r>
      <w:r w:rsidRPr="005F4F9A">
        <w:rPr>
          <w:color w:val="1A1A1A"/>
          <w:spacing w:val="-2"/>
          <w:sz w:val="24"/>
          <w:szCs w:val="24"/>
        </w:rPr>
        <w:t xml:space="preserve"> </w:t>
      </w:r>
      <w:r w:rsidRPr="005F4F9A">
        <w:rPr>
          <w:color w:val="1A1A1A"/>
          <w:sz w:val="24"/>
          <w:szCs w:val="24"/>
        </w:rPr>
        <w:t>Международный</w:t>
      </w:r>
      <w:r w:rsidRPr="005F4F9A">
        <w:rPr>
          <w:color w:val="1A1A1A"/>
          <w:spacing w:val="-2"/>
          <w:sz w:val="24"/>
          <w:szCs w:val="24"/>
        </w:rPr>
        <w:t xml:space="preserve"> </w:t>
      </w:r>
      <w:r w:rsidRPr="005F4F9A">
        <w:rPr>
          <w:color w:val="1A1A1A"/>
          <w:sz w:val="24"/>
          <w:szCs w:val="24"/>
        </w:rPr>
        <w:t>день</w:t>
      </w:r>
      <w:r w:rsidRPr="005F4F9A">
        <w:rPr>
          <w:color w:val="1A1A1A"/>
          <w:spacing w:val="-3"/>
          <w:sz w:val="24"/>
          <w:szCs w:val="24"/>
        </w:rPr>
        <w:t xml:space="preserve"> </w:t>
      </w:r>
      <w:r w:rsidRPr="005F4F9A">
        <w:rPr>
          <w:color w:val="1A1A1A"/>
          <w:sz w:val="24"/>
          <w:szCs w:val="24"/>
        </w:rPr>
        <w:t>без</w:t>
      </w:r>
      <w:r w:rsidRPr="005F4F9A">
        <w:rPr>
          <w:color w:val="1A1A1A"/>
          <w:spacing w:val="-2"/>
          <w:sz w:val="24"/>
          <w:szCs w:val="24"/>
        </w:rPr>
        <w:t xml:space="preserve"> Интернета;</w:t>
      </w:r>
    </w:p>
    <w:p w:rsidR="00527D6B" w:rsidRPr="005F4F9A" w:rsidRDefault="00527D6B" w:rsidP="00527D6B">
      <w:pPr>
        <w:pStyle w:val="a3"/>
        <w:numPr>
          <w:ilvl w:val="0"/>
          <w:numId w:val="13"/>
        </w:numPr>
        <w:tabs>
          <w:tab w:val="left" w:pos="322"/>
        </w:tabs>
        <w:autoSpaceDE w:val="0"/>
        <w:autoSpaceDN w:val="0"/>
        <w:spacing w:after="0" w:line="293" w:lineRule="exact"/>
        <w:ind w:left="322" w:hanging="203"/>
        <w:contextualSpacing w:val="0"/>
        <w:rPr>
          <w:color w:val="1A1A1A"/>
          <w:sz w:val="24"/>
          <w:szCs w:val="24"/>
        </w:rPr>
      </w:pPr>
      <w:r w:rsidRPr="005F4F9A">
        <w:rPr>
          <w:color w:val="1A1A1A"/>
          <w:sz w:val="24"/>
          <w:szCs w:val="24"/>
        </w:rPr>
        <w:t>27</w:t>
      </w:r>
      <w:r w:rsidRPr="005F4F9A">
        <w:rPr>
          <w:color w:val="1A1A1A"/>
          <w:spacing w:val="-3"/>
          <w:sz w:val="24"/>
          <w:szCs w:val="24"/>
        </w:rPr>
        <w:t xml:space="preserve"> </w:t>
      </w:r>
      <w:r w:rsidRPr="005F4F9A">
        <w:rPr>
          <w:color w:val="1A1A1A"/>
          <w:sz w:val="24"/>
          <w:szCs w:val="24"/>
        </w:rPr>
        <w:t>января:</w:t>
      </w:r>
      <w:r w:rsidRPr="005F4F9A">
        <w:rPr>
          <w:color w:val="1A1A1A"/>
          <w:spacing w:val="-3"/>
          <w:sz w:val="24"/>
          <w:szCs w:val="24"/>
        </w:rPr>
        <w:t xml:space="preserve"> </w:t>
      </w:r>
      <w:r w:rsidRPr="005F4F9A">
        <w:rPr>
          <w:color w:val="1A1A1A"/>
          <w:sz w:val="24"/>
          <w:szCs w:val="24"/>
        </w:rPr>
        <w:t>День</w:t>
      </w:r>
      <w:r w:rsidRPr="005F4F9A">
        <w:rPr>
          <w:color w:val="1A1A1A"/>
          <w:spacing w:val="-3"/>
          <w:sz w:val="24"/>
          <w:szCs w:val="24"/>
        </w:rPr>
        <w:t xml:space="preserve"> </w:t>
      </w:r>
      <w:r w:rsidRPr="005F4F9A">
        <w:rPr>
          <w:color w:val="1A1A1A"/>
          <w:sz w:val="24"/>
          <w:szCs w:val="24"/>
        </w:rPr>
        <w:t>освобождения</w:t>
      </w:r>
      <w:r w:rsidRPr="005F4F9A">
        <w:rPr>
          <w:color w:val="1A1A1A"/>
          <w:spacing w:val="-2"/>
          <w:sz w:val="24"/>
          <w:szCs w:val="24"/>
        </w:rPr>
        <w:t xml:space="preserve"> </w:t>
      </w:r>
      <w:r w:rsidRPr="005F4F9A">
        <w:rPr>
          <w:color w:val="1A1A1A"/>
          <w:sz w:val="24"/>
          <w:szCs w:val="24"/>
        </w:rPr>
        <w:t>Ленинграда</w:t>
      </w:r>
      <w:r w:rsidRPr="005F4F9A">
        <w:rPr>
          <w:color w:val="1A1A1A"/>
          <w:spacing w:val="-4"/>
          <w:sz w:val="24"/>
          <w:szCs w:val="24"/>
        </w:rPr>
        <w:t xml:space="preserve"> </w:t>
      </w:r>
      <w:r w:rsidRPr="005F4F9A">
        <w:rPr>
          <w:color w:val="1A1A1A"/>
          <w:sz w:val="24"/>
          <w:szCs w:val="24"/>
        </w:rPr>
        <w:t>от</w:t>
      </w:r>
      <w:r w:rsidRPr="005F4F9A">
        <w:rPr>
          <w:color w:val="1A1A1A"/>
          <w:spacing w:val="-3"/>
          <w:sz w:val="24"/>
          <w:szCs w:val="24"/>
        </w:rPr>
        <w:t xml:space="preserve"> </w:t>
      </w:r>
      <w:r w:rsidRPr="005F4F9A">
        <w:rPr>
          <w:color w:val="1A1A1A"/>
          <w:sz w:val="24"/>
          <w:szCs w:val="24"/>
        </w:rPr>
        <w:t>фашистской</w:t>
      </w:r>
      <w:r w:rsidRPr="005F4F9A">
        <w:rPr>
          <w:color w:val="1A1A1A"/>
          <w:spacing w:val="-2"/>
          <w:sz w:val="24"/>
          <w:szCs w:val="24"/>
        </w:rPr>
        <w:t xml:space="preserve"> </w:t>
      </w:r>
      <w:r w:rsidRPr="005F4F9A">
        <w:rPr>
          <w:color w:val="1A1A1A"/>
          <w:sz w:val="24"/>
          <w:szCs w:val="24"/>
        </w:rPr>
        <w:t>блокады;</w:t>
      </w:r>
      <w:r w:rsidRPr="005F4F9A">
        <w:rPr>
          <w:color w:val="1A1A1A"/>
          <w:spacing w:val="-2"/>
          <w:sz w:val="24"/>
          <w:szCs w:val="24"/>
        </w:rPr>
        <w:t xml:space="preserve"> </w:t>
      </w:r>
      <w:r w:rsidRPr="005F4F9A">
        <w:rPr>
          <w:color w:val="1A1A1A"/>
          <w:spacing w:val="-4"/>
          <w:sz w:val="24"/>
          <w:szCs w:val="24"/>
        </w:rPr>
        <w:t>День</w:t>
      </w:r>
    </w:p>
    <w:p w:rsidR="00527D6B" w:rsidRPr="005F4F9A" w:rsidRDefault="00527D6B" w:rsidP="00527D6B">
      <w:pPr>
        <w:pStyle w:val="affff3"/>
        <w:ind w:left="119" w:right="5978" w:firstLine="0"/>
      </w:pPr>
      <w:r w:rsidRPr="005F4F9A">
        <w:rPr>
          <w:color w:val="1A1A1A"/>
        </w:rPr>
        <w:t>освобождения</w:t>
      </w:r>
      <w:r w:rsidRPr="005F4F9A">
        <w:rPr>
          <w:color w:val="1A1A1A"/>
          <w:spacing w:val="-4"/>
        </w:rPr>
        <w:t xml:space="preserve"> </w:t>
      </w:r>
      <w:r w:rsidRPr="005F4F9A">
        <w:rPr>
          <w:color w:val="1A1A1A"/>
        </w:rPr>
        <w:t>Красной</w:t>
      </w:r>
      <w:r w:rsidRPr="005F4F9A">
        <w:rPr>
          <w:color w:val="1A1A1A"/>
          <w:spacing w:val="-6"/>
        </w:rPr>
        <w:t xml:space="preserve"> </w:t>
      </w:r>
      <w:r w:rsidRPr="005F4F9A">
        <w:rPr>
          <w:color w:val="1A1A1A"/>
        </w:rPr>
        <w:t>армией</w:t>
      </w:r>
      <w:r w:rsidRPr="005F4F9A">
        <w:rPr>
          <w:color w:val="1A1A1A"/>
          <w:spacing w:val="-4"/>
        </w:rPr>
        <w:t xml:space="preserve"> </w:t>
      </w:r>
      <w:r w:rsidRPr="005F4F9A">
        <w:rPr>
          <w:color w:val="1A1A1A"/>
        </w:rPr>
        <w:t>крупнейшего «лагеря</w:t>
      </w:r>
      <w:r w:rsidRPr="005F4F9A">
        <w:rPr>
          <w:color w:val="1A1A1A"/>
          <w:spacing w:val="-4"/>
        </w:rPr>
        <w:t xml:space="preserve"> </w:t>
      </w:r>
      <w:r w:rsidRPr="005F4F9A">
        <w:rPr>
          <w:color w:val="1A1A1A"/>
        </w:rPr>
        <w:t>смерти»</w:t>
      </w:r>
      <w:r w:rsidRPr="005F4F9A">
        <w:rPr>
          <w:color w:val="1A1A1A"/>
          <w:spacing w:val="-11"/>
        </w:rPr>
        <w:t xml:space="preserve"> </w:t>
      </w:r>
      <w:r w:rsidRPr="005F4F9A">
        <w:rPr>
          <w:color w:val="1A1A1A"/>
        </w:rPr>
        <w:t>Освенцима –</w:t>
      </w:r>
      <w:r w:rsidRPr="005F4F9A">
        <w:rPr>
          <w:color w:val="1A1A1A"/>
          <w:spacing w:val="-4"/>
        </w:rPr>
        <w:t xml:space="preserve"> </w:t>
      </w:r>
      <w:r w:rsidRPr="005F4F9A">
        <w:rPr>
          <w:color w:val="1A1A1A"/>
        </w:rPr>
        <w:t>День памяти жертв Холокоста.</w:t>
      </w:r>
    </w:p>
    <w:p w:rsidR="00527D6B" w:rsidRPr="005F4F9A" w:rsidRDefault="00527D6B" w:rsidP="00527D6B">
      <w:pPr>
        <w:pStyle w:val="2"/>
        <w:spacing w:before="5"/>
      </w:pPr>
      <w:r w:rsidRPr="005F4F9A">
        <w:rPr>
          <w:spacing w:val="-2"/>
        </w:rPr>
        <w:t>Февраль:</w:t>
      </w:r>
    </w:p>
    <w:p w:rsidR="00527D6B" w:rsidRPr="005F4F9A" w:rsidRDefault="00527D6B" w:rsidP="00527D6B">
      <w:pPr>
        <w:pStyle w:val="a3"/>
        <w:numPr>
          <w:ilvl w:val="0"/>
          <w:numId w:val="13"/>
        </w:numPr>
        <w:tabs>
          <w:tab w:val="left" w:pos="322"/>
        </w:tabs>
        <w:autoSpaceDE w:val="0"/>
        <w:autoSpaceDN w:val="0"/>
        <w:spacing w:after="0" w:line="292" w:lineRule="exact"/>
        <w:ind w:left="322" w:hanging="203"/>
        <w:contextualSpacing w:val="0"/>
        <w:rPr>
          <w:color w:val="1A1A1A"/>
          <w:sz w:val="24"/>
          <w:szCs w:val="24"/>
        </w:rPr>
      </w:pPr>
      <w:r w:rsidRPr="005F4F9A">
        <w:rPr>
          <w:color w:val="1A1A1A"/>
          <w:sz w:val="24"/>
          <w:szCs w:val="24"/>
        </w:rPr>
        <w:t>2</w:t>
      </w:r>
      <w:r w:rsidRPr="005F4F9A">
        <w:rPr>
          <w:color w:val="1A1A1A"/>
          <w:spacing w:val="-4"/>
          <w:sz w:val="24"/>
          <w:szCs w:val="24"/>
        </w:rPr>
        <w:t xml:space="preserve"> </w:t>
      </w:r>
      <w:r w:rsidRPr="005F4F9A">
        <w:rPr>
          <w:color w:val="1A1A1A"/>
          <w:sz w:val="24"/>
          <w:szCs w:val="24"/>
        </w:rPr>
        <w:t>февраля:</w:t>
      </w:r>
      <w:r w:rsidRPr="005F4F9A">
        <w:rPr>
          <w:color w:val="1A1A1A"/>
          <w:spacing w:val="-3"/>
          <w:sz w:val="24"/>
          <w:szCs w:val="24"/>
        </w:rPr>
        <w:t xml:space="preserve"> </w:t>
      </w:r>
      <w:r w:rsidRPr="005F4F9A">
        <w:rPr>
          <w:color w:val="1A1A1A"/>
          <w:sz w:val="24"/>
          <w:szCs w:val="24"/>
        </w:rPr>
        <w:t>Сталинградская</w:t>
      </w:r>
      <w:r w:rsidRPr="005F4F9A">
        <w:rPr>
          <w:color w:val="1A1A1A"/>
          <w:spacing w:val="-3"/>
          <w:sz w:val="24"/>
          <w:szCs w:val="24"/>
        </w:rPr>
        <w:t xml:space="preserve"> </w:t>
      </w:r>
      <w:r w:rsidRPr="005F4F9A">
        <w:rPr>
          <w:color w:val="1A1A1A"/>
          <w:spacing w:val="-2"/>
          <w:sz w:val="24"/>
          <w:szCs w:val="24"/>
        </w:rPr>
        <w:t>битва;</w:t>
      </w:r>
    </w:p>
    <w:p w:rsidR="00527D6B" w:rsidRPr="005F4F9A" w:rsidRDefault="00527D6B" w:rsidP="00527D6B">
      <w:pPr>
        <w:pStyle w:val="a3"/>
        <w:numPr>
          <w:ilvl w:val="0"/>
          <w:numId w:val="13"/>
        </w:numPr>
        <w:tabs>
          <w:tab w:val="left" w:pos="322"/>
        </w:tabs>
        <w:autoSpaceDE w:val="0"/>
        <w:autoSpaceDN w:val="0"/>
        <w:spacing w:after="0" w:line="292" w:lineRule="exact"/>
        <w:ind w:left="322" w:hanging="203"/>
        <w:contextualSpacing w:val="0"/>
        <w:rPr>
          <w:color w:val="1A1A1A"/>
          <w:sz w:val="24"/>
          <w:szCs w:val="24"/>
        </w:rPr>
      </w:pPr>
      <w:r w:rsidRPr="005F4F9A">
        <w:rPr>
          <w:color w:val="1A1A1A"/>
          <w:spacing w:val="-2"/>
          <w:sz w:val="24"/>
          <w:szCs w:val="24"/>
        </w:rPr>
        <w:t xml:space="preserve">7 февраля: Всемирный день балета; </w:t>
      </w:r>
    </w:p>
    <w:p w:rsidR="00527D6B" w:rsidRPr="005F4F9A" w:rsidRDefault="00527D6B" w:rsidP="00527D6B">
      <w:pPr>
        <w:pStyle w:val="a3"/>
        <w:numPr>
          <w:ilvl w:val="0"/>
          <w:numId w:val="13"/>
        </w:numPr>
        <w:tabs>
          <w:tab w:val="left" w:pos="322"/>
        </w:tabs>
        <w:autoSpaceDE w:val="0"/>
        <w:autoSpaceDN w:val="0"/>
        <w:spacing w:after="0" w:line="293" w:lineRule="exact"/>
        <w:ind w:left="322" w:hanging="203"/>
        <w:contextualSpacing w:val="0"/>
        <w:rPr>
          <w:color w:val="1A1A1A"/>
          <w:sz w:val="24"/>
          <w:szCs w:val="24"/>
        </w:rPr>
      </w:pPr>
      <w:r w:rsidRPr="005F4F9A">
        <w:rPr>
          <w:color w:val="1A1A1A"/>
          <w:sz w:val="24"/>
          <w:szCs w:val="24"/>
        </w:rPr>
        <w:t>8</w:t>
      </w:r>
      <w:r w:rsidRPr="005F4F9A">
        <w:rPr>
          <w:color w:val="1A1A1A"/>
          <w:spacing w:val="-3"/>
          <w:sz w:val="24"/>
          <w:szCs w:val="24"/>
        </w:rPr>
        <w:t xml:space="preserve"> </w:t>
      </w:r>
      <w:r w:rsidRPr="005F4F9A">
        <w:rPr>
          <w:color w:val="1A1A1A"/>
          <w:sz w:val="24"/>
          <w:szCs w:val="24"/>
        </w:rPr>
        <w:t>февраля:</w:t>
      </w:r>
      <w:r w:rsidRPr="005F4F9A">
        <w:rPr>
          <w:color w:val="1A1A1A"/>
          <w:spacing w:val="-2"/>
          <w:sz w:val="24"/>
          <w:szCs w:val="24"/>
        </w:rPr>
        <w:t xml:space="preserve"> </w:t>
      </w:r>
      <w:r w:rsidRPr="005F4F9A">
        <w:rPr>
          <w:color w:val="1A1A1A"/>
          <w:sz w:val="24"/>
          <w:szCs w:val="24"/>
        </w:rPr>
        <w:t>День</w:t>
      </w:r>
      <w:r w:rsidRPr="005F4F9A">
        <w:rPr>
          <w:color w:val="1A1A1A"/>
          <w:spacing w:val="-2"/>
          <w:sz w:val="24"/>
          <w:szCs w:val="24"/>
        </w:rPr>
        <w:t xml:space="preserve"> </w:t>
      </w:r>
      <w:r w:rsidRPr="005F4F9A">
        <w:rPr>
          <w:color w:val="1A1A1A"/>
          <w:sz w:val="24"/>
          <w:szCs w:val="24"/>
        </w:rPr>
        <w:t>российской</w:t>
      </w:r>
      <w:r w:rsidRPr="005F4F9A">
        <w:rPr>
          <w:color w:val="1A1A1A"/>
          <w:spacing w:val="-3"/>
          <w:sz w:val="24"/>
          <w:szCs w:val="24"/>
        </w:rPr>
        <w:t xml:space="preserve"> </w:t>
      </w:r>
      <w:r w:rsidRPr="005F4F9A">
        <w:rPr>
          <w:color w:val="1A1A1A"/>
          <w:spacing w:val="-2"/>
          <w:sz w:val="24"/>
          <w:szCs w:val="24"/>
        </w:rPr>
        <w:t>науки;</w:t>
      </w:r>
    </w:p>
    <w:p w:rsidR="00527D6B" w:rsidRPr="005F4F9A" w:rsidRDefault="00527D6B" w:rsidP="00527D6B">
      <w:pPr>
        <w:pStyle w:val="a3"/>
        <w:numPr>
          <w:ilvl w:val="0"/>
          <w:numId w:val="13"/>
        </w:numPr>
        <w:tabs>
          <w:tab w:val="left" w:pos="322"/>
        </w:tabs>
        <w:autoSpaceDE w:val="0"/>
        <w:autoSpaceDN w:val="0"/>
        <w:spacing w:before="1" w:after="0" w:line="293" w:lineRule="exact"/>
        <w:ind w:left="322" w:hanging="203"/>
        <w:contextualSpacing w:val="0"/>
        <w:rPr>
          <w:color w:val="1A1A1A"/>
          <w:sz w:val="24"/>
          <w:szCs w:val="24"/>
        </w:rPr>
      </w:pPr>
      <w:r w:rsidRPr="005F4F9A">
        <w:rPr>
          <w:color w:val="1A1A1A"/>
          <w:sz w:val="24"/>
          <w:szCs w:val="24"/>
        </w:rPr>
        <w:t>14</w:t>
      </w:r>
      <w:r w:rsidRPr="005F4F9A">
        <w:rPr>
          <w:color w:val="1A1A1A"/>
          <w:spacing w:val="-2"/>
          <w:sz w:val="24"/>
          <w:szCs w:val="24"/>
        </w:rPr>
        <w:t xml:space="preserve"> </w:t>
      </w:r>
      <w:r w:rsidRPr="005F4F9A">
        <w:rPr>
          <w:color w:val="1A1A1A"/>
          <w:sz w:val="24"/>
          <w:szCs w:val="24"/>
        </w:rPr>
        <w:t>февраля:</w:t>
      </w:r>
      <w:r w:rsidRPr="005F4F9A">
        <w:rPr>
          <w:color w:val="1A1A1A"/>
          <w:spacing w:val="-2"/>
          <w:sz w:val="24"/>
          <w:szCs w:val="24"/>
        </w:rPr>
        <w:t xml:space="preserve"> </w:t>
      </w:r>
      <w:r w:rsidRPr="005F4F9A">
        <w:rPr>
          <w:color w:val="1A1A1A"/>
          <w:sz w:val="24"/>
          <w:szCs w:val="24"/>
        </w:rPr>
        <w:t>День</w:t>
      </w:r>
      <w:r w:rsidRPr="005F4F9A">
        <w:rPr>
          <w:color w:val="1A1A1A"/>
          <w:spacing w:val="-2"/>
          <w:sz w:val="24"/>
          <w:szCs w:val="24"/>
        </w:rPr>
        <w:t xml:space="preserve"> книгодарения;</w:t>
      </w:r>
    </w:p>
    <w:p w:rsidR="00527D6B" w:rsidRPr="005F4F9A" w:rsidRDefault="00527D6B" w:rsidP="00527D6B">
      <w:pPr>
        <w:pStyle w:val="a3"/>
        <w:numPr>
          <w:ilvl w:val="0"/>
          <w:numId w:val="13"/>
        </w:numPr>
        <w:tabs>
          <w:tab w:val="left" w:pos="322"/>
        </w:tabs>
        <w:autoSpaceDE w:val="0"/>
        <w:autoSpaceDN w:val="0"/>
        <w:spacing w:after="0" w:line="240" w:lineRule="auto"/>
        <w:ind w:right="5577" w:firstLine="0"/>
        <w:contextualSpacing w:val="0"/>
        <w:rPr>
          <w:color w:val="1A1A1A"/>
          <w:sz w:val="24"/>
          <w:szCs w:val="24"/>
        </w:rPr>
      </w:pPr>
      <w:r w:rsidRPr="005F4F9A">
        <w:rPr>
          <w:color w:val="1A1A1A"/>
          <w:sz w:val="24"/>
          <w:szCs w:val="24"/>
        </w:rPr>
        <w:t>15</w:t>
      </w:r>
      <w:r w:rsidRPr="005F4F9A">
        <w:rPr>
          <w:color w:val="1A1A1A"/>
          <w:spacing w:val="-4"/>
          <w:sz w:val="24"/>
          <w:szCs w:val="24"/>
        </w:rPr>
        <w:t xml:space="preserve"> </w:t>
      </w:r>
      <w:r w:rsidRPr="005F4F9A">
        <w:rPr>
          <w:color w:val="1A1A1A"/>
          <w:sz w:val="24"/>
          <w:szCs w:val="24"/>
        </w:rPr>
        <w:t>февраля:</w:t>
      </w:r>
      <w:r w:rsidRPr="005F4F9A">
        <w:rPr>
          <w:color w:val="1A1A1A"/>
          <w:spacing w:val="-4"/>
          <w:sz w:val="24"/>
          <w:szCs w:val="24"/>
        </w:rPr>
        <w:t xml:space="preserve"> </w:t>
      </w:r>
      <w:r w:rsidRPr="005F4F9A">
        <w:rPr>
          <w:color w:val="1A1A1A"/>
          <w:sz w:val="24"/>
          <w:szCs w:val="24"/>
        </w:rPr>
        <w:t>День</w:t>
      </w:r>
      <w:r w:rsidRPr="005F4F9A">
        <w:rPr>
          <w:color w:val="1A1A1A"/>
          <w:spacing w:val="-4"/>
          <w:sz w:val="24"/>
          <w:szCs w:val="24"/>
        </w:rPr>
        <w:t xml:space="preserve"> </w:t>
      </w:r>
      <w:r w:rsidRPr="005F4F9A">
        <w:rPr>
          <w:color w:val="1A1A1A"/>
          <w:sz w:val="24"/>
          <w:szCs w:val="24"/>
        </w:rPr>
        <w:t>памяти</w:t>
      </w:r>
      <w:r w:rsidRPr="005F4F9A">
        <w:rPr>
          <w:color w:val="1A1A1A"/>
          <w:spacing w:val="-3"/>
          <w:sz w:val="24"/>
          <w:szCs w:val="24"/>
        </w:rPr>
        <w:t xml:space="preserve"> </w:t>
      </w:r>
      <w:r w:rsidRPr="005F4F9A">
        <w:rPr>
          <w:color w:val="1A1A1A"/>
          <w:sz w:val="24"/>
          <w:szCs w:val="24"/>
        </w:rPr>
        <w:t>о</w:t>
      </w:r>
      <w:r w:rsidRPr="005F4F9A">
        <w:rPr>
          <w:color w:val="1A1A1A"/>
          <w:spacing w:val="-4"/>
          <w:sz w:val="24"/>
          <w:szCs w:val="24"/>
        </w:rPr>
        <w:t xml:space="preserve"> </w:t>
      </w:r>
      <w:r w:rsidRPr="005F4F9A">
        <w:rPr>
          <w:color w:val="1A1A1A"/>
          <w:sz w:val="24"/>
          <w:szCs w:val="24"/>
        </w:rPr>
        <w:t>россиянах,</w:t>
      </w:r>
      <w:r w:rsidRPr="005F4F9A">
        <w:rPr>
          <w:color w:val="1A1A1A"/>
          <w:spacing w:val="-4"/>
          <w:sz w:val="24"/>
          <w:szCs w:val="24"/>
        </w:rPr>
        <w:t xml:space="preserve"> </w:t>
      </w:r>
      <w:r w:rsidRPr="005F4F9A">
        <w:rPr>
          <w:color w:val="1A1A1A"/>
          <w:sz w:val="24"/>
          <w:szCs w:val="24"/>
        </w:rPr>
        <w:t>исполнявших</w:t>
      </w:r>
      <w:r w:rsidRPr="005F4F9A">
        <w:rPr>
          <w:color w:val="1A1A1A"/>
          <w:spacing w:val="-2"/>
          <w:sz w:val="24"/>
          <w:szCs w:val="24"/>
        </w:rPr>
        <w:t xml:space="preserve"> </w:t>
      </w:r>
      <w:r w:rsidRPr="005F4F9A">
        <w:rPr>
          <w:color w:val="1A1A1A"/>
          <w:sz w:val="24"/>
          <w:szCs w:val="24"/>
        </w:rPr>
        <w:t>служебный</w:t>
      </w:r>
      <w:r w:rsidRPr="005F4F9A">
        <w:rPr>
          <w:color w:val="1A1A1A"/>
          <w:spacing w:val="-4"/>
          <w:sz w:val="24"/>
          <w:szCs w:val="24"/>
        </w:rPr>
        <w:t xml:space="preserve"> </w:t>
      </w:r>
      <w:r w:rsidRPr="005F4F9A">
        <w:rPr>
          <w:color w:val="1A1A1A"/>
          <w:sz w:val="24"/>
          <w:szCs w:val="24"/>
        </w:rPr>
        <w:t>долг</w:t>
      </w:r>
      <w:r w:rsidRPr="005F4F9A">
        <w:rPr>
          <w:color w:val="1A1A1A"/>
          <w:spacing w:val="-5"/>
          <w:sz w:val="24"/>
          <w:szCs w:val="24"/>
        </w:rPr>
        <w:t xml:space="preserve"> </w:t>
      </w:r>
      <w:r w:rsidRPr="005F4F9A">
        <w:rPr>
          <w:color w:val="1A1A1A"/>
          <w:sz w:val="24"/>
          <w:szCs w:val="24"/>
        </w:rPr>
        <w:t>за</w:t>
      </w:r>
      <w:r w:rsidRPr="005F4F9A">
        <w:rPr>
          <w:color w:val="1A1A1A"/>
          <w:spacing w:val="-5"/>
          <w:sz w:val="24"/>
          <w:szCs w:val="24"/>
        </w:rPr>
        <w:t xml:space="preserve"> </w:t>
      </w:r>
      <w:r w:rsidRPr="005F4F9A">
        <w:rPr>
          <w:color w:val="1A1A1A"/>
          <w:sz w:val="24"/>
          <w:szCs w:val="24"/>
        </w:rPr>
        <w:t xml:space="preserve">пределами </w:t>
      </w:r>
      <w:r w:rsidRPr="005F4F9A">
        <w:rPr>
          <w:color w:val="1A1A1A"/>
          <w:spacing w:val="-2"/>
          <w:sz w:val="24"/>
          <w:szCs w:val="24"/>
        </w:rPr>
        <w:t>отечества;</w:t>
      </w:r>
    </w:p>
    <w:p w:rsidR="00527D6B" w:rsidRPr="005F4F9A" w:rsidRDefault="00527D6B" w:rsidP="00527D6B">
      <w:pPr>
        <w:pStyle w:val="a3"/>
        <w:numPr>
          <w:ilvl w:val="0"/>
          <w:numId w:val="13"/>
        </w:numPr>
        <w:tabs>
          <w:tab w:val="left" w:pos="322"/>
        </w:tabs>
        <w:autoSpaceDE w:val="0"/>
        <w:autoSpaceDN w:val="0"/>
        <w:spacing w:before="1" w:after="0" w:line="293" w:lineRule="exact"/>
        <w:ind w:left="322" w:hanging="203"/>
        <w:contextualSpacing w:val="0"/>
        <w:rPr>
          <w:color w:val="1A1A1A"/>
          <w:sz w:val="24"/>
          <w:szCs w:val="24"/>
        </w:rPr>
      </w:pPr>
      <w:r w:rsidRPr="005F4F9A">
        <w:rPr>
          <w:color w:val="1A1A1A"/>
          <w:sz w:val="24"/>
          <w:szCs w:val="24"/>
        </w:rPr>
        <w:t>21</w:t>
      </w:r>
      <w:r w:rsidRPr="005F4F9A">
        <w:rPr>
          <w:color w:val="1A1A1A"/>
          <w:spacing w:val="-3"/>
          <w:sz w:val="24"/>
          <w:szCs w:val="24"/>
        </w:rPr>
        <w:t xml:space="preserve"> </w:t>
      </w:r>
      <w:r w:rsidRPr="005F4F9A">
        <w:rPr>
          <w:color w:val="1A1A1A"/>
          <w:sz w:val="24"/>
          <w:szCs w:val="24"/>
        </w:rPr>
        <w:t>февраля:</w:t>
      </w:r>
      <w:r w:rsidRPr="005F4F9A">
        <w:rPr>
          <w:color w:val="1A1A1A"/>
          <w:spacing w:val="-2"/>
          <w:sz w:val="24"/>
          <w:szCs w:val="24"/>
        </w:rPr>
        <w:t xml:space="preserve"> </w:t>
      </w:r>
      <w:r w:rsidRPr="005F4F9A">
        <w:rPr>
          <w:color w:val="1A1A1A"/>
          <w:sz w:val="24"/>
          <w:szCs w:val="24"/>
        </w:rPr>
        <w:t>Международный</w:t>
      </w:r>
      <w:r w:rsidRPr="005F4F9A">
        <w:rPr>
          <w:color w:val="1A1A1A"/>
          <w:spacing w:val="-3"/>
          <w:sz w:val="24"/>
          <w:szCs w:val="24"/>
        </w:rPr>
        <w:t xml:space="preserve"> </w:t>
      </w:r>
      <w:r w:rsidRPr="005F4F9A">
        <w:rPr>
          <w:color w:val="1A1A1A"/>
          <w:sz w:val="24"/>
          <w:szCs w:val="24"/>
        </w:rPr>
        <w:t>день</w:t>
      </w:r>
      <w:r w:rsidRPr="005F4F9A">
        <w:rPr>
          <w:color w:val="1A1A1A"/>
          <w:spacing w:val="-2"/>
          <w:sz w:val="24"/>
          <w:szCs w:val="24"/>
        </w:rPr>
        <w:t xml:space="preserve"> </w:t>
      </w:r>
      <w:r w:rsidRPr="005F4F9A">
        <w:rPr>
          <w:color w:val="1A1A1A"/>
          <w:sz w:val="24"/>
          <w:szCs w:val="24"/>
        </w:rPr>
        <w:t>родного</w:t>
      </w:r>
      <w:r w:rsidRPr="005F4F9A">
        <w:rPr>
          <w:color w:val="1A1A1A"/>
          <w:spacing w:val="-2"/>
          <w:sz w:val="24"/>
          <w:szCs w:val="24"/>
        </w:rPr>
        <w:t xml:space="preserve"> языка;</w:t>
      </w:r>
    </w:p>
    <w:p w:rsidR="00527D6B" w:rsidRPr="005F4F9A" w:rsidRDefault="00527D6B" w:rsidP="00527D6B">
      <w:pPr>
        <w:pStyle w:val="a3"/>
        <w:numPr>
          <w:ilvl w:val="0"/>
          <w:numId w:val="13"/>
        </w:numPr>
        <w:tabs>
          <w:tab w:val="left" w:pos="322"/>
        </w:tabs>
        <w:autoSpaceDE w:val="0"/>
        <w:autoSpaceDN w:val="0"/>
        <w:spacing w:after="0" w:line="293" w:lineRule="exact"/>
        <w:ind w:left="322" w:hanging="203"/>
        <w:contextualSpacing w:val="0"/>
        <w:rPr>
          <w:color w:val="1A1A1A"/>
          <w:sz w:val="24"/>
          <w:szCs w:val="24"/>
        </w:rPr>
      </w:pPr>
      <w:r w:rsidRPr="005F4F9A">
        <w:rPr>
          <w:color w:val="1A1A1A"/>
          <w:sz w:val="24"/>
          <w:szCs w:val="24"/>
        </w:rPr>
        <w:t>23</w:t>
      </w:r>
      <w:r w:rsidRPr="005F4F9A">
        <w:rPr>
          <w:color w:val="1A1A1A"/>
          <w:spacing w:val="-3"/>
          <w:sz w:val="24"/>
          <w:szCs w:val="24"/>
        </w:rPr>
        <w:t xml:space="preserve"> </w:t>
      </w:r>
      <w:r w:rsidRPr="005F4F9A">
        <w:rPr>
          <w:color w:val="1A1A1A"/>
          <w:sz w:val="24"/>
          <w:szCs w:val="24"/>
        </w:rPr>
        <w:t>февраля:</w:t>
      </w:r>
      <w:r w:rsidRPr="005F4F9A">
        <w:rPr>
          <w:color w:val="1A1A1A"/>
          <w:spacing w:val="-3"/>
          <w:sz w:val="24"/>
          <w:szCs w:val="24"/>
        </w:rPr>
        <w:t xml:space="preserve"> </w:t>
      </w:r>
      <w:r w:rsidRPr="005F4F9A">
        <w:rPr>
          <w:color w:val="1A1A1A"/>
          <w:sz w:val="24"/>
          <w:szCs w:val="24"/>
        </w:rPr>
        <w:t>День</w:t>
      </w:r>
      <w:r w:rsidRPr="005F4F9A">
        <w:rPr>
          <w:color w:val="1A1A1A"/>
          <w:spacing w:val="-2"/>
          <w:sz w:val="24"/>
          <w:szCs w:val="24"/>
        </w:rPr>
        <w:t xml:space="preserve"> </w:t>
      </w:r>
      <w:r w:rsidRPr="005F4F9A">
        <w:rPr>
          <w:color w:val="1A1A1A"/>
          <w:sz w:val="24"/>
          <w:szCs w:val="24"/>
        </w:rPr>
        <w:t>защитника</w:t>
      </w:r>
      <w:r w:rsidRPr="005F4F9A">
        <w:rPr>
          <w:color w:val="1A1A1A"/>
          <w:spacing w:val="-3"/>
          <w:sz w:val="24"/>
          <w:szCs w:val="24"/>
        </w:rPr>
        <w:t xml:space="preserve"> </w:t>
      </w:r>
      <w:r w:rsidRPr="005F4F9A">
        <w:rPr>
          <w:color w:val="1A1A1A"/>
          <w:spacing w:val="-2"/>
          <w:sz w:val="24"/>
          <w:szCs w:val="24"/>
        </w:rPr>
        <w:t>Отечества.</w:t>
      </w:r>
    </w:p>
    <w:p w:rsidR="00527D6B" w:rsidRPr="005F4F9A" w:rsidRDefault="00527D6B" w:rsidP="00527D6B">
      <w:pPr>
        <w:pStyle w:val="2"/>
        <w:spacing w:before="4"/>
      </w:pPr>
      <w:r w:rsidRPr="005F4F9A">
        <w:rPr>
          <w:spacing w:val="-2"/>
        </w:rPr>
        <w:t>Март:</w:t>
      </w:r>
    </w:p>
    <w:p w:rsidR="00527D6B" w:rsidRPr="005F4F9A" w:rsidRDefault="00527D6B" w:rsidP="00527D6B">
      <w:pPr>
        <w:pStyle w:val="a3"/>
        <w:numPr>
          <w:ilvl w:val="0"/>
          <w:numId w:val="13"/>
        </w:numPr>
        <w:tabs>
          <w:tab w:val="left" w:pos="322"/>
        </w:tabs>
        <w:autoSpaceDE w:val="0"/>
        <w:autoSpaceDN w:val="0"/>
        <w:spacing w:after="0" w:line="292" w:lineRule="exact"/>
        <w:ind w:left="322" w:hanging="203"/>
        <w:contextualSpacing w:val="0"/>
        <w:rPr>
          <w:color w:val="1A1A1A"/>
          <w:sz w:val="24"/>
          <w:szCs w:val="24"/>
        </w:rPr>
      </w:pPr>
      <w:r w:rsidRPr="005F4F9A">
        <w:rPr>
          <w:color w:val="1A1A1A"/>
          <w:sz w:val="24"/>
          <w:szCs w:val="24"/>
        </w:rPr>
        <w:t>8</w:t>
      </w:r>
      <w:r w:rsidRPr="005F4F9A">
        <w:rPr>
          <w:color w:val="1A1A1A"/>
          <w:spacing w:val="-3"/>
          <w:sz w:val="24"/>
          <w:szCs w:val="24"/>
        </w:rPr>
        <w:t xml:space="preserve"> </w:t>
      </w:r>
      <w:r w:rsidRPr="005F4F9A">
        <w:rPr>
          <w:color w:val="1A1A1A"/>
          <w:sz w:val="24"/>
          <w:szCs w:val="24"/>
        </w:rPr>
        <w:t>марта:</w:t>
      </w:r>
      <w:r w:rsidRPr="005F4F9A">
        <w:rPr>
          <w:color w:val="1A1A1A"/>
          <w:spacing w:val="-2"/>
          <w:sz w:val="24"/>
          <w:szCs w:val="24"/>
        </w:rPr>
        <w:t xml:space="preserve"> </w:t>
      </w:r>
      <w:r w:rsidRPr="005F4F9A">
        <w:rPr>
          <w:color w:val="1A1A1A"/>
          <w:sz w:val="24"/>
          <w:szCs w:val="24"/>
        </w:rPr>
        <w:t>Международный</w:t>
      </w:r>
      <w:r w:rsidRPr="005F4F9A">
        <w:rPr>
          <w:color w:val="1A1A1A"/>
          <w:spacing w:val="-2"/>
          <w:sz w:val="24"/>
          <w:szCs w:val="24"/>
        </w:rPr>
        <w:t xml:space="preserve"> </w:t>
      </w:r>
      <w:r w:rsidRPr="005F4F9A">
        <w:rPr>
          <w:color w:val="1A1A1A"/>
          <w:sz w:val="24"/>
          <w:szCs w:val="24"/>
        </w:rPr>
        <w:t>женский</w:t>
      </w:r>
      <w:r w:rsidRPr="005F4F9A">
        <w:rPr>
          <w:color w:val="1A1A1A"/>
          <w:spacing w:val="-2"/>
          <w:sz w:val="24"/>
          <w:szCs w:val="24"/>
        </w:rPr>
        <w:t xml:space="preserve"> </w:t>
      </w:r>
      <w:r w:rsidRPr="005F4F9A">
        <w:rPr>
          <w:color w:val="1A1A1A"/>
          <w:spacing w:val="-4"/>
          <w:sz w:val="24"/>
          <w:szCs w:val="24"/>
        </w:rPr>
        <w:t>день;</w:t>
      </w:r>
    </w:p>
    <w:p w:rsidR="00527D6B" w:rsidRPr="005F4F9A" w:rsidRDefault="00527D6B" w:rsidP="00527D6B">
      <w:pPr>
        <w:pStyle w:val="a3"/>
        <w:numPr>
          <w:ilvl w:val="0"/>
          <w:numId w:val="13"/>
        </w:numPr>
        <w:tabs>
          <w:tab w:val="left" w:pos="322"/>
        </w:tabs>
        <w:autoSpaceDE w:val="0"/>
        <w:autoSpaceDN w:val="0"/>
        <w:spacing w:after="0" w:line="293" w:lineRule="exact"/>
        <w:ind w:left="322" w:hanging="203"/>
        <w:contextualSpacing w:val="0"/>
        <w:rPr>
          <w:color w:val="1A1A1A"/>
          <w:sz w:val="24"/>
          <w:szCs w:val="24"/>
        </w:rPr>
      </w:pPr>
      <w:r w:rsidRPr="005F4F9A">
        <w:rPr>
          <w:color w:val="1A1A1A"/>
          <w:sz w:val="24"/>
          <w:szCs w:val="24"/>
        </w:rPr>
        <w:t>18</w:t>
      </w:r>
      <w:r w:rsidRPr="005F4F9A">
        <w:rPr>
          <w:color w:val="1A1A1A"/>
          <w:spacing w:val="-4"/>
          <w:sz w:val="24"/>
          <w:szCs w:val="24"/>
        </w:rPr>
        <w:t xml:space="preserve"> </w:t>
      </w:r>
      <w:r w:rsidRPr="005F4F9A">
        <w:rPr>
          <w:color w:val="1A1A1A"/>
          <w:sz w:val="24"/>
          <w:szCs w:val="24"/>
        </w:rPr>
        <w:t>марта:</w:t>
      </w:r>
      <w:r w:rsidRPr="005F4F9A">
        <w:rPr>
          <w:color w:val="1A1A1A"/>
          <w:spacing w:val="-1"/>
          <w:sz w:val="24"/>
          <w:szCs w:val="24"/>
        </w:rPr>
        <w:t xml:space="preserve"> </w:t>
      </w:r>
      <w:r w:rsidRPr="005F4F9A">
        <w:rPr>
          <w:color w:val="1A1A1A"/>
          <w:sz w:val="24"/>
          <w:szCs w:val="24"/>
        </w:rPr>
        <w:t>День</w:t>
      </w:r>
      <w:r w:rsidRPr="005F4F9A">
        <w:rPr>
          <w:color w:val="1A1A1A"/>
          <w:spacing w:val="-1"/>
          <w:sz w:val="24"/>
          <w:szCs w:val="24"/>
        </w:rPr>
        <w:t xml:space="preserve"> </w:t>
      </w:r>
      <w:r w:rsidRPr="005F4F9A">
        <w:rPr>
          <w:color w:val="1A1A1A"/>
          <w:sz w:val="24"/>
          <w:szCs w:val="24"/>
        </w:rPr>
        <w:t>воссоединения</w:t>
      </w:r>
      <w:r w:rsidRPr="005F4F9A">
        <w:rPr>
          <w:color w:val="1A1A1A"/>
          <w:spacing w:val="-4"/>
          <w:sz w:val="24"/>
          <w:szCs w:val="24"/>
        </w:rPr>
        <w:t xml:space="preserve"> </w:t>
      </w:r>
      <w:r w:rsidRPr="005F4F9A">
        <w:rPr>
          <w:color w:val="1A1A1A"/>
          <w:sz w:val="24"/>
          <w:szCs w:val="24"/>
        </w:rPr>
        <w:t>Крыма</w:t>
      </w:r>
      <w:r w:rsidRPr="005F4F9A">
        <w:rPr>
          <w:color w:val="1A1A1A"/>
          <w:spacing w:val="-2"/>
          <w:sz w:val="24"/>
          <w:szCs w:val="24"/>
        </w:rPr>
        <w:t xml:space="preserve"> </w:t>
      </w:r>
      <w:r w:rsidRPr="005F4F9A">
        <w:rPr>
          <w:color w:val="1A1A1A"/>
          <w:sz w:val="24"/>
          <w:szCs w:val="24"/>
        </w:rPr>
        <w:t>с</w:t>
      </w:r>
      <w:r w:rsidRPr="005F4F9A">
        <w:rPr>
          <w:color w:val="1A1A1A"/>
          <w:spacing w:val="-2"/>
          <w:sz w:val="24"/>
          <w:szCs w:val="24"/>
        </w:rPr>
        <w:t xml:space="preserve"> Россией;</w:t>
      </w:r>
    </w:p>
    <w:p w:rsidR="00527D6B" w:rsidRPr="005F4F9A" w:rsidRDefault="00527D6B" w:rsidP="00527D6B">
      <w:pPr>
        <w:pStyle w:val="a3"/>
        <w:numPr>
          <w:ilvl w:val="0"/>
          <w:numId w:val="13"/>
        </w:numPr>
        <w:tabs>
          <w:tab w:val="left" w:pos="322"/>
        </w:tabs>
        <w:autoSpaceDE w:val="0"/>
        <w:autoSpaceDN w:val="0"/>
        <w:spacing w:after="0" w:line="293" w:lineRule="exact"/>
        <w:ind w:left="322" w:hanging="203"/>
        <w:contextualSpacing w:val="0"/>
        <w:rPr>
          <w:color w:val="1A1A1A"/>
          <w:sz w:val="24"/>
          <w:szCs w:val="24"/>
        </w:rPr>
      </w:pPr>
      <w:r w:rsidRPr="005F4F9A">
        <w:rPr>
          <w:color w:val="1A1A1A"/>
          <w:spacing w:val="-2"/>
          <w:sz w:val="24"/>
          <w:szCs w:val="24"/>
        </w:rPr>
        <w:t>21 марта: Всемирный день поэзии;</w:t>
      </w:r>
    </w:p>
    <w:p w:rsidR="00527D6B" w:rsidRPr="005F4F9A" w:rsidRDefault="00527D6B" w:rsidP="00527D6B">
      <w:pPr>
        <w:pStyle w:val="a3"/>
        <w:numPr>
          <w:ilvl w:val="0"/>
          <w:numId w:val="13"/>
        </w:numPr>
        <w:tabs>
          <w:tab w:val="left" w:pos="322"/>
        </w:tabs>
        <w:autoSpaceDE w:val="0"/>
        <w:autoSpaceDN w:val="0"/>
        <w:spacing w:before="2" w:after="0" w:line="293" w:lineRule="exact"/>
        <w:ind w:left="322" w:hanging="203"/>
        <w:contextualSpacing w:val="0"/>
        <w:rPr>
          <w:color w:val="1A1A1A"/>
          <w:sz w:val="24"/>
          <w:szCs w:val="24"/>
        </w:rPr>
      </w:pPr>
      <w:r w:rsidRPr="005F4F9A">
        <w:rPr>
          <w:color w:val="1A1A1A"/>
          <w:sz w:val="24"/>
          <w:szCs w:val="24"/>
        </w:rPr>
        <w:t>25</w:t>
      </w:r>
      <w:r w:rsidRPr="005F4F9A">
        <w:rPr>
          <w:color w:val="1A1A1A"/>
          <w:spacing w:val="-1"/>
          <w:sz w:val="24"/>
          <w:szCs w:val="24"/>
        </w:rPr>
        <w:t xml:space="preserve"> </w:t>
      </w:r>
      <w:r w:rsidRPr="005F4F9A">
        <w:rPr>
          <w:color w:val="1A1A1A"/>
          <w:sz w:val="24"/>
          <w:szCs w:val="24"/>
        </w:rPr>
        <w:t>марта:</w:t>
      </w:r>
      <w:r w:rsidRPr="005F4F9A">
        <w:rPr>
          <w:color w:val="1A1A1A"/>
          <w:spacing w:val="-1"/>
          <w:sz w:val="24"/>
          <w:szCs w:val="24"/>
        </w:rPr>
        <w:t xml:space="preserve"> </w:t>
      </w:r>
      <w:r w:rsidRPr="005F4F9A">
        <w:rPr>
          <w:color w:val="1A1A1A"/>
          <w:sz w:val="24"/>
          <w:szCs w:val="24"/>
        </w:rPr>
        <w:t>час</w:t>
      </w:r>
      <w:r w:rsidRPr="005F4F9A">
        <w:rPr>
          <w:color w:val="1A1A1A"/>
          <w:spacing w:val="-1"/>
          <w:sz w:val="24"/>
          <w:szCs w:val="24"/>
        </w:rPr>
        <w:t xml:space="preserve"> </w:t>
      </w:r>
      <w:r w:rsidRPr="005F4F9A">
        <w:rPr>
          <w:color w:val="1A1A1A"/>
          <w:spacing w:val="-2"/>
          <w:sz w:val="24"/>
          <w:szCs w:val="24"/>
        </w:rPr>
        <w:t>Земли;</w:t>
      </w:r>
    </w:p>
    <w:p w:rsidR="00527D6B" w:rsidRPr="005F4F9A" w:rsidRDefault="00527D6B" w:rsidP="00527D6B">
      <w:pPr>
        <w:pStyle w:val="a3"/>
        <w:numPr>
          <w:ilvl w:val="0"/>
          <w:numId w:val="13"/>
        </w:numPr>
        <w:tabs>
          <w:tab w:val="left" w:pos="322"/>
        </w:tabs>
        <w:autoSpaceDE w:val="0"/>
        <w:autoSpaceDN w:val="0"/>
        <w:spacing w:after="0" w:line="293" w:lineRule="exact"/>
        <w:ind w:left="322" w:hanging="203"/>
        <w:contextualSpacing w:val="0"/>
        <w:rPr>
          <w:color w:val="1A1A1A"/>
          <w:sz w:val="24"/>
          <w:szCs w:val="24"/>
        </w:rPr>
      </w:pPr>
      <w:r w:rsidRPr="005F4F9A">
        <w:rPr>
          <w:color w:val="1A1A1A"/>
          <w:sz w:val="24"/>
          <w:szCs w:val="24"/>
        </w:rPr>
        <w:t>27</w:t>
      </w:r>
      <w:r w:rsidRPr="005F4F9A">
        <w:rPr>
          <w:color w:val="1A1A1A"/>
          <w:spacing w:val="-2"/>
          <w:sz w:val="24"/>
          <w:szCs w:val="24"/>
        </w:rPr>
        <w:t xml:space="preserve"> </w:t>
      </w:r>
      <w:r w:rsidRPr="005F4F9A">
        <w:rPr>
          <w:color w:val="1A1A1A"/>
          <w:sz w:val="24"/>
          <w:szCs w:val="24"/>
        </w:rPr>
        <w:t>марта:</w:t>
      </w:r>
      <w:r w:rsidRPr="005F4F9A">
        <w:rPr>
          <w:color w:val="1A1A1A"/>
          <w:spacing w:val="-2"/>
          <w:sz w:val="24"/>
          <w:szCs w:val="24"/>
        </w:rPr>
        <w:t xml:space="preserve"> </w:t>
      </w:r>
      <w:r w:rsidRPr="005F4F9A">
        <w:rPr>
          <w:color w:val="1A1A1A"/>
          <w:sz w:val="24"/>
          <w:szCs w:val="24"/>
        </w:rPr>
        <w:t>Всемирный</w:t>
      </w:r>
      <w:r w:rsidRPr="005F4F9A">
        <w:rPr>
          <w:color w:val="1A1A1A"/>
          <w:spacing w:val="-2"/>
          <w:sz w:val="24"/>
          <w:szCs w:val="24"/>
        </w:rPr>
        <w:t xml:space="preserve"> </w:t>
      </w:r>
      <w:r w:rsidRPr="005F4F9A">
        <w:rPr>
          <w:color w:val="1A1A1A"/>
          <w:sz w:val="24"/>
          <w:szCs w:val="24"/>
        </w:rPr>
        <w:t>день</w:t>
      </w:r>
      <w:r w:rsidRPr="005F4F9A">
        <w:rPr>
          <w:color w:val="1A1A1A"/>
          <w:spacing w:val="-2"/>
          <w:sz w:val="24"/>
          <w:szCs w:val="24"/>
        </w:rPr>
        <w:t xml:space="preserve"> театра.</w:t>
      </w:r>
    </w:p>
    <w:p w:rsidR="00527D6B" w:rsidRPr="005F4F9A" w:rsidRDefault="00527D6B" w:rsidP="00527D6B">
      <w:pPr>
        <w:pStyle w:val="2"/>
        <w:spacing w:before="4"/>
      </w:pPr>
      <w:r w:rsidRPr="005F4F9A">
        <w:rPr>
          <w:spacing w:val="-2"/>
        </w:rPr>
        <w:t>Апрель:</w:t>
      </w:r>
    </w:p>
    <w:p w:rsidR="00527D6B" w:rsidRPr="005F4F9A" w:rsidRDefault="00527D6B" w:rsidP="00527D6B">
      <w:pPr>
        <w:pStyle w:val="a3"/>
        <w:numPr>
          <w:ilvl w:val="0"/>
          <w:numId w:val="13"/>
        </w:numPr>
        <w:tabs>
          <w:tab w:val="left" w:pos="322"/>
        </w:tabs>
        <w:autoSpaceDE w:val="0"/>
        <w:autoSpaceDN w:val="0"/>
        <w:spacing w:after="0" w:line="292" w:lineRule="exact"/>
        <w:ind w:left="322" w:hanging="203"/>
        <w:contextualSpacing w:val="0"/>
        <w:rPr>
          <w:color w:val="1A1A1A"/>
          <w:sz w:val="24"/>
          <w:szCs w:val="24"/>
        </w:rPr>
      </w:pPr>
      <w:r w:rsidRPr="005F4F9A">
        <w:rPr>
          <w:color w:val="1A1A1A"/>
          <w:sz w:val="24"/>
          <w:szCs w:val="24"/>
        </w:rPr>
        <w:t>7</w:t>
      </w:r>
      <w:r w:rsidRPr="005F4F9A">
        <w:rPr>
          <w:color w:val="1A1A1A"/>
          <w:spacing w:val="-2"/>
          <w:sz w:val="24"/>
          <w:szCs w:val="24"/>
        </w:rPr>
        <w:t xml:space="preserve"> </w:t>
      </w:r>
      <w:r w:rsidRPr="005F4F9A">
        <w:rPr>
          <w:color w:val="1A1A1A"/>
          <w:sz w:val="24"/>
          <w:szCs w:val="24"/>
        </w:rPr>
        <w:t>апреля:</w:t>
      </w:r>
      <w:r w:rsidRPr="005F4F9A">
        <w:rPr>
          <w:color w:val="1A1A1A"/>
          <w:spacing w:val="-2"/>
          <w:sz w:val="24"/>
          <w:szCs w:val="24"/>
        </w:rPr>
        <w:t xml:space="preserve"> </w:t>
      </w:r>
      <w:r w:rsidRPr="005F4F9A">
        <w:rPr>
          <w:color w:val="1A1A1A"/>
          <w:sz w:val="24"/>
          <w:szCs w:val="24"/>
        </w:rPr>
        <w:t>Всемирный</w:t>
      </w:r>
      <w:r w:rsidRPr="005F4F9A">
        <w:rPr>
          <w:color w:val="1A1A1A"/>
          <w:spacing w:val="-2"/>
          <w:sz w:val="24"/>
          <w:szCs w:val="24"/>
        </w:rPr>
        <w:t xml:space="preserve"> </w:t>
      </w:r>
      <w:r w:rsidRPr="005F4F9A">
        <w:rPr>
          <w:color w:val="1A1A1A"/>
          <w:sz w:val="24"/>
          <w:szCs w:val="24"/>
        </w:rPr>
        <w:t>день</w:t>
      </w:r>
      <w:r w:rsidRPr="005F4F9A">
        <w:rPr>
          <w:color w:val="1A1A1A"/>
          <w:spacing w:val="-2"/>
          <w:sz w:val="24"/>
          <w:szCs w:val="24"/>
        </w:rPr>
        <w:t xml:space="preserve"> здоровья;</w:t>
      </w:r>
    </w:p>
    <w:p w:rsidR="00527D6B" w:rsidRPr="005F4F9A" w:rsidRDefault="00527D6B" w:rsidP="00527D6B">
      <w:pPr>
        <w:pStyle w:val="a3"/>
        <w:numPr>
          <w:ilvl w:val="0"/>
          <w:numId w:val="13"/>
        </w:numPr>
        <w:tabs>
          <w:tab w:val="left" w:pos="322"/>
        </w:tabs>
        <w:autoSpaceDE w:val="0"/>
        <w:autoSpaceDN w:val="0"/>
        <w:spacing w:after="0" w:line="293" w:lineRule="exact"/>
        <w:ind w:left="322" w:hanging="203"/>
        <w:contextualSpacing w:val="0"/>
        <w:rPr>
          <w:color w:val="1A1A1A"/>
          <w:sz w:val="24"/>
          <w:szCs w:val="24"/>
        </w:rPr>
      </w:pPr>
      <w:r w:rsidRPr="005F4F9A">
        <w:rPr>
          <w:color w:val="1A1A1A"/>
          <w:sz w:val="24"/>
          <w:szCs w:val="24"/>
        </w:rPr>
        <w:t>12</w:t>
      </w:r>
      <w:r w:rsidRPr="005F4F9A">
        <w:rPr>
          <w:color w:val="1A1A1A"/>
          <w:spacing w:val="-2"/>
          <w:sz w:val="24"/>
          <w:szCs w:val="24"/>
        </w:rPr>
        <w:t xml:space="preserve"> </w:t>
      </w:r>
      <w:r w:rsidRPr="005F4F9A">
        <w:rPr>
          <w:color w:val="1A1A1A"/>
          <w:sz w:val="24"/>
          <w:szCs w:val="24"/>
        </w:rPr>
        <w:t>апреля:</w:t>
      </w:r>
      <w:r w:rsidRPr="005F4F9A">
        <w:rPr>
          <w:color w:val="1A1A1A"/>
          <w:spacing w:val="-1"/>
          <w:sz w:val="24"/>
          <w:szCs w:val="24"/>
        </w:rPr>
        <w:t xml:space="preserve"> </w:t>
      </w:r>
      <w:r w:rsidRPr="005F4F9A">
        <w:rPr>
          <w:color w:val="1A1A1A"/>
          <w:sz w:val="24"/>
          <w:szCs w:val="24"/>
        </w:rPr>
        <w:t>День</w:t>
      </w:r>
      <w:r w:rsidRPr="005F4F9A">
        <w:rPr>
          <w:color w:val="1A1A1A"/>
          <w:spacing w:val="-1"/>
          <w:sz w:val="24"/>
          <w:szCs w:val="24"/>
        </w:rPr>
        <w:t xml:space="preserve"> </w:t>
      </w:r>
      <w:r w:rsidRPr="005F4F9A">
        <w:rPr>
          <w:color w:val="1A1A1A"/>
          <w:spacing w:val="-2"/>
          <w:sz w:val="24"/>
          <w:szCs w:val="24"/>
        </w:rPr>
        <w:t>космонавтики;</w:t>
      </w:r>
    </w:p>
    <w:p w:rsidR="00527D6B" w:rsidRPr="005F4F9A" w:rsidRDefault="00527D6B" w:rsidP="00527D6B">
      <w:pPr>
        <w:pStyle w:val="a3"/>
        <w:numPr>
          <w:ilvl w:val="0"/>
          <w:numId w:val="13"/>
        </w:numPr>
        <w:tabs>
          <w:tab w:val="left" w:pos="322"/>
        </w:tabs>
        <w:autoSpaceDE w:val="0"/>
        <w:autoSpaceDN w:val="0"/>
        <w:spacing w:before="3" w:after="0" w:line="237" w:lineRule="auto"/>
        <w:ind w:right="5481" w:firstLine="0"/>
        <w:contextualSpacing w:val="0"/>
        <w:rPr>
          <w:color w:val="1A1A1A"/>
          <w:sz w:val="24"/>
          <w:szCs w:val="24"/>
        </w:rPr>
      </w:pPr>
      <w:r w:rsidRPr="005F4F9A">
        <w:rPr>
          <w:color w:val="1A1A1A"/>
          <w:sz w:val="24"/>
          <w:szCs w:val="24"/>
        </w:rPr>
        <w:lastRenderedPageBreak/>
        <w:t>19</w:t>
      </w:r>
      <w:r w:rsidRPr="005F4F9A">
        <w:rPr>
          <w:color w:val="1A1A1A"/>
          <w:spacing w:val="-3"/>
          <w:sz w:val="24"/>
          <w:szCs w:val="24"/>
        </w:rPr>
        <w:t xml:space="preserve"> </w:t>
      </w:r>
      <w:r w:rsidRPr="005F4F9A">
        <w:rPr>
          <w:color w:val="1A1A1A"/>
          <w:sz w:val="24"/>
          <w:szCs w:val="24"/>
        </w:rPr>
        <w:t>апреля:</w:t>
      </w:r>
      <w:r w:rsidRPr="005F4F9A">
        <w:rPr>
          <w:color w:val="1A1A1A"/>
          <w:spacing w:val="-3"/>
          <w:sz w:val="24"/>
          <w:szCs w:val="24"/>
        </w:rPr>
        <w:t xml:space="preserve"> </w:t>
      </w:r>
      <w:r w:rsidRPr="005F4F9A">
        <w:rPr>
          <w:color w:val="1A1A1A"/>
          <w:sz w:val="24"/>
          <w:szCs w:val="24"/>
        </w:rPr>
        <w:t>День</w:t>
      </w:r>
      <w:r w:rsidRPr="005F4F9A">
        <w:rPr>
          <w:color w:val="1A1A1A"/>
          <w:spacing w:val="-3"/>
          <w:sz w:val="24"/>
          <w:szCs w:val="24"/>
        </w:rPr>
        <w:t xml:space="preserve"> </w:t>
      </w:r>
      <w:r w:rsidRPr="005F4F9A">
        <w:rPr>
          <w:color w:val="1A1A1A"/>
          <w:sz w:val="24"/>
          <w:szCs w:val="24"/>
        </w:rPr>
        <w:t>памяти</w:t>
      </w:r>
      <w:r w:rsidRPr="005F4F9A">
        <w:rPr>
          <w:color w:val="1A1A1A"/>
          <w:spacing w:val="-2"/>
          <w:sz w:val="24"/>
          <w:szCs w:val="24"/>
        </w:rPr>
        <w:t xml:space="preserve"> </w:t>
      </w:r>
      <w:r w:rsidRPr="005F4F9A">
        <w:rPr>
          <w:color w:val="1A1A1A"/>
          <w:sz w:val="24"/>
          <w:szCs w:val="24"/>
        </w:rPr>
        <w:t>о</w:t>
      </w:r>
      <w:r w:rsidRPr="005F4F9A">
        <w:rPr>
          <w:color w:val="1A1A1A"/>
          <w:spacing w:val="-3"/>
          <w:sz w:val="24"/>
          <w:szCs w:val="24"/>
        </w:rPr>
        <w:t xml:space="preserve"> </w:t>
      </w:r>
      <w:r w:rsidRPr="005F4F9A">
        <w:rPr>
          <w:color w:val="1A1A1A"/>
          <w:sz w:val="24"/>
          <w:szCs w:val="24"/>
        </w:rPr>
        <w:t>геноциде</w:t>
      </w:r>
      <w:r w:rsidRPr="005F4F9A">
        <w:rPr>
          <w:color w:val="1A1A1A"/>
          <w:spacing w:val="-4"/>
          <w:sz w:val="24"/>
          <w:szCs w:val="24"/>
        </w:rPr>
        <w:t xml:space="preserve"> </w:t>
      </w:r>
      <w:r w:rsidRPr="005F4F9A">
        <w:rPr>
          <w:color w:val="1A1A1A"/>
          <w:sz w:val="24"/>
          <w:szCs w:val="24"/>
        </w:rPr>
        <w:t>советского</w:t>
      </w:r>
      <w:r w:rsidRPr="005F4F9A">
        <w:rPr>
          <w:color w:val="1A1A1A"/>
          <w:spacing w:val="-3"/>
          <w:sz w:val="24"/>
          <w:szCs w:val="24"/>
        </w:rPr>
        <w:t xml:space="preserve"> </w:t>
      </w:r>
      <w:r w:rsidRPr="005F4F9A">
        <w:rPr>
          <w:color w:val="1A1A1A"/>
          <w:sz w:val="24"/>
          <w:szCs w:val="24"/>
        </w:rPr>
        <w:t>народа</w:t>
      </w:r>
      <w:r w:rsidRPr="005F4F9A">
        <w:rPr>
          <w:color w:val="1A1A1A"/>
          <w:spacing w:val="-4"/>
          <w:sz w:val="24"/>
          <w:szCs w:val="24"/>
        </w:rPr>
        <w:t xml:space="preserve"> </w:t>
      </w:r>
      <w:r w:rsidRPr="005F4F9A">
        <w:rPr>
          <w:color w:val="1A1A1A"/>
          <w:sz w:val="24"/>
          <w:szCs w:val="24"/>
        </w:rPr>
        <w:t>нацистами</w:t>
      </w:r>
      <w:r w:rsidRPr="005F4F9A">
        <w:rPr>
          <w:color w:val="1A1A1A"/>
          <w:spacing w:val="-3"/>
          <w:sz w:val="24"/>
          <w:szCs w:val="24"/>
        </w:rPr>
        <w:t xml:space="preserve"> </w:t>
      </w:r>
      <w:r w:rsidRPr="005F4F9A">
        <w:rPr>
          <w:color w:val="1A1A1A"/>
          <w:sz w:val="24"/>
          <w:szCs w:val="24"/>
        </w:rPr>
        <w:t>и</w:t>
      </w:r>
      <w:r w:rsidRPr="005F4F9A">
        <w:rPr>
          <w:color w:val="1A1A1A"/>
          <w:spacing w:val="-5"/>
          <w:sz w:val="24"/>
          <w:szCs w:val="24"/>
        </w:rPr>
        <w:t xml:space="preserve"> </w:t>
      </w:r>
      <w:r w:rsidRPr="005F4F9A">
        <w:rPr>
          <w:color w:val="1A1A1A"/>
          <w:sz w:val="24"/>
          <w:szCs w:val="24"/>
        </w:rPr>
        <w:t>их</w:t>
      </w:r>
      <w:r w:rsidRPr="005F4F9A">
        <w:rPr>
          <w:color w:val="1A1A1A"/>
          <w:spacing w:val="-4"/>
          <w:sz w:val="24"/>
          <w:szCs w:val="24"/>
        </w:rPr>
        <w:t xml:space="preserve"> </w:t>
      </w:r>
      <w:r w:rsidRPr="005F4F9A">
        <w:rPr>
          <w:color w:val="1A1A1A"/>
          <w:sz w:val="24"/>
          <w:szCs w:val="24"/>
        </w:rPr>
        <w:t>пособниками в годы Великой Отечественной Войны;</w:t>
      </w:r>
    </w:p>
    <w:p w:rsidR="00527D6B" w:rsidRPr="005F4F9A" w:rsidRDefault="00527D6B" w:rsidP="00527D6B">
      <w:pPr>
        <w:pStyle w:val="a3"/>
        <w:numPr>
          <w:ilvl w:val="0"/>
          <w:numId w:val="13"/>
        </w:numPr>
        <w:tabs>
          <w:tab w:val="left" w:pos="322"/>
        </w:tabs>
        <w:autoSpaceDE w:val="0"/>
        <w:autoSpaceDN w:val="0"/>
        <w:spacing w:before="3" w:after="0" w:line="237" w:lineRule="auto"/>
        <w:ind w:right="5481" w:firstLine="0"/>
        <w:contextualSpacing w:val="0"/>
        <w:rPr>
          <w:color w:val="1A1A1A"/>
          <w:sz w:val="24"/>
          <w:szCs w:val="24"/>
        </w:rPr>
      </w:pPr>
      <w:r w:rsidRPr="005F4F9A">
        <w:rPr>
          <w:color w:val="1A1A1A"/>
          <w:sz w:val="24"/>
          <w:szCs w:val="24"/>
        </w:rPr>
        <w:t>22 апреля</w:t>
      </w:r>
      <w:proofErr w:type="gramStart"/>
      <w:r w:rsidRPr="005F4F9A">
        <w:rPr>
          <w:color w:val="1A1A1A"/>
          <w:sz w:val="24"/>
          <w:szCs w:val="24"/>
        </w:rPr>
        <w:t>:М</w:t>
      </w:r>
      <w:proofErr w:type="gramEnd"/>
      <w:r w:rsidRPr="005F4F9A">
        <w:rPr>
          <w:color w:val="1A1A1A"/>
          <w:sz w:val="24"/>
          <w:szCs w:val="24"/>
        </w:rPr>
        <w:t>еждународный день Матери-Земли;</w:t>
      </w:r>
    </w:p>
    <w:p w:rsidR="00527D6B" w:rsidRPr="005F4F9A" w:rsidRDefault="00527D6B" w:rsidP="00527D6B">
      <w:pPr>
        <w:pStyle w:val="a3"/>
        <w:numPr>
          <w:ilvl w:val="0"/>
          <w:numId w:val="13"/>
        </w:numPr>
        <w:tabs>
          <w:tab w:val="left" w:pos="322"/>
        </w:tabs>
        <w:autoSpaceDE w:val="0"/>
        <w:autoSpaceDN w:val="0"/>
        <w:spacing w:before="3" w:after="0" w:line="237" w:lineRule="auto"/>
        <w:ind w:right="5481" w:firstLine="0"/>
        <w:contextualSpacing w:val="0"/>
        <w:rPr>
          <w:color w:val="1A1A1A"/>
          <w:sz w:val="24"/>
          <w:szCs w:val="24"/>
        </w:rPr>
      </w:pPr>
      <w:r w:rsidRPr="005F4F9A">
        <w:rPr>
          <w:color w:val="1A1A1A"/>
          <w:sz w:val="24"/>
          <w:szCs w:val="24"/>
        </w:rPr>
        <w:t xml:space="preserve">27 апреля: День Российского парламентаризма; </w:t>
      </w:r>
    </w:p>
    <w:p w:rsidR="00527D6B" w:rsidRPr="005F4F9A" w:rsidRDefault="00527D6B" w:rsidP="00527D6B">
      <w:pPr>
        <w:pStyle w:val="2"/>
        <w:spacing w:before="5"/>
        <w:rPr>
          <w:spacing w:val="-4"/>
        </w:rPr>
      </w:pPr>
    </w:p>
    <w:p w:rsidR="00527D6B" w:rsidRPr="005F4F9A" w:rsidRDefault="00527D6B" w:rsidP="00527D6B">
      <w:pPr>
        <w:pStyle w:val="2"/>
        <w:spacing w:before="5"/>
      </w:pPr>
      <w:r w:rsidRPr="005F4F9A">
        <w:rPr>
          <w:spacing w:val="-4"/>
        </w:rPr>
        <w:t>Май:</w:t>
      </w:r>
    </w:p>
    <w:p w:rsidR="00527D6B" w:rsidRPr="005F4F9A" w:rsidRDefault="00527D6B" w:rsidP="00527D6B">
      <w:pPr>
        <w:pStyle w:val="a3"/>
        <w:numPr>
          <w:ilvl w:val="0"/>
          <w:numId w:val="13"/>
        </w:numPr>
        <w:tabs>
          <w:tab w:val="left" w:pos="322"/>
        </w:tabs>
        <w:autoSpaceDE w:val="0"/>
        <w:autoSpaceDN w:val="0"/>
        <w:spacing w:after="0" w:line="293" w:lineRule="exact"/>
        <w:ind w:left="322" w:hanging="203"/>
        <w:contextualSpacing w:val="0"/>
        <w:rPr>
          <w:color w:val="1A1A1A"/>
          <w:sz w:val="24"/>
          <w:szCs w:val="24"/>
        </w:rPr>
      </w:pPr>
      <w:r w:rsidRPr="005F4F9A">
        <w:rPr>
          <w:color w:val="1A1A1A"/>
          <w:sz w:val="24"/>
          <w:szCs w:val="24"/>
        </w:rPr>
        <w:t>1</w:t>
      </w:r>
      <w:r w:rsidRPr="005F4F9A">
        <w:rPr>
          <w:color w:val="1A1A1A"/>
          <w:spacing w:val="-2"/>
          <w:sz w:val="24"/>
          <w:szCs w:val="24"/>
        </w:rPr>
        <w:t xml:space="preserve"> </w:t>
      </w:r>
      <w:r w:rsidRPr="005F4F9A">
        <w:rPr>
          <w:color w:val="1A1A1A"/>
          <w:sz w:val="24"/>
          <w:szCs w:val="24"/>
        </w:rPr>
        <w:t>мая:</w:t>
      </w:r>
      <w:r w:rsidRPr="005F4F9A">
        <w:rPr>
          <w:color w:val="1A1A1A"/>
          <w:spacing w:val="-1"/>
          <w:sz w:val="24"/>
          <w:szCs w:val="24"/>
        </w:rPr>
        <w:t xml:space="preserve"> </w:t>
      </w:r>
      <w:r w:rsidRPr="005F4F9A">
        <w:rPr>
          <w:color w:val="1A1A1A"/>
          <w:sz w:val="24"/>
          <w:szCs w:val="24"/>
        </w:rPr>
        <w:t>Праздник</w:t>
      </w:r>
      <w:r w:rsidRPr="005F4F9A">
        <w:rPr>
          <w:color w:val="1A1A1A"/>
          <w:spacing w:val="-2"/>
          <w:sz w:val="24"/>
          <w:szCs w:val="24"/>
        </w:rPr>
        <w:t xml:space="preserve"> </w:t>
      </w:r>
      <w:r w:rsidRPr="005F4F9A">
        <w:rPr>
          <w:color w:val="1A1A1A"/>
          <w:sz w:val="24"/>
          <w:szCs w:val="24"/>
        </w:rPr>
        <w:t>Весны</w:t>
      </w:r>
      <w:r w:rsidRPr="005F4F9A">
        <w:rPr>
          <w:color w:val="1A1A1A"/>
          <w:spacing w:val="-1"/>
          <w:sz w:val="24"/>
          <w:szCs w:val="24"/>
        </w:rPr>
        <w:t xml:space="preserve"> </w:t>
      </w:r>
      <w:r w:rsidRPr="005F4F9A">
        <w:rPr>
          <w:color w:val="1A1A1A"/>
          <w:sz w:val="24"/>
          <w:szCs w:val="24"/>
        </w:rPr>
        <w:t>и</w:t>
      </w:r>
      <w:r w:rsidRPr="005F4F9A">
        <w:rPr>
          <w:color w:val="1A1A1A"/>
          <w:spacing w:val="-1"/>
          <w:sz w:val="24"/>
          <w:szCs w:val="24"/>
        </w:rPr>
        <w:t xml:space="preserve"> </w:t>
      </w:r>
      <w:r w:rsidRPr="005F4F9A">
        <w:rPr>
          <w:color w:val="1A1A1A"/>
          <w:spacing w:val="-2"/>
          <w:sz w:val="24"/>
          <w:szCs w:val="24"/>
        </w:rPr>
        <w:t>Труда;</w:t>
      </w:r>
    </w:p>
    <w:p w:rsidR="00527D6B" w:rsidRPr="005F4F9A" w:rsidRDefault="00527D6B" w:rsidP="00527D6B">
      <w:pPr>
        <w:pStyle w:val="a3"/>
        <w:numPr>
          <w:ilvl w:val="0"/>
          <w:numId w:val="13"/>
        </w:numPr>
        <w:tabs>
          <w:tab w:val="left" w:pos="322"/>
        </w:tabs>
        <w:autoSpaceDE w:val="0"/>
        <w:autoSpaceDN w:val="0"/>
        <w:spacing w:before="1" w:after="0" w:line="293" w:lineRule="exact"/>
        <w:ind w:left="322" w:hanging="203"/>
        <w:contextualSpacing w:val="0"/>
        <w:rPr>
          <w:color w:val="1A1A1A"/>
          <w:sz w:val="24"/>
          <w:szCs w:val="24"/>
        </w:rPr>
      </w:pPr>
      <w:r w:rsidRPr="005F4F9A">
        <w:rPr>
          <w:color w:val="1A1A1A"/>
          <w:sz w:val="24"/>
          <w:szCs w:val="24"/>
        </w:rPr>
        <w:t>9</w:t>
      </w:r>
      <w:r w:rsidRPr="005F4F9A">
        <w:rPr>
          <w:color w:val="1A1A1A"/>
          <w:spacing w:val="-1"/>
          <w:sz w:val="24"/>
          <w:szCs w:val="24"/>
        </w:rPr>
        <w:t xml:space="preserve"> </w:t>
      </w:r>
      <w:r w:rsidRPr="005F4F9A">
        <w:rPr>
          <w:color w:val="1A1A1A"/>
          <w:sz w:val="24"/>
          <w:szCs w:val="24"/>
        </w:rPr>
        <w:t>мая:</w:t>
      </w:r>
      <w:r w:rsidRPr="005F4F9A">
        <w:rPr>
          <w:color w:val="1A1A1A"/>
          <w:spacing w:val="-1"/>
          <w:sz w:val="24"/>
          <w:szCs w:val="24"/>
        </w:rPr>
        <w:t xml:space="preserve"> </w:t>
      </w:r>
      <w:r w:rsidRPr="005F4F9A">
        <w:rPr>
          <w:color w:val="1A1A1A"/>
          <w:sz w:val="24"/>
          <w:szCs w:val="24"/>
        </w:rPr>
        <w:t>День</w:t>
      </w:r>
      <w:r w:rsidRPr="005F4F9A">
        <w:rPr>
          <w:color w:val="1A1A1A"/>
          <w:spacing w:val="-1"/>
          <w:sz w:val="24"/>
          <w:szCs w:val="24"/>
        </w:rPr>
        <w:t xml:space="preserve"> </w:t>
      </w:r>
      <w:r w:rsidRPr="005F4F9A">
        <w:rPr>
          <w:color w:val="1A1A1A"/>
          <w:spacing w:val="-2"/>
          <w:sz w:val="24"/>
          <w:szCs w:val="24"/>
        </w:rPr>
        <w:t>Победы;</w:t>
      </w:r>
    </w:p>
    <w:p w:rsidR="00527D6B" w:rsidRPr="005F4F9A" w:rsidRDefault="00527D6B" w:rsidP="00527D6B">
      <w:pPr>
        <w:pStyle w:val="a3"/>
        <w:numPr>
          <w:ilvl w:val="0"/>
          <w:numId w:val="13"/>
        </w:numPr>
        <w:tabs>
          <w:tab w:val="left" w:pos="322"/>
        </w:tabs>
        <w:autoSpaceDE w:val="0"/>
        <w:autoSpaceDN w:val="0"/>
        <w:spacing w:before="1" w:after="0" w:line="293" w:lineRule="exact"/>
        <w:ind w:left="322" w:hanging="203"/>
        <w:contextualSpacing w:val="0"/>
        <w:rPr>
          <w:color w:val="1A1A1A"/>
          <w:sz w:val="24"/>
          <w:szCs w:val="24"/>
        </w:rPr>
      </w:pPr>
      <w:r w:rsidRPr="005F4F9A">
        <w:rPr>
          <w:color w:val="1A1A1A"/>
          <w:spacing w:val="-2"/>
          <w:sz w:val="24"/>
          <w:szCs w:val="24"/>
        </w:rPr>
        <w:t xml:space="preserve">18 мая: Международный день музеев; </w:t>
      </w:r>
    </w:p>
    <w:p w:rsidR="00527D6B" w:rsidRPr="005F4F9A" w:rsidRDefault="00527D6B" w:rsidP="00527D6B">
      <w:pPr>
        <w:pStyle w:val="a3"/>
        <w:numPr>
          <w:ilvl w:val="0"/>
          <w:numId w:val="13"/>
        </w:numPr>
        <w:tabs>
          <w:tab w:val="left" w:pos="322"/>
        </w:tabs>
        <w:autoSpaceDE w:val="0"/>
        <w:autoSpaceDN w:val="0"/>
        <w:spacing w:after="0" w:line="293" w:lineRule="exact"/>
        <w:ind w:left="322" w:hanging="203"/>
        <w:contextualSpacing w:val="0"/>
        <w:rPr>
          <w:color w:val="1A1A1A"/>
          <w:sz w:val="24"/>
          <w:szCs w:val="24"/>
        </w:rPr>
      </w:pPr>
      <w:r w:rsidRPr="005F4F9A">
        <w:rPr>
          <w:color w:val="1A1A1A"/>
          <w:sz w:val="24"/>
          <w:szCs w:val="24"/>
        </w:rPr>
        <w:t>19</w:t>
      </w:r>
      <w:r w:rsidRPr="005F4F9A">
        <w:rPr>
          <w:color w:val="1A1A1A"/>
          <w:spacing w:val="-3"/>
          <w:sz w:val="24"/>
          <w:szCs w:val="24"/>
        </w:rPr>
        <w:t xml:space="preserve"> </w:t>
      </w:r>
      <w:r w:rsidRPr="005F4F9A">
        <w:rPr>
          <w:color w:val="1A1A1A"/>
          <w:sz w:val="24"/>
          <w:szCs w:val="24"/>
        </w:rPr>
        <w:t>мая:</w:t>
      </w:r>
      <w:r w:rsidRPr="005F4F9A">
        <w:rPr>
          <w:color w:val="1A1A1A"/>
          <w:spacing w:val="-2"/>
          <w:sz w:val="24"/>
          <w:szCs w:val="24"/>
        </w:rPr>
        <w:t xml:space="preserve"> </w:t>
      </w:r>
      <w:r w:rsidRPr="005F4F9A">
        <w:rPr>
          <w:color w:val="1A1A1A"/>
          <w:sz w:val="24"/>
          <w:szCs w:val="24"/>
        </w:rPr>
        <w:t>День</w:t>
      </w:r>
      <w:r w:rsidRPr="005F4F9A">
        <w:rPr>
          <w:color w:val="1A1A1A"/>
          <w:spacing w:val="-3"/>
          <w:sz w:val="24"/>
          <w:szCs w:val="24"/>
        </w:rPr>
        <w:t xml:space="preserve"> </w:t>
      </w:r>
      <w:r w:rsidRPr="005F4F9A">
        <w:rPr>
          <w:color w:val="1A1A1A"/>
          <w:sz w:val="24"/>
          <w:szCs w:val="24"/>
        </w:rPr>
        <w:t>детских</w:t>
      </w:r>
      <w:r w:rsidRPr="005F4F9A">
        <w:rPr>
          <w:color w:val="1A1A1A"/>
          <w:spacing w:val="-3"/>
          <w:sz w:val="24"/>
          <w:szCs w:val="24"/>
        </w:rPr>
        <w:t xml:space="preserve"> </w:t>
      </w:r>
      <w:r w:rsidRPr="005F4F9A">
        <w:rPr>
          <w:color w:val="1A1A1A"/>
          <w:sz w:val="24"/>
          <w:szCs w:val="24"/>
        </w:rPr>
        <w:t>общественных</w:t>
      </w:r>
      <w:r w:rsidRPr="005F4F9A">
        <w:rPr>
          <w:color w:val="1A1A1A"/>
          <w:spacing w:val="-2"/>
          <w:sz w:val="24"/>
          <w:szCs w:val="24"/>
        </w:rPr>
        <w:t xml:space="preserve"> </w:t>
      </w:r>
      <w:r w:rsidRPr="005F4F9A">
        <w:rPr>
          <w:color w:val="1A1A1A"/>
          <w:sz w:val="24"/>
          <w:szCs w:val="24"/>
        </w:rPr>
        <w:t>организаций</w:t>
      </w:r>
      <w:r w:rsidRPr="005F4F9A">
        <w:rPr>
          <w:color w:val="1A1A1A"/>
          <w:spacing w:val="-2"/>
          <w:sz w:val="24"/>
          <w:szCs w:val="24"/>
        </w:rPr>
        <w:t xml:space="preserve"> России;</w:t>
      </w:r>
    </w:p>
    <w:p w:rsidR="00527D6B" w:rsidRPr="005F4F9A" w:rsidRDefault="00527D6B" w:rsidP="00527D6B">
      <w:pPr>
        <w:pStyle w:val="a3"/>
        <w:numPr>
          <w:ilvl w:val="0"/>
          <w:numId w:val="13"/>
        </w:numPr>
        <w:tabs>
          <w:tab w:val="left" w:pos="322"/>
        </w:tabs>
        <w:autoSpaceDE w:val="0"/>
        <w:autoSpaceDN w:val="0"/>
        <w:spacing w:before="2" w:after="0" w:line="240" w:lineRule="auto"/>
        <w:ind w:left="322" w:hanging="203"/>
        <w:contextualSpacing w:val="0"/>
        <w:rPr>
          <w:color w:val="1A1A1A"/>
          <w:sz w:val="24"/>
          <w:szCs w:val="24"/>
        </w:rPr>
      </w:pPr>
      <w:r w:rsidRPr="005F4F9A">
        <w:rPr>
          <w:color w:val="1A1A1A"/>
          <w:sz w:val="24"/>
          <w:szCs w:val="24"/>
        </w:rPr>
        <w:t>24</w:t>
      </w:r>
      <w:r w:rsidRPr="005F4F9A">
        <w:rPr>
          <w:color w:val="1A1A1A"/>
          <w:spacing w:val="-3"/>
          <w:sz w:val="24"/>
          <w:szCs w:val="24"/>
        </w:rPr>
        <w:t xml:space="preserve"> </w:t>
      </w:r>
      <w:r w:rsidRPr="005F4F9A">
        <w:rPr>
          <w:color w:val="1A1A1A"/>
          <w:sz w:val="24"/>
          <w:szCs w:val="24"/>
        </w:rPr>
        <w:t>мая:</w:t>
      </w:r>
      <w:r w:rsidRPr="005F4F9A">
        <w:rPr>
          <w:color w:val="1A1A1A"/>
          <w:spacing w:val="-2"/>
          <w:sz w:val="24"/>
          <w:szCs w:val="24"/>
        </w:rPr>
        <w:t xml:space="preserve"> </w:t>
      </w:r>
      <w:r w:rsidRPr="005F4F9A">
        <w:rPr>
          <w:color w:val="1A1A1A"/>
          <w:sz w:val="24"/>
          <w:szCs w:val="24"/>
        </w:rPr>
        <w:t>День</w:t>
      </w:r>
      <w:r w:rsidRPr="005F4F9A">
        <w:rPr>
          <w:color w:val="1A1A1A"/>
          <w:spacing w:val="-3"/>
          <w:sz w:val="24"/>
          <w:szCs w:val="24"/>
        </w:rPr>
        <w:t xml:space="preserve"> </w:t>
      </w:r>
      <w:r w:rsidRPr="005F4F9A">
        <w:rPr>
          <w:color w:val="1A1A1A"/>
          <w:sz w:val="24"/>
          <w:szCs w:val="24"/>
        </w:rPr>
        <w:t>славянской</w:t>
      </w:r>
      <w:r w:rsidRPr="005F4F9A">
        <w:rPr>
          <w:color w:val="1A1A1A"/>
          <w:spacing w:val="-2"/>
          <w:sz w:val="24"/>
          <w:szCs w:val="24"/>
        </w:rPr>
        <w:t xml:space="preserve"> </w:t>
      </w:r>
      <w:r w:rsidRPr="005F4F9A">
        <w:rPr>
          <w:color w:val="1A1A1A"/>
          <w:sz w:val="24"/>
          <w:szCs w:val="24"/>
        </w:rPr>
        <w:t>письменности</w:t>
      </w:r>
      <w:r w:rsidRPr="005F4F9A">
        <w:rPr>
          <w:color w:val="1A1A1A"/>
          <w:spacing w:val="-3"/>
          <w:sz w:val="24"/>
          <w:szCs w:val="24"/>
        </w:rPr>
        <w:t xml:space="preserve"> </w:t>
      </w:r>
      <w:r w:rsidRPr="005F4F9A">
        <w:rPr>
          <w:color w:val="1A1A1A"/>
          <w:sz w:val="24"/>
          <w:szCs w:val="24"/>
        </w:rPr>
        <w:t>и</w:t>
      </w:r>
      <w:r w:rsidRPr="005F4F9A">
        <w:rPr>
          <w:color w:val="1A1A1A"/>
          <w:spacing w:val="-2"/>
          <w:sz w:val="24"/>
          <w:szCs w:val="24"/>
        </w:rPr>
        <w:t xml:space="preserve"> культуры.</w:t>
      </w:r>
    </w:p>
    <w:p w:rsidR="00527D6B" w:rsidRPr="005F4F9A" w:rsidRDefault="00527D6B" w:rsidP="00527D6B">
      <w:pPr>
        <w:pStyle w:val="2"/>
        <w:spacing w:line="240" w:lineRule="auto"/>
      </w:pPr>
      <w:r w:rsidRPr="005F4F9A">
        <w:rPr>
          <w:spacing w:val="-2"/>
        </w:rPr>
        <w:t>Июнь:</w:t>
      </w:r>
    </w:p>
    <w:p w:rsidR="00527D6B" w:rsidRPr="005F4F9A" w:rsidRDefault="00527D6B" w:rsidP="00527D6B">
      <w:pPr>
        <w:rPr>
          <w:sz w:val="24"/>
          <w:szCs w:val="24"/>
        </w:rPr>
      </w:pPr>
    </w:p>
    <w:p w:rsidR="00527D6B" w:rsidRPr="005F4F9A" w:rsidRDefault="00527D6B" w:rsidP="00527D6B">
      <w:pPr>
        <w:pStyle w:val="a3"/>
        <w:numPr>
          <w:ilvl w:val="0"/>
          <w:numId w:val="13"/>
        </w:numPr>
        <w:tabs>
          <w:tab w:val="left" w:pos="322"/>
        </w:tabs>
        <w:autoSpaceDE w:val="0"/>
        <w:autoSpaceDN w:val="0"/>
        <w:spacing w:before="82" w:after="0" w:line="240" w:lineRule="auto"/>
        <w:ind w:left="322" w:hanging="203"/>
        <w:contextualSpacing w:val="0"/>
        <w:rPr>
          <w:color w:val="1A1A1A"/>
          <w:sz w:val="24"/>
          <w:szCs w:val="24"/>
        </w:rPr>
      </w:pPr>
      <w:r w:rsidRPr="005F4F9A">
        <w:rPr>
          <w:color w:val="1A1A1A"/>
          <w:sz w:val="24"/>
          <w:szCs w:val="24"/>
        </w:rPr>
        <w:t>1</w:t>
      </w:r>
      <w:r w:rsidRPr="005F4F9A">
        <w:rPr>
          <w:color w:val="1A1A1A"/>
          <w:spacing w:val="-5"/>
          <w:sz w:val="24"/>
          <w:szCs w:val="24"/>
        </w:rPr>
        <w:t xml:space="preserve"> </w:t>
      </w:r>
      <w:r w:rsidRPr="005F4F9A">
        <w:rPr>
          <w:color w:val="1A1A1A"/>
          <w:sz w:val="24"/>
          <w:szCs w:val="24"/>
        </w:rPr>
        <w:t>июня:</w:t>
      </w:r>
      <w:r w:rsidRPr="005F4F9A">
        <w:rPr>
          <w:color w:val="1A1A1A"/>
          <w:spacing w:val="-3"/>
          <w:sz w:val="24"/>
          <w:szCs w:val="24"/>
        </w:rPr>
        <w:t xml:space="preserve"> </w:t>
      </w:r>
      <w:r w:rsidRPr="005F4F9A">
        <w:rPr>
          <w:color w:val="1A1A1A"/>
          <w:sz w:val="24"/>
          <w:szCs w:val="24"/>
        </w:rPr>
        <w:t>Международный</w:t>
      </w:r>
      <w:r w:rsidRPr="005F4F9A">
        <w:rPr>
          <w:color w:val="1A1A1A"/>
          <w:spacing w:val="-2"/>
          <w:sz w:val="24"/>
          <w:szCs w:val="24"/>
        </w:rPr>
        <w:t xml:space="preserve"> </w:t>
      </w:r>
      <w:r w:rsidRPr="005F4F9A">
        <w:rPr>
          <w:color w:val="1A1A1A"/>
          <w:sz w:val="24"/>
          <w:szCs w:val="24"/>
        </w:rPr>
        <w:t>день</w:t>
      </w:r>
      <w:r w:rsidRPr="005F4F9A">
        <w:rPr>
          <w:color w:val="1A1A1A"/>
          <w:spacing w:val="-3"/>
          <w:sz w:val="24"/>
          <w:szCs w:val="24"/>
        </w:rPr>
        <w:t xml:space="preserve"> </w:t>
      </w:r>
      <w:r w:rsidRPr="005F4F9A">
        <w:rPr>
          <w:color w:val="1A1A1A"/>
          <w:sz w:val="24"/>
          <w:szCs w:val="24"/>
        </w:rPr>
        <w:t>защиты</w:t>
      </w:r>
      <w:r w:rsidRPr="005F4F9A">
        <w:rPr>
          <w:color w:val="1A1A1A"/>
          <w:spacing w:val="-2"/>
          <w:sz w:val="24"/>
          <w:szCs w:val="24"/>
        </w:rPr>
        <w:t xml:space="preserve"> детей;</w:t>
      </w:r>
    </w:p>
    <w:p w:rsidR="00527D6B" w:rsidRPr="005F4F9A" w:rsidRDefault="00527D6B" w:rsidP="00527D6B">
      <w:pPr>
        <w:pStyle w:val="a3"/>
        <w:numPr>
          <w:ilvl w:val="0"/>
          <w:numId w:val="13"/>
        </w:numPr>
        <w:tabs>
          <w:tab w:val="left" w:pos="322"/>
        </w:tabs>
        <w:autoSpaceDE w:val="0"/>
        <w:autoSpaceDN w:val="0"/>
        <w:spacing w:before="82" w:after="0" w:line="240" w:lineRule="auto"/>
        <w:ind w:left="322" w:hanging="203"/>
        <w:contextualSpacing w:val="0"/>
        <w:rPr>
          <w:color w:val="1A1A1A"/>
          <w:sz w:val="24"/>
          <w:szCs w:val="24"/>
        </w:rPr>
      </w:pPr>
      <w:r w:rsidRPr="005F4F9A">
        <w:rPr>
          <w:color w:val="1A1A1A"/>
          <w:spacing w:val="-2"/>
          <w:sz w:val="24"/>
          <w:szCs w:val="24"/>
        </w:rPr>
        <w:t>5 июня: День эколога;</w:t>
      </w:r>
    </w:p>
    <w:p w:rsidR="00527D6B" w:rsidRPr="005F4F9A" w:rsidRDefault="00527D6B" w:rsidP="00527D6B">
      <w:pPr>
        <w:pStyle w:val="a3"/>
        <w:numPr>
          <w:ilvl w:val="0"/>
          <w:numId w:val="13"/>
        </w:numPr>
        <w:tabs>
          <w:tab w:val="left" w:pos="322"/>
        </w:tabs>
        <w:autoSpaceDE w:val="0"/>
        <w:autoSpaceDN w:val="0"/>
        <w:spacing w:before="1" w:after="0" w:line="293" w:lineRule="exact"/>
        <w:ind w:left="322" w:hanging="203"/>
        <w:contextualSpacing w:val="0"/>
        <w:rPr>
          <w:color w:val="1A1A1A"/>
          <w:sz w:val="24"/>
          <w:szCs w:val="24"/>
        </w:rPr>
      </w:pPr>
      <w:r w:rsidRPr="005F4F9A">
        <w:rPr>
          <w:color w:val="1A1A1A"/>
          <w:sz w:val="24"/>
          <w:szCs w:val="24"/>
        </w:rPr>
        <w:t>6</w:t>
      </w:r>
      <w:r w:rsidRPr="005F4F9A">
        <w:rPr>
          <w:color w:val="1A1A1A"/>
          <w:spacing w:val="-2"/>
          <w:sz w:val="24"/>
          <w:szCs w:val="24"/>
        </w:rPr>
        <w:t xml:space="preserve"> </w:t>
      </w:r>
      <w:r w:rsidRPr="005F4F9A">
        <w:rPr>
          <w:color w:val="1A1A1A"/>
          <w:sz w:val="24"/>
          <w:szCs w:val="24"/>
        </w:rPr>
        <w:t>июня:</w:t>
      </w:r>
      <w:r w:rsidRPr="005F4F9A">
        <w:rPr>
          <w:color w:val="1A1A1A"/>
          <w:spacing w:val="-2"/>
          <w:sz w:val="24"/>
          <w:szCs w:val="24"/>
        </w:rPr>
        <w:t xml:space="preserve"> </w:t>
      </w:r>
      <w:r w:rsidRPr="005F4F9A">
        <w:rPr>
          <w:color w:val="1A1A1A"/>
          <w:sz w:val="24"/>
          <w:szCs w:val="24"/>
        </w:rPr>
        <w:t>День</w:t>
      </w:r>
      <w:r w:rsidRPr="005F4F9A">
        <w:rPr>
          <w:color w:val="1A1A1A"/>
          <w:spacing w:val="-2"/>
          <w:sz w:val="24"/>
          <w:szCs w:val="24"/>
        </w:rPr>
        <w:t xml:space="preserve"> </w:t>
      </w:r>
      <w:r w:rsidRPr="005F4F9A">
        <w:rPr>
          <w:color w:val="1A1A1A"/>
          <w:sz w:val="24"/>
          <w:szCs w:val="24"/>
        </w:rPr>
        <w:t>русского</w:t>
      </w:r>
      <w:r w:rsidRPr="005F4F9A">
        <w:rPr>
          <w:color w:val="1A1A1A"/>
          <w:spacing w:val="-1"/>
          <w:sz w:val="24"/>
          <w:szCs w:val="24"/>
        </w:rPr>
        <w:t xml:space="preserve"> </w:t>
      </w:r>
      <w:r w:rsidRPr="005F4F9A">
        <w:rPr>
          <w:color w:val="1A1A1A"/>
          <w:spacing w:val="-2"/>
          <w:sz w:val="24"/>
          <w:szCs w:val="24"/>
        </w:rPr>
        <w:t>языка;</w:t>
      </w:r>
    </w:p>
    <w:p w:rsidR="00527D6B" w:rsidRPr="005F4F9A" w:rsidRDefault="00527D6B" w:rsidP="00527D6B">
      <w:pPr>
        <w:pStyle w:val="a3"/>
        <w:numPr>
          <w:ilvl w:val="0"/>
          <w:numId w:val="13"/>
        </w:numPr>
        <w:tabs>
          <w:tab w:val="left" w:pos="322"/>
        </w:tabs>
        <w:autoSpaceDE w:val="0"/>
        <w:autoSpaceDN w:val="0"/>
        <w:spacing w:after="0" w:line="293" w:lineRule="exact"/>
        <w:ind w:left="322" w:hanging="203"/>
        <w:contextualSpacing w:val="0"/>
        <w:rPr>
          <w:color w:val="1A1A1A"/>
          <w:sz w:val="24"/>
          <w:szCs w:val="24"/>
        </w:rPr>
      </w:pPr>
      <w:r w:rsidRPr="005F4F9A">
        <w:rPr>
          <w:color w:val="1A1A1A"/>
          <w:sz w:val="24"/>
          <w:szCs w:val="24"/>
        </w:rPr>
        <w:t>12</w:t>
      </w:r>
      <w:r w:rsidRPr="005F4F9A">
        <w:rPr>
          <w:color w:val="1A1A1A"/>
          <w:spacing w:val="-1"/>
          <w:sz w:val="24"/>
          <w:szCs w:val="24"/>
        </w:rPr>
        <w:t xml:space="preserve"> </w:t>
      </w:r>
      <w:r w:rsidRPr="005F4F9A">
        <w:rPr>
          <w:color w:val="1A1A1A"/>
          <w:sz w:val="24"/>
          <w:szCs w:val="24"/>
        </w:rPr>
        <w:t>июня:</w:t>
      </w:r>
      <w:r w:rsidRPr="005F4F9A">
        <w:rPr>
          <w:color w:val="1A1A1A"/>
          <w:spacing w:val="-1"/>
          <w:sz w:val="24"/>
          <w:szCs w:val="24"/>
        </w:rPr>
        <w:t xml:space="preserve"> </w:t>
      </w:r>
      <w:r w:rsidRPr="005F4F9A">
        <w:rPr>
          <w:color w:val="1A1A1A"/>
          <w:sz w:val="24"/>
          <w:szCs w:val="24"/>
        </w:rPr>
        <w:t>День</w:t>
      </w:r>
      <w:r w:rsidRPr="005F4F9A">
        <w:rPr>
          <w:color w:val="1A1A1A"/>
          <w:spacing w:val="-1"/>
          <w:sz w:val="24"/>
          <w:szCs w:val="24"/>
        </w:rPr>
        <w:t xml:space="preserve"> </w:t>
      </w:r>
      <w:r w:rsidRPr="005F4F9A">
        <w:rPr>
          <w:color w:val="1A1A1A"/>
          <w:spacing w:val="-2"/>
          <w:sz w:val="24"/>
          <w:szCs w:val="24"/>
        </w:rPr>
        <w:t>России;</w:t>
      </w:r>
    </w:p>
    <w:p w:rsidR="00527D6B" w:rsidRPr="005F4F9A" w:rsidRDefault="00527D6B" w:rsidP="00527D6B">
      <w:pPr>
        <w:pStyle w:val="a3"/>
        <w:numPr>
          <w:ilvl w:val="0"/>
          <w:numId w:val="13"/>
        </w:numPr>
        <w:tabs>
          <w:tab w:val="left" w:pos="322"/>
        </w:tabs>
        <w:autoSpaceDE w:val="0"/>
        <w:autoSpaceDN w:val="0"/>
        <w:spacing w:before="1" w:after="0" w:line="293" w:lineRule="exact"/>
        <w:ind w:left="322" w:hanging="203"/>
        <w:contextualSpacing w:val="0"/>
        <w:rPr>
          <w:color w:val="1A1A1A"/>
          <w:sz w:val="24"/>
          <w:szCs w:val="24"/>
        </w:rPr>
      </w:pPr>
      <w:r w:rsidRPr="005F4F9A">
        <w:rPr>
          <w:color w:val="1A1A1A"/>
          <w:sz w:val="24"/>
          <w:szCs w:val="24"/>
        </w:rPr>
        <w:t>22</w:t>
      </w:r>
      <w:r w:rsidRPr="005F4F9A">
        <w:rPr>
          <w:color w:val="1A1A1A"/>
          <w:spacing w:val="-2"/>
          <w:sz w:val="24"/>
          <w:szCs w:val="24"/>
        </w:rPr>
        <w:t xml:space="preserve"> </w:t>
      </w:r>
      <w:r w:rsidRPr="005F4F9A">
        <w:rPr>
          <w:color w:val="1A1A1A"/>
          <w:sz w:val="24"/>
          <w:szCs w:val="24"/>
        </w:rPr>
        <w:t>июня:</w:t>
      </w:r>
      <w:r w:rsidRPr="005F4F9A">
        <w:rPr>
          <w:color w:val="1A1A1A"/>
          <w:spacing w:val="-1"/>
          <w:sz w:val="24"/>
          <w:szCs w:val="24"/>
        </w:rPr>
        <w:t xml:space="preserve"> </w:t>
      </w:r>
      <w:r w:rsidRPr="005F4F9A">
        <w:rPr>
          <w:color w:val="1A1A1A"/>
          <w:sz w:val="24"/>
          <w:szCs w:val="24"/>
        </w:rPr>
        <w:t>День</w:t>
      </w:r>
      <w:r w:rsidRPr="005F4F9A">
        <w:rPr>
          <w:color w:val="1A1A1A"/>
          <w:spacing w:val="-2"/>
          <w:sz w:val="24"/>
          <w:szCs w:val="24"/>
        </w:rPr>
        <w:t xml:space="preserve"> </w:t>
      </w:r>
      <w:r w:rsidRPr="005F4F9A">
        <w:rPr>
          <w:color w:val="1A1A1A"/>
          <w:sz w:val="24"/>
          <w:szCs w:val="24"/>
        </w:rPr>
        <w:t>памяти</w:t>
      </w:r>
      <w:r w:rsidRPr="005F4F9A">
        <w:rPr>
          <w:color w:val="1A1A1A"/>
          <w:spacing w:val="-1"/>
          <w:sz w:val="24"/>
          <w:szCs w:val="24"/>
        </w:rPr>
        <w:t xml:space="preserve"> </w:t>
      </w:r>
      <w:r w:rsidRPr="005F4F9A">
        <w:rPr>
          <w:color w:val="1A1A1A"/>
          <w:sz w:val="24"/>
          <w:szCs w:val="24"/>
        </w:rPr>
        <w:t>и</w:t>
      </w:r>
      <w:r w:rsidRPr="005F4F9A">
        <w:rPr>
          <w:color w:val="1A1A1A"/>
          <w:spacing w:val="-1"/>
          <w:sz w:val="24"/>
          <w:szCs w:val="24"/>
        </w:rPr>
        <w:t xml:space="preserve"> </w:t>
      </w:r>
      <w:r w:rsidRPr="005F4F9A">
        <w:rPr>
          <w:color w:val="1A1A1A"/>
          <w:spacing w:val="-2"/>
          <w:sz w:val="24"/>
          <w:szCs w:val="24"/>
        </w:rPr>
        <w:t>скорби;</w:t>
      </w:r>
    </w:p>
    <w:p w:rsidR="00527D6B" w:rsidRPr="005F4F9A" w:rsidRDefault="00527D6B" w:rsidP="00527D6B">
      <w:pPr>
        <w:pStyle w:val="a3"/>
        <w:numPr>
          <w:ilvl w:val="0"/>
          <w:numId w:val="13"/>
        </w:numPr>
        <w:tabs>
          <w:tab w:val="left" w:pos="322"/>
        </w:tabs>
        <w:autoSpaceDE w:val="0"/>
        <w:autoSpaceDN w:val="0"/>
        <w:spacing w:after="0" w:line="293" w:lineRule="exact"/>
        <w:ind w:left="322" w:hanging="203"/>
        <w:contextualSpacing w:val="0"/>
        <w:rPr>
          <w:color w:val="1A1A1A"/>
          <w:sz w:val="24"/>
          <w:szCs w:val="24"/>
        </w:rPr>
      </w:pPr>
      <w:r w:rsidRPr="005F4F9A">
        <w:rPr>
          <w:color w:val="1A1A1A"/>
          <w:sz w:val="24"/>
          <w:szCs w:val="24"/>
        </w:rPr>
        <w:t>27</w:t>
      </w:r>
      <w:r w:rsidRPr="005F4F9A">
        <w:rPr>
          <w:color w:val="1A1A1A"/>
          <w:spacing w:val="-1"/>
          <w:sz w:val="24"/>
          <w:szCs w:val="24"/>
        </w:rPr>
        <w:t xml:space="preserve"> </w:t>
      </w:r>
      <w:r w:rsidRPr="005F4F9A">
        <w:rPr>
          <w:color w:val="1A1A1A"/>
          <w:sz w:val="24"/>
          <w:szCs w:val="24"/>
        </w:rPr>
        <w:t>июня:</w:t>
      </w:r>
      <w:r w:rsidRPr="005F4F9A">
        <w:rPr>
          <w:color w:val="1A1A1A"/>
          <w:spacing w:val="-1"/>
          <w:sz w:val="24"/>
          <w:szCs w:val="24"/>
        </w:rPr>
        <w:t xml:space="preserve"> </w:t>
      </w:r>
      <w:r w:rsidRPr="005F4F9A">
        <w:rPr>
          <w:color w:val="1A1A1A"/>
          <w:sz w:val="24"/>
          <w:szCs w:val="24"/>
        </w:rPr>
        <w:t>День</w:t>
      </w:r>
      <w:r w:rsidRPr="005F4F9A">
        <w:rPr>
          <w:color w:val="1A1A1A"/>
          <w:spacing w:val="-1"/>
          <w:sz w:val="24"/>
          <w:szCs w:val="24"/>
        </w:rPr>
        <w:t xml:space="preserve"> </w:t>
      </w:r>
      <w:r w:rsidRPr="005F4F9A">
        <w:rPr>
          <w:color w:val="1A1A1A"/>
          <w:spacing w:val="-2"/>
          <w:sz w:val="24"/>
          <w:szCs w:val="24"/>
        </w:rPr>
        <w:t>молодежи.</w:t>
      </w:r>
    </w:p>
    <w:p w:rsidR="00527D6B" w:rsidRPr="005F4F9A" w:rsidRDefault="00527D6B" w:rsidP="00527D6B">
      <w:pPr>
        <w:pStyle w:val="2"/>
        <w:spacing w:before="4"/>
      </w:pPr>
      <w:r w:rsidRPr="005F4F9A">
        <w:rPr>
          <w:spacing w:val="-2"/>
        </w:rPr>
        <w:t>Июль:</w:t>
      </w:r>
    </w:p>
    <w:p w:rsidR="00527D6B" w:rsidRPr="005F4F9A" w:rsidRDefault="00527D6B" w:rsidP="00527D6B">
      <w:pPr>
        <w:pStyle w:val="a3"/>
        <w:numPr>
          <w:ilvl w:val="0"/>
          <w:numId w:val="13"/>
        </w:numPr>
        <w:tabs>
          <w:tab w:val="left" w:pos="322"/>
        </w:tabs>
        <w:autoSpaceDE w:val="0"/>
        <w:autoSpaceDN w:val="0"/>
        <w:spacing w:after="0" w:line="293" w:lineRule="exact"/>
        <w:ind w:left="322" w:hanging="203"/>
        <w:contextualSpacing w:val="0"/>
        <w:rPr>
          <w:color w:val="1A1A1A"/>
          <w:sz w:val="24"/>
          <w:szCs w:val="24"/>
        </w:rPr>
      </w:pPr>
      <w:r w:rsidRPr="005F4F9A">
        <w:rPr>
          <w:color w:val="1A1A1A"/>
          <w:sz w:val="24"/>
          <w:szCs w:val="24"/>
        </w:rPr>
        <w:t>8</w:t>
      </w:r>
      <w:r w:rsidRPr="005F4F9A">
        <w:rPr>
          <w:color w:val="1A1A1A"/>
          <w:spacing w:val="-2"/>
          <w:sz w:val="24"/>
          <w:szCs w:val="24"/>
        </w:rPr>
        <w:t xml:space="preserve"> </w:t>
      </w:r>
      <w:r w:rsidRPr="005F4F9A">
        <w:rPr>
          <w:color w:val="1A1A1A"/>
          <w:sz w:val="24"/>
          <w:szCs w:val="24"/>
        </w:rPr>
        <w:t>июля:</w:t>
      </w:r>
      <w:r w:rsidRPr="005F4F9A">
        <w:rPr>
          <w:color w:val="1A1A1A"/>
          <w:spacing w:val="-2"/>
          <w:sz w:val="24"/>
          <w:szCs w:val="24"/>
        </w:rPr>
        <w:t xml:space="preserve"> </w:t>
      </w:r>
      <w:r w:rsidRPr="005F4F9A">
        <w:rPr>
          <w:color w:val="1A1A1A"/>
          <w:sz w:val="24"/>
          <w:szCs w:val="24"/>
        </w:rPr>
        <w:t>День</w:t>
      </w:r>
      <w:r w:rsidRPr="005F4F9A">
        <w:rPr>
          <w:color w:val="1A1A1A"/>
          <w:spacing w:val="-1"/>
          <w:sz w:val="24"/>
          <w:szCs w:val="24"/>
        </w:rPr>
        <w:t xml:space="preserve"> </w:t>
      </w:r>
      <w:r w:rsidRPr="005F4F9A">
        <w:rPr>
          <w:color w:val="1A1A1A"/>
          <w:sz w:val="24"/>
          <w:szCs w:val="24"/>
        </w:rPr>
        <w:t>семи,</w:t>
      </w:r>
      <w:r w:rsidRPr="005F4F9A">
        <w:rPr>
          <w:color w:val="1A1A1A"/>
          <w:spacing w:val="-2"/>
          <w:sz w:val="24"/>
          <w:szCs w:val="24"/>
        </w:rPr>
        <w:t xml:space="preserve"> </w:t>
      </w:r>
      <w:r w:rsidRPr="005F4F9A">
        <w:rPr>
          <w:color w:val="1A1A1A"/>
          <w:sz w:val="24"/>
          <w:szCs w:val="24"/>
        </w:rPr>
        <w:t>любви</w:t>
      </w:r>
      <w:r w:rsidRPr="005F4F9A">
        <w:rPr>
          <w:color w:val="1A1A1A"/>
          <w:spacing w:val="-2"/>
          <w:sz w:val="24"/>
          <w:szCs w:val="24"/>
        </w:rPr>
        <w:t xml:space="preserve"> </w:t>
      </w:r>
      <w:r w:rsidRPr="005F4F9A">
        <w:rPr>
          <w:color w:val="1A1A1A"/>
          <w:sz w:val="24"/>
          <w:szCs w:val="24"/>
        </w:rPr>
        <w:t>и</w:t>
      </w:r>
      <w:r w:rsidRPr="005F4F9A">
        <w:rPr>
          <w:color w:val="1A1A1A"/>
          <w:spacing w:val="-1"/>
          <w:sz w:val="24"/>
          <w:szCs w:val="24"/>
        </w:rPr>
        <w:t xml:space="preserve"> </w:t>
      </w:r>
      <w:r w:rsidRPr="005F4F9A">
        <w:rPr>
          <w:color w:val="1A1A1A"/>
          <w:spacing w:val="-2"/>
          <w:sz w:val="24"/>
          <w:szCs w:val="24"/>
        </w:rPr>
        <w:t>верности;</w:t>
      </w:r>
    </w:p>
    <w:p w:rsidR="00527D6B" w:rsidRPr="005F4F9A" w:rsidRDefault="00527D6B" w:rsidP="00527D6B">
      <w:pPr>
        <w:pStyle w:val="a3"/>
        <w:numPr>
          <w:ilvl w:val="0"/>
          <w:numId w:val="13"/>
        </w:numPr>
        <w:tabs>
          <w:tab w:val="left" w:pos="322"/>
        </w:tabs>
        <w:autoSpaceDE w:val="0"/>
        <w:autoSpaceDN w:val="0"/>
        <w:spacing w:after="0" w:line="293" w:lineRule="exact"/>
        <w:ind w:left="322" w:hanging="203"/>
        <w:contextualSpacing w:val="0"/>
        <w:rPr>
          <w:color w:val="1A1A1A"/>
          <w:sz w:val="24"/>
          <w:szCs w:val="24"/>
        </w:rPr>
      </w:pPr>
      <w:r w:rsidRPr="005F4F9A">
        <w:rPr>
          <w:color w:val="1A1A1A"/>
          <w:spacing w:val="-2"/>
          <w:sz w:val="24"/>
          <w:szCs w:val="24"/>
        </w:rPr>
        <w:t>27 июля: День военно-морского флота;</w:t>
      </w:r>
    </w:p>
    <w:p w:rsidR="00527D6B" w:rsidRPr="005F4F9A" w:rsidRDefault="00527D6B" w:rsidP="00527D6B">
      <w:pPr>
        <w:pStyle w:val="2"/>
        <w:spacing w:before="2"/>
      </w:pPr>
      <w:r w:rsidRPr="005F4F9A">
        <w:rPr>
          <w:spacing w:val="-2"/>
        </w:rPr>
        <w:t>Август:</w:t>
      </w:r>
    </w:p>
    <w:p w:rsidR="00527D6B" w:rsidRPr="005F4F9A" w:rsidRDefault="00527D6B" w:rsidP="00527D6B">
      <w:pPr>
        <w:pStyle w:val="a3"/>
        <w:numPr>
          <w:ilvl w:val="0"/>
          <w:numId w:val="13"/>
        </w:numPr>
        <w:tabs>
          <w:tab w:val="left" w:pos="322"/>
        </w:tabs>
        <w:autoSpaceDE w:val="0"/>
        <w:autoSpaceDN w:val="0"/>
        <w:spacing w:after="0" w:line="293" w:lineRule="exact"/>
        <w:ind w:left="322" w:hanging="203"/>
        <w:contextualSpacing w:val="0"/>
        <w:rPr>
          <w:sz w:val="24"/>
          <w:szCs w:val="24"/>
        </w:rPr>
      </w:pPr>
      <w:r w:rsidRPr="005F4F9A">
        <w:rPr>
          <w:sz w:val="24"/>
          <w:szCs w:val="24"/>
        </w:rPr>
        <w:t>10</w:t>
      </w:r>
      <w:r w:rsidRPr="005F4F9A">
        <w:rPr>
          <w:spacing w:val="-2"/>
          <w:sz w:val="24"/>
          <w:szCs w:val="24"/>
        </w:rPr>
        <w:t xml:space="preserve"> </w:t>
      </w:r>
      <w:r w:rsidRPr="005F4F9A">
        <w:rPr>
          <w:sz w:val="24"/>
          <w:szCs w:val="24"/>
        </w:rPr>
        <w:t>августа:</w:t>
      </w:r>
      <w:r w:rsidRPr="005F4F9A">
        <w:rPr>
          <w:spacing w:val="-1"/>
          <w:sz w:val="24"/>
          <w:szCs w:val="24"/>
        </w:rPr>
        <w:t xml:space="preserve"> </w:t>
      </w:r>
      <w:r w:rsidRPr="005F4F9A">
        <w:rPr>
          <w:sz w:val="24"/>
          <w:szCs w:val="24"/>
        </w:rPr>
        <w:t>День</w:t>
      </w:r>
      <w:r w:rsidRPr="005F4F9A">
        <w:rPr>
          <w:spacing w:val="-1"/>
          <w:sz w:val="24"/>
          <w:szCs w:val="24"/>
        </w:rPr>
        <w:t xml:space="preserve"> </w:t>
      </w:r>
      <w:r w:rsidRPr="005F4F9A">
        <w:rPr>
          <w:spacing w:val="-2"/>
          <w:sz w:val="24"/>
          <w:szCs w:val="24"/>
        </w:rPr>
        <w:t>физкультурника;</w:t>
      </w:r>
    </w:p>
    <w:p w:rsidR="00527D6B" w:rsidRPr="005F4F9A" w:rsidRDefault="00527D6B" w:rsidP="00527D6B">
      <w:pPr>
        <w:pStyle w:val="a3"/>
        <w:numPr>
          <w:ilvl w:val="0"/>
          <w:numId w:val="13"/>
        </w:numPr>
        <w:tabs>
          <w:tab w:val="left" w:pos="322"/>
        </w:tabs>
        <w:autoSpaceDE w:val="0"/>
        <w:autoSpaceDN w:val="0"/>
        <w:spacing w:before="2" w:after="0" w:line="293" w:lineRule="exact"/>
        <w:ind w:left="322" w:hanging="203"/>
        <w:contextualSpacing w:val="0"/>
        <w:rPr>
          <w:sz w:val="24"/>
          <w:szCs w:val="24"/>
        </w:rPr>
      </w:pPr>
      <w:r w:rsidRPr="005F4F9A">
        <w:rPr>
          <w:sz w:val="24"/>
          <w:szCs w:val="24"/>
        </w:rPr>
        <w:t>22</w:t>
      </w:r>
      <w:r w:rsidRPr="005F4F9A">
        <w:rPr>
          <w:spacing w:val="-4"/>
          <w:sz w:val="24"/>
          <w:szCs w:val="24"/>
        </w:rPr>
        <w:t xml:space="preserve"> </w:t>
      </w:r>
      <w:r w:rsidRPr="005F4F9A">
        <w:rPr>
          <w:sz w:val="24"/>
          <w:szCs w:val="24"/>
        </w:rPr>
        <w:t>августа:</w:t>
      </w:r>
      <w:r w:rsidRPr="005F4F9A">
        <w:rPr>
          <w:spacing w:val="-2"/>
          <w:sz w:val="24"/>
          <w:szCs w:val="24"/>
        </w:rPr>
        <w:t xml:space="preserve"> </w:t>
      </w:r>
      <w:r w:rsidRPr="005F4F9A">
        <w:rPr>
          <w:sz w:val="24"/>
          <w:szCs w:val="24"/>
        </w:rPr>
        <w:t>День</w:t>
      </w:r>
      <w:r w:rsidRPr="005F4F9A">
        <w:rPr>
          <w:spacing w:val="-2"/>
          <w:sz w:val="24"/>
          <w:szCs w:val="24"/>
        </w:rPr>
        <w:t xml:space="preserve"> </w:t>
      </w:r>
      <w:r w:rsidRPr="005F4F9A">
        <w:rPr>
          <w:sz w:val="24"/>
          <w:szCs w:val="24"/>
        </w:rPr>
        <w:t>Государственного</w:t>
      </w:r>
      <w:r w:rsidRPr="005F4F9A">
        <w:rPr>
          <w:spacing w:val="-2"/>
          <w:sz w:val="24"/>
          <w:szCs w:val="24"/>
        </w:rPr>
        <w:t xml:space="preserve"> </w:t>
      </w:r>
      <w:r w:rsidRPr="005F4F9A">
        <w:rPr>
          <w:sz w:val="24"/>
          <w:szCs w:val="24"/>
        </w:rPr>
        <w:t>флага</w:t>
      </w:r>
      <w:r w:rsidRPr="005F4F9A">
        <w:rPr>
          <w:spacing w:val="-4"/>
          <w:sz w:val="24"/>
          <w:szCs w:val="24"/>
        </w:rPr>
        <w:t xml:space="preserve"> </w:t>
      </w:r>
      <w:r w:rsidRPr="005F4F9A">
        <w:rPr>
          <w:sz w:val="24"/>
          <w:szCs w:val="24"/>
        </w:rPr>
        <w:t>Российской</w:t>
      </w:r>
      <w:r w:rsidRPr="005F4F9A">
        <w:rPr>
          <w:spacing w:val="-1"/>
          <w:sz w:val="24"/>
          <w:szCs w:val="24"/>
        </w:rPr>
        <w:t xml:space="preserve"> </w:t>
      </w:r>
      <w:r w:rsidRPr="005F4F9A">
        <w:rPr>
          <w:spacing w:val="-2"/>
          <w:sz w:val="24"/>
          <w:szCs w:val="24"/>
        </w:rPr>
        <w:t>Федерации;</w:t>
      </w:r>
    </w:p>
    <w:p w:rsidR="00527D6B" w:rsidRPr="005F4F9A" w:rsidRDefault="00527D6B" w:rsidP="00527D6B">
      <w:pPr>
        <w:pStyle w:val="a3"/>
        <w:numPr>
          <w:ilvl w:val="0"/>
          <w:numId w:val="13"/>
        </w:numPr>
        <w:tabs>
          <w:tab w:val="left" w:pos="322"/>
        </w:tabs>
        <w:autoSpaceDE w:val="0"/>
        <w:autoSpaceDN w:val="0"/>
        <w:spacing w:after="0" w:line="293" w:lineRule="exact"/>
        <w:ind w:left="322" w:hanging="203"/>
        <w:contextualSpacing w:val="0"/>
        <w:rPr>
          <w:sz w:val="24"/>
          <w:szCs w:val="24"/>
        </w:rPr>
      </w:pPr>
      <w:r w:rsidRPr="005F4F9A">
        <w:rPr>
          <w:sz w:val="24"/>
          <w:szCs w:val="24"/>
        </w:rPr>
        <w:t>25</w:t>
      </w:r>
      <w:r w:rsidRPr="005F4F9A">
        <w:rPr>
          <w:spacing w:val="-5"/>
          <w:sz w:val="24"/>
          <w:szCs w:val="24"/>
        </w:rPr>
        <w:t xml:space="preserve"> </w:t>
      </w:r>
      <w:r w:rsidRPr="005F4F9A">
        <w:rPr>
          <w:sz w:val="24"/>
          <w:szCs w:val="24"/>
        </w:rPr>
        <w:t>августа:</w:t>
      </w:r>
      <w:r w:rsidRPr="005F4F9A">
        <w:rPr>
          <w:spacing w:val="-2"/>
          <w:sz w:val="24"/>
          <w:szCs w:val="24"/>
        </w:rPr>
        <w:t xml:space="preserve"> </w:t>
      </w:r>
      <w:r w:rsidRPr="005F4F9A">
        <w:rPr>
          <w:sz w:val="24"/>
          <w:szCs w:val="24"/>
        </w:rPr>
        <w:t>День</w:t>
      </w:r>
      <w:r w:rsidRPr="005F4F9A">
        <w:rPr>
          <w:spacing w:val="-3"/>
          <w:sz w:val="24"/>
          <w:szCs w:val="24"/>
        </w:rPr>
        <w:t xml:space="preserve"> </w:t>
      </w:r>
      <w:r w:rsidRPr="005F4F9A">
        <w:rPr>
          <w:sz w:val="24"/>
          <w:szCs w:val="24"/>
        </w:rPr>
        <w:t>воинской</w:t>
      </w:r>
      <w:r w:rsidRPr="005F4F9A">
        <w:rPr>
          <w:spacing w:val="-2"/>
          <w:sz w:val="24"/>
          <w:szCs w:val="24"/>
        </w:rPr>
        <w:t xml:space="preserve"> </w:t>
      </w:r>
      <w:r w:rsidRPr="005F4F9A">
        <w:rPr>
          <w:sz w:val="24"/>
          <w:szCs w:val="24"/>
        </w:rPr>
        <w:t>славы</w:t>
      </w:r>
      <w:r w:rsidRPr="005F4F9A">
        <w:rPr>
          <w:spacing w:val="-3"/>
          <w:sz w:val="24"/>
          <w:szCs w:val="24"/>
        </w:rPr>
        <w:t xml:space="preserve"> </w:t>
      </w:r>
      <w:r w:rsidRPr="005F4F9A">
        <w:rPr>
          <w:spacing w:val="-2"/>
          <w:sz w:val="24"/>
          <w:szCs w:val="24"/>
        </w:rPr>
        <w:t>России;</w:t>
      </w:r>
    </w:p>
    <w:p w:rsidR="00527D6B" w:rsidRPr="005F4F9A" w:rsidRDefault="00527D6B" w:rsidP="00527D6B">
      <w:pPr>
        <w:pStyle w:val="a3"/>
        <w:numPr>
          <w:ilvl w:val="0"/>
          <w:numId w:val="13"/>
        </w:numPr>
        <w:tabs>
          <w:tab w:val="left" w:pos="322"/>
        </w:tabs>
        <w:autoSpaceDE w:val="0"/>
        <w:autoSpaceDN w:val="0"/>
        <w:spacing w:before="1" w:after="0" w:line="240" w:lineRule="auto"/>
        <w:ind w:left="322" w:hanging="203"/>
        <w:contextualSpacing w:val="0"/>
        <w:rPr>
          <w:sz w:val="24"/>
          <w:szCs w:val="24"/>
        </w:rPr>
      </w:pPr>
      <w:r w:rsidRPr="005F4F9A">
        <w:rPr>
          <w:sz w:val="24"/>
          <w:szCs w:val="24"/>
        </w:rPr>
        <w:t>27</w:t>
      </w:r>
      <w:r w:rsidRPr="005F4F9A">
        <w:rPr>
          <w:spacing w:val="-2"/>
          <w:sz w:val="24"/>
          <w:szCs w:val="24"/>
        </w:rPr>
        <w:t xml:space="preserve"> </w:t>
      </w:r>
      <w:r w:rsidRPr="005F4F9A">
        <w:rPr>
          <w:sz w:val="24"/>
          <w:szCs w:val="24"/>
        </w:rPr>
        <w:t>августа:</w:t>
      </w:r>
      <w:r w:rsidRPr="005F4F9A">
        <w:rPr>
          <w:spacing w:val="-2"/>
          <w:sz w:val="24"/>
          <w:szCs w:val="24"/>
        </w:rPr>
        <w:t xml:space="preserve"> </w:t>
      </w:r>
      <w:r w:rsidRPr="005F4F9A">
        <w:rPr>
          <w:sz w:val="24"/>
          <w:szCs w:val="24"/>
        </w:rPr>
        <w:t>День</w:t>
      </w:r>
      <w:r w:rsidRPr="005F4F9A">
        <w:rPr>
          <w:spacing w:val="-2"/>
          <w:sz w:val="24"/>
          <w:szCs w:val="24"/>
        </w:rPr>
        <w:t xml:space="preserve"> </w:t>
      </w:r>
      <w:r w:rsidRPr="005F4F9A">
        <w:rPr>
          <w:sz w:val="24"/>
          <w:szCs w:val="24"/>
        </w:rPr>
        <w:t>российского</w:t>
      </w:r>
      <w:r w:rsidRPr="005F4F9A">
        <w:rPr>
          <w:spacing w:val="-1"/>
          <w:sz w:val="24"/>
          <w:szCs w:val="24"/>
        </w:rPr>
        <w:t xml:space="preserve"> </w:t>
      </w:r>
      <w:r w:rsidRPr="005F4F9A">
        <w:rPr>
          <w:spacing w:val="-2"/>
          <w:sz w:val="24"/>
          <w:szCs w:val="24"/>
        </w:rPr>
        <w:t>кино.</w:t>
      </w:r>
    </w:p>
    <w:p w:rsidR="00527D6B" w:rsidRPr="005F4F9A" w:rsidRDefault="00527D6B" w:rsidP="00527D6B">
      <w:pPr>
        <w:pStyle w:val="affff3"/>
        <w:ind w:left="0" w:firstLine="0"/>
      </w:pPr>
    </w:p>
    <w:p w:rsidR="00527D6B" w:rsidRPr="005F4F9A" w:rsidRDefault="00527D6B" w:rsidP="00527D6B">
      <w:pPr>
        <w:rPr>
          <w:sz w:val="24"/>
          <w:szCs w:val="24"/>
        </w:rPr>
        <w:sectPr w:rsidR="00527D6B" w:rsidRPr="005F4F9A">
          <w:pgSz w:w="16850" w:h="11920" w:orient="landscape"/>
          <w:pgMar w:top="520" w:right="1220" w:bottom="0" w:left="1220" w:header="720" w:footer="720" w:gutter="0"/>
          <w:cols w:space="720"/>
        </w:sectPr>
      </w:pPr>
    </w:p>
    <w:p w:rsidR="00527D6B" w:rsidRDefault="00527D6B" w:rsidP="00527D6B">
      <w:pPr>
        <w:rPr>
          <w:sz w:val="24"/>
          <w:szCs w:val="24"/>
        </w:rPr>
      </w:pPr>
    </w:p>
    <w:p w:rsidR="00527D6B" w:rsidRDefault="00527D6B" w:rsidP="00527D6B">
      <w:pPr>
        <w:rPr>
          <w:sz w:val="24"/>
          <w:szCs w:val="24"/>
        </w:rPr>
      </w:pPr>
    </w:p>
    <w:p w:rsidR="00527D6B" w:rsidRPr="005F4F9A" w:rsidRDefault="00527D6B" w:rsidP="00527D6B">
      <w:pPr>
        <w:pStyle w:val="TableParagraph"/>
        <w:spacing w:before="51"/>
        <w:ind w:left="102"/>
        <w:rPr>
          <w:b/>
          <w:sz w:val="24"/>
          <w:szCs w:val="24"/>
        </w:rPr>
      </w:pPr>
      <w:r>
        <w:rPr>
          <w:sz w:val="24"/>
          <w:szCs w:val="24"/>
        </w:rPr>
        <w:tab/>
      </w:r>
      <w:r w:rsidRPr="005F4F9A">
        <w:rPr>
          <w:b/>
          <w:sz w:val="24"/>
          <w:szCs w:val="24"/>
        </w:rPr>
        <w:t>Согласно</w:t>
      </w:r>
      <w:r w:rsidRPr="005F4F9A">
        <w:rPr>
          <w:b/>
          <w:spacing w:val="-12"/>
          <w:sz w:val="24"/>
          <w:szCs w:val="24"/>
        </w:rPr>
        <w:t xml:space="preserve"> </w:t>
      </w:r>
      <w:r w:rsidRPr="005F4F9A">
        <w:rPr>
          <w:b/>
          <w:sz w:val="24"/>
          <w:szCs w:val="24"/>
        </w:rPr>
        <w:t>индивидуальным</w:t>
      </w:r>
      <w:r w:rsidRPr="005F4F9A">
        <w:rPr>
          <w:b/>
          <w:spacing w:val="-12"/>
          <w:sz w:val="24"/>
          <w:szCs w:val="24"/>
        </w:rPr>
        <w:t xml:space="preserve"> </w:t>
      </w:r>
      <w:r w:rsidRPr="005F4F9A">
        <w:rPr>
          <w:b/>
          <w:sz w:val="24"/>
          <w:szCs w:val="24"/>
        </w:rPr>
        <w:t>планам</w:t>
      </w:r>
      <w:r w:rsidRPr="005F4F9A">
        <w:rPr>
          <w:b/>
          <w:spacing w:val="-12"/>
          <w:sz w:val="24"/>
          <w:szCs w:val="24"/>
        </w:rPr>
        <w:t xml:space="preserve"> </w:t>
      </w:r>
      <w:r w:rsidRPr="005F4F9A">
        <w:rPr>
          <w:b/>
          <w:sz w:val="24"/>
          <w:szCs w:val="24"/>
        </w:rPr>
        <w:t>учителей</w:t>
      </w:r>
      <w:r w:rsidRPr="005F4F9A">
        <w:rPr>
          <w:b/>
          <w:spacing w:val="-11"/>
          <w:sz w:val="24"/>
          <w:szCs w:val="24"/>
        </w:rPr>
        <w:t xml:space="preserve"> </w:t>
      </w:r>
      <w:r w:rsidRPr="005F4F9A">
        <w:rPr>
          <w:b/>
          <w:sz w:val="24"/>
          <w:szCs w:val="24"/>
        </w:rPr>
        <w:t>начальных</w:t>
      </w:r>
      <w:r w:rsidRPr="005F4F9A">
        <w:rPr>
          <w:b/>
          <w:spacing w:val="-10"/>
          <w:sz w:val="24"/>
          <w:szCs w:val="24"/>
        </w:rPr>
        <w:t xml:space="preserve"> </w:t>
      </w:r>
      <w:r w:rsidRPr="005F4F9A">
        <w:rPr>
          <w:b/>
          <w:spacing w:val="-2"/>
          <w:sz w:val="24"/>
          <w:szCs w:val="24"/>
        </w:rPr>
        <w:t>классов</w:t>
      </w:r>
    </w:p>
    <w:p w:rsidR="00527D6B" w:rsidRPr="005F4F9A" w:rsidRDefault="00527D6B" w:rsidP="00527D6B">
      <w:pPr>
        <w:pStyle w:val="TableParagraph"/>
        <w:numPr>
          <w:ilvl w:val="0"/>
          <w:numId w:val="12"/>
        </w:numPr>
        <w:tabs>
          <w:tab w:val="left" w:pos="822"/>
        </w:tabs>
        <w:autoSpaceDE w:val="0"/>
        <w:autoSpaceDN w:val="0"/>
        <w:spacing w:before="31"/>
        <w:ind w:left="822"/>
        <w:rPr>
          <w:sz w:val="24"/>
          <w:szCs w:val="24"/>
        </w:rPr>
      </w:pPr>
      <w:r w:rsidRPr="005F4F9A">
        <w:rPr>
          <w:sz w:val="24"/>
          <w:szCs w:val="24"/>
        </w:rPr>
        <w:t>Побуждение</w:t>
      </w:r>
      <w:r w:rsidRPr="005F4F9A">
        <w:rPr>
          <w:spacing w:val="-15"/>
          <w:sz w:val="24"/>
          <w:szCs w:val="24"/>
        </w:rPr>
        <w:t xml:space="preserve"> </w:t>
      </w:r>
      <w:r w:rsidRPr="005F4F9A">
        <w:rPr>
          <w:sz w:val="24"/>
          <w:szCs w:val="24"/>
        </w:rPr>
        <w:t>школьников</w:t>
      </w:r>
      <w:r w:rsidRPr="005F4F9A">
        <w:rPr>
          <w:spacing w:val="-10"/>
          <w:sz w:val="24"/>
          <w:szCs w:val="24"/>
        </w:rPr>
        <w:t xml:space="preserve"> </w:t>
      </w:r>
      <w:r w:rsidRPr="005F4F9A">
        <w:rPr>
          <w:sz w:val="24"/>
          <w:szCs w:val="24"/>
        </w:rPr>
        <w:t>соблюдать</w:t>
      </w:r>
      <w:r w:rsidRPr="005F4F9A">
        <w:rPr>
          <w:spacing w:val="-7"/>
          <w:sz w:val="24"/>
          <w:szCs w:val="24"/>
        </w:rPr>
        <w:t xml:space="preserve"> </w:t>
      </w:r>
      <w:r w:rsidRPr="005F4F9A">
        <w:rPr>
          <w:sz w:val="24"/>
          <w:szCs w:val="24"/>
        </w:rPr>
        <w:t>общепринятые</w:t>
      </w:r>
      <w:r w:rsidRPr="005F4F9A">
        <w:rPr>
          <w:spacing w:val="-11"/>
          <w:sz w:val="24"/>
          <w:szCs w:val="24"/>
        </w:rPr>
        <w:t xml:space="preserve"> </w:t>
      </w:r>
      <w:r w:rsidRPr="005F4F9A">
        <w:rPr>
          <w:sz w:val="24"/>
          <w:szCs w:val="24"/>
        </w:rPr>
        <w:t>нормы</w:t>
      </w:r>
      <w:r w:rsidRPr="005F4F9A">
        <w:rPr>
          <w:spacing w:val="-10"/>
          <w:sz w:val="24"/>
          <w:szCs w:val="24"/>
        </w:rPr>
        <w:t xml:space="preserve"> </w:t>
      </w:r>
      <w:r w:rsidRPr="005F4F9A">
        <w:rPr>
          <w:spacing w:val="-2"/>
          <w:sz w:val="24"/>
          <w:szCs w:val="24"/>
        </w:rPr>
        <w:t>поведения</w:t>
      </w:r>
    </w:p>
    <w:p w:rsidR="00527D6B" w:rsidRPr="005F4F9A" w:rsidRDefault="00527D6B" w:rsidP="00527D6B">
      <w:pPr>
        <w:pStyle w:val="TableParagraph"/>
        <w:numPr>
          <w:ilvl w:val="0"/>
          <w:numId w:val="12"/>
        </w:numPr>
        <w:tabs>
          <w:tab w:val="left" w:pos="822"/>
        </w:tabs>
        <w:autoSpaceDE w:val="0"/>
        <w:autoSpaceDN w:val="0"/>
        <w:spacing w:before="39"/>
        <w:ind w:left="822"/>
        <w:rPr>
          <w:sz w:val="24"/>
          <w:szCs w:val="24"/>
        </w:rPr>
      </w:pPr>
      <w:r w:rsidRPr="005F4F9A">
        <w:rPr>
          <w:sz w:val="24"/>
          <w:szCs w:val="24"/>
        </w:rPr>
        <w:t>Привлечение</w:t>
      </w:r>
      <w:r w:rsidRPr="005F4F9A">
        <w:rPr>
          <w:spacing w:val="-13"/>
          <w:sz w:val="24"/>
          <w:szCs w:val="24"/>
        </w:rPr>
        <w:t xml:space="preserve"> </w:t>
      </w:r>
      <w:r w:rsidRPr="005F4F9A">
        <w:rPr>
          <w:sz w:val="24"/>
          <w:szCs w:val="24"/>
        </w:rPr>
        <w:t>внимания</w:t>
      </w:r>
      <w:r w:rsidRPr="005F4F9A">
        <w:rPr>
          <w:spacing w:val="-10"/>
          <w:sz w:val="24"/>
          <w:szCs w:val="24"/>
        </w:rPr>
        <w:t xml:space="preserve"> </w:t>
      </w:r>
      <w:r w:rsidRPr="005F4F9A">
        <w:rPr>
          <w:sz w:val="24"/>
          <w:szCs w:val="24"/>
        </w:rPr>
        <w:t>школьников</w:t>
      </w:r>
      <w:r w:rsidRPr="005F4F9A">
        <w:rPr>
          <w:spacing w:val="-8"/>
          <w:sz w:val="24"/>
          <w:szCs w:val="24"/>
        </w:rPr>
        <w:t xml:space="preserve"> </w:t>
      </w:r>
      <w:r w:rsidRPr="005F4F9A">
        <w:rPr>
          <w:sz w:val="24"/>
          <w:szCs w:val="24"/>
        </w:rPr>
        <w:t>к</w:t>
      </w:r>
      <w:r w:rsidRPr="005F4F9A">
        <w:rPr>
          <w:spacing w:val="-8"/>
          <w:sz w:val="24"/>
          <w:szCs w:val="24"/>
        </w:rPr>
        <w:t xml:space="preserve"> </w:t>
      </w:r>
      <w:r w:rsidRPr="005F4F9A">
        <w:rPr>
          <w:sz w:val="24"/>
          <w:szCs w:val="24"/>
        </w:rPr>
        <w:t>ценностному</w:t>
      </w:r>
      <w:r w:rsidRPr="005F4F9A">
        <w:rPr>
          <w:spacing w:val="-15"/>
          <w:sz w:val="24"/>
          <w:szCs w:val="24"/>
        </w:rPr>
        <w:t xml:space="preserve"> </w:t>
      </w:r>
      <w:r w:rsidRPr="005F4F9A">
        <w:rPr>
          <w:sz w:val="24"/>
          <w:szCs w:val="24"/>
        </w:rPr>
        <w:t>аспекту</w:t>
      </w:r>
      <w:r w:rsidRPr="005F4F9A">
        <w:rPr>
          <w:spacing w:val="-14"/>
          <w:sz w:val="24"/>
          <w:szCs w:val="24"/>
        </w:rPr>
        <w:t xml:space="preserve"> </w:t>
      </w:r>
      <w:r w:rsidRPr="005F4F9A">
        <w:rPr>
          <w:sz w:val="24"/>
          <w:szCs w:val="24"/>
        </w:rPr>
        <w:t>изучаемых</w:t>
      </w:r>
      <w:r w:rsidRPr="005F4F9A">
        <w:rPr>
          <w:spacing w:val="-4"/>
          <w:sz w:val="24"/>
          <w:szCs w:val="24"/>
        </w:rPr>
        <w:t xml:space="preserve"> </w:t>
      </w:r>
      <w:r w:rsidRPr="005F4F9A">
        <w:rPr>
          <w:sz w:val="24"/>
          <w:szCs w:val="24"/>
        </w:rPr>
        <w:t>явлений,</w:t>
      </w:r>
      <w:r w:rsidRPr="005F4F9A">
        <w:rPr>
          <w:spacing w:val="-4"/>
          <w:sz w:val="24"/>
          <w:szCs w:val="24"/>
        </w:rPr>
        <w:t xml:space="preserve"> </w:t>
      </w:r>
      <w:r w:rsidRPr="005F4F9A">
        <w:rPr>
          <w:spacing w:val="-2"/>
          <w:sz w:val="24"/>
          <w:szCs w:val="24"/>
        </w:rPr>
        <w:t>обсуждение</w:t>
      </w:r>
    </w:p>
    <w:p w:rsidR="00527D6B" w:rsidRPr="005F4F9A" w:rsidRDefault="00527D6B" w:rsidP="00527D6B">
      <w:pPr>
        <w:pStyle w:val="TableParagraph"/>
        <w:numPr>
          <w:ilvl w:val="0"/>
          <w:numId w:val="12"/>
        </w:numPr>
        <w:tabs>
          <w:tab w:val="left" w:pos="822"/>
        </w:tabs>
        <w:autoSpaceDE w:val="0"/>
        <w:autoSpaceDN w:val="0"/>
        <w:spacing w:before="47" w:line="276" w:lineRule="auto"/>
        <w:ind w:left="102" w:right="753" w:firstLine="0"/>
        <w:rPr>
          <w:position w:val="1"/>
          <w:sz w:val="24"/>
          <w:szCs w:val="24"/>
        </w:rPr>
      </w:pPr>
      <w:r w:rsidRPr="005F4F9A">
        <w:rPr>
          <w:position w:val="1"/>
          <w:sz w:val="24"/>
          <w:szCs w:val="24"/>
        </w:rPr>
        <w:t>Использование</w:t>
      </w:r>
      <w:r w:rsidRPr="005F4F9A">
        <w:rPr>
          <w:spacing w:val="-7"/>
          <w:position w:val="1"/>
          <w:sz w:val="24"/>
          <w:szCs w:val="24"/>
        </w:rPr>
        <w:t xml:space="preserve"> </w:t>
      </w:r>
      <w:r w:rsidRPr="005F4F9A">
        <w:rPr>
          <w:position w:val="1"/>
          <w:sz w:val="24"/>
          <w:szCs w:val="24"/>
        </w:rPr>
        <w:t>воспитательных</w:t>
      </w:r>
      <w:r w:rsidRPr="005F4F9A">
        <w:rPr>
          <w:spacing w:val="-4"/>
          <w:position w:val="1"/>
          <w:sz w:val="24"/>
          <w:szCs w:val="24"/>
        </w:rPr>
        <w:t xml:space="preserve"> </w:t>
      </w:r>
      <w:r w:rsidRPr="005F4F9A">
        <w:rPr>
          <w:position w:val="1"/>
          <w:sz w:val="24"/>
          <w:szCs w:val="24"/>
        </w:rPr>
        <w:t>возможностей</w:t>
      </w:r>
      <w:r w:rsidRPr="005F4F9A">
        <w:rPr>
          <w:spacing w:val="-7"/>
          <w:position w:val="1"/>
          <w:sz w:val="24"/>
          <w:szCs w:val="24"/>
        </w:rPr>
        <w:t xml:space="preserve"> </w:t>
      </w:r>
      <w:r w:rsidRPr="005F4F9A">
        <w:rPr>
          <w:position w:val="1"/>
          <w:sz w:val="24"/>
          <w:szCs w:val="24"/>
        </w:rPr>
        <w:t>содержания</w:t>
      </w:r>
      <w:r w:rsidRPr="005F4F9A">
        <w:rPr>
          <w:spacing w:val="-4"/>
          <w:position w:val="1"/>
          <w:sz w:val="24"/>
          <w:szCs w:val="24"/>
        </w:rPr>
        <w:t xml:space="preserve"> </w:t>
      </w:r>
      <w:r w:rsidRPr="005F4F9A">
        <w:rPr>
          <w:position w:val="1"/>
          <w:sz w:val="24"/>
          <w:szCs w:val="24"/>
        </w:rPr>
        <w:t>учебного</w:t>
      </w:r>
      <w:r w:rsidRPr="005F4F9A">
        <w:rPr>
          <w:spacing w:val="-5"/>
          <w:position w:val="1"/>
          <w:sz w:val="24"/>
          <w:szCs w:val="24"/>
        </w:rPr>
        <w:t xml:space="preserve"> </w:t>
      </w:r>
      <w:r w:rsidRPr="005F4F9A">
        <w:rPr>
          <w:position w:val="1"/>
          <w:sz w:val="24"/>
          <w:szCs w:val="24"/>
        </w:rPr>
        <w:t>предмета:</w:t>
      </w:r>
      <w:r w:rsidRPr="005F4F9A">
        <w:rPr>
          <w:spacing w:val="80"/>
          <w:position w:val="1"/>
          <w:sz w:val="24"/>
          <w:szCs w:val="24"/>
        </w:rPr>
        <w:t xml:space="preserve"> </w:t>
      </w:r>
      <w:r w:rsidRPr="005F4F9A">
        <w:rPr>
          <w:noProof/>
          <w:spacing w:val="-19"/>
          <w:sz w:val="24"/>
          <w:szCs w:val="24"/>
          <w:lang w:eastAsia="ru-RU"/>
        </w:rPr>
        <w:drawing>
          <wp:inline distT="0" distB="0" distL="0" distR="0">
            <wp:extent cx="74586" cy="98679"/>
            <wp:effectExtent l="0" t="0" r="0" b="0"/>
            <wp:docPr id="2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cstate="print"/>
                    <a:stretch>
                      <a:fillRect/>
                    </a:stretch>
                  </pic:blipFill>
                  <pic:spPr>
                    <a:xfrm>
                      <a:off x="0" y="0"/>
                      <a:ext cx="74586" cy="98679"/>
                    </a:xfrm>
                    <a:prstGeom prst="rect">
                      <a:avLst/>
                    </a:prstGeom>
                  </pic:spPr>
                </pic:pic>
              </a:graphicData>
            </a:graphic>
          </wp:inline>
        </w:drawing>
      </w:r>
      <w:r w:rsidRPr="005F4F9A">
        <w:rPr>
          <w:spacing w:val="40"/>
          <w:position w:val="1"/>
          <w:sz w:val="24"/>
          <w:szCs w:val="24"/>
        </w:rPr>
        <w:t xml:space="preserve"> </w:t>
      </w:r>
      <w:r w:rsidRPr="005F4F9A">
        <w:rPr>
          <w:position w:val="1"/>
          <w:sz w:val="24"/>
          <w:szCs w:val="24"/>
        </w:rPr>
        <w:t>включение</w:t>
      </w:r>
      <w:r w:rsidRPr="005F4F9A">
        <w:rPr>
          <w:spacing w:val="-15"/>
          <w:position w:val="1"/>
          <w:sz w:val="24"/>
          <w:szCs w:val="24"/>
        </w:rPr>
        <w:t xml:space="preserve"> </w:t>
      </w:r>
      <w:r w:rsidRPr="005F4F9A">
        <w:rPr>
          <w:position w:val="1"/>
          <w:sz w:val="24"/>
          <w:szCs w:val="24"/>
        </w:rPr>
        <w:t>в</w:t>
      </w:r>
      <w:r w:rsidRPr="005F4F9A">
        <w:rPr>
          <w:spacing w:val="-13"/>
          <w:position w:val="1"/>
          <w:sz w:val="24"/>
          <w:szCs w:val="24"/>
        </w:rPr>
        <w:t xml:space="preserve"> </w:t>
      </w:r>
      <w:r w:rsidRPr="005F4F9A">
        <w:rPr>
          <w:position w:val="1"/>
          <w:sz w:val="24"/>
          <w:szCs w:val="24"/>
        </w:rPr>
        <w:t>урок</w:t>
      </w:r>
      <w:r w:rsidRPr="005F4F9A">
        <w:rPr>
          <w:spacing w:val="-14"/>
          <w:position w:val="1"/>
          <w:sz w:val="24"/>
          <w:szCs w:val="24"/>
        </w:rPr>
        <w:t xml:space="preserve"> </w:t>
      </w:r>
      <w:r w:rsidRPr="005F4F9A">
        <w:rPr>
          <w:position w:val="1"/>
          <w:sz w:val="24"/>
          <w:szCs w:val="24"/>
        </w:rPr>
        <w:t>воспитывающей</w:t>
      </w:r>
      <w:r w:rsidRPr="005F4F9A">
        <w:rPr>
          <w:spacing w:val="-10"/>
          <w:position w:val="1"/>
          <w:sz w:val="24"/>
          <w:szCs w:val="24"/>
        </w:rPr>
        <w:t xml:space="preserve"> </w:t>
      </w:r>
      <w:r w:rsidRPr="005F4F9A">
        <w:rPr>
          <w:position w:val="1"/>
          <w:sz w:val="24"/>
          <w:szCs w:val="24"/>
        </w:rPr>
        <w:t xml:space="preserve">информации, </w:t>
      </w:r>
      <w:r w:rsidRPr="005F4F9A">
        <w:rPr>
          <w:sz w:val="24"/>
          <w:szCs w:val="24"/>
        </w:rPr>
        <w:t>организация работы с ней, побуждение к обсуждению, высказыванию мнений, формулировке собственного отношения к ней;</w:t>
      </w:r>
    </w:p>
    <w:p w:rsidR="00527D6B" w:rsidRPr="005F4F9A" w:rsidRDefault="00527D6B" w:rsidP="00527D6B">
      <w:pPr>
        <w:pStyle w:val="TableParagraph"/>
        <w:numPr>
          <w:ilvl w:val="0"/>
          <w:numId w:val="11"/>
        </w:numPr>
        <w:tabs>
          <w:tab w:val="left" w:pos="822"/>
        </w:tabs>
        <w:autoSpaceDE w:val="0"/>
        <w:autoSpaceDN w:val="0"/>
        <w:spacing w:line="275" w:lineRule="exact"/>
        <w:ind w:left="822"/>
        <w:rPr>
          <w:sz w:val="24"/>
          <w:szCs w:val="24"/>
        </w:rPr>
      </w:pPr>
      <w:r w:rsidRPr="005F4F9A">
        <w:rPr>
          <w:sz w:val="24"/>
          <w:szCs w:val="24"/>
        </w:rPr>
        <w:t>привлечение</w:t>
      </w:r>
      <w:r w:rsidRPr="005F4F9A">
        <w:rPr>
          <w:spacing w:val="-13"/>
          <w:sz w:val="24"/>
          <w:szCs w:val="24"/>
        </w:rPr>
        <w:t xml:space="preserve"> </w:t>
      </w:r>
      <w:r w:rsidRPr="005F4F9A">
        <w:rPr>
          <w:sz w:val="24"/>
          <w:szCs w:val="24"/>
        </w:rPr>
        <w:t>внимания</w:t>
      </w:r>
      <w:r w:rsidRPr="005F4F9A">
        <w:rPr>
          <w:spacing w:val="-10"/>
          <w:sz w:val="24"/>
          <w:szCs w:val="24"/>
        </w:rPr>
        <w:t xml:space="preserve"> </w:t>
      </w:r>
      <w:r w:rsidRPr="005F4F9A">
        <w:rPr>
          <w:sz w:val="24"/>
          <w:szCs w:val="24"/>
        </w:rPr>
        <w:t>учеников</w:t>
      </w:r>
      <w:r w:rsidRPr="005F4F9A">
        <w:rPr>
          <w:spacing w:val="-5"/>
          <w:sz w:val="24"/>
          <w:szCs w:val="24"/>
        </w:rPr>
        <w:t xml:space="preserve"> </w:t>
      </w:r>
      <w:r w:rsidRPr="005F4F9A">
        <w:rPr>
          <w:sz w:val="24"/>
          <w:szCs w:val="24"/>
        </w:rPr>
        <w:t>к</w:t>
      </w:r>
      <w:r w:rsidRPr="005F4F9A">
        <w:rPr>
          <w:spacing w:val="-5"/>
          <w:sz w:val="24"/>
          <w:szCs w:val="24"/>
        </w:rPr>
        <w:t xml:space="preserve"> </w:t>
      </w:r>
      <w:r w:rsidRPr="005F4F9A">
        <w:rPr>
          <w:sz w:val="24"/>
          <w:szCs w:val="24"/>
        </w:rPr>
        <w:t>нравственным</w:t>
      </w:r>
      <w:r w:rsidRPr="005F4F9A">
        <w:rPr>
          <w:spacing w:val="-9"/>
          <w:sz w:val="24"/>
          <w:szCs w:val="24"/>
        </w:rPr>
        <w:t xml:space="preserve"> </w:t>
      </w:r>
      <w:r w:rsidRPr="005F4F9A">
        <w:rPr>
          <w:sz w:val="24"/>
          <w:szCs w:val="24"/>
        </w:rPr>
        <w:t>проблемам,</w:t>
      </w:r>
      <w:r w:rsidRPr="005F4F9A">
        <w:rPr>
          <w:spacing w:val="-1"/>
          <w:sz w:val="24"/>
          <w:szCs w:val="24"/>
        </w:rPr>
        <w:t xml:space="preserve"> </w:t>
      </w:r>
      <w:r w:rsidRPr="005F4F9A">
        <w:rPr>
          <w:sz w:val="24"/>
          <w:szCs w:val="24"/>
        </w:rPr>
        <w:t>связанным</w:t>
      </w:r>
      <w:r w:rsidRPr="005F4F9A">
        <w:rPr>
          <w:spacing w:val="-8"/>
          <w:sz w:val="24"/>
          <w:szCs w:val="24"/>
        </w:rPr>
        <w:t xml:space="preserve"> </w:t>
      </w:r>
      <w:r w:rsidRPr="005F4F9A">
        <w:rPr>
          <w:sz w:val="24"/>
          <w:szCs w:val="24"/>
        </w:rPr>
        <w:t>с</w:t>
      </w:r>
      <w:r w:rsidRPr="005F4F9A">
        <w:rPr>
          <w:spacing w:val="-8"/>
          <w:sz w:val="24"/>
          <w:szCs w:val="24"/>
        </w:rPr>
        <w:t xml:space="preserve"> </w:t>
      </w:r>
      <w:r w:rsidRPr="005F4F9A">
        <w:rPr>
          <w:sz w:val="24"/>
          <w:szCs w:val="24"/>
        </w:rPr>
        <w:t>материалом</w:t>
      </w:r>
      <w:r w:rsidRPr="005F4F9A">
        <w:rPr>
          <w:spacing w:val="4"/>
          <w:sz w:val="24"/>
          <w:szCs w:val="24"/>
        </w:rPr>
        <w:t xml:space="preserve"> </w:t>
      </w:r>
      <w:r w:rsidRPr="005F4F9A">
        <w:rPr>
          <w:spacing w:val="-2"/>
          <w:sz w:val="24"/>
          <w:szCs w:val="24"/>
        </w:rPr>
        <w:t>урока;</w:t>
      </w:r>
    </w:p>
    <w:p w:rsidR="00527D6B" w:rsidRPr="005F4F9A" w:rsidRDefault="00527D6B" w:rsidP="00527D6B">
      <w:pPr>
        <w:pStyle w:val="TableParagraph"/>
        <w:numPr>
          <w:ilvl w:val="0"/>
          <w:numId w:val="11"/>
        </w:numPr>
        <w:tabs>
          <w:tab w:val="left" w:pos="822"/>
        </w:tabs>
        <w:autoSpaceDE w:val="0"/>
        <w:autoSpaceDN w:val="0"/>
        <w:spacing w:before="41"/>
        <w:ind w:left="822"/>
        <w:rPr>
          <w:sz w:val="24"/>
          <w:szCs w:val="24"/>
        </w:rPr>
      </w:pPr>
      <w:r w:rsidRPr="005F4F9A">
        <w:rPr>
          <w:sz w:val="24"/>
          <w:szCs w:val="24"/>
        </w:rPr>
        <w:t>привлечение</w:t>
      </w:r>
      <w:r w:rsidRPr="005F4F9A">
        <w:rPr>
          <w:spacing w:val="-13"/>
          <w:sz w:val="24"/>
          <w:szCs w:val="24"/>
        </w:rPr>
        <w:t xml:space="preserve"> </w:t>
      </w:r>
      <w:r w:rsidRPr="005F4F9A">
        <w:rPr>
          <w:sz w:val="24"/>
          <w:szCs w:val="24"/>
        </w:rPr>
        <w:t>внимания</w:t>
      </w:r>
      <w:r w:rsidRPr="005F4F9A">
        <w:rPr>
          <w:spacing w:val="-12"/>
          <w:sz w:val="24"/>
          <w:szCs w:val="24"/>
        </w:rPr>
        <w:t xml:space="preserve"> </w:t>
      </w:r>
      <w:r w:rsidRPr="005F4F9A">
        <w:rPr>
          <w:sz w:val="24"/>
          <w:szCs w:val="24"/>
        </w:rPr>
        <w:t>учеников</w:t>
      </w:r>
      <w:r w:rsidRPr="005F4F9A">
        <w:rPr>
          <w:spacing w:val="-8"/>
          <w:sz w:val="24"/>
          <w:szCs w:val="24"/>
        </w:rPr>
        <w:t xml:space="preserve"> </w:t>
      </w:r>
      <w:r w:rsidRPr="005F4F9A">
        <w:rPr>
          <w:sz w:val="24"/>
          <w:szCs w:val="24"/>
        </w:rPr>
        <w:t>к</w:t>
      </w:r>
      <w:r w:rsidRPr="005F4F9A">
        <w:rPr>
          <w:spacing w:val="-6"/>
          <w:sz w:val="24"/>
          <w:szCs w:val="24"/>
        </w:rPr>
        <w:t xml:space="preserve"> </w:t>
      </w:r>
      <w:r w:rsidRPr="005F4F9A">
        <w:rPr>
          <w:sz w:val="24"/>
          <w:szCs w:val="24"/>
        </w:rPr>
        <w:t>проблемам</w:t>
      </w:r>
      <w:r w:rsidRPr="005F4F9A">
        <w:rPr>
          <w:spacing w:val="-3"/>
          <w:sz w:val="24"/>
          <w:szCs w:val="24"/>
        </w:rPr>
        <w:t xml:space="preserve"> </w:t>
      </w:r>
      <w:r w:rsidRPr="005F4F9A">
        <w:rPr>
          <w:spacing w:val="-2"/>
          <w:sz w:val="24"/>
          <w:szCs w:val="24"/>
        </w:rPr>
        <w:t>общества;</w:t>
      </w:r>
    </w:p>
    <w:p w:rsidR="00527D6B" w:rsidRPr="005F4F9A" w:rsidRDefault="00527D6B" w:rsidP="00527D6B">
      <w:pPr>
        <w:pStyle w:val="TableParagraph"/>
        <w:numPr>
          <w:ilvl w:val="0"/>
          <w:numId w:val="11"/>
        </w:numPr>
        <w:tabs>
          <w:tab w:val="left" w:pos="822"/>
        </w:tabs>
        <w:autoSpaceDE w:val="0"/>
        <w:autoSpaceDN w:val="0"/>
        <w:spacing w:before="41"/>
        <w:ind w:left="822"/>
        <w:rPr>
          <w:sz w:val="24"/>
          <w:szCs w:val="24"/>
        </w:rPr>
      </w:pPr>
      <w:r w:rsidRPr="005F4F9A">
        <w:rPr>
          <w:sz w:val="24"/>
          <w:szCs w:val="24"/>
        </w:rPr>
        <w:t>еженедельное</w:t>
      </w:r>
      <w:r w:rsidRPr="005F4F9A">
        <w:rPr>
          <w:spacing w:val="-13"/>
          <w:sz w:val="24"/>
          <w:szCs w:val="24"/>
        </w:rPr>
        <w:t xml:space="preserve"> </w:t>
      </w:r>
      <w:r w:rsidRPr="005F4F9A">
        <w:rPr>
          <w:sz w:val="24"/>
          <w:szCs w:val="24"/>
        </w:rPr>
        <w:t>исполнение</w:t>
      </w:r>
      <w:r w:rsidRPr="005F4F9A">
        <w:rPr>
          <w:spacing w:val="-7"/>
          <w:sz w:val="24"/>
          <w:szCs w:val="24"/>
        </w:rPr>
        <w:t xml:space="preserve"> </w:t>
      </w:r>
      <w:r w:rsidRPr="005F4F9A">
        <w:rPr>
          <w:sz w:val="24"/>
          <w:szCs w:val="24"/>
        </w:rPr>
        <w:t>Гимна</w:t>
      </w:r>
      <w:r w:rsidRPr="005F4F9A">
        <w:rPr>
          <w:spacing w:val="-8"/>
          <w:sz w:val="24"/>
          <w:szCs w:val="24"/>
        </w:rPr>
        <w:t xml:space="preserve"> </w:t>
      </w:r>
      <w:r w:rsidRPr="005F4F9A">
        <w:rPr>
          <w:sz w:val="24"/>
          <w:szCs w:val="24"/>
        </w:rPr>
        <w:t>РФ</w:t>
      </w:r>
      <w:r w:rsidRPr="005F4F9A">
        <w:rPr>
          <w:spacing w:val="-4"/>
          <w:sz w:val="24"/>
          <w:szCs w:val="24"/>
        </w:rPr>
        <w:t xml:space="preserve"> </w:t>
      </w:r>
      <w:r w:rsidRPr="005F4F9A">
        <w:rPr>
          <w:sz w:val="24"/>
          <w:szCs w:val="24"/>
        </w:rPr>
        <w:t>(перед</w:t>
      </w:r>
      <w:r w:rsidRPr="005F4F9A">
        <w:rPr>
          <w:spacing w:val="-5"/>
          <w:sz w:val="24"/>
          <w:szCs w:val="24"/>
        </w:rPr>
        <w:t xml:space="preserve"> </w:t>
      </w:r>
      <w:r w:rsidRPr="005F4F9A">
        <w:rPr>
          <w:sz w:val="24"/>
          <w:szCs w:val="24"/>
        </w:rPr>
        <w:t>началом</w:t>
      </w:r>
      <w:r w:rsidRPr="005F4F9A">
        <w:rPr>
          <w:spacing w:val="-6"/>
          <w:sz w:val="24"/>
          <w:szCs w:val="24"/>
        </w:rPr>
        <w:t xml:space="preserve"> </w:t>
      </w:r>
      <w:r w:rsidRPr="005F4F9A">
        <w:rPr>
          <w:sz w:val="24"/>
          <w:szCs w:val="24"/>
        </w:rPr>
        <w:t>первого</w:t>
      </w:r>
      <w:r w:rsidRPr="005F4F9A">
        <w:rPr>
          <w:spacing w:val="2"/>
          <w:sz w:val="24"/>
          <w:szCs w:val="24"/>
        </w:rPr>
        <w:t xml:space="preserve"> </w:t>
      </w:r>
      <w:r w:rsidRPr="005F4F9A">
        <w:rPr>
          <w:sz w:val="24"/>
          <w:szCs w:val="24"/>
        </w:rPr>
        <w:t>урока)</w:t>
      </w:r>
      <w:r w:rsidRPr="005F4F9A">
        <w:rPr>
          <w:spacing w:val="-5"/>
          <w:sz w:val="24"/>
          <w:szCs w:val="24"/>
        </w:rPr>
        <w:t xml:space="preserve"> </w:t>
      </w:r>
      <w:r w:rsidRPr="005F4F9A">
        <w:rPr>
          <w:sz w:val="24"/>
          <w:szCs w:val="24"/>
        </w:rPr>
        <w:t>в</w:t>
      </w:r>
      <w:r w:rsidRPr="005F4F9A">
        <w:rPr>
          <w:spacing w:val="-4"/>
          <w:sz w:val="24"/>
          <w:szCs w:val="24"/>
        </w:rPr>
        <w:t xml:space="preserve"> </w:t>
      </w:r>
      <w:r w:rsidRPr="005F4F9A">
        <w:rPr>
          <w:sz w:val="24"/>
          <w:szCs w:val="24"/>
        </w:rPr>
        <w:t>соответствии</w:t>
      </w:r>
      <w:r w:rsidRPr="005F4F9A">
        <w:rPr>
          <w:spacing w:val="-3"/>
          <w:sz w:val="24"/>
          <w:szCs w:val="24"/>
        </w:rPr>
        <w:t xml:space="preserve"> </w:t>
      </w:r>
      <w:r w:rsidRPr="005F4F9A">
        <w:rPr>
          <w:sz w:val="24"/>
          <w:szCs w:val="24"/>
        </w:rPr>
        <w:t>с</w:t>
      </w:r>
      <w:r w:rsidRPr="005F4F9A">
        <w:rPr>
          <w:spacing w:val="-8"/>
          <w:sz w:val="24"/>
          <w:szCs w:val="24"/>
        </w:rPr>
        <w:t xml:space="preserve"> </w:t>
      </w:r>
      <w:r w:rsidRPr="005F4F9A">
        <w:rPr>
          <w:sz w:val="24"/>
          <w:szCs w:val="24"/>
        </w:rPr>
        <w:t>требованиями</w:t>
      </w:r>
      <w:r w:rsidRPr="005F4F9A">
        <w:rPr>
          <w:spacing w:val="-6"/>
          <w:sz w:val="24"/>
          <w:szCs w:val="24"/>
        </w:rPr>
        <w:t xml:space="preserve"> </w:t>
      </w:r>
      <w:r w:rsidRPr="005F4F9A">
        <w:rPr>
          <w:spacing w:val="-2"/>
          <w:sz w:val="24"/>
          <w:szCs w:val="24"/>
        </w:rPr>
        <w:t>законодательства.</w:t>
      </w:r>
    </w:p>
    <w:p w:rsidR="00527D6B" w:rsidRPr="005F4F9A" w:rsidRDefault="00527D6B" w:rsidP="00527D6B">
      <w:pPr>
        <w:pStyle w:val="TableParagraph"/>
        <w:numPr>
          <w:ilvl w:val="0"/>
          <w:numId w:val="10"/>
        </w:numPr>
        <w:tabs>
          <w:tab w:val="left" w:pos="822"/>
        </w:tabs>
        <w:autoSpaceDE w:val="0"/>
        <w:autoSpaceDN w:val="0"/>
        <w:spacing w:before="42"/>
        <w:ind w:left="822"/>
        <w:rPr>
          <w:sz w:val="24"/>
          <w:szCs w:val="24"/>
        </w:rPr>
      </w:pPr>
      <w:r w:rsidRPr="005F4F9A">
        <w:rPr>
          <w:sz w:val="24"/>
          <w:szCs w:val="24"/>
        </w:rPr>
        <w:t>Применение</w:t>
      </w:r>
      <w:r w:rsidRPr="005F4F9A">
        <w:rPr>
          <w:spacing w:val="-12"/>
          <w:sz w:val="24"/>
          <w:szCs w:val="24"/>
        </w:rPr>
        <w:t xml:space="preserve"> </w:t>
      </w:r>
      <w:r w:rsidRPr="005F4F9A">
        <w:rPr>
          <w:sz w:val="24"/>
          <w:szCs w:val="24"/>
        </w:rPr>
        <w:t>интерактивных</w:t>
      </w:r>
      <w:r w:rsidRPr="005F4F9A">
        <w:rPr>
          <w:spacing w:val="-3"/>
          <w:sz w:val="24"/>
          <w:szCs w:val="24"/>
        </w:rPr>
        <w:t xml:space="preserve"> </w:t>
      </w:r>
      <w:r w:rsidRPr="005F4F9A">
        <w:rPr>
          <w:sz w:val="24"/>
          <w:szCs w:val="24"/>
        </w:rPr>
        <w:t>форм</w:t>
      </w:r>
      <w:r w:rsidRPr="005F4F9A">
        <w:rPr>
          <w:spacing w:val="-9"/>
          <w:sz w:val="24"/>
          <w:szCs w:val="24"/>
        </w:rPr>
        <w:t xml:space="preserve"> </w:t>
      </w:r>
      <w:r w:rsidRPr="005F4F9A">
        <w:rPr>
          <w:sz w:val="24"/>
          <w:szCs w:val="24"/>
        </w:rPr>
        <w:t>работы</w:t>
      </w:r>
      <w:r w:rsidRPr="005F4F9A">
        <w:rPr>
          <w:spacing w:val="-5"/>
          <w:sz w:val="24"/>
          <w:szCs w:val="24"/>
        </w:rPr>
        <w:t xml:space="preserve"> </w:t>
      </w:r>
      <w:r w:rsidRPr="005F4F9A">
        <w:rPr>
          <w:sz w:val="24"/>
          <w:szCs w:val="24"/>
        </w:rPr>
        <w:t>(игры,</w:t>
      </w:r>
      <w:r w:rsidRPr="005F4F9A">
        <w:rPr>
          <w:spacing w:val="-6"/>
          <w:sz w:val="24"/>
          <w:szCs w:val="24"/>
        </w:rPr>
        <w:t xml:space="preserve"> </w:t>
      </w:r>
      <w:r w:rsidRPr="005F4F9A">
        <w:rPr>
          <w:sz w:val="24"/>
          <w:szCs w:val="24"/>
        </w:rPr>
        <w:t>театр,</w:t>
      </w:r>
      <w:r w:rsidRPr="005F4F9A">
        <w:rPr>
          <w:spacing w:val="-7"/>
          <w:sz w:val="24"/>
          <w:szCs w:val="24"/>
        </w:rPr>
        <w:t xml:space="preserve"> </w:t>
      </w:r>
      <w:r w:rsidRPr="005F4F9A">
        <w:rPr>
          <w:sz w:val="24"/>
          <w:szCs w:val="24"/>
        </w:rPr>
        <w:t>дискуссия,</w:t>
      </w:r>
      <w:r w:rsidRPr="005F4F9A">
        <w:rPr>
          <w:spacing w:val="-5"/>
          <w:sz w:val="24"/>
          <w:szCs w:val="24"/>
        </w:rPr>
        <w:t xml:space="preserve"> </w:t>
      </w:r>
      <w:r w:rsidRPr="005F4F9A">
        <w:rPr>
          <w:sz w:val="24"/>
          <w:szCs w:val="24"/>
        </w:rPr>
        <w:t xml:space="preserve">групповая </w:t>
      </w:r>
      <w:r w:rsidRPr="005F4F9A">
        <w:rPr>
          <w:spacing w:val="-2"/>
          <w:sz w:val="24"/>
          <w:szCs w:val="24"/>
        </w:rPr>
        <w:t>работа)</w:t>
      </w:r>
    </w:p>
    <w:p w:rsidR="00527D6B" w:rsidRPr="005F4F9A" w:rsidRDefault="00527D6B" w:rsidP="00527D6B">
      <w:pPr>
        <w:pStyle w:val="TableParagraph"/>
        <w:numPr>
          <w:ilvl w:val="0"/>
          <w:numId w:val="10"/>
        </w:numPr>
        <w:tabs>
          <w:tab w:val="left" w:pos="822"/>
        </w:tabs>
        <w:autoSpaceDE w:val="0"/>
        <w:autoSpaceDN w:val="0"/>
        <w:spacing w:before="40"/>
        <w:ind w:left="822"/>
        <w:rPr>
          <w:sz w:val="24"/>
          <w:szCs w:val="24"/>
        </w:rPr>
      </w:pPr>
      <w:r w:rsidRPr="005F4F9A">
        <w:rPr>
          <w:sz w:val="24"/>
          <w:szCs w:val="24"/>
        </w:rPr>
        <w:t>Включение</w:t>
      </w:r>
      <w:r w:rsidRPr="005F4F9A">
        <w:rPr>
          <w:spacing w:val="-8"/>
          <w:sz w:val="24"/>
          <w:szCs w:val="24"/>
        </w:rPr>
        <w:t xml:space="preserve"> </w:t>
      </w:r>
      <w:r w:rsidRPr="005F4F9A">
        <w:rPr>
          <w:sz w:val="24"/>
          <w:szCs w:val="24"/>
        </w:rPr>
        <w:t>игровых</w:t>
      </w:r>
      <w:r w:rsidRPr="005F4F9A">
        <w:rPr>
          <w:spacing w:val="-1"/>
          <w:sz w:val="24"/>
          <w:szCs w:val="24"/>
        </w:rPr>
        <w:t xml:space="preserve"> </w:t>
      </w:r>
      <w:r w:rsidRPr="005F4F9A">
        <w:rPr>
          <w:spacing w:val="-2"/>
          <w:sz w:val="24"/>
          <w:szCs w:val="24"/>
        </w:rPr>
        <w:t>процедур</w:t>
      </w:r>
    </w:p>
    <w:p w:rsidR="00527D6B" w:rsidRPr="005F4F9A" w:rsidRDefault="00527D6B" w:rsidP="00527D6B">
      <w:pPr>
        <w:pStyle w:val="TableParagraph"/>
        <w:numPr>
          <w:ilvl w:val="0"/>
          <w:numId w:val="10"/>
        </w:numPr>
        <w:tabs>
          <w:tab w:val="left" w:pos="822"/>
        </w:tabs>
        <w:autoSpaceDE w:val="0"/>
        <w:autoSpaceDN w:val="0"/>
        <w:spacing w:before="43" w:line="276" w:lineRule="auto"/>
        <w:ind w:left="102" w:right="1129" w:firstLine="0"/>
        <w:rPr>
          <w:position w:val="1"/>
          <w:sz w:val="24"/>
          <w:szCs w:val="24"/>
        </w:rPr>
      </w:pPr>
      <w:r w:rsidRPr="005F4F9A">
        <w:rPr>
          <w:position w:val="1"/>
          <w:sz w:val="24"/>
          <w:szCs w:val="24"/>
        </w:rPr>
        <w:t>Организация</w:t>
      </w:r>
      <w:r w:rsidRPr="005F4F9A">
        <w:rPr>
          <w:spacing w:val="-10"/>
          <w:position w:val="1"/>
          <w:sz w:val="24"/>
          <w:szCs w:val="24"/>
        </w:rPr>
        <w:t xml:space="preserve"> </w:t>
      </w:r>
      <w:r w:rsidRPr="005F4F9A">
        <w:rPr>
          <w:position w:val="1"/>
          <w:sz w:val="24"/>
          <w:szCs w:val="24"/>
        </w:rPr>
        <w:t>шефства</w:t>
      </w:r>
      <w:r w:rsidRPr="005F4F9A">
        <w:rPr>
          <w:spacing w:val="-7"/>
          <w:position w:val="1"/>
          <w:sz w:val="24"/>
          <w:szCs w:val="24"/>
        </w:rPr>
        <w:t xml:space="preserve"> </w:t>
      </w:r>
      <w:proofErr w:type="gramStart"/>
      <w:r w:rsidRPr="005F4F9A">
        <w:rPr>
          <w:position w:val="1"/>
          <w:sz w:val="24"/>
          <w:szCs w:val="24"/>
        </w:rPr>
        <w:t>мотивированных</w:t>
      </w:r>
      <w:proofErr w:type="gramEnd"/>
      <w:r w:rsidRPr="005F4F9A">
        <w:rPr>
          <w:spacing w:val="-3"/>
          <w:position w:val="1"/>
          <w:sz w:val="24"/>
          <w:szCs w:val="24"/>
        </w:rPr>
        <w:t xml:space="preserve"> </w:t>
      </w:r>
      <w:r w:rsidRPr="005F4F9A">
        <w:rPr>
          <w:position w:val="1"/>
          <w:sz w:val="24"/>
          <w:szCs w:val="24"/>
        </w:rPr>
        <w:t>обучающихся</w:t>
      </w:r>
      <w:r w:rsidRPr="005F4F9A">
        <w:rPr>
          <w:spacing w:val="-5"/>
          <w:position w:val="1"/>
          <w:sz w:val="24"/>
          <w:szCs w:val="24"/>
        </w:rPr>
        <w:t xml:space="preserve"> </w:t>
      </w:r>
      <w:r w:rsidRPr="005F4F9A">
        <w:rPr>
          <w:position w:val="1"/>
          <w:sz w:val="24"/>
          <w:szCs w:val="24"/>
        </w:rPr>
        <w:t>над</w:t>
      </w:r>
      <w:r w:rsidRPr="005F4F9A">
        <w:rPr>
          <w:spacing w:val="-5"/>
          <w:position w:val="1"/>
          <w:sz w:val="24"/>
          <w:szCs w:val="24"/>
        </w:rPr>
        <w:t xml:space="preserve"> </w:t>
      </w:r>
      <w:r w:rsidRPr="005F4F9A">
        <w:rPr>
          <w:position w:val="1"/>
          <w:sz w:val="24"/>
          <w:szCs w:val="24"/>
        </w:rPr>
        <w:t>низко</w:t>
      </w:r>
      <w:r w:rsidRPr="005F4F9A">
        <w:rPr>
          <w:spacing w:val="-5"/>
          <w:position w:val="1"/>
          <w:sz w:val="24"/>
          <w:szCs w:val="24"/>
        </w:rPr>
        <w:t xml:space="preserve"> </w:t>
      </w:r>
      <w:r w:rsidRPr="005F4F9A">
        <w:rPr>
          <w:position w:val="1"/>
          <w:sz w:val="24"/>
          <w:szCs w:val="24"/>
        </w:rPr>
        <w:t>мотивированными</w:t>
      </w:r>
      <w:r w:rsidRPr="005F4F9A">
        <w:rPr>
          <w:spacing w:val="-2"/>
          <w:position w:val="1"/>
          <w:sz w:val="24"/>
          <w:szCs w:val="24"/>
        </w:rPr>
        <w:t xml:space="preserve"> </w:t>
      </w:r>
      <w:r w:rsidRPr="005F4F9A">
        <w:rPr>
          <w:position w:val="1"/>
          <w:sz w:val="24"/>
          <w:szCs w:val="24"/>
        </w:rPr>
        <w:t>учениками</w:t>
      </w:r>
      <w:r w:rsidRPr="005F4F9A">
        <w:rPr>
          <w:spacing w:val="80"/>
          <w:position w:val="1"/>
          <w:sz w:val="24"/>
          <w:szCs w:val="24"/>
        </w:rPr>
        <w:t xml:space="preserve"> </w:t>
      </w:r>
      <w:r w:rsidRPr="005F4F9A">
        <w:rPr>
          <w:noProof/>
          <w:spacing w:val="-16"/>
          <w:sz w:val="24"/>
          <w:szCs w:val="24"/>
          <w:lang w:eastAsia="ru-RU"/>
        </w:rPr>
        <w:drawing>
          <wp:inline distT="0" distB="0" distL="0" distR="0">
            <wp:extent cx="74586" cy="98679"/>
            <wp:effectExtent l="0" t="0" r="0" b="0"/>
            <wp:docPr id="25"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cstate="print"/>
                    <a:stretch>
                      <a:fillRect/>
                    </a:stretch>
                  </pic:blipFill>
                  <pic:spPr>
                    <a:xfrm>
                      <a:off x="0" y="0"/>
                      <a:ext cx="74586" cy="98679"/>
                    </a:xfrm>
                    <a:prstGeom prst="rect">
                      <a:avLst/>
                    </a:prstGeom>
                  </pic:spPr>
                </pic:pic>
              </a:graphicData>
            </a:graphic>
          </wp:inline>
        </w:drawing>
      </w:r>
      <w:r w:rsidRPr="005F4F9A">
        <w:rPr>
          <w:spacing w:val="40"/>
          <w:position w:val="1"/>
          <w:sz w:val="24"/>
          <w:szCs w:val="24"/>
        </w:rPr>
        <w:t xml:space="preserve"> </w:t>
      </w:r>
      <w:r w:rsidRPr="005F4F9A">
        <w:rPr>
          <w:position w:val="1"/>
          <w:sz w:val="24"/>
          <w:szCs w:val="24"/>
        </w:rPr>
        <w:t>Инициирование</w:t>
      </w:r>
      <w:r w:rsidRPr="005F4F9A">
        <w:rPr>
          <w:spacing w:val="-15"/>
          <w:position w:val="1"/>
          <w:sz w:val="24"/>
          <w:szCs w:val="24"/>
        </w:rPr>
        <w:t xml:space="preserve"> </w:t>
      </w:r>
      <w:r w:rsidRPr="005F4F9A">
        <w:rPr>
          <w:position w:val="1"/>
          <w:sz w:val="24"/>
          <w:szCs w:val="24"/>
        </w:rPr>
        <w:t>и</w:t>
      </w:r>
      <w:r w:rsidRPr="005F4F9A">
        <w:rPr>
          <w:spacing w:val="-16"/>
          <w:position w:val="1"/>
          <w:sz w:val="24"/>
          <w:szCs w:val="24"/>
        </w:rPr>
        <w:t xml:space="preserve"> </w:t>
      </w:r>
      <w:r w:rsidRPr="005F4F9A">
        <w:rPr>
          <w:position w:val="1"/>
          <w:sz w:val="24"/>
          <w:szCs w:val="24"/>
        </w:rPr>
        <w:t>поддержка исследовательской деятельности</w:t>
      </w:r>
      <w:r w:rsidRPr="005F4F9A">
        <w:rPr>
          <w:spacing w:val="80"/>
          <w:position w:val="1"/>
          <w:sz w:val="24"/>
          <w:szCs w:val="24"/>
        </w:rPr>
        <w:t xml:space="preserve"> </w:t>
      </w:r>
      <w:r w:rsidRPr="005F4F9A">
        <w:rPr>
          <w:noProof/>
          <w:spacing w:val="-20"/>
          <w:sz w:val="24"/>
          <w:szCs w:val="24"/>
          <w:lang w:eastAsia="ru-RU"/>
        </w:rPr>
        <w:drawing>
          <wp:inline distT="0" distB="0" distL="0" distR="0">
            <wp:extent cx="74586" cy="98678"/>
            <wp:effectExtent l="0" t="0" r="0" b="0"/>
            <wp:docPr id="26"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2" cstate="print"/>
                    <a:stretch>
                      <a:fillRect/>
                    </a:stretch>
                  </pic:blipFill>
                  <pic:spPr>
                    <a:xfrm>
                      <a:off x="0" y="0"/>
                      <a:ext cx="74586" cy="98678"/>
                    </a:xfrm>
                    <a:prstGeom prst="rect">
                      <a:avLst/>
                    </a:prstGeom>
                  </pic:spPr>
                </pic:pic>
              </a:graphicData>
            </a:graphic>
          </wp:inline>
        </w:drawing>
      </w:r>
      <w:r w:rsidRPr="005F4F9A">
        <w:rPr>
          <w:spacing w:val="40"/>
          <w:position w:val="1"/>
          <w:sz w:val="24"/>
          <w:szCs w:val="24"/>
        </w:rPr>
        <w:t xml:space="preserve"> </w:t>
      </w:r>
      <w:r w:rsidRPr="005F4F9A">
        <w:rPr>
          <w:position w:val="1"/>
          <w:sz w:val="24"/>
          <w:szCs w:val="24"/>
        </w:rPr>
        <w:t>Создание атмосферы доверия к учителю, интереса к предмету:</w:t>
      </w:r>
    </w:p>
    <w:p w:rsidR="00527D6B" w:rsidRPr="005F4F9A" w:rsidRDefault="00527D6B" w:rsidP="00527D6B">
      <w:pPr>
        <w:pStyle w:val="TableParagraph"/>
        <w:numPr>
          <w:ilvl w:val="0"/>
          <w:numId w:val="10"/>
        </w:numPr>
        <w:tabs>
          <w:tab w:val="left" w:pos="822"/>
        </w:tabs>
        <w:autoSpaceDE w:val="0"/>
        <w:autoSpaceDN w:val="0"/>
        <w:spacing w:line="276" w:lineRule="exact"/>
        <w:ind w:left="822"/>
        <w:rPr>
          <w:sz w:val="24"/>
          <w:szCs w:val="24"/>
        </w:rPr>
      </w:pPr>
      <w:r w:rsidRPr="005F4F9A">
        <w:rPr>
          <w:sz w:val="24"/>
          <w:szCs w:val="24"/>
        </w:rPr>
        <w:t>неформальное</w:t>
      </w:r>
      <w:r w:rsidRPr="005F4F9A">
        <w:rPr>
          <w:spacing w:val="-11"/>
          <w:sz w:val="24"/>
          <w:szCs w:val="24"/>
        </w:rPr>
        <w:t xml:space="preserve"> </w:t>
      </w:r>
      <w:r w:rsidRPr="005F4F9A">
        <w:rPr>
          <w:sz w:val="24"/>
          <w:szCs w:val="24"/>
        </w:rPr>
        <w:t>общение</w:t>
      </w:r>
      <w:r w:rsidRPr="005F4F9A">
        <w:rPr>
          <w:spacing w:val="-4"/>
          <w:sz w:val="24"/>
          <w:szCs w:val="24"/>
        </w:rPr>
        <w:t xml:space="preserve"> </w:t>
      </w:r>
      <w:r w:rsidRPr="005F4F9A">
        <w:rPr>
          <w:sz w:val="24"/>
          <w:szCs w:val="24"/>
        </w:rPr>
        <w:t>учителя</w:t>
      </w:r>
      <w:r w:rsidRPr="005F4F9A">
        <w:rPr>
          <w:spacing w:val="-6"/>
          <w:sz w:val="24"/>
          <w:szCs w:val="24"/>
        </w:rPr>
        <w:t xml:space="preserve"> </w:t>
      </w:r>
      <w:r w:rsidRPr="005F4F9A">
        <w:rPr>
          <w:sz w:val="24"/>
          <w:szCs w:val="24"/>
        </w:rPr>
        <w:t>и ученика</w:t>
      </w:r>
      <w:r w:rsidRPr="005F4F9A">
        <w:rPr>
          <w:spacing w:val="-7"/>
          <w:sz w:val="24"/>
          <w:szCs w:val="24"/>
        </w:rPr>
        <w:t xml:space="preserve"> </w:t>
      </w:r>
      <w:r w:rsidRPr="005F4F9A">
        <w:rPr>
          <w:sz w:val="24"/>
          <w:szCs w:val="24"/>
        </w:rPr>
        <w:t>вне</w:t>
      </w:r>
      <w:r w:rsidRPr="005F4F9A">
        <w:rPr>
          <w:spacing w:val="-6"/>
          <w:sz w:val="24"/>
          <w:szCs w:val="24"/>
        </w:rPr>
        <w:t xml:space="preserve"> </w:t>
      </w:r>
      <w:r w:rsidRPr="005F4F9A">
        <w:rPr>
          <w:spacing w:val="-2"/>
          <w:sz w:val="24"/>
          <w:szCs w:val="24"/>
        </w:rPr>
        <w:t>урока;</w:t>
      </w:r>
    </w:p>
    <w:p w:rsidR="00527D6B" w:rsidRPr="005F4F9A" w:rsidRDefault="00527D6B" w:rsidP="00527D6B">
      <w:pPr>
        <w:pStyle w:val="TableParagraph"/>
        <w:numPr>
          <w:ilvl w:val="0"/>
          <w:numId w:val="10"/>
        </w:numPr>
        <w:tabs>
          <w:tab w:val="left" w:pos="822"/>
        </w:tabs>
        <w:autoSpaceDE w:val="0"/>
        <w:autoSpaceDN w:val="0"/>
        <w:spacing w:before="40"/>
        <w:ind w:left="822"/>
        <w:rPr>
          <w:sz w:val="24"/>
          <w:szCs w:val="24"/>
        </w:rPr>
      </w:pPr>
      <w:r w:rsidRPr="005F4F9A">
        <w:rPr>
          <w:sz w:val="24"/>
          <w:szCs w:val="24"/>
        </w:rPr>
        <w:t>использование</w:t>
      </w:r>
      <w:r w:rsidRPr="005F4F9A">
        <w:rPr>
          <w:spacing w:val="-12"/>
          <w:sz w:val="24"/>
          <w:szCs w:val="24"/>
        </w:rPr>
        <w:t xml:space="preserve"> </w:t>
      </w:r>
      <w:r w:rsidRPr="005F4F9A">
        <w:rPr>
          <w:sz w:val="24"/>
          <w:szCs w:val="24"/>
        </w:rPr>
        <w:t>на</w:t>
      </w:r>
      <w:r w:rsidRPr="005F4F9A">
        <w:rPr>
          <w:spacing w:val="-8"/>
          <w:sz w:val="24"/>
          <w:szCs w:val="24"/>
        </w:rPr>
        <w:t xml:space="preserve"> </w:t>
      </w:r>
      <w:r w:rsidRPr="005F4F9A">
        <w:rPr>
          <w:sz w:val="24"/>
          <w:szCs w:val="24"/>
        </w:rPr>
        <w:t>уроках</w:t>
      </w:r>
      <w:r w:rsidRPr="005F4F9A">
        <w:rPr>
          <w:spacing w:val="-6"/>
          <w:sz w:val="24"/>
          <w:szCs w:val="24"/>
        </w:rPr>
        <w:t xml:space="preserve"> </w:t>
      </w:r>
      <w:r w:rsidRPr="005F4F9A">
        <w:rPr>
          <w:sz w:val="24"/>
          <w:szCs w:val="24"/>
        </w:rPr>
        <w:t>знакомых</w:t>
      </w:r>
      <w:r w:rsidRPr="005F4F9A">
        <w:rPr>
          <w:spacing w:val="-5"/>
          <w:sz w:val="24"/>
          <w:szCs w:val="24"/>
        </w:rPr>
        <w:t xml:space="preserve"> </w:t>
      </w:r>
      <w:r w:rsidRPr="005F4F9A">
        <w:rPr>
          <w:sz w:val="24"/>
          <w:szCs w:val="24"/>
        </w:rPr>
        <w:t>детям</w:t>
      </w:r>
      <w:r w:rsidRPr="005F4F9A">
        <w:rPr>
          <w:spacing w:val="-9"/>
          <w:sz w:val="24"/>
          <w:szCs w:val="24"/>
        </w:rPr>
        <w:t xml:space="preserve"> </w:t>
      </w:r>
      <w:r w:rsidRPr="005F4F9A">
        <w:rPr>
          <w:sz w:val="24"/>
          <w:szCs w:val="24"/>
        </w:rPr>
        <w:t>актуальных</w:t>
      </w:r>
      <w:r w:rsidRPr="005F4F9A">
        <w:rPr>
          <w:spacing w:val="-4"/>
          <w:sz w:val="24"/>
          <w:szCs w:val="24"/>
        </w:rPr>
        <w:t xml:space="preserve"> </w:t>
      </w:r>
      <w:r w:rsidRPr="005F4F9A">
        <w:rPr>
          <w:sz w:val="24"/>
          <w:szCs w:val="24"/>
        </w:rPr>
        <w:t>примеров</w:t>
      </w:r>
      <w:r w:rsidRPr="005F4F9A">
        <w:rPr>
          <w:spacing w:val="-12"/>
          <w:sz w:val="24"/>
          <w:szCs w:val="24"/>
        </w:rPr>
        <w:t xml:space="preserve"> </w:t>
      </w:r>
      <w:r w:rsidRPr="005F4F9A">
        <w:rPr>
          <w:sz w:val="24"/>
          <w:szCs w:val="24"/>
        </w:rPr>
        <w:t>из</w:t>
      </w:r>
      <w:r w:rsidRPr="005F4F9A">
        <w:rPr>
          <w:spacing w:val="-8"/>
          <w:sz w:val="24"/>
          <w:szCs w:val="24"/>
        </w:rPr>
        <w:t xml:space="preserve"> </w:t>
      </w:r>
      <w:r w:rsidRPr="005F4F9A">
        <w:rPr>
          <w:sz w:val="24"/>
          <w:szCs w:val="24"/>
        </w:rPr>
        <w:t>книг,</w:t>
      </w:r>
      <w:r w:rsidRPr="005F4F9A">
        <w:rPr>
          <w:spacing w:val="-9"/>
          <w:sz w:val="24"/>
          <w:szCs w:val="24"/>
        </w:rPr>
        <w:t xml:space="preserve"> </w:t>
      </w:r>
      <w:r w:rsidRPr="005F4F9A">
        <w:rPr>
          <w:sz w:val="24"/>
          <w:szCs w:val="24"/>
        </w:rPr>
        <w:t>мультфильмов,</w:t>
      </w:r>
      <w:r w:rsidRPr="005F4F9A">
        <w:rPr>
          <w:spacing w:val="-9"/>
          <w:sz w:val="24"/>
          <w:szCs w:val="24"/>
        </w:rPr>
        <w:t xml:space="preserve"> </w:t>
      </w:r>
      <w:r w:rsidRPr="005F4F9A">
        <w:rPr>
          <w:spacing w:val="-4"/>
          <w:sz w:val="24"/>
          <w:szCs w:val="24"/>
        </w:rPr>
        <w:t>игр;</w:t>
      </w:r>
    </w:p>
    <w:p w:rsidR="00527D6B" w:rsidRPr="005F4F9A" w:rsidRDefault="00527D6B" w:rsidP="00527D6B">
      <w:pPr>
        <w:pStyle w:val="TableParagraph"/>
        <w:numPr>
          <w:ilvl w:val="0"/>
          <w:numId w:val="10"/>
        </w:numPr>
        <w:tabs>
          <w:tab w:val="left" w:pos="822"/>
        </w:tabs>
        <w:autoSpaceDE w:val="0"/>
        <w:autoSpaceDN w:val="0"/>
        <w:spacing w:before="45"/>
        <w:ind w:left="822"/>
        <w:rPr>
          <w:sz w:val="24"/>
          <w:szCs w:val="24"/>
        </w:rPr>
      </w:pPr>
      <w:r w:rsidRPr="005F4F9A">
        <w:rPr>
          <w:spacing w:val="-2"/>
          <w:sz w:val="24"/>
          <w:szCs w:val="24"/>
        </w:rPr>
        <w:t>использование</w:t>
      </w:r>
      <w:r w:rsidRPr="005F4F9A">
        <w:rPr>
          <w:spacing w:val="5"/>
          <w:sz w:val="24"/>
          <w:szCs w:val="24"/>
        </w:rPr>
        <w:t xml:space="preserve"> </w:t>
      </w:r>
      <w:r w:rsidRPr="005F4F9A">
        <w:rPr>
          <w:spacing w:val="-2"/>
          <w:sz w:val="24"/>
          <w:szCs w:val="24"/>
        </w:rPr>
        <w:t>потенциала</w:t>
      </w:r>
      <w:r w:rsidRPr="005F4F9A">
        <w:rPr>
          <w:spacing w:val="8"/>
          <w:sz w:val="24"/>
          <w:szCs w:val="24"/>
        </w:rPr>
        <w:t xml:space="preserve"> </w:t>
      </w:r>
      <w:r w:rsidRPr="005F4F9A">
        <w:rPr>
          <w:spacing w:val="-2"/>
          <w:sz w:val="24"/>
          <w:szCs w:val="24"/>
        </w:rPr>
        <w:t>юмора;</w:t>
      </w:r>
    </w:p>
    <w:p w:rsidR="00527D6B" w:rsidRPr="005F4F9A" w:rsidRDefault="00527D6B" w:rsidP="00527D6B">
      <w:pPr>
        <w:pStyle w:val="TableParagraph"/>
        <w:numPr>
          <w:ilvl w:val="0"/>
          <w:numId w:val="10"/>
        </w:numPr>
        <w:tabs>
          <w:tab w:val="left" w:pos="822"/>
        </w:tabs>
        <w:autoSpaceDE w:val="0"/>
        <w:autoSpaceDN w:val="0"/>
        <w:spacing w:before="40"/>
        <w:ind w:left="822"/>
        <w:rPr>
          <w:sz w:val="24"/>
          <w:szCs w:val="24"/>
        </w:rPr>
      </w:pPr>
      <w:r w:rsidRPr="005F4F9A">
        <w:rPr>
          <w:sz w:val="24"/>
          <w:szCs w:val="24"/>
        </w:rPr>
        <w:t>обращение</w:t>
      </w:r>
      <w:r w:rsidRPr="005F4F9A">
        <w:rPr>
          <w:spacing w:val="-1"/>
          <w:sz w:val="24"/>
          <w:szCs w:val="24"/>
        </w:rPr>
        <w:t xml:space="preserve"> </w:t>
      </w:r>
      <w:r w:rsidRPr="005F4F9A">
        <w:rPr>
          <w:sz w:val="24"/>
          <w:szCs w:val="24"/>
        </w:rPr>
        <w:t>к</w:t>
      </w:r>
      <w:r w:rsidRPr="005F4F9A">
        <w:rPr>
          <w:spacing w:val="2"/>
          <w:sz w:val="24"/>
          <w:szCs w:val="24"/>
        </w:rPr>
        <w:t xml:space="preserve"> </w:t>
      </w:r>
      <w:r w:rsidRPr="005F4F9A">
        <w:rPr>
          <w:sz w:val="24"/>
          <w:szCs w:val="24"/>
        </w:rPr>
        <w:t>личному</w:t>
      </w:r>
      <w:r w:rsidRPr="005F4F9A">
        <w:rPr>
          <w:spacing w:val="-14"/>
          <w:sz w:val="24"/>
          <w:szCs w:val="24"/>
        </w:rPr>
        <w:t xml:space="preserve"> </w:t>
      </w:r>
      <w:r w:rsidRPr="005F4F9A">
        <w:rPr>
          <w:sz w:val="24"/>
          <w:szCs w:val="24"/>
        </w:rPr>
        <w:t>опыту</w:t>
      </w:r>
      <w:r w:rsidRPr="005F4F9A">
        <w:rPr>
          <w:spacing w:val="-1"/>
          <w:sz w:val="24"/>
          <w:szCs w:val="24"/>
        </w:rPr>
        <w:t xml:space="preserve"> </w:t>
      </w:r>
      <w:r w:rsidRPr="005F4F9A">
        <w:rPr>
          <w:spacing w:val="-2"/>
          <w:sz w:val="24"/>
          <w:szCs w:val="24"/>
        </w:rPr>
        <w:t>учеников;</w:t>
      </w:r>
      <w:r w:rsidRPr="005F4F9A">
        <w:rPr>
          <w:noProof/>
          <w:sz w:val="24"/>
          <w:szCs w:val="24"/>
          <w:lang w:eastAsia="ru-RU"/>
        </w:rPr>
        <w:t xml:space="preserve"> </w:t>
      </w:r>
      <w:r w:rsidR="006F4A20">
        <w:rPr>
          <w:noProof/>
          <w:sz w:val="24"/>
          <w:szCs w:val="24"/>
          <w:lang w:eastAsia="ru-RU"/>
        </w:rPr>
      </w:r>
      <w:r w:rsidR="006F4A20">
        <w:rPr>
          <w:noProof/>
          <w:sz w:val="24"/>
          <w:szCs w:val="24"/>
          <w:lang w:eastAsia="ru-RU"/>
        </w:rPr>
        <w:pict>
          <v:group id="Group 6" o:spid="_x0000_s1027" style="width:752.5pt;height:100.7pt;mso-position-horizontal-relative:char;mso-position-vertical-relative:line" coordsize="95567,12465">
            <v:shape id="Graphic 7" o:spid="_x0000_s1028" style="position:absolute;width:95567;height:12465;visibility:visible;mso-wrap-style:square;v-text-anchor:top" coordsize="9556750,1246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" path="m9556623,r-6096,l9550527,508r,5080l9550527,1240028r-9544431,l6096,5588r9544431,l9550527,508,,508,,5588,,1240028r,6350l9550527,1246378r,-254l9556623,1246124,9556623,xe" fillcolor="black" stroked="f">
              <v:path arrowok="t"/>
            </v:shape>
            <v:shapetype id="_x0000_t202" coordsize="21600,21600" o:spt="202" path="m,l,21600r21600,l21600,xe">
              <v:stroke joinstyle="miter"/>
              <v:path gradientshapeok="t" o:connecttype="rect"/>
            </v:shapetype>
            <v:shape id="Textbox 8" o:spid="_x0000_s1029" type="#_x0000_t202" style="position:absolute;left:640;top:400;width:666;height:9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6C0783" w:rsidRDefault="006C0783" w:rsidP="00527D6B">
                    <w:pPr>
                      <w:spacing w:line="269" w:lineRule="exact"/>
                      <w:rPr>
                        <w:rFonts w:ascii="Arial MT" w:hAnsi="Arial MT"/>
                        <w:sz w:val="24"/>
                      </w:rPr>
                    </w:pPr>
                    <w:r>
                      <w:rPr>
                        <w:rFonts w:ascii="Arial MT" w:hAnsi="Arial MT"/>
                        <w:spacing w:val="-10"/>
                        <w:sz w:val="24"/>
                      </w:rPr>
                      <w:t>•</w:t>
                    </w:r>
                  </w:p>
                  <w:p w:rsidR="006C0783" w:rsidRDefault="006C0783" w:rsidP="00527D6B">
                    <w:pPr>
                      <w:spacing w:before="43"/>
                      <w:rPr>
                        <w:rFonts w:ascii="Arial MT" w:hAnsi="Arial MT"/>
                        <w:sz w:val="24"/>
                      </w:rPr>
                    </w:pPr>
                    <w:r>
                      <w:rPr>
                        <w:rFonts w:ascii="Arial MT" w:hAnsi="Arial MT"/>
                        <w:spacing w:val="-10"/>
                        <w:sz w:val="24"/>
                      </w:rPr>
                      <w:t>•</w:t>
                    </w:r>
                  </w:p>
                  <w:p w:rsidR="006C0783" w:rsidRDefault="006C0783" w:rsidP="00527D6B">
                    <w:pPr>
                      <w:spacing w:before="44"/>
                      <w:rPr>
                        <w:rFonts w:ascii="Arial MT" w:hAnsi="Arial MT"/>
                        <w:sz w:val="24"/>
                      </w:rPr>
                    </w:pPr>
                    <w:r>
                      <w:rPr>
                        <w:rFonts w:ascii="Arial MT" w:hAnsi="Arial MT"/>
                        <w:spacing w:val="-10"/>
                        <w:sz w:val="24"/>
                      </w:rPr>
                      <w:t>•</w:t>
                    </w:r>
                  </w:p>
                  <w:p w:rsidR="006C0783" w:rsidRDefault="006C0783" w:rsidP="00527D6B">
                    <w:pPr>
                      <w:spacing w:before="40"/>
                      <w:rPr>
                        <w:rFonts w:ascii="Arial MT" w:hAnsi="Arial MT"/>
                        <w:sz w:val="24"/>
                      </w:rPr>
                    </w:pPr>
                    <w:r>
                      <w:rPr>
                        <w:rFonts w:ascii="Arial MT" w:hAnsi="Arial MT"/>
                        <w:spacing w:val="-10"/>
                        <w:sz w:val="24"/>
                      </w:rPr>
                      <w:t>•</w:t>
                    </w:r>
                  </w:p>
                  <w:p w:rsidR="006C0783" w:rsidRDefault="006C0783" w:rsidP="00527D6B">
                    <w:pPr>
                      <w:spacing w:before="46"/>
                      <w:rPr>
                        <w:rFonts w:ascii="Arial MT" w:hAnsi="Arial MT"/>
                        <w:sz w:val="24"/>
                      </w:rPr>
                    </w:pPr>
                    <w:r>
                      <w:rPr>
                        <w:rFonts w:ascii="Arial MT" w:hAnsi="Arial MT"/>
                        <w:spacing w:val="-10"/>
                        <w:sz w:val="24"/>
                      </w:rPr>
                      <w:t>•</w:t>
                    </w:r>
                  </w:p>
                </w:txbxContent>
              </v:textbox>
            </v:shape>
            <v:shape id="Textbox 9" o:spid="_x0000_s1030" type="#_x0000_t202" style="position:absolute;left:5212;top:483;width:53930;height:5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6C0783" w:rsidRDefault="006C0783" w:rsidP="00527D6B">
                    <w:pPr>
                      <w:spacing w:line="266" w:lineRule="exact"/>
                      <w:rPr>
                        <w:sz w:val="24"/>
                      </w:rPr>
                    </w:pPr>
                    <w:r>
                      <w:rPr>
                        <w:sz w:val="24"/>
                      </w:rPr>
                      <w:t>внимание</w:t>
                    </w:r>
                    <w:r>
                      <w:rPr>
                        <w:spacing w:val="-17"/>
                        <w:sz w:val="24"/>
                      </w:rPr>
                      <w:t xml:space="preserve"> </w:t>
                    </w:r>
                    <w:r>
                      <w:rPr>
                        <w:sz w:val="24"/>
                      </w:rPr>
                      <w:t>к</w:t>
                    </w:r>
                    <w:r>
                      <w:rPr>
                        <w:spacing w:val="-15"/>
                        <w:sz w:val="24"/>
                      </w:rPr>
                      <w:t xml:space="preserve"> </w:t>
                    </w:r>
                    <w:r>
                      <w:rPr>
                        <w:sz w:val="24"/>
                      </w:rPr>
                      <w:t>интересам,</w:t>
                    </w:r>
                    <w:r>
                      <w:rPr>
                        <w:spacing w:val="-14"/>
                        <w:sz w:val="24"/>
                      </w:rPr>
                      <w:t xml:space="preserve"> </w:t>
                    </w:r>
                    <w:r>
                      <w:rPr>
                        <w:sz w:val="24"/>
                      </w:rPr>
                      <w:t>увлечениям,</w:t>
                    </w:r>
                    <w:r>
                      <w:rPr>
                        <w:spacing w:val="-8"/>
                        <w:sz w:val="24"/>
                      </w:rPr>
                      <w:t xml:space="preserve"> </w:t>
                    </w:r>
                    <w:r>
                      <w:rPr>
                        <w:sz w:val="24"/>
                      </w:rPr>
                      <w:t>позитивным</w:t>
                    </w:r>
                    <w:r>
                      <w:rPr>
                        <w:spacing w:val="-15"/>
                        <w:sz w:val="24"/>
                      </w:rPr>
                      <w:t xml:space="preserve"> </w:t>
                    </w:r>
                    <w:r>
                      <w:rPr>
                        <w:sz w:val="24"/>
                      </w:rPr>
                      <w:t>особенностям,</w:t>
                    </w:r>
                    <w:r>
                      <w:rPr>
                        <w:spacing w:val="-9"/>
                        <w:sz w:val="24"/>
                      </w:rPr>
                      <w:t xml:space="preserve"> </w:t>
                    </w:r>
                    <w:r>
                      <w:rPr>
                        <w:sz w:val="24"/>
                      </w:rPr>
                      <w:t>успехам</w:t>
                    </w:r>
                    <w:r>
                      <w:rPr>
                        <w:spacing w:val="-9"/>
                        <w:sz w:val="24"/>
                      </w:rPr>
                      <w:t xml:space="preserve"> </w:t>
                    </w:r>
                    <w:r>
                      <w:rPr>
                        <w:spacing w:val="-2"/>
                        <w:sz w:val="24"/>
                      </w:rPr>
                      <w:t>учеников;</w:t>
                    </w:r>
                  </w:p>
                  <w:p w:rsidR="006C0783" w:rsidRDefault="006C0783" w:rsidP="00527D6B">
                    <w:pPr>
                      <w:spacing w:before="43"/>
                      <w:rPr>
                        <w:sz w:val="24"/>
                      </w:rPr>
                    </w:pPr>
                    <w:r>
                      <w:rPr>
                        <w:sz w:val="24"/>
                      </w:rPr>
                      <w:t>проявление участия,</w:t>
                    </w:r>
                    <w:r>
                      <w:rPr>
                        <w:spacing w:val="-1"/>
                        <w:sz w:val="24"/>
                      </w:rPr>
                      <w:t xml:space="preserve"> </w:t>
                    </w:r>
                    <w:r>
                      <w:rPr>
                        <w:sz w:val="24"/>
                      </w:rPr>
                      <w:t>заботы</w:t>
                    </w:r>
                    <w:r>
                      <w:rPr>
                        <w:spacing w:val="-1"/>
                        <w:sz w:val="24"/>
                      </w:rPr>
                      <w:t xml:space="preserve"> </w:t>
                    </w:r>
                    <w:r>
                      <w:rPr>
                        <w:sz w:val="24"/>
                      </w:rPr>
                      <w:t>к</w:t>
                    </w:r>
                    <w:r>
                      <w:rPr>
                        <w:spacing w:val="3"/>
                        <w:sz w:val="24"/>
                      </w:rPr>
                      <w:t xml:space="preserve"> </w:t>
                    </w:r>
                    <w:r>
                      <w:rPr>
                        <w:spacing w:val="-2"/>
                        <w:sz w:val="24"/>
                      </w:rPr>
                      <w:t>ученику;</w:t>
                    </w:r>
                  </w:p>
                  <w:p w:rsidR="006C0783" w:rsidRDefault="006C0783" w:rsidP="00527D6B">
                    <w:pPr>
                      <w:spacing w:before="44"/>
                      <w:rPr>
                        <w:sz w:val="24"/>
                      </w:rPr>
                    </w:pPr>
                    <w:r>
                      <w:rPr>
                        <w:sz w:val="24"/>
                      </w:rPr>
                      <w:t>создание</w:t>
                    </w:r>
                    <w:r>
                      <w:rPr>
                        <w:spacing w:val="-14"/>
                        <w:sz w:val="24"/>
                      </w:rPr>
                      <w:t xml:space="preserve"> </w:t>
                    </w:r>
                    <w:r>
                      <w:rPr>
                        <w:sz w:val="24"/>
                      </w:rPr>
                      <w:t>фантазийных</w:t>
                    </w:r>
                    <w:r>
                      <w:rPr>
                        <w:spacing w:val="-7"/>
                        <w:sz w:val="24"/>
                      </w:rPr>
                      <w:t xml:space="preserve"> </w:t>
                    </w:r>
                    <w:r>
                      <w:rPr>
                        <w:sz w:val="24"/>
                      </w:rPr>
                      <w:t>миров</w:t>
                    </w:r>
                    <w:r>
                      <w:rPr>
                        <w:spacing w:val="-7"/>
                        <w:sz w:val="24"/>
                      </w:rPr>
                      <w:t xml:space="preserve"> </w:t>
                    </w:r>
                    <w:r>
                      <w:rPr>
                        <w:sz w:val="24"/>
                      </w:rPr>
                      <w:t>и</w:t>
                    </w:r>
                    <w:r>
                      <w:rPr>
                        <w:spacing w:val="-5"/>
                        <w:sz w:val="24"/>
                      </w:rPr>
                      <w:t xml:space="preserve"> </w:t>
                    </w:r>
                    <w:r>
                      <w:rPr>
                        <w:sz w:val="24"/>
                      </w:rPr>
                      <w:t>воображаемых</w:t>
                    </w:r>
                    <w:r>
                      <w:rPr>
                        <w:spacing w:val="-1"/>
                        <w:sz w:val="24"/>
                      </w:rPr>
                      <w:t xml:space="preserve"> </w:t>
                    </w:r>
                    <w:r>
                      <w:rPr>
                        <w:sz w:val="24"/>
                      </w:rPr>
                      <w:t>ситуаций</w:t>
                    </w:r>
                    <w:r>
                      <w:rPr>
                        <w:spacing w:val="-4"/>
                        <w:sz w:val="24"/>
                      </w:rPr>
                      <w:t xml:space="preserve"> </w:t>
                    </w:r>
                    <w:r>
                      <w:rPr>
                        <w:sz w:val="24"/>
                      </w:rPr>
                      <w:t>на</w:t>
                    </w:r>
                    <w:r>
                      <w:rPr>
                        <w:spacing w:val="-3"/>
                        <w:sz w:val="24"/>
                      </w:rPr>
                      <w:t xml:space="preserve"> </w:t>
                    </w:r>
                    <w:r>
                      <w:rPr>
                        <w:spacing w:val="-2"/>
                        <w:sz w:val="24"/>
                      </w:rPr>
                      <w:t>уроке;</w:t>
                    </w:r>
                  </w:p>
                </w:txbxContent>
              </v:textbox>
            </v:shape>
            <v:shape id="Textbox 10" o:spid="_x0000_s1031" type="#_x0000_t202" style="position:absolute;left:5212;top:6508;width:3877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6C0783" w:rsidRDefault="006C0783" w:rsidP="00527D6B">
                    <w:pPr>
                      <w:spacing w:line="266" w:lineRule="exact"/>
                      <w:rPr>
                        <w:sz w:val="24"/>
                      </w:rPr>
                    </w:pPr>
                    <w:r>
                      <w:rPr>
                        <w:sz w:val="24"/>
                      </w:rPr>
                      <w:t>создание</w:t>
                    </w:r>
                    <w:r>
                      <w:rPr>
                        <w:spacing w:val="-17"/>
                        <w:sz w:val="24"/>
                      </w:rPr>
                      <w:t xml:space="preserve"> </w:t>
                    </w:r>
                    <w:r>
                      <w:rPr>
                        <w:sz w:val="24"/>
                      </w:rPr>
                      <w:t>привлекательных</w:t>
                    </w:r>
                    <w:r>
                      <w:rPr>
                        <w:spacing w:val="-11"/>
                        <w:sz w:val="24"/>
                      </w:rPr>
                      <w:t xml:space="preserve"> </w:t>
                    </w:r>
                    <w:r>
                      <w:rPr>
                        <w:sz w:val="24"/>
                      </w:rPr>
                      <w:t>традиций</w:t>
                    </w:r>
                    <w:r>
                      <w:rPr>
                        <w:spacing w:val="-10"/>
                        <w:sz w:val="24"/>
                      </w:rPr>
                      <w:t xml:space="preserve"> </w:t>
                    </w:r>
                    <w:r>
                      <w:rPr>
                        <w:spacing w:val="-2"/>
                        <w:sz w:val="24"/>
                      </w:rPr>
                      <w:t>класса/кабинета/урока</w:t>
                    </w:r>
                  </w:p>
                </w:txbxContent>
              </v:textbox>
            </v:shape>
            <v:shape id="Textbox 11" o:spid="_x0000_s1032" type="#_x0000_t202" style="position:absolute;left:46229;top:6508;width:19056;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6C0783" w:rsidRDefault="006C0783" w:rsidP="00527D6B">
                    <w:pPr>
                      <w:spacing w:line="266" w:lineRule="exact"/>
                      <w:rPr>
                        <w:sz w:val="24"/>
                      </w:rPr>
                    </w:pPr>
                    <w:r>
                      <w:rPr>
                        <w:sz w:val="24"/>
                      </w:rPr>
                      <w:t>признание</w:t>
                    </w:r>
                    <w:r>
                      <w:rPr>
                        <w:spacing w:val="-11"/>
                        <w:sz w:val="24"/>
                      </w:rPr>
                      <w:t xml:space="preserve"> </w:t>
                    </w:r>
                    <w:r>
                      <w:rPr>
                        <w:sz w:val="24"/>
                      </w:rPr>
                      <w:t>ошибок</w:t>
                    </w:r>
                    <w:r>
                      <w:rPr>
                        <w:spacing w:val="-3"/>
                        <w:sz w:val="24"/>
                      </w:rPr>
                      <w:t xml:space="preserve"> </w:t>
                    </w:r>
                    <w:r>
                      <w:rPr>
                        <w:spacing w:val="-2"/>
                        <w:sz w:val="24"/>
                      </w:rPr>
                      <w:t>учителем;</w:t>
                    </w:r>
                  </w:p>
                </w:txbxContent>
              </v:textbox>
            </v:shape>
            <v:shape id="Textbox 12" o:spid="_x0000_s1033" type="#_x0000_t202" style="position:absolute;left:5212;top:8535;width:2087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6C0783" w:rsidRDefault="006C0783" w:rsidP="00527D6B">
                    <w:pPr>
                      <w:spacing w:line="266" w:lineRule="exact"/>
                      <w:rPr>
                        <w:sz w:val="24"/>
                      </w:rPr>
                    </w:pPr>
                    <w:r>
                      <w:rPr>
                        <w:sz w:val="24"/>
                      </w:rPr>
                      <w:t>тщательная</w:t>
                    </w:r>
                    <w:r>
                      <w:rPr>
                        <w:spacing w:val="-6"/>
                        <w:sz w:val="24"/>
                      </w:rPr>
                      <w:t xml:space="preserve"> </w:t>
                    </w:r>
                    <w:r>
                      <w:rPr>
                        <w:sz w:val="24"/>
                      </w:rPr>
                      <w:t>подготовка</w:t>
                    </w:r>
                    <w:r>
                      <w:rPr>
                        <w:spacing w:val="-7"/>
                        <w:sz w:val="24"/>
                      </w:rPr>
                      <w:t xml:space="preserve"> </w:t>
                    </w:r>
                    <w:r>
                      <w:rPr>
                        <w:sz w:val="24"/>
                      </w:rPr>
                      <w:t>к</w:t>
                    </w:r>
                    <w:r>
                      <w:rPr>
                        <w:spacing w:val="1"/>
                        <w:sz w:val="24"/>
                      </w:rPr>
                      <w:t xml:space="preserve"> </w:t>
                    </w:r>
                    <w:r>
                      <w:rPr>
                        <w:spacing w:val="-2"/>
                        <w:sz w:val="24"/>
                      </w:rPr>
                      <w:t>уроку.</w:t>
                    </w:r>
                  </w:p>
                </w:txbxContent>
              </v:textbox>
            </v:shape>
            <v:shape id="Textbox 13" o:spid="_x0000_s1034" type="#_x0000_t202" style="position:absolute;left:28394;top:8535;width:36925;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6C0783" w:rsidRDefault="006C0783" w:rsidP="00527D6B">
                    <w:pPr>
                      <w:spacing w:line="266" w:lineRule="exact"/>
                      <w:rPr>
                        <w:sz w:val="24"/>
                      </w:rPr>
                    </w:pPr>
                    <w:r>
                      <w:rPr>
                        <w:sz w:val="24"/>
                      </w:rPr>
                      <w:t>Организация</w:t>
                    </w:r>
                    <w:r>
                      <w:rPr>
                        <w:spacing w:val="-15"/>
                        <w:sz w:val="24"/>
                      </w:rPr>
                      <w:t xml:space="preserve"> </w:t>
                    </w:r>
                    <w:r>
                      <w:rPr>
                        <w:sz w:val="24"/>
                      </w:rPr>
                      <w:t>исследовательской</w:t>
                    </w:r>
                    <w:r>
                      <w:rPr>
                        <w:spacing w:val="-13"/>
                        <w:sz w:val="24"/>
                      </w:rPr>
                      <w:t xml:space="preserve"> </w:t>
                    </w:r>
                    <w:r>
                      <w:rPr>
                        <w:sz w:val="24"/>
                      </w:rPr>
                      <w:t>деятельности</w:t>
                    </w:r>
                    <w:r>
                      <w:rPr>
                        <w:spacing w:val="-9"/>
                        <w:sz w:val="24"/>
                      </w:rPr>
                      <w:t xml:space="preserve"> </w:t>
                    </w:r>
                    <w:r>
                      <w:rPr>
                        <w:spacing w:val="-2"/>
                        <w:sz w:val="24"/>
                      </w:rPr>
                      <w:t>учеников.</w:t>
                    </w:r>
                  </w:p>
                </w:txbxContent>
              </v:textbox>
            </v:shape>
            <w10:wrap type="none"/>
            <w10:anchorlock/>
          </v:group>
        </w:pict>
      </w:r>
    </w:p>
    <w:p w:rsidR="00527D6B" w:rsidRDefault="00527D6B" w:rsidP="00527D6B">
      <w:pPr>
        <w:tabs>
          <w:tab w:val="left" w:pos="1724"/>
        </w:tabs>
        <w:rPr>
          <w:sz w:val="24"/>
          <w:szCs w:val="24"/>
        </w:rPr>
      </w:pPr>
    </w:p>
    <w:p w:rsidR="00527D6B" w:rsidRPr="00970750" w:rsidRDefault="00527D6B" w:rsidP="00527D6B">
      <w:pPr>
        <w:tabs>
          <w:tab w:val="left" w:pos="1724"/>
        </w:tabs>
        <w:rPr>
          <w:sz w:val="24"/>
          <w:szCs w:val="24"/>
        </w:rPr>
        <w:sectPr w:rsidR="00527D6B" w:rsidRPr="00970750">
          <w:pgSz w:w="16850" w:h="11920" w:orient="landscape"/>
          <w:pgMar w:top="520" w:right="1220" w:bottom="280" w:left="1220" w:header="720" w:footer="720" w:gutter="0"/>
          <w:cols w:space="720"/>
        </w:sectPr>
      </w:pPr>
      <w:r>
        <w:rPr>
          <w:sz w:val="24"/>
          <w:szCs w:val="24"/>
        </w:rPr>
        <w:tab/>
      </w:r>
    </w:p>
    <w:p w:rsidR="00527D6B" w:rsidRPr="00C654B4" w:rsidRDefault="009B7238" w:rsidP="00527D6B">
      <w:pPr>
        <w:pStyle w:val="1"/>
        <w:tabs>
          <w:tab w:val="left" w:pos="6460"/>
        </w:tabs>
        <w:spacing w:before="65"/>
        <w:rPr>
          <w:color w:val="17365D" w:themeColor="text2" w:themeShade="BF"/>
          <w:sz w:val="24"/>
          <w:szCs w:val="24"/>
        </w:rPr>
      </w:pPr>
      <w:r>
        <w:rPr>
          <w:color w:val="17365D" w:themeColor="text2" w:themeShade="BF"/>
          <w:spacing w:val="-2"/>
          <w:sz w:val="24"/>
          <w:szCs w:val="24"/>
        </w:rPr>
        <w:lastRenderedPageBreak/>
        <w:t xml:space="preserve">                  </w:t>
      </w:r>
      <w:r w:rsidR="00527D6B" w:rsidRPr="00C654B4">
        <w:rPr>
          <w:color w:val="17365D" w:themeColor="text2" w:themeShade="BF"/>
          <w:spacing w:val="-2"/>
          <w:sz w:val="24"/>
          <w:szCs w:val="24"/>
        </w:rPr>
        <w:t>Календарно</w:t>
      </w:r>
      <w:r w:rsidR="00527D6B" w:rsidRPr="00C654B4">
        <w:rPr>
          <w:color w:val="17365D" w:themeColor="text2" w:themeShade="BF"/>
          <w:spacing w:val="-18"/>
          <w:sz w:val="24"/>
          <w:szCs w:val="24"/>
        </w:rPr>
        <w:t xml:space="preserve"> </w:t>
      </w:r>
      <w:r w:rsidR="00527D6B" w:rsidRPr="00C654B4">
        <w:rPr>
          <w:color w:val="17365D" w:themeColor="text2" w:themeShade="BF"/>
          <w:spacing w:val="-2"/>
          <w:sz w:val="24"/>
          <w:szCs w:val="24"/>
        </w:rPr>
        <w:t>-</w:t>
      </w:r>
      <w:r w:rsidR="00527D6B" w:rsidRPr="00C654B4">
        <w:rPr>
          <w:color w:val="17365D" w:themeColor="text2" w:themeShade="BF"/>
          <w:spacing w:val="-18"/>
          <w:sz w:val="24"/>
          <w:szCs w:val="24"/>
        </w:rPr>
        <w:t xml:space="preserve"> </w:t>
      </w:r>
      <w:r w:rsidR="00527D6B" w:rsidRPr="00C654B4">
        <w:rPr>
          <w:color w:val="17365D" w:themeColor="text2" w:themeShade="BF"/>
          <w:spacing w:val="-2"/>
          <w:sz w:val="24"/>
          <w:szCs w:val="24"/>
        </w:rPr>
        <w:t>тематический</w:t>
      </w:r>
      <w:r w:rsidR="00527D6B" w:rsidRPr="00C654B4">
        <w:rPr>
          <w:color w:val="17365D" w:themeColor="text2" w:themeShade="BF"/>
          <w:spacing w:val="-7"/>
          <w:sz w:val="24"/>
          <w:szCs w:val="24"/>
        </w:rPr>
        <w:t xml:space="preserve"> </w:t>
      </w:r>
      <w:r w:rsidR="00527D6B" w:rsidRPr="00C654B4">
        <w:rPr>
          <w:color w:val="17365D" w:themeColor="text2" w:themeShade="BF"/>
          <w:spacing w:val="-4"/>
          <w:sz w:val="24"/>
          <w:szCs w:val="24"/>
        </w:rPr>
        <w:t>план</w:t>
      </w:r>
      <w:r w:rsidR="00527D6B" w:rsidRPr="00C654B4">
        <w:rPr>
          <w:color w:val="17365D" w:themeColor="text2" w:themeShade="BF"/>
          <w:sz w:val="24"/>
          <w:szCs w:val="24"/>
        </w:rPr>
        <w:t xml:space="preserve"> МБОУ «Нижнеказанищенская СОШ №2</w:t>
      </w:r>
    </w:p>
    <w:p w:rsidR="00527D6B" w:rsidRPr="00C654B4" w:rsidRDefault="009B7238" w:rsidP="00527D6B">
      <w:pPr>
        <w:pStyle w:val="1"/>
        <w:tabs>
          <w:tab w:val="left" w:pos="6460"/>
        </w:tabs>
        <w:spacing w:before="65"/>
        <w:rPr>
          <w:color w:val="17365D" w:themeColor="text2" w:themeShade="BF"/>
          <w:sz w:val="24"/>
          <w:szCs w:val="24"/>
        </w:rPr>
      </w:pPr>
      <w:r>
        <w:rPr>
          <w:color w:val="17365D" w:themeColor="text2" w:themeShade="BF"/>
          <w:sz w:val="24"/>
          <w:szCs w:val="24"/>
        </w:rPr>
        <w:t xml:space="preserve">                                      </w:t>
      </w:r>
      <w:r w:rsidR="00527D6B" w:rsidRPr="00C654B4">
        <w:rPr>
          <w:color w:val="17365D" w:themeColor="text2" w:themeShade="BF"/>
          <w:sz w:val="24"/>
          <w:szCs w:val="24"/>
        </w:rPr>
        <w:t>имени Наби Ханмурзаева»</w:t>
      </w:r>
      <w:r w:rsidR="00527D6B" w:rsidRPr="00C654B4">
        <w:rPr>
          <w:color w:val="17365D" w:themeColor="text2" w:themeShade="BF"/>
          <w:spacing w:val="-19"/>
          <w:sz w:val="24"/>
          <w:szCs w:val="24"/>
        </w:rPr>
        <w:t xml:space="preserve"> </w:t>
      </w:r>
      <w:r w:rsidR="00527D6B" w:rsidRPr="00C654B4">
        <w:rPr>
          <w:color w:val="17365D" w:themeColor="text2" w:themeShade="BF"/>
          <w:sz w:val="24"/>
          <w:szCs w:val="24"/>
        </w:rPr>
        <w:t>на</w:t>
      </w:r>
      <w:r w:rsidR="00527D6B" w:rsidRPr="00C654B4">
        <w:rPr>
          <w:color w:val="17365D" w:themeColor="text2" w:themeShade="BF"/>
          <w:spacing w:val="-19"/>
          <w:sz w:val="24"/>
          <w:szCs w:val="24"/>
        </w:rPr>
        <w:t xml:space="preserve"> </w:t>
      </w:r>
      <w:r w:rsidR="00527D6B" w:rsidRPr="00C654B4">
        <w:rPr>
          <w:color w:val="17365D" w:themeColor="text2" w:themeShade="BF"/>
          <w:sz w:val="24"/>
          <w:szCs w:val="24"/>
        </w:rPr>
        <w:t>2024-2025</w:t>
      </w:r>
      <w:r w:rsidR="00527D6B" w:rsidRPr="00C654B4">
        <w:rPr>
          <w:color w:val="17365D" w:themeColor="text2" w:themeShade="BF"/>
          <w:spacing w:val="-18"/>
          <w:sz w:val="24"/>
          <w:szCs w:val="24"/>
        </w:rPr>
        <w:t xml:space="preserve"> </w:t>
      </w:r>
      <w:r w:rsidR="00527D6B" w:rsidRPr="00C654B4">
        <w:rPr>
          <w:color w:val="17365D" w:themeColor="text2" w:themeShade="BF"/>
          <w:sz w:val="24"/>
          <w:szCs w:val="24"/>
        </w:rPr>
        <w:t>учебный</w:t>
      </w:r>
      <w:r w:rsidR="00527D6B" w:rsidRPr="00C654B4">
        <w:rPr>
          <w:color w:val="17365D" w:themeColor="text2" w:themeShade="BF"/>
          <w:spacing w:val="-19"/>
          <w:sz w:val="24"/>
          <w:szCs w:val="24"/>
        </w:rPr>
        <w:t xml:space="preserve"> </w:t>
      </w:r>
      <w:r w:rsidR="00527D6B" w:rsidRPr="00C654B4">
        <w:rPr>
          <w:color w:val="17365D" w:themeColor="text2" w:themeShade="BF"/>
          <w:spacing w:val="-5"/>
          <w:sz w:val="24"/>
          <w:szCs w:val="24"/>
        </w:rPr>
        <w:t>год</w:t>
      </w:r>
    </w:p>
    <w:tbl>
      <w:tblPr>
        <w:tblStyle w:val="TableNormal"/>
        <w:tblW w:w="0" w:type="auto"/>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43"/>
      </w:tblGrid>
      <w:tr w:rsidR="00527D6B" w:rsidRPr="005F4F9A" w:rsidTr="00527D6B">
        <w:trPr>
          <w:trHeight w:val="736"/>
        </w:trPr>
        <w:tc>
          <w:tcPr>
            <w:tcW w:w="13843" w:type="dxa"/>
            <w:shd w:val="clear" w:color="auto" w:fill="66FFCC"/>
          </w:tcPr>
          <w:p w:rsidR="00527D6B" w:rsidRPr="005F4F9A" w:rsidRDefault="00527D6B" w:rsidP="00527D6B">
            <w:pPr>
              <w:pStyle w:val="TableParagraph"/>
              <w:spacing w:line="320" w:lineRule="exact"/>
              <w:ind w:left="27" w:right="12"/>
              <w:jc w:val="center"/>
              <w:rPr>
                <w:b/>
                <w:sz w:val="24"/>
                <w:szCs w:val="24"/>
              </w:rPr>
            </w:pPr>
            <w:r w:rsidRPr="005F4F9A">
              <w:rPr>
                <w:b/>
                <w:spacing w:val="-2"/>
                <w:sz w:val="24"/>
                <w:szCs w:val="24"/>
              </w:rPr>
              <w:t>КАЛЕНДАРНЫЙ</w:t>
            </w:r>
            <w:r w:rsidRPr="005F4F9A">
              <w:rPr>
                <w:b/>
                <w:spacing w:val="-7"/>
                <w:sz w:val="24"/>
                <w:szCs w:val="24"/>
              </w:rPr>
              <w:t xml:space="preserve"> </w:t>
            </w:r>
            <w:r w:rsidRPr="005F4F9A">
              <w:rPr>
                <w:b/>
                <w:spacing w:val="-2"/>
                <w:sz w:val="24"/>
                <w:szCs w:val="24"/>
              </w:rPr>
              <w:t>ПЛАН</w:t>
            </w:r>
            <w:r w:rsidRPr="005F4F9A">
              <w:rPr>
                <w:b/>
                <w:sz w:val="24"/>
                <w:szCs w:val="24"/>
              </w:rPr>
              <w:t xml:space="preserve"> </w:t>
            </w:r>
            <w:r w:rsidRPr="005F4F9A">
              <w:rPr>
                <w:b/>
                <w:spacing w:val="-2"/>
                <w:sz w:val="24"/>
                <w:szCs w:val="24"/>
              </w:rPr>
              <w:t>ВОСПИТАТЕЛЬНОЙ</w:t>
            </w:r>
            <w:r w:rsidRPr="005F4F9A">
              <w:rPr>
                <w:b/>
                <w:sz w:val="24"/>
                <w:szCs w:val="24"/>
              </w:rPr>
              <w:t xml:space="preserve"> </w:t>
            </w:r>
            <w:r w:rsidRPr="005F4F9A">
              <w:rPr>
                <w:b/>
                <w:spacing w:val="-2"/>
                <w:sz w:val="24"/>
                <w:szCs w:val="24"/>
              </w:rPr>
              <w:t>РАБОТЫ</w:t>
            </w:r>
          </w:p>
          <w:p w:rsidR="00527D6B" w:rsidRPr="005F4F9A" w:rsidRDefault="00527D6B" w:rsidP="00527D6B">
            <w:pPr>
              <w:pStyle w:val="TableParagraph"/>
              <w:spacing w:before="77" w:line="320" w:lineRule="exact"/>
              <w:ind w:left="27"/>
              <w:jc w:val="center"/>
              <w:rPr>
                <w:b/>
                <w:sz w:val="24"/>
                <w:szCs w:val="24"/>
              </w:rPr>
            </w:pPr>
            <w:r w:rsidRPr="005F4F9A">
              <w:rPr>
                <w:b/>
                <w:sz w:val="24"/>
                <w:szCs w:val="24"/>
              </w:rPr>
              <w:t>НА</w:t>
            </w:r>
            <w:r w:rsidRPr="005F4F9A">
              <w:rPr>
                <w:b/>
                <w:spacing w:val="-14"/>
                <w:sz w:val="24"/>
                <w:szCs w:val="24"/>
              </w:rPr>
              <w:t xml:space="preserve"> </w:t>
            </w:r>
            <w:r w:rsidRPr="005F4F9A">
              <w:rPr>
                <w:b/>
                <w:sz w:val="24"/>
                <w:szCs w:val="24"/>
              </w:rPr>
              <w:t>2024-2025</w:t>
            </w:r>
            <w:r w:rsidRPr="005F4F9A">
              <w:rPr>
                <w:b/>
                <w:spacing w:val="-7"/>
                <w:sz w:val="24"/>
                <w:szCs w:val="24"/>
              </w:rPr>
              <w:t xml:space="preserve"> </w:t>
            </w:r>
            <w:r w:rsidRPr="005F4F9A">
              <w:rPr>
                <w:b/>
                <w:sz w:val="24"/>
                <w:szCs w:val="24"/>
              </w:rPr>
              <w:t>УЧЕБНЫЙ</w:t>
            </w:r>
            <w:r w:rsidRPr="005F4F9A">
              <w:rPr>
                <w:b/>
                <w:spacing w:val="-10"/>
                <w:sz w:val="24"/>
                <w:szCs w:val="24"/>
              </w:rPr>
              <w:t xml:space="preserve"> </w:t>
            </w:r>
            <w:r w:rsidRPr="005F4F9A">
              <w:rPr>
                <w:b/>
                <w:spacing w:val="-5"/>
                <w:sz w:val="24"/>
                <w:szCs w:val="24"/>
              </w:rPr>
              <w:t>ГОД</w:t>
            </w:r>
          </w:p>
        </w:tc>
      </w:tr>
      <w:tr w:rsidR="00527D6B" w:rsidRPr="005F4F9A" w:rsidTr="00527D6B">
        <w:trPr>
          <w:trHeight w:val="371"/>
        </w:trPr>
        <w:tc>
          <w:tcPr>
            <w:tcW w:w="13843" w:type="dxa"/>
            <w:shd w:val="clear" w:color="auto" w:fill="66FFCC"/>
          </w:tcPr>
          <w:p w:rsidR="00527D6B" w:rsidRPr="005F4F9A" w:rsidRDefault="00527D6B" w:rsidP="00527D6B">
            <w:pPr>
              <w:pStyle w:val="TableParagraph"/>
              <w:spacing w:line="317" w:lineRule="exact"/>
              <w:ind w:left="27" w:right="3"/>
              <w:jc w:val="center"/>
              <w:rPr>
                <w:b/>
                <w:sz w:val="24"/>
                <w:szCs w:val="24"/>
              </w:rPr>
            </w:pPr>
            <w:r w:rsidRPr="005F4F9A">
              <w:rPr>
                <w:b/>
                <w:sz w:val="24"/>
                <w:szCs w:val="24"/>
              </w:rPr>
              <w:t>Начальная</w:t>
            </w:r>
            <w:r w:rsidRPr="005F4F9A">
              <w:rPr>
                <w:b/>
                <w:spacing w:val="-9"/>
                <w:sz w:val="24"/>
                <w:szCs w:val="24"/>
              </w:rPr>
              <w:t xml:space="preserve"> </w:t>
            </w:r>
            <w:r w:rsidRPr="005F4F9A">
              <w:rPr>
                <w:b/>
                <w:sz w:val="24"/>
                <w:szCs w:val="24"/>
              </w:rPr>
              <w:t>школа</w:t>
            </w:r>
            <w:r w:rsidRPr="005F4F9A">
              <w:rPr>
                <w:b/>
                <w:spacing w:val="-11"/>
                <w:sz w:val="24"/>
                <w:szCs w:val="24"/>
              </w:rPr>
              <w:t xml:space="preserve"> </w:t>
            </w:r>
            <w:r w:rsidRPr="005F4F9A">
              <w:rPr>
                <w:b/>
                <w:sz w:val="24"/>
                <w:szCs w:val="24"/>
              </w:rPr>
              <w:t>(1-4</w:t>
            </w:r>
            <w:r w:rsidRPr="005F4F9A">
              <w:rPr>
                <w:b/>
                <w:spacing w:val="-6"/>
                <w:sz w:val="24"/>
                <w:szCs w:val="24"/>
              </w:rPr>
              <w:t xml:space="preserve"> </w:t>
            </w:r>
            <w:r w:rsidRPr="005F4F9A">
              <w:rPr>
                <w:b/>
                <w:spacing w:val="-2"/>
                <w:sz w:val="24"/>
                <w:szCs w:val="24"/>
              </w:rPr>
              <w:t>классы)</w:t>
            </w:r>
          </w:p>
        </w:tc>
      </w:tr>
    </w:tbl>
    <w:p w:rsidR="00527D6B" w:rsidRPr="00C654B4" w:rsidRDefault="00527D6B" w:rsidP="00527D6B">
      <w:pPr>
        <w:pStyle w:val="affff3"/>
        <w:ind w:left="0" w:firstLine="0"/>
        <w:rPr>
          <w:b/>
          <w:color w:val="17365D" w:themeColor="text2" w:themeShade="BF"/>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77"/>
        <w:gridCol w:w="2097"/>
        <w:gridCol w:w="2288"/>
        <w:gridCol w:w="4829"/>
      </w:tblGrid>
      <w:tr w:rsidR="00527D6B" w:rsidRPr="005F4F9A" w:rsidTr="00527D6B">
        <w:trPr>
          <w:trHeight w:val="618"/>
        </w:trPr>
        <w:tc>
          <w:tcPr>
            <w:tcW w:w="4977" w:type="dxa"/>
          </w:tcPr>
          <w:p w:rsidR="00527D6B" w:rsidRPr="005F4F9A" w:rsidRDefault="00527D6B" w:rsidP="00527D6B">
            <w:pPr>
              <w:pStyle w:val="TableParagraph"/>
              <w:spacing w:before="188"/>
              <w:ind w:left="102"/>
              <w:rPr>
                <w:b/>
                <w:sz w:val="24"/>
                <w:szCs w:val="24"/>
              </w:rPr>
            </w:pPr>
            <w:r w:rsidRPr="005F4F9A">
              <w:rPr>
                <w:b/>
                <w:sz w:val="24"/>
                <w:szCs w:val="24"/>
              </w:rPr>
              <w:t>Дела,</w:t>
            </w:r>
            <w:r w:rsidRPr="005F4F9A">
              <w:rPr>
                <w:b/>
                <w:spacing w:val="-9"/>
                <w:sz w:val="24"/>
                <w:szCs w:val="24"/>
              </w:rPr>
              <w:t xml:space="preserve"> </w:t>
            </w:r>
            <w:r w:rsidRPr="005F4F9A">
              <w:rPr>
                <w:b/>
                <w:sz w:val="24"/>
                <w:szCs w:val="24"/>
              </w:rPr>
              <w:t>события,</w:t>
            </w:r>
            <w:r w:rsidRPr="005F4F9A">
              <w:rPr>
                <w:b/>
                <w:spacing w:val="-6"/>
                <w:sz w:val="24"/>
                <w:szCs w:val="24"/>
              </w:rPr>
              <w:t xml:space="preserve"> </w:t>
            </w:r>
            <w:r w:rsidRPr="005F4F9A">
              <w:rPr>
                <w:b/>
                <w:spacing w:val="-2"/>
                <w:sz w:val="24"/>
                <w:szCs w:val="24"/>
              </w:rPr>
              <w:t>мероприятия</w:t>
            </w:r>
          </w:p>
        </w:tc>
        <w:tc>
          <w:tcPr>
            <w:tcW w:w="2097" w:type="dxa"/>
          </w:tcPr>
          <w:p w:rsidR="00527D6B" w:rsidRPr="005F4F9A" w:rsidRDefault="00527D6B" w:rsidP="00527D6B">
            <w:pPr>
              <w:pStyle w:val="TableParagraph"/>
              <w:spacing w:before="51"/>
              <w:ind w:left="102"/>
              <w:rPr>
                <w:b/>
                <w:sz w:val="24"/>
                <w:szCs w:val="24"/>
              </w:rPr>
            </w:pPr>
            <w:r w:rsidRPr="005F4F9A">
              <w:rPr>
                <w:b/>
                <w:sz w:val="24"/>
                <w:szCs w:val="24"/>
              </w:rPr>
              <w:t>Уровень</w:t>
            </w:r>
            <w:r w:rsidRPr="005F4F9A">
              <w:rPr>
                <w:b/>
                <w:spacing w:val="-5"/>
                <w:sz w:val="24"/>
                <w:szCs w:val="24"/>
              </w:rPr>
              <w:t xml:space="preserve"> </w:t>
            </w:r>
            <w:r w:rsidRPr="005F4F9A">
              <w:rPr>
                <w:b/>
                <w:spacing w:val="-2"/>
                <w:sz w:val="24"/>
                <w:szCs w:val="24"/>
              </w:rPr>
              <w:t>образования</w:t>
            </w:r>
          </w:p>
        </w:tc>
        <w:tc>
          <w:tcPr>
            <w:tcW w:w="2288" w:type="dxa"/>
          </w:tcPr>
          <w:p w:rsidR="00527D6B" w:rsidRPr="005F4F9A" w:rsidRDefault="00527D6B" w:rsidP="00527D6B">
            <w:pPr>
              <w:pStyle w:val="TableParagraph"/>
              <w:spacing w:before="51"/>
              <w:ind w:left="100"/>
              <w:rPr>
                <w:b/>
                <w:sz w:val="24"/>
                <w:szCs w:val="24"/>
              </w:rPr>
            </w:pPr>
            <w:r w:rsidRPr="005F4F9A">
              <w:rPr>
                <w:b/>
                <w:sz w:val="24"/>
                <w:szCs w:val="24"/>
              </w:rPr>
              <w:t>Дата</w:t>
            </w:r>
            <w:r w:rsidRPr="005F4F9A">
              <w:rPr>
                <w:b/>
                <w:spacing w:val="53"/>
                <w:sz w:val="24"/>
                <w:szCs w:val="24"/>
              </w:rPr>
              <w:t xml:space="preserve"> </w:t>
            </w:r>
            <w:r w:rsidRPr="005F4F9A">
              <w:rPr>
                <w:b/>
                <w:spacing w:val="-2"/>
                <w:sz w:val="24"/>
                <w:szCs w:val="24"/>
              </w:rPr>
              <w:t>проведения</w:t>
            </w:r>
          </w:p>
        </w:tc>
        <w:tc>
          <w:tcPr>
            <w:tcW w:w="4829" w:type="dxa"/>
          </w:tcPr>
          <w:p w:rsidR="00527D6B" w:rsidRPr="005F4F9A" w:rsidRDefault="00527D6B" w:rsidP="00527D6B">
            <w:pPr>
              <w:pStyle w:val="TableParagraph"/>
              <w:spacing w:before="188"/>
              <w:ind w:left="102"/>
              <w:rPr>
                <w:b/>
                <w:sz w:val="24"/>
                <w:szCs w:val="24"/>
              </w:rPr>
            </w:pPr>
            <w:r w:rsidRPr="005F4F9A">
              <w:rPr>
                <w:b/>
                <w:spacing w:val="-2"/>
                <w:sz w:val="24"/>
                <w:szCs w:val="24"/>
              </w:rPr>
              <w:t>Ответственные</w:t>
            </w:r>
          </w:p>
        </w:tc>
      </w:tr>
      <w:tr w:rsidR="00527D6B" w:rsidRPr="005F4F9A" w:rsidTr="00527D6B">
        <w:trPr>
          <w:trHeight w:val="981"/>
        </w:trPr>
        <w:tc>
          <w:tcPr>
            <w:tcW w:w="14191" w:type="dxa"/>
            <w:gridSpan w:val="4"/>
            <w:shd w:val="clear" w:color="auto" w:fill="4BACC6" w:themeFill="accent5"/>
          </w:tcPr>
          <w:p w:rsidR="00527D6B" w:rsidRPr="001C59FF" w:rsidRDefault="00527D6B" w:rsidP="00527D6B">
            <w:pPr>
              <w:pStyle w:val="TableParagraph"/>
              <w:spacing w:before="51"/>
              <w:ind w:left="102"/>
              <w:rPr>
                <w:b/>
                <w:sz w:val="24"/>
                <w:szCs w:val="24"/>
              </w:rPr>
            </w:pPr>
            <w:r w:rsidRPr="001C59FF">
              <w:rPr>
                <w:b/>
                <w:sz w:val="24"/>
                <w:szCs w:val="24"/>
              </w:rPr>
              <w:t>Модуль</w:t>
            </w:r>
            <w:r w:rsidRPr="001C59FF">
              <w:rPr>
                <w:b/>
                <w:spacing w:val="-9"/>
                <w:sz w:val="24"/>
                <w:szCs w:val="24"/>
              </w:rPr>
              <w:t xml:space="preserve"> </w:t>
            </w:r>
            <w:r w:rsidRPr="001C59FF">
              <w:rPr>
                <w:b/>
                <w:sz w:val="24"/>
                <w:szCs w:val="24"/>
              </w:rPr>
              <w:t>«Урочная</w:t>
            </w:r>
            <w:r w:rsidRPr="001C59FF">
              <w:rPr>
                <w:b/>
                <w:spacing w:val="-9"/>
                <w:sz w:val="24"/>
                <w:szCs w:val="24"/>
              </w:rPr>
              <w:t xml:space="preserve"> </w:t>
            </w:r>
            <w:r w:rsidRPr="001C59FF">
              <w:rPr>
                <w:b/>
                <w:spacing w:val="-2"/>
                <w:sz w:val="24"/>
                <w:szCs w:val="24"/>
              </w:rPr>
              <w:t>деятельность»</w:t>
            </w:r>
          </w:p>
          <w:p w:rsidR="00527D6B" w:rsidRPr="001C59FF" w:rsidRDefault="00527D6B" w:rsidP="00527D6B">
            <w:pPr>
              <w:pStyle w:val="TableParagraph"/>
              <w:spacing w:before="40"/>
              <w:ind w:left="158"/>
              <w:rPr>
                <w:b/>
                <w:color w:val="00B050"/>
                <w:sz w:val="24"/>
                <w:szCs w:val="24"/>
              </w:rPr>
            </w:pPr>
            <w:r w:rsidRPr="001C59FF">
              <w:rPr>
                <w:b/>
                <w:spacing w:val="-2"/>
                <w:sz w:val="24"/>
                <w:szCs w:val="24"/>
              </w:rPr>
              <w:t>(согласно</w:t>
            </w:r>
            <w:r w:rsidRPr="001C59FF">
              <w:rPr>
                <w:b/>
                <w:spacing w:val="2"/>
                <w:sz w:val="24"/>
                <w:szCs w:val="24"/>
              </w:rPr>
              <w:t xml:space="preserve"> </w:t>
            </w:r>
            <w:r w:rsidRPr="001C59FF">
              <w:rPr>
                <w:b/>
                <w:spacing w:val="-2"/>
                <w:sz w:val="24"/>
                <w:szCs w:val="24"/>
              </w:rPr>
              <w:t>программе</w:t>
            </w:r>
            <w:r w:rsidRPr="001C59FF">
              <w:rPr>
                <w:b/>
                <w:spacing w:val="5"/>
                <w:sz w:val="24"/>
                <w:szCs w:val="24"/>
              </w:rPr>
              <w:t xml:space="preserve"> </w:t>
            </w:r>
            <w:r w:rsidRPr="001C59FF">
              <w:rPr>
                <w:b/>
                <w:spacing w:val="-2"/>
                <w:sz w:val="24"/>
                <w:szCs w:val="24"/>
              </w:rPr>
              <w:t>по</w:t>
            </w:r>
            <w:r w:rsidRPr="001C59FF">
              <w:rPr>
                <w:b/>
                <w:spacing w:val="-1"/>
                <w:sz w:val="24"/>
                <w:szCs w:val="24"/>
              </w:rPr>
              <w:t xml:space="preserve"> </w:t>
            </w:r>
            <w:r w:rsidRPr="001C59FF">
              <w:rPr>
                <w:b/>
                <w:spacing w:val="-2"/>
                <w:sz w:val="24"/>
                <w:szCs w:val="24"/>
              </w:rPr>
              <w:t>общеобразовательным</w:t>
            </w:r>
            <w:r w:rsidRPr="001C59FF">
              <w:rPr>
                <w:b/>
                <w:spacing w:val="5"/>
                <w:sz w:val="24"/>
                <w:szCs w:val="24"/>
              </w:rPr>
              <w:t xml:space="preserve"> </w:t>
            </w:r>
            <w:r w:rsidRPr="001C59FF">
              <w:rPr>
                <w:b/>
                <w:spacing w:val="-2"/>
                <w:sz w:val="24"/>
                <w:szCs w:val="24"/>
              </w:rPr>
              <w:t>направлениям</w:t>
            </w:r>
            <w:r w:rsidRPr="001C59FF">
              <w:rPr>
                <w:b/>
                <w:spacing w:val="3"/>
                <w:sz w:val="24"/>
                <w:szCs w:val="24"/>
              </w:rPr>
              <w:t xml:space="preserve"> </w:t>
            </w:r>
            <w:r w:rsidRPr="001C59FF">
              <w:rPr>
                <w:b/>
                <w:spacing w:val="-2"/>
                <w:sz w:val="24"/>
                <w:szCs w:val="24"/>
              </w:rPr>
              <w:t>и</w:t>
            </w:r>
            <w:r w:rsidRPr="001C59FF">
              <w:rPr>
                <w:b/>
                <w:spacing w:val="2"/>
                <w:sz w:val="24"/>
                <w:szCs w:val="24"/>
              </w:rPr>
              <w:t xml:space="preserve"> </w:t>
            </w:r>
            <w:r w:rsidRPr="001C59FF">
              <w:rPr>
                <w:b/>
                <w:spacing w:val="-2"/>
                <w:sz w:val="24"/>
                <w:szCs w:val="24"/>
              </w:rPr>
              <w:t>календарно-тематическому</w:t>
            </w:r>
            <w:r w:rsidRPr="001C59FF">
              <w:rPr>
                <w:b/>
                <w:spacing w:val="5"/>
                <w:sz w:val="24"/>
                <w:szCs w:val="24"/>
              </w:rPr>
              <w:t xml:space="preserve"> </w:t>
            </w:r>
            <w:r w:rsidRPr="001C59FF">
              <w:rPr>
                <w:b/>
                <w:spacing w:val="-2"/>
                <w:sz w:val="24"/>
                <w:szCs w:val="24"/>
              </w:rPr>
              <w:t>направлению</w:t>
            </w:r>
            <w:r w:rsidRPr="001C59FF">
              <w:rPr>
                <w:b/>
                <w:spacing w:val="3"/>
                <w:sz w:val="24"/>
                <w:szCs w:val="24"/>
              </w:rPr>
              <w:t xml:space="preserve"> </w:t>
            </w:r>
            <w:r w:rsidRPr="001C59FF">
              <w:rPr>
                <w:b/>
                <w:spacing w:val="-2"/>
                <w:sz w:val="24"/>
                <w:szCs w:val="24"/>
              </w:rPr>
              <w:t>по</w:t>
            </w:r>
            <w:r w:rsidRPr="001C59FF">
              <w:rPr>
                <w:b/>
                <w:spacing w:val="2"/>
                <w:sz w:val="24"/>
                <w:szCs w:val="24"/>
              </w:rPr>
              <w:t xml:space="preserve"> </w:t>
            </w:r>
            <w:r w:rsidRPr="001C59FF">
              <w:rPr>
                <w:b/>
                <w:spacing w:val="-2"/>
                <w:sz w:val="24"/>
                <w:szCs w:val="24"/>
              </w:rPr>
              <w:t>предметам)</w:t>
            </w:r>
          </w:p>
        </w:tc>
      </w:tr>
      <w:tr w:rsidR="00527D6B" w:rsidRPr="005F4F9A" w:rsidTr="00527D6B">
        <w:trPr>
          <w:trHeight w:val="637"/>
        </w:trPr>
        <w:tc>
          <w:tcPr>
            <w:tcW w:w="4977" w:type="dxa"/>
          </w:tcPr>
          <w:p w:rsidR="00527D6B" w:rsidRPr="005F4F9A" w:rsidRDefault="00527D6B" w:rsidP="00527D6B">
            <w:pPr>
              <w:pStyle w:val="TableParagraph"/>
              <w:spacing w:before="7" w:line="290" w:lineRule="atLeast"/>
              <w:ind w:left="102" w:right="184"/>
              <w:rPr>
                <w:sz w:val="24"/>
                <w:szCs w:val="24"/>
              </w:rPr>
            </w:pPr>
            <w:r w:rsidRPr="005F4F9A">
              <w:rPr>
                <w:sz w:val="24"/>
                <w:szCs w:val="24"/>
              </w:rPr>
              <w:t>День</w:t>
            </w:r>
            <w:r w:rsidRPr="005F4F9A">
              <w:rPr>
                <w:spacing w:val="-14"/>
                <w:sz w:val="24"/>
                <w:szCs w:val="24"/>
              </w:rPr>
              <w:t xml:space="preserve"> </w:t>
            </w:r>
            <w:r w:rsidRPr="005F4F9A">
              <w:rPr>
                <w:sz w:val="24"/>
                <w:szCs w:val="24"/>
              </w:rPr>
              <w:t>гражданской</w:t>
            </w:r>
            <w:r w:rsidRPr="005F4F9A">
              <w:rPr>
                <w:spacing w:val="-14"/>
                <w:sz w:val="24"/>
                <w:szCs w:val="24"/>
              </w:rPr>
              <w:t xml:space="preserve"> </w:t>
            </w:r>
            <w:r w:rsidRPr="005F4F9A">
              <w:rPr>
                <w:sz w:val="24"/>
                <w:szCs w:val="24"/>
              </w:rPr>
              <w:t>обороны.</w:t>
            </w:r>
            <w:r w:rsidRPr="005F4F9A">
              <w:rPr>
                <w:spacing w:val="-14"/>
                <w:sz w:val="24"/>
                <w:szCs w:val="24"/>
              </w:rPr>
              <w:t xml:space="preserve"> </w:t>
            </w:r>
            <w:r w:rsidRPr="005F4F9A">
              <w:rPr>
                <w:sz w:val="24"/>
                <w:szCs w:val="24"/>
              </w:rPr>
              <w:t>МЧС России. Информационный час</w:t>
            </w:r>
          </w:p>
        </w:tc>
        <w:tc>
          <w:tcPr>
            <w:tcW w:w="2097" w:type="dxa"/>
          </w:tcPr>
          <w:p w:rsidR="00527D6B" w:rsidRPr="005F4F9A" w:rsidRDefault="00527D6B" w:rsidP="00527D6B">
            <w:pPr>
              <w:pStyle w:val="TableParagraph"/>
              <w:spacing w:before="188"/>
              <w:ind w:left="103"/>
              <w:rPr>
                <w:sz w:val="24"/>
                <w:szCs w:val="24"/>
              </w:rPr>
            </w:pPr>
            <w:r w:rsidRPr="005F4F9A">
              <w:rPr>
                <w:sz w:val="24"/>
                <w:szCs w:val="24"/>
              </w:rPr>
              <w:t>1-4</w:t>
            </w:r>
            <w:r w:rsidRPr="005F4F9A">
              <w:rPr>
                <w:spacing w:val="-9"/>
                <w:sz w:val="24"/>
                <w:szCs w:val="24"/>
              </w:rPr>
              <w:t xml:space="preserve"> </w:t>
            </w:r>
            <w:r w:rsidRPr="005F4F9A">
              <w:rPr>
                <w:spacing w:val="-2"/>
                <w:sz w:val="24"/>
                <w:szCs w:val="24"/>
              </w:rPr>
              <w:t>класс</w:t>
            </w:r>
          </w:p>
        </w:tc>
        <w:tc>
          <w:tcPr>
            <w:tcW w:w="2288" w:type="dxa"/>
          </w:tcPr>
          <w:p w:rsidR="00527D6B" w:rsidRPr="005F4F9A" w:rsidRDefault="00527D6B" w:rsidP="00527D6B">
            <w:pPr>
              <w:pStyle w:val="TableParagraph"/>
              <w:spacing w:before="188"/>
              <w:ind w:left="100"/>
              <w:rPr>
                <w:sz w:val="24"/>
                <w:szCs w:val="24"/>
              </w:rPr>
            </w:pPr>
            <w:r w:rsidRPr="005F4F9A">
              <w:rPr>
                <w:spacing w:val="-2"/>
                <w:sz w:val="24"/>
                <w:szCs w:val="24"/>
              </w:rPr>
              <w:t>04.10.2024г</w:t>
            </w:r>
          </w:p>
        </w:tc>
        <w:tc>
          <w:tcPr>
            <w:tcW w:w="4829" w:type="dxa"/>
          </w:tcPr>
          <w:p w:rsidR="00527D6B" w:rsidRPr="005F4F9A" w:rsidRDefault="00527D6B" w:rsidP="00527D6B">
            <w:pPr>
              <w:pStyle w:val="TableParagraph"/>
              <w:spacing w:before="44"/>
              <w:ind w:left="102"/>
              <w:rPr>
                <w:sz w:val="24"/>
                <w:szCs w:val="24"/>
              </w:rPr>
            </w:pPr>
            <w:r w:rsidRPr="005F4F9A">
              <w:rPr>
                <w:sz w:val="24"/>
                <w:szCs w:val="24"/>
              </w:rPr>
              <w:t>Педагог</w:t>
            </w:r>
            <w:r w:rsidRPr="005F4F9A">
              <w:rPr>
                <w:spacing w:val="-13"/>
                <w:sz w:val="24"/>
                <w:szCs w:val="24"/>
              </w:rPr>
              <w:t xml:space="preserve"> </w:t>
            </w:r>
            <w:r w:rsidRPr="005F4F9A">
              <w:rPr>
                <w:sz w:val="24"/>
                <w:szCs w:val="24"/>
              </w:rPr>
              <w:t>организатор,</w:t>
            </w:r>
            <w:r w:rsidRPr="005F4F9A">
              <w:rPr>
                <w:spacing w:val="-14"/>
                <w:sz w:val="24"/>
                <w:szCs w:val="24"/>
              </w:rPr>
              <w:t xml:space="preserve"> </w:t>
            </w:r>
            <w:r w:rsidRPr="005F4F9A">
              <w:rPr>
                <w:sz w:val="24"/>
                <w:szCs w:val="24"/>
              </w:rPr>
              <w:t>классные</w:t>
            </w:r>
            <w:r w:rsidRPr="005F4F9A">
              <w:rPr>
                <w:spacing w:val="-12"/>
                <w:sz w:val="24"/>
                <w:szCs w:val="24"/>
              </w:rPr>
              <w:t xml:space="preserve"> </w:t>
            </w:r>
            <w:r w:rsidRPr="005F4F9A">
              <w:rPr>
                <w:spacing w:val="-2"/>
                <w:sz w:val="24"/>
                <w:szCs w:val="24"/>
              </w:rPr>
              <w:t>руководители</w:t>
            </w:r>
          </w:p>
        </w:tc>
      </w:tr>
      <w:tr w:rsidR="00527D6B" w:rsidRPr="005F4F9A" w:rsidTr="00527D6B">
        <w:trPr>
          <w:trHeight w:val="1221"/>
        </w:trPr>
        <w:tc>
          <w:tcPr>
            <w:tcW w:w="4977" w:type="dxa"/>
          </w:tcPr>
          <w:p w:rsidR="00527D6B" w:rsidRPr="005F4F9A" w:rsidRDefault="00527D6B" w:rsidP="00527D6B">
            <w:pPr>
              <w:pStyle w:val="TableParagraph"/>
              <w:spacing w:before="44" w:line="276" w:lineRule="auto"/>
              <w:ind w:left="102" w:right="184"/>
              <w:rPr>
                <w:sz w:val="24"/>
                <w:szCs w:val="24"/>
              </w:rPr>
            </w:pPr>
            <w:r w:rsidRPr="005F4F9A">
              <w:rPr>
                <w:sz w:val="24"/>
                <w:szCs w:val="24"/>
              </w:rPr>
              <w:t>Проведение</w:t>
            </w:r>
            <w:r w:rsidRPr="005F4F9A">
              <w:rPr>
                <w:spacing w:val="-7"/>
                <w:sz w:val="24"/>
                <w:szCs w:val="24"/>
              </w:rPr>
              <w:t xml:space="preserve"> </w:t>
            </w:r>
            <w:r w:rsidRPr="005F4F9A">
              <w:rPr>
                <w:sz w:val="24"/>
                <w:szCs w:val="24"/>
              </w:rPr>
              <w:t>онлайн</w:t>
            </w:r>
            <w:r w:rsidRPr="005F4F9A">
              <w:rPr>
                <w:spacing w:val="-7"/>
                <w:sz w:val="24"/>
                <w:szCs w:val="24"/>
              </w:rPr>
              <w:t xml:space="preserve"> </w:t>
            </w:r>
            <w:r w:rsidRPr="005F4F9A">
              <w:rPr>
                <w:sz w:val="24"/>
                <w:szCs w:val="24"/>
              </w:rPr>
              <w:t>конкурсов</w:t>
            </w:r>
            <w:r w:rsidRPr="005F4F9A">
              <w:rPr>
                <w:spacing w:val="-7"/>
                <w:sz w:val="24"/>
                <w:szCs w:val="24"/>
              </w:rPr>
              <w:t xml:space="preserve"> </w:t>
            </w:r>
            <w:r w:rsidRPr="005F4F9A">
              <w:rPr>
                <w:sz w:val="24"/>
                <w:szCs w:val="24"/>
              </w:rPr>
              <w:t xml:space="preserve">и </w:t>
            </w:r>
            <w:r w:rsidRPr="005F4F9A">
              <w:rPr>
                <w:spacing w:val="-2"/>
                <w:sz w:val="24"/>
                <w:szCs w:val="24"/>
              </w:rPr>
              <w:t>викторин</w:t>
            </w:r>
            <w:r w:rsidRPr="005F4F9A">
              <w:rPr>
                <w:spacing w:val="-5"/>
                <w:sz w:val="24"/>
                <w:szCs w:val="24"/>
              </w:rPr>
              <w:t xml:space="preserve"> </w:t>
            </w:r>
            <w:r w:rsidRPr="005F4F9A">
              <w:rPr>
                <w:spacing w:val="-2"/>
                <w:sz w:val="24"/>
                <w:szCs w:val="24"/>
              </w:rPr>
              <w:t>на платформах</w:t>
            </w:r>
            <w:r w:rsidRPr="005F4F9A">
              <w:rPr>
                <w:spacing w:val="-8"/>
                <w:sz w:val="24"/>
                <w:szCs w:val="24"/>
              </w:rPr>
              <w:t xml:space="preserve"> </w:t>
            </w:r>
            <w:r w:rsidRPr="005F4F9A">
              <w:rPr>
                <w:spacing w:val="-2"/>
                <w:sz w:val="24"/>
                <w:szCs w:val="24"/>
              </w:rPr>
              <w:t>Учи</w:t>
            </w:r>
            <w:proofErr w:type="gramStart"/>
            <w:r w:rsidRPr="005F4F9A">
              <w:rPr>
                <w:spacing w:val="-2"/>
                <w:sz w:val="24"/>
                <w:szCs w:val="24"/>
              </w:rPr>
              <w:t>.р</w:t>
            </w:r>
            <w:proofErr w:type="gramEnd"/>
            <w:r w:rsidRPr="005F4F9A">
              <w:rPr>
                <w:spacing w:val="-2"/>
                <w:sz w:val="24"/>
                <w:szCs w:val="24"/>
              </w:rPr>
              <w:t>у,</w:t>
            </w:r>
          </w:p>
          <w:p w:rsidR="00527D6B" w:rsidRPr="005F4F9A" w:rsidRDefault="00527D6B" w:rsidP="00527D6B">
            <w:pPr>
              <w:pStyle w:val="TableParagraph"/>
              <w:spacing w:before="1"/>
              <w:ind w:left="102"/>
              <w:rPr>
                <w:sz w:val="24"/>
                <w:szCs w:val="24"/>
              </w:rPr>
            </w:pPr>
            <w:r w:rsidRPr="005F4F9A">
              <w:rPr>
                <w:sz w:val="24"/>
                <w:szCs w:val="24"/>
              </w:rPr>
              <w:t>ИНФОУРОК</w:t>
            </w:r>
            <w:r w:rsidRPr="005F4F9A">
              <w:rPr>
                <w:spacing w:val="-12"/>
                <w:sz w:val="24"/>
                <w:szCs w:val="24"/>
              </w:rPr>
              <w:t xml:space="preserve"> </w:t>
            </w:r>
            <w:r w:rsidRPr="005F4F9A">
              <w:rPr>
                <w:sz w:val="24"/>
                <w:szCs w:val="24"/>
              </w:rPr>
              <w:t>и</w:t>
            </w:r>
            <w:r w:rsidRPr="005F4F9A">
              <w:rPr>
                <w:spacing w:val="-11"/>
                <w:sz w:val="24"/>
                <w:szCs w:val="24"/>
              </w:rPr>
              <w:t xml:space="preserve"> </w:t>
            </w:r>
            <w:r w:rsidRPr="005F4F9A">
              <w:rPr>
                <w:spacing w:val="-2"/>
                <w:sz w:val="24"/>
                <w:szCs w:val="24"/>
              </w:rPr>
              <w:t>других</w:t>
            </w:r>
          </w:p>
          <w:p w:rsidR="00527D6B" w:rsidRPr="005F4F9A" w:rsidRDefault="00527D6B" w:rsidP="00527D6B">
            <w:pPr>
              <w:pStyle w:val="TableParagraph"/>
              <w:spacing w:before="33"/>
              <w:ind w:left="102"/>
              <w:rPr>
                <w:sz w:val="24"/>
                <w:szCs w:val="24"/>
              </w:rPr>
            </w:pPr>
            <w:r w:rsidRPr="005F4F9A">
              <w:rPr>
                <w:spacing w:val="-2"/>
                <w:sz w:val="24"/>
                <w:szCs w:val="24"/>
              </w:rPr>
              <w:t>образовательных</w:t>
            </w:r>
            <w:r w:rsidRPr="005F4F9A">
              <w:rPr>
                <w:spacing w:val="15"/>
                <w:sz w:val="24"/>
                <w:szCs w:val="24"/>
              </w:rPr>
              <w:t xml:space="preserve"> </w:t>
            </w:r>
            <w:proofErr w:type="gramStart"/>
            <w:r w:rsidRPr="005F4F9A">
              <w:rPr>
                <w:spacing w:val="-2"/>
                <w:sz w:val="24"/>
                <w:szCs w:val="24"/>
              </w:rPr>
              <w:t>платформах</w:t>
            </w:r>
            <w:proofErr w:type="gramEnd"/>
          </w:p>
        </w:tc>
        <w:tc>
          <w:tcPr>
            <w:tcW w:w="2097" w:type="dxa"/>
          </w:tcPr>
          <w:p w:rsidR="00527D6B" w:rsidRPr="005F4F9A" w:rsidRDefault="00527D6B" w:rsidP="00527D6B">
            <w:pPr>
              <w:pStyle w:val="TableParagraph"/>
              <w:spacing w:before="225"/>
              <w:rPr>
                <w:b/>
                <w:sz w:val="24"/>
                <w:szCs w:val="24"/>
              </w:rPr>
            </w:pPr>
          </w:p>
          <w:p w:rsidR="00527D6B" w:rsidRPr="005F4F9A" w:rsidRDefault="00527D6B" w:rsidP="00527D6B">
            <w:pPr>
              <w:pStyle w:val="TableParagraph"/>
              <w:ind w:left="103"/>
              <w:rPr>
                <w:sz w:val="24"/>
                <w:szCs w:val="24"/>
              </w:rPr>
            </w:pPr>
            <w:r w:rsidRPr="005F4F9A">
              <w:rPr>
                <w:sz w:val="24"/>
                <w:szCs w:val="24"/>
              </w:rPr>
              <w:t>1-4</w:t>
            </w:r>
            <w:r w:rsidRPr="005F4F9A">
              <w:rPr>
                <w:spacing w:val="-9"/>
                <w:sz w:val="24"/>
                <w:szCs w:val="24"/>
              </w:rPr>
              <w:t xml:space="preserve"> </w:t>
            </w:r>
            <w:r w:rsidRPr="005F4F9A">
              <w:rPr>
                <w:spacing w:val="-2"/>
                <w:sz w:val="24"/>
                <w:szCs w:val="24"/>
              </w:rPr>
              <w:t>класс</w:t>
            </w:r>
          </w:p>
        </w:tc>
        <w:tc>
          <w:tcPr>
            <w:tcW w:w="2288" w:type="dxa"/>
          </w:tcPr>
          <w:p w:rsidR="00527D6B" w:rsidRPr="005F4F9A" w:rsidRDefault="00527D6B" w:rsidP="00527D6B">
            <w:pPr>
              <w:pStyle w:val="TableParagraph"/>
              <w:spacing w:before="225"/>
              <w:rPr>
                <w:b/>
                <w:sz w:val="24"/>
                <w:szCs w:val="24"/>
              </w:rPr>
            </w:pPr>
          </w:p>
          <w:p w:rsidR="00527D6B" w:rsidRPr="005F4F9A" w:rsidRDefault="00527D6B" w:rsidP="00527D6B">
            <w:pPr>
              <w:pStyle w:val="TableParagraph"/>
              <w:ind w:left="100"/>
              <w:rPr>
                <w:sz w:val="24"/>
                <w:szCs w:val="24"/>
              </w:rPr>
            </w:pPr>
            <w:r w:rsidRPr="005F4F9A">
              <w:rPr>
                <w:sz w:val="24"/>
                <w:szCs w:val="24"/>
              </w:rPr>
              <w:t>По</w:t>
            </w:r>
            <w:r w:rsidRPr="005F4F9A">
              <w:rPr>
                <w:spacing w:val="-7"/>
                <w:sz w:val="24"/>
                <w:szCs w:val="24"/>
              </w:rPr>
              <w:t xml:space="preserve"> </w:t>
            </w:r>
            <w:r w:rsidRPr="005F4F9A">
              <w:rPr>
                <w:spacing w:val="-2"/>
                <w:sz w:val="24"/>
                <w:szCs w:val="24"/>
              </w:rPr>
              <w:t>графику</w:t>
            </w:r>
          </w:p>
        </w:tc>
        <w:tc>
          <w:tcPr>
            <w:tcW w:w="4829" w:type="dxa"/>
          </w:tcPr>
          <w:p w:rsidR="00527D6B" w:rsidRPr="005F4F9A" w:rsidRDefault="00527D6B" w:rsidP="00527D6B">
            <w:pPr>
              <w:pStyle w:val="TableParagraph"/>
              <w:spacing w:before="225"/>
              <w:rPr>
                <w:b/>
                <w:sz w:val="24"/>
                <w:szCs w:val="24"/>
              </w:rPr>
            </w:pPr>
          </w:p>
          <w:p w:rsidR="00527D6B" w:rsidRPr="005F4F9A" w:rsidRDefault="00527D6B" w:rsidP="00527D6B">
            <w:pPr>
              <w:pStyle w:val="TableParagraph"/>
              <w:ind w:left="102"/>
              <w:rPr>
                <w:sz w:val="24"/>
                <w:szCs w:val="24"/>
              </w:rPr>
            </w:pPr>
            <w:r w:rsidRPr="005F4F9A">
              <w:rPr>
                <w:sz w:val="24"/>
                <w:szCs w:val="24"/>
              </w:rPr>
              <w:t>Классные</w:t>
            </w:r>
            <w:r w:rsidRPr="005F4F9A">
              <w:rPr>
                <w:spacing w:val="-8"/>
                <w:sz w:val="24"/>
                <w:szCs w:val="24"/>
              </w:rPr>
              <w:t xml:space="preserve"> </w:t>
            </w:r>
            <w:r w:rsidRPr="005F4F9A">
              <w:rPr>
                <w:spacing w:val="-2"/>
                <w:sz w:val="24"/>
                <w:szCs w:val="24"/>
              </w:rPr>
              <w:t>руководители</w:t>
            </w:r>
          </w:p>
        </w:tc>
      </w:tr>
    </w:tbl>
    <w:p w:rsidR="00527D6B" w:rsidRDefault="00527D6B" w:rsidP="00527D6B">
      <w:pPr>
        <w:tabs>
          <w:tab w:val="left" w:pos="8924"/>
        </w:tabs>
        <w:rPr>
          <w:sz w:val="24"/>
          <w:szCs w:val="24"/>
        </w:rPr>
      </w:pPr>
      <w:r>
        <w:rPr>
          <w:sz w:val="24"/>
          <w:szCs w:val="24"/>
        </w:rPr>
        <w:tab/>
      </w:r>
    </w:p>
    <w:p w:rsidR="00527D6B" w:rsidRPr="00970750" w:rsidRDefault="00527D6B" w:rsidP="00527D6B">
      <w:pPr>
        <w:tabs>
          <w:tab w:val="left" w:pos="8924"/>
        </w:tabs>
        <w:rPr>
          <w:sz w:val="24"/>
          <w:szCs w:val="24"/>
        </w:rPr>
        <w:sectPr w:rsidR="00527D6B" w:rsidRPr="00970750">
          <w:pgSz w:w="16860" w:h="11930" w:orient="landscape"/>
          <w:pgMar w:top="540" w:right="40" w:bottom="280" w:left="620" w:header="720" w:footer="720" w:gutter="0"/>
          <w:cols w:space="720"/>
        </w:sectPr>
      </w:pPr>
      <w:r>
        <w:rPr>
          <w:sz w:val="24"/>
          <w:szCs w:val="24"/>
        </w:rPr>
        <w:tab/>
      </w:r>
    </w:p>
    <w:p w:rsidR="00527D6B" w:rsidRPr="005F4F9A" w:rsidRDefault="00527D6B" w:rsidP="00527D6B">
      <w:pPr>
        <w:pStyle w:val="affff3"/>
        <w:ind w:left="124" w:firstLine="0"/>
      </w:pPr>
      <w:r w:rsidRPr="005F4F9A">
        <w:rPr>
          <w:noProof/>
          <w:lang w:eastAsia="ru-RU"/>
        </w:rPr>
        <w:lastRenderedPageBreak/>
        <w:drawing>
          <wp:anchor distT="0" distB="0" distL="0" distR="0" simplePos="0" relativeHeight="251660288" behindDoc="1" locked="0" layoutInCell="1" allowOverlap="1">
            <wp:simplePos x="0" y="0"/>
            <wp:positionH relativeFrom="page">
              <wp:posOffset>4959544</wp:posOffset>
            </wp:positionH>
            <wp:positionV relativeFrom="page">
              <wp:posOffset>1086230</wp:posOffset>
            </wp:positionV>
            <wp:extent cx="74082" cy="98012"/>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cstate="print"/>
                    <a:stretch>
                      <a:fillRect/>
                    </a:stretch>
                  </pic:blipFill>
                  <pic:spPr>
                    <a:xfrm>
                      <a:off x="0" y="0"/>
                      <a:ext cx="74082" cy="98012"/>
                    </a:xfrm>
                    <a:prstGeom prst="rect">
                      <a:avLst/>
                    </a:prstGeom>
                  </pic:spPr>
                </pic:pic>
              </a:graphicData>
            </a:graphic>
          </wp:anchor>
        </w:drawing>
      </w:r>
      <w:r w:rsidRPr="005F4F9A">
        <w:rPr>
          <w:noProof/>
          <w:lang w:eastAsia="ru-RU"/>
        </w:rPr>
        <w:drawing>
          <wp:anchor distT="0" distB="0" distL="0" distR="0" simplePos="0" relativeHeight="251661312" behindDoc="1" locked="0" layoutInCell="1" allowOverlap="1">
            <wp:simplePos x="0" y="0"/>
            <wp:positionH relativeFrom="page">
              <wp:posOffset>3177988</wp:posOffset>
            </wp:positionH>
            <wp:positionV relativeFrom="page">
              <wp:posOffset>1288922</wp:posOffset>
            </wp:positionV>
            <wp:extent cx="74082" cy="98012"/>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74082" cy="98012"/>
                    </a:xfrm>
                    <a:prstGeom prst="rect">
                      <a:avLst/>
                    </a:prstGeom>
                  </pic:spPr>
                </pic:pic>
              </a:graphicData>
            </a:graphic>
          </wp:anchor>
        </w:drawing>
      </w:r>
    </w:p>
    <w:tbl>
      <w:tblPr>
        <w:tblStyle w:val="TableNormal"/>
        <w:tblW w:w="0" w:type="auto"/>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2"/>
        <w:gridCol w:w="1701"/>
        <w:gridCol w:w="3118"/>
        <w:gridCol w:w="4111"/>
      </w:tblGrid>
      <w:tr w:rsidR="00035284" w:rsidRPr="005F4F9A" w:rsidTr="00A2429B">
        <w:trPr>
          <w:trHeight w:val="290"/>
        </w:trPr>
        <w:tc>
          <w:tcPr>
            <w:tcW w:w="14552" w:type="dxa"/>
            <w:gridSpan w:val="4"/>
            <w:shd w:val="clear" w:color="auto" w:fill="66FFCC"/>
          </w:tcPr>
          <w:p w:rsidR="00035284" w:rsidRPr="005F4F9A" w:rsidRDefault="00035284" w:rsidP="00A2429B">
            <w:pPr>
              <w:pStyle w:val="TableParagraph"/>
              <w:ind w:left="27" w:right="20"/>
              <w:jc w:val="center"/>
              <w:rPr>
                <w:b/>
                <w:sz w:val="24"/>
                <w:szCs w:val="24"/>
              </w:rPr>
            </w:pPr>
            <w:r w:rsidRPr="005F4F9A">
              <w:rPr>
                <w:b/>
                <w:sz w:val="24"/>
                <w:szCs w:val="24"/>
              </w:rPr>
              <w:t>Модуль</w:t>
            </w:r>
            <w:r w:rsidRPr="005F4F9A">
              <w:rPr>
                <w:b/>
                <w:spacing w:val="-9"/>
                <w:sz w:val="24"/>
                <w:szCs w:val="24"/>
              </w:rPr>
              <w:t xml:space="preserve"> </w:t>
            </w:r>
            <w:r w:rsidRPr="005F4F9A">
              <w:rPr>
                <w:b/>
                <w:sz w:val="24"/>
                <w:szCs w:val="24"/>
              </w:rPr>
              <w:t>«Основные</w:t>
            </w:r>
            <w:r w:rsidRPr="005F4F9A">
              <w:rPr>
                <w:b/>
                <w:spacing w:val="-5"/>
                <w:sz w:val="24"/>
                <w:szCs w:val="24"/>
              </w:rPr>
              <w:t xml:space="preserve"> </w:t>
            </w:r>
            <w:r w:rsidRPr="005F4F9A">
              <w:rPr>
                <w:b/>
                <w:sz w:val="24"/>
                <w:szCs w:val="24"/>
              </w:rPr>
              <w:t>школьные</w:t>
            </w:r>
            <w:r w:rsidRPr="005F4F9A">
              <w:rPr>
                <w:b/>
                <w:spacing w:val="-8"/>
                <w:sz w:val="24"/>
                <w:szCs w:val="24"/>
              </w:rPr>
              <w:t xml:space="preserve"> </w:t>
            </w:r>
            <w:r w:rsidRPr="005F4F9A">
              <w:rPr>
                <w:b/>
                <w:spacing w:val="-4"/>
                <w:sz w:val="24"/>
                <w:szCs w:val="24"/>
              </w:rPr>
              <w:t>дела»</w:t>
            </w:r>
          </w:p>
        </w:tc>
      </w:tr>
      <w:tr w:rsidR="00035284" w:rsidRPr="005F4F9A" w:rsidTr="00A2429B">
        <w:trPr>
          <w:trHeight w:val="290"/>
        </w:trPr>
        <w:tc>
          <w:tcPr>
            <w:tcW w:w="5622" w:type="dxa"/>
          </w:tcPr>
          <w:p w:rsidR="00035284" w:rsidRPr="005F4F9A" w:rsidRDefault="00035284" w:rsidP="00A2429B">
            <w:pPr>
              <w:pStyle w:val="TableParagraph"/>
              <w:ind w:left="21"/>
              <w:jc w:val="center"/>
              <w:rPr>
                <w:b/>
                <w:i/>
                <w:sz w:val="24"/>
                <w:szCs w:val="24"/>
              </w:rPr>
            </w:pPr>
            <w:r w:rsidRPr="005F4F9A">
              <w:rPr>
                <w:b/>
                <w:i/>
                <w:spacing w:val="-4"/>
                <w:sz w:val="24"/>
                <w:szCs w:val="24"/>
              </w:rPr>
              <w:t>Дела</w:t>
            </w:r>
          </w:p>
        </w:tc>
        <w:tc>
          <w:tcPr>
            <w:tcW w:w="1701" w:type="dxa"/>
          </w:tcPr>
          <w:p w:rsidR="00035284" w:rsidRPr="005F4F9A" w:rsidRDefault="00035284" w:rsidP="00A2429B">
            <w:pPr>
              <w:pStyle w:val="TableParagraph"/>
              <w:ind w:left="112"/>
              <w:rPr>
                <w:b/>
                <w:i/>
                <w:sz w:val="24"/>
                <w:szCs w:val="24"/>
              </w:rPr>
            </w:pPr>
            <w:r w:rsidRPr="005F4F9A">
              <w:rPr>
                <w:b/>
                <w:i/>
                <w:spacing w:val="-2"/>
                <w:sz w:val="24"/>
                <w:szCs w:val="24"/>
              </w:rPr>
              <w:t>Классы</w:t>
            </w:r>
          </w:p>
        </w:tc>
        <w:tc>
          <w:tcPr>
            <w:tcW w:w="3118" w:type="dxa"/>
          </w:tcPr>
          <w:p w:rsidR="00035284" w:rsidRPr="005F4F9A" w:rsidRDefault="00035284" w:rsidP="00A2429B">
            <w:pPr>
              <w:pStyle w:val="TableParagraph"/>
              <w:ind w:left="18"/>
              <w:jc w:val="center"/>
              <w:rPr>
                <w:b/>
                <w:i/>
                <w:sz w:val="24"/>
                <w:szCs w:val="24"/>
              </w:rPr>
            </w:pPr>
            <w:r w:rsidRPr="005F4F9A">
              <w:rPr>
                <w:b/>
                <w:i/>
                <w:spacing w:val="-4"/>
                <w:sz w:val="24"/>
                <w:szCs w:val="24"/>
              </w:rPr>
              <w:t>Дата</w:t>
            </w:r>
          </w:p>
        </w:tc>
        <w:tc>
          <w:tcPr>
            <w:tcW w:w="4111" w:type="dxa"/>
          </w:tcPr>
          <w:p w:rsidR="00035284" w:rsidRPr="005F4F9A" w:rsidRDefault="00035284" w:rsidP="00A2429B">
            <w:pPr>
              <w:pStyle w:val="TableParagraph"/>
              <w:ind w:left="114"/>
              <w:rPr>
                <w:b/>
                <w:i/>
                <w:sz w:val="24"/>
                <w:szCs w:val="24"/>
              </w:rPr>
            </w:pPr>
            <w:r w:rsidRPr="005F4F9A">
              <w:rPr>
                <w:b/>
                <w:i/>
                <w:spacing w:val="-2"/>
                <w:sz w:val="24"/>
                <w:szCs w:val="24"/>
              </w:rPr>
              <w:t>Ответственные</w:t>
            </w:r>
          </w:p>
        </w:tc>
      </w:tr>
      <w:tr w:rsidR="00035284" w:rsidRPr="005F4F9A" w:rsidTr="00A2429B">
        <w:trPr>
          <w:trHeight w:val="606"/>
        </w:trPr>
        <w:tc>
          <w:tcPr>
            <w:tcW w:w="5622" w:type="dxa"/>
          </w:tcPr>
          <w:p w:rsidR="00035284" w:rsidRPr="005F4F9A" w:rsidRDefault="00035284" w:rsidP="00A2429B">
            <w:pPr>
              <w:pStyle w:val="TableParagraph"/>
              <w:rPr>
                <w:sz w:val="24"/>
                <w:szCs w:val="24"/>
              </w:rPr>
            </w:pPr>
            <w:r w:rsidRPr="005F4F9A">
              <w:rPr>
                <w:sz w:val="24"/>
                <w:szCs w:val="24"/>
              </w:rPr>
              <w:t>Общешкольная</w:t>
            </w:r>
            <w:r w:rsidRPr="005F4F9A">
              <w:rPr>
                <w:spacing w:val="-13"/>
                <w:sz w:val="24"/>
                <w:szCs w:val="24"/>
              </w:rPr>
              <w:t xml:space="preserve"> </w:t>
            </w:r>
            <w:r w:rsidRPr="005F4F9A">
              <w:rPr>
                <w:sz w:val="24"/>
                <w:szCs w:val="24"/>
              </w:rPr>
              <w:t>линейка,</w:t>
            </w:r>
            <w:r w:rsidRPr="005F4F9A">
              <w:rPr>
                <w:spacing w:val="-10"/>
                <w:sz w:val="24"/>
                <w:szCs w:val="24"/>
              </w:rPr>
              <w:t xml:space="preserve"> </w:t>
            </w:r>
            <w:r w:rsidRPr="005F4F9A">
              <w:rPr>
                <w:spacing w:val="-2"/>
                <w:sz w:val="24"/>
                <w:szCs w:val="24"/>
              </w:rPr>
              <w:t>посвященная</w:t>
            </w:r>
          </w:p>
          <w:p w:rsidR="00035284" w:rsidRPr="005F4F9A" w:rsidRDefault="00035284" w:rsidP="00A2429B">
            <w:pPr>
              <w:pStyle w:val="TableParagraph"/>
              <w:spacing w:before="38"/>
              <w:rPr>
                <w:sz w:val="24"/>
                <w:szCs w:val="24"/>
              </w:rPr>
            </w:pPr>
            <w:r w:rsidRPr="005F4F9A">
              <w:rPr>
                <w:sz w:val="24"/>
                <w:szCs w:val="24"/>
              </w:rPr>
              <w:t>«Первому</w:t>
            </w:r>
            <w:r w:rsidRPr="005F4F9A">
              <w:rPr>
                <w:spacing w:val="-9"/>
                <w:sz w:val="24"/>
                <w:szCs w:val="24"/>
              </w:rPr>
              <w:t xml:space="preserve"> </w:t>
            </w:r>
            <w:r w:rsidRPr="005F4F9A">
              <w:rPr>
                <w:sz w:val="24"/>
                <w:szCs w:val="24"/>
              </w:rPr>
              <w:t>звонку</w:t>
            </w:r>
            <w:r w:rsidRPr="005F4F9A">
              <w:rPr>
                <w:spacing w:val="-6"/>
                <w:sz w:val="24"/>
                <w:szCs w:val="24"/>
              </w:rPr>
              <w:t xml:space="preserve"> </w:t>
            </w:r>
            <w:r w:rsidRPr="005F4F9A">
              <w:rPr>
                <w:sz w:val="24"/>
                <w:szCs w:val="24"/>
              </w:rPr>
              <w:t>–</w:t>
            </w:r>
            <w:r w:rsidRPr="005F4F9A">
              <w:rPr>
                <w:spacing w:val="1"/>
                <w:sz w:val="24"/>
                <w:szCs w:val="24"/>
              </w:rPr>
              <w:t xml:space="preserve"> </w:t>
            </w:r>
            <w:r w:rsidRPr="005F4F9A">
              <w:rPr>
                <w:sz w:val="24"/>
                <w:szCs w:val="24"/>
              </w:rPr>
              <w:t>2024</w:t>
            </w:r>
            <w:r w:rsidRPr="005F4F9A">
              <w:rPr>
                <w:spacing w:val="1"/>
                <w:sz w:val="24"/>
                <w:szCs w:val="24"/>
              </w:rPr>
              <w:t xml:space="preserve"> </w:t>
            </w:r>
            <w:r w:rsidRPr="005F4F9A">
              <w:rPr>
                <w:spacing w:val="-2"/>
                <w:sz w:val="24"/>
                <w:szCs w:val="24"/>
              </w:rPr>
              <w:t>года»</w:t>
            </w:r>
          </w:p>
        </w:tc>
        <w:tc>
          <w:tcPr>
            <w:tcW w:w="1701" w:type="dxa"/>
          </w:tcPr>
          <w:p w:rsidR="00035284" w:rsidRPr="005F4F9A" w:rsidRDefault="00035284" w:rsidP="00A2429B">
            <w:pPr>
              <w:pStyle w:val="TableParagraph"/>
              <w:ind w:left="112"/>
              <w:rPr>
                <w:sz w:val="24"/>
                <w:szCs w:val="24"/>
              </w:rPr>
            </w:pPr>
            <w:r w:rsidRPr="005F4F9A">
              <w:rPr>
                <w:spacing w:val="-5"/>
                <w:sz w:val="24"/>
                <w:szCs w:val="24"/>
              </w:rPr>
              <w:t>1-</w:t>
            </w:r>
            <w:r w:rsidRPr="005F4F9A">
              <w:rPr>
                <w:spacing w:val="-10"/>
                <w:sz w:val="24"/>
                <w:szCs w:val="24"/>
              </w:rPr>
              <w:t>4</w:t>
            </w:r>
          </w:p>
        </w:tc>
        <w:tc>
          <w:tcPr>
            <w:tcW w:w="3118" w:type="dxa"/>
          </w:tcPr>
          <w:p w:rsidR="00035284" w:rsidRPr="005F4F9A" w:rsidRDefault="00035284" w:rsidP="00A2429B">
            <w:pPr>
              <w:pStyle w:val="TableParagraph"/>
              <w:ind w:left="114"/>
              <w:rPr>
                <w:sz w:val="24"/>
                <w:szCs w:val="24"/>
              </w:rPr>
            </w:pPr>
            <w:r w:rsidRPr="005F4F9A">
              <w:rPr>
                <w:sz w:val="24"/>
                <w:szCs w:val="24"/>
              </w:rPr>
              <w:t xml:space="preserve">2 </w:t>
            </w:r>
            <w:r w:rsidRPr="005F4F9A">
              <w:rPr>
                <w:spacing w:val="-2"/>
                <w:sz w:val="24"/>
                <w:szCs w:val="24"/>
              </w:rPr>
              <w:t>сентября</w:t>
            </w:r>
          </w:p>
        </w:tc>
        <w:tc>
          <w:tcPr>
            <w:tcW w:w="4111" w:type="dxa"/>
          </w:tcPr>
          <w:p w:rsidR="00035284" w:rsidRDefault="00035284" w:rsidP="00A2429B">
            <w:pPr>
              <w:pStyle w:val="TableParagraph"/>
              <w:ind w:left="114"/>
              <w:rPr>
                <w:sz w:val="24"/>
                <w:szCs w:val="24"/>
              </w:rPr>
            </w:pPr>
            <w:r w:rsidRPr="005F4F9A">
              <w:rPr>
                <w:sz w:val="24"/>
                <w:szCs w:val="24"/>
              </w:rPr>
              <w:t>Зам</w:t>
            </w:r>
            <w:proofErr w:type="gramStart"/>
            <w:r w:rsidRPr="005F4F9A">
              <w:rPr>
                <w:sz w:val="24"/>
                <w:szCs w:val="24"/>
              </w:rPr>
              <w:t>.д</w:t>
            </w:r>
            <w:proofErr w:type="gramEnd"/>
            <w:r w:rsidRPr="005F4F9A">
              <w:rPr>
                <w:sz w:val="24"/>
                <w:szCs w:val="24"/>
              </w:rPr>
              <w:t>иректора по ВР</w:t>
            </w:r>
          </w:p>
          <w:p w:rsidR="00035284" w:rsidRPr="005F4F9A" w:rsidRDefault="00035284" w:rsidP="00A2429B">
            <w:pPr>
              <w:pStyle w:val="TableParagraph"/>
              <w:ind w:left="114"/>
              <w:rPr>
                <w:sz w:val="24"/>
                <w:szCs w:val="24"/>
              </w:rPr>
            </w:pPr>
            <w:r>
              <w:rPr>
                <w:sz w:val="24"/>
                <w:szCs w:val="24"/>
              </w:rPr>
              <w:t>Гаджиева А.М.</w:t>
            </w:r>
          </w:p>
        </w:tc>
      </w:tr>
      <w:tr w:rsidR="00035284" w:rsidRPr="005F4F9A" w:rsidTr="00A2429B">
        <w:trPr>
          <w:trHeight w:val="554"/>
        </w:trPr>
        <w:tc>
          <w:tcPr>
            <w:tcW w:w="5622" w:type="dxa"/>
          </w:tcPr>
          <w:p w:rsidR="00035284" w:rsidRPr="005F4F9A" w:rsidRDefault="00035284" w:rsidP="00A2429B">
            <w:pPr>
              <w:pStyle w:val="TableParagraph"/>
              <w:spacing w:before="3" w:line="228" w:lineRule="auto"/>
              <w:rPr>
                <w:sz w:val="24"/>
                <w:szCs w:val="24"/>
              </w:rPr>
            </w:pPr>
            <w:r w:rsidRPr="005F4F9A">
              <w:rPr>
                <w:sz w:val="24"/>
                <w:szCs w:val="24"/>
              </w:rPr>
              <w:t>Классный</w:t>
            </w:r>
            <w:r w:rsidRPr="005F4F9A">
              <w:rPr>
                <w:spacing w:val="-15"/>
                <w:sz w:val="24"/>
                <w:szCs w:val="24"/>
              </w:rPr>
              <w:t xml:space="preserve"> </w:t>
            </w:r>
            <w:r w:rsidRPr="005F4F9A">
              <w:rPr>
                <w:sz w:val="24"/>
                <w:szCs w:val="24"/>
              </w:rPr>
              <w:t>час</w:t>
            </w:r>
            <w:r w:rsidRPr="005F4F9A">
              <w:rPr>
                <w:spacing w:val="-13"/>
                <w:sz w:val="24"/>
                <w:szCs w:val="24"/>
              </w:rPr>
              <w:t xml:space="preserve"> </w:t>
            </w:r>
            <w:r w:rsidRPr="005F4F9A">
              <w:rPr>
                <w:sz w:val="24"/>
                <w:szCs w:val="24"/>
              </w:rPr>
              <w:t>«Россия,</w:t>
            </w:r>
            <w:r w:rsidRPr="005F4F9A">
              <w:rPr>
                <w:spacing w:val="-13"/>
                <w:sz w:val="24"/>
                <w:szCs w:val="24"/>
              </w:rPr>
              <w:t xml:space="preserve"> </w:t>
            </w:r>
            <w:r w:rsidRPr="005F4F9A">
              <w:rPr>
                <w:sz w:val="24"/>
                <w:szCs w:val="24"/>
              </w:rPr>
              <w:t>устремленная</w:t>
            </w:r>
            <w:r w:rsidRPr="005F4F9A">
              <w:rPr>
                <w:spacing w:val="-15"/>
                <w:sz w:val="24"/>
                <w:szCs w:val="24"/>
              </w:rPr>
              <w:t xml:space="preserve"> </w:t>
            </w:r>
            <w:r w:rsidRPr="005F4F9A">
              <w:rPr>
                <w:sz w:val="24"/>
                <w:szCs w:val="24"/>
              </w:rPr>
              <w:t xml:space="preserve">в </w:t>
            </w:r>
            <w:r w:rsidRPr="005F4F9A">
              <w:rPr>
                <w:spacing w:val="-2"/>
                <w:sz w:val="24"/>
                <w:szCs w:val="24"/>
              </w:rPr>
              <w:t>будущее»</w:t>
            </w:r>
          </w:p>
        </w:tc>
        <w:tc>
          <w:tcPr>
            <w:tcW w:w="1701" w:type="dxa"/>
          </w:tcPr>
          <w:p w:rsidR="00035284" w:rsidRPr="005F4F9A" w:rsidRDefault="00035284" w:rsidP="00A2429B">
            <w:pPr>
              <w:pStyle w:val="TableParagraph"/>
              <w:spacing w:line="270" w:lineRule="exact"/>
              <w:ind w:left="112"/>
              <w:rPr>
                <w:sz w:val="24"/>
                <w:szCs w:val="24"/>
              </w:rPr>
            </w:pPr>
            <w:r w:rsidRPr="005F4F9A">
              <w:rPr>
                <w:spacing w:val="-5"/>
                <w:sz w:val="24"/>
                <w:szCs w:val="24"/>
              </w:rPr>
              <w:t>1-</w:t>
            </w:r>
            <w:r w:rsidRPr="005F4F9A">
              <w:rPr>
                <w:spacing w:val="-10"/>
                <w:sz w:val="24"/>
                <w:szCs w:val="24"/>
              </w:rPr>
              <w:t>4</w:t>
            </w:r>
          </w:p>
        </w:tc>
        <w:tc>
          <w:tcPr>
            <w:tcW w:w="3118" w:type="dxa"/>
          </w:tcPr>
          <w:p w:rsidR="00035284" w:rsidRPr="005F4F9A" w:rsidRDefault="00035284" w:rsidP="00A2429B">
            <w:pPr>
              <w:pStyle w:val="TableParagraph"/>
              <w:spacing w:line="270" w:lineRule="exact"/>
              <w:ind w:left="114"/>
              <w:rPr>
                <w:sz w:val="24"/>
                <w:szCs w:val="24"/>
              </w:rPr>
            </w:pPr>
            <w:r w:rsidRPr="005F4F9A">
              <w:rPr>
                <w:sz w:val="24"/>
                <w:szCs w:val="24"/>
              </w:rPr>
              <w:t xml:space="preserve">2 </w:t>
            </w:r>
            <w:r w:rsidRPr="005F4F9A">
              <w:rPr>
                <w:spacing w:val="-2"/>
                <w:sz w:val="24"/>
                <w:szCs w:val="24"/>
              </w:rPr>
              <w:t>сентября</w:t>
            </w:r>
          </w:p>
        </w:tc>
        <w:tc>
          <w:tcPr>
            <w:tcW w:w="4111" w:type="dxa"/>
          </w:tcPr>
          <w:p w:rsidR="00035284" w:rsidRPr="005F4F9A" w:rsidRDefault="00035284" w:rsidP="00A2429B">
            <w:pPr>
              <w:pStyle w:val="TableParagraph"/>
              <w:spacing w:line="270" w:lineRule="exact"/>
              <w:ind w:left="114"/>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r>
      <w:tr w:rsidR="00035284" w:rsidRPr="005F4F9A" w:rsidTr="00A2429B">
        <w:trPr>
          <w:trHeight w:val="633"/>
        </w:trPr>
        <w:tc>
          <w:tcPr>
            <w:tcW w:w="5622" w:type="dxa"/>
          </w:tcPr>
          <w:p w:rsidR="00035284" w:rsidRPr="005F4F9A" w:rsidRDefault="00035284" w:rsidP="00A2429B">
            <w:pPr>
              <w:pStyle w:val="TableParagraph"/>
              <w:spacing w:line="270" w:lineRule="exact"/>
              <w:rPr>
                <w:sz w:val="24"/>
                <w:szCs w:val="24"/>
              </w:rPr>
            </w:pPr>
            <w:r w:rsidRPr="005F4F9A">
              <w:rPr>
                <w:sz w:val="24"/>
                <w:szCs w:val="24"/>
              </w:rPr>
              <w:t>Подъем</w:t>
            </w:r>
            <w:r w:rsidRPr="005F4F9A">
              <w:rPr>
                <w:spacing w:val="-13"/>
                <w:sz w:val="24"/>
                <w:szCs w:val="24"/>
              </w:rPr>
              <w:t xml:space="preserve"> </w:t>
            </w:r>
            <w:r w:rsidRPr="005F4F9A">
              <w:rPr>
                <w:sz w:val="24"/>
                <w:szCs w:val="24"/>
              </w:rPr>
              <w:t>Флага</w:t>
            </w:r>
            <w:r w:rsidRPr="005F4F9A">
              <w:rPr>
                <w:spacing w:val="-5"/>
                <w:sz w:val="24"/>
                <w:szCs w:val="24"/>
              </w:rPr>
              <w:t xml:space="preserve"> </w:t>
            </w:r>
            <w:r w:rsidRPr="005F4F9A">
              <w:rPr>
                <w:sz w:val="24"/>
                <w:szCs w:val="24"/>
              </w:rPr>
              <w:t>РФ</w:t>
            </w:r>
            <w:r w:rsidRPr="005F4F9A">
              <w:rPr>
                <w:spacing w:val="-2"/>
                <w:sz w:val="24"/>
                <w:szCs w:val="24"/>
              </w:rPr>
              <w:t xml:space="preserve"> </w:t>
            </w:r>
            <w:r w:rsidRPr="005F4F9A">
              <w:rPr>
                <w:sz w:val="24"/>
                <w:szCs w:val="24"/>
              </w:rPr>
              <w:t>и</w:t>
            </w:r>
            <w:r w:rsidRPr="005F4F9A">
              <w:rPr>
                <w:spacing w:val="-1"/>
                <w:sz w:val="24"/>
                <w:szCs w:val="24"/>
              </w:rPr>
              <w:t xml:space="preserve"> </w:t>
            </w:r>
            <w:r w:rsidRPr="005F4F9A">
              <w:rPr>
                <w:sz w:val="24"/>
                <w:szCs w:val="24"/>
              </w:rPr>
              <w:t>исполнение</w:t>
            </w:r>
            <w:r w:rsidRPr="005F4F9A">
              <w:rPr>
                <w:spacing w:val="-4"/>
                <w:sz w:val="24"/>
                <w:szCs w:val="24"/>
              </w:rPr>
              <w:t xml:space="preserve"> </w:t>
            </w:r>
            <w:r w:rsidRPr="005F4F9A">
              <w:rPr>
                <w:sz w:val="24"/>
                <w:szCs w:val="24"/>
              </w:rPr>
              <w:t>Гимна</w:t>
            </w:r>
            <w:r w:rsidRPr="005F4F9A">
              <w:rPr>
                <w:spacing w:val="-4"/>
                <w:sz w:val="24"/>
                <w:szCs w:val="24"/>
              </w:rPr>
              <w:t xml:space="preserve"> </w:t>
            </w:r>
            <w:r w:rsidRPr="005F4F9A">
              <w:rPr>
                <w:spacing w:val="-5"/>
                <w:sz w:val="24"/>
                <w:szCs w:val="24"/>
              </w:rPr>
              <w:t>РФ</w:t>
            </w:r>
          </w:p>
        </w:tc>
        <w:tc>
          <w:tcPr>
            <w:tcW w:w="1701" w:type="dxa"/>
          </w:tcPr>
          <w:p w:rsidR="00035284" w:rsidRPr="005F4F9A" w:rsidRDefault="00035284" w:rsidP="00A2429B">
            <w:pPr>
              <w:pStyle w:val="TableParagraph"/>
              <w:spacing w:line="270" w:lineRule="exact"/>
              <w:ind w:left="112"/>
              <w:rPr>
                <w:sz w:val="24"/>
                <w:szCs w:val="24"/>
              </w:rPr>
            </w:pPr>
            <w:r w:rsidRPr="005F4F9A">
              <w:rPr>
                <w:spacing w:val="-5"/>
                <w:sz w:val="24"/>
                <w:szCs w:val="24"/>
              </w:rPr>
              <w:t>1-</w:t>
            </w:r>
            <w:r w:rsidRPr="005F4F9A">
              <w:rPr>
                <w:spacing w:val="-10"/>
                <w:sz w:val="24"/>
                <w:szCs w:val="24"/>
              </w:rPr>
              <w:t>4</w:t>
            </w:r>
          </w:p>
        </w:tc>
        <w:tc>
          <w:tcPr>
            <w:tcW w:w="3118" w:type="dxa"/>
          </w:tcPr>
          <w:p w:rsidR="00035284" w:rsidRPr="005F4F9A" w:rsidRDefault="00035284" w:rsidP="00A2429B">
            <w:pPr>
              <w:pStyle w:val="TableParagraph"/>
              <w:spacing w:line="270" w:lineRule="exact"/>
              <w:ind w:left="114"/>
              <w:rPr>
                <w:sz w:val="24"/>
                <w:szCs w:val="24"/>
              </w:rPr>
            </w:pPr>
            <w:r w:rsidRPr="005F4F9A">
              <w:rPr>
                <w:sz w:val="24"/>
                <w:szCs w:val="24"/>
              </w:rPr>
              <w:t>Каждый</w:t>
            </w:r>
            <w:r w:rsidRPr="005F4F9A">
              <w:rPr>
                <w:spacing w:val="-6"/>
                <w:sz w:val="24"/>
                <w:szCs w:val="24"/>
              </w:rPr>
              <w:t xml:space="preserve"> </w:t>
            </w:r>
            <w:r w:rsidRPr="005F4F9A">
              <w:rPr>
                <w:spacing w:val="-2"/>
                <w:sz w:val="24"/>
                <w:szCs w:val="24"/>
              </w:rPr>
              <w:t>понедельник</w:t>
            </w:r>
          </w:p>
        </w:tc>
        <w:tc>
          <w:tcPr>
            <w:tcW w:w="4111" w:type="dxa"/>
          </w:tcPr>
          <w:p w:rsidR="00035284" w:rsidRDefault="00035284" w:rsidP="00A2429B">
            <w:pPr>
              <w:pStyle w:val="TableParagraph"/>
              <w:spacing w:line="270" w:lineRule="exact"/>
              <w:ind w:left="114"/>
              <w:rPr>
                <w:spacing w:val="-3"/>
                <w:sz w:val="24"/>
                <w:szCs w:val="24"/>
              </w:rPr>
            </w:pPr>
            <w:r w:rsidRPr="005F4F9A">
              <w:rPr>
                <w:sz w:val="24"/>
                <w:szCs w:val="24"/>
              </w:rPr>
              <w:t>Зам</w:t>
            </w:r>
            <w:proofErr w:type="gramStart"/>
            <w:r w:rsidRPr="005F4F9A">
              <w:rPr>
                <w:sz w:val="24"/>
                <w:szCs w:val="24"/>
              </w:rPr>
              <w:t>.д</w:t>
            </w:r>
            <w:proofErr w:type="gramEnd"/>
            <w:r w:rsidRPr="005F4F9A">
              <w:rPr>
                <w:sz w:val="24"/>
                <w:szCs w:val="24"/>
              </w:rPr>
              <w:t>иректора</w:t>
            </w:r>
            <w:r w:rsidRPr="005F4F9A">
              <w:rPr>
                <w:spacing w:val="-4"/>
                <w:sz w:val="24"/>
                <w:szCs w:val="24"/>
              </w:rPr>
              <w:t xml:space="preserve"> </w:t>
            </w:r>
            <w:r w:rsidRPr="005F4F9A">
              <w:rPr>
                <w:sz w:val="24"/>
                <w:szCs w:val="24"/>
              </w:rPr>
              <w:t>по</w:t>
            </w:r>
            <w:r w:rsidRPr="005F4F9A">
              <w:rPr>
                <w:spacing w:val="-5"/>
                <w:sz w:val="24"/>
                <w:szCs w:val="24"/>
              </w:rPr>
              <w:t xml:space="preserve"> </w:t>
            </w:r>
            <w:r w:rsidRPr="005F4F9A">
              <w:rPr>
                <w:sz w:val="24"/>
                <w:szCs w:val="24"/>
              </w:rPr>
              <w:t>ВР</w:t>
            </w:r>
          </w:p>
          <w:p w:rsidR="00035284" w:rsidRPr="005F4F9A" w:rsidRDefault="00035284" w:rsidP="00A2429B">
            <w:pPr>
              <w:pStyle w:val="TableParagraph"/>
              <w:spacing w:line="270" w:lineRule="exact"/>
              <w:ind w:left="114"/>
              <w:rPr>
                <w:sz w:val="24"/>
                <w:szCs w:val="24"/>
              </w:rPr>
            </w:pPr>
            <w:r>
              <w:rPr>
                <w:spacing w:val="-3"/>
                <w:sz w:val="24"/>
                <w:szCs w:val="24"/>
              </w:rPr>
              <w:t>Гаджиева А.М.</w:t>
            </w:r>
          </w:p>
        </w:tc>
      </w:tr>
      <w:tr w:rsidR="00035284" w:rsidRPr="005F4F9A" w:rsidTr="00A2429B">
        <w:trPr>
          <w:trHeight w:val="393"/>
        </w:trPr>
        <w:tc>
          <w:tcPr>
            <w:tcW w:w="5622" w:type="dxa"/>
          </w:tcPr>
          <w:p w:rsidR="00035284" w:rsidRPr="005F4F9A" w:rsidRDefault="00035284" w:rsidP="00A2429B">
            <w:pPr>
              <w:pStyle w:val="TableParagraph"/>
              <w:spacing w:line="270" w:lineRule="exact"/>
              <w:rPr>
                <w:sz w:val="24"/>
                <w:szCs w:val="24"/>
              </w:rPr>
            </w:pPr>
            <w:r w:rsidRPr="005F4F9A">
              <w:rPr>
                <w:sz w:val="24"/>
                <w:szCs w:val="24"/>
              </w:rPr>
              <w:t>«Разговоры</w:t>
            </w:r>
            <w:r w:rsidRPr="005F4F9A">
              <w:rPr>
                <w:spacing w:val="-5"/>
                <w:sz w:val="24"/>
                <w:szCs w:val="24"/>
              </w:rPr>
              <w:t xml:space="preserve"> </w:t>
            </w:r>
            <w:r w:rsidRPr="005F4F9A">
              <w:rPr>
                <w:sz w:val="24"/>
                <w:szCs w:val="24"/>
              </w:rPr>
              <w:t>о</w:t>
            </w:r>
            <w:r w:rsidRPr="005F4F9A">
              <w:rPr>
                <w:spacing w:val="-1"/>
                <w:sz w:val="24"/>
                <w:szCs w:val="24"/>
              </w:rPr>
              <w:t xml:space="preserve"> </w:t>
            </w:r>
            <w:proofErr w:type="gramStart"/>
            <w:r w:rsidRPr="005F4F9A">
              <w:rPr>
                <w:spacing w:val="-2"/>
                <w:sz w:val="24"/>
                <w:szCs w:val="24"/>
              </w:rPr>
              <w:t>важном</w:t>
            </w:r>
            <w:proofErr w:type="gramEnd"/>
            <w:r w:rsidRPr="005F4F9A">
              <w:rPr>
                <w:spacing w:val="-2"/>
                <w:sz w:val="24"/>
                <w:szCs w:val="24"/>
              </w:rPr>
              <w:t>»</w:t>
            </w:r>
          </w:p>
        </w:tc>
        <w:tc>
          <w:tcPr>
            <w:tcW w:w="1701" w:type="dxa"/>
          </w:tcPr>
          <w:p w:rsidR="00035284" w:rsidRPr="005F4F9A" w:rsidRDefault="00035284" w:rsidP="00A2429B">
            <w:pPr>
              <w:pStyle w:val="TableParagraph"/>
              <w:spacing w:line="270" w:lineRule="exact"/>
              <w:ind w:left="112"/>
              <w:rPr>
                <w:sz w:val="24"/>
                <w:szCs w:val="24"/>
              </w:rPr>
            </w:pPr>
            <w:r w:rsidRPr="005F4F9A">
              <w:rPr>
                <w:spacing w:val="-5"/>
                <w:sz w:val="24"/>
                <w:szCs w:val="24"/>
              </w:rPr>
              <w:t>1-</w:t>
            </w:r>
            <w:r w:rsidRPr="005F4F9A">
              <w:rPr>
                <w:spacing w:val="-10"/>
                <w:sz w:val="24"/>
                <w:szCs w:val="24"/>
              </w:rPr>
              <w:t>4</w:t>
            </w:r>
          </w:p>
        </w:tc>
        <w:tc>
          <w:tcPr>
            <w:tcW w:w="3118" w:type="dxa"/>
          </w:tcPr>
          <w:p w:rsidR="00035284" w:rsidRPr="005F4F9A" w:rsidRDefault="00035284" w:rsidP="00A2429B">
            <w:pPr>
              <w:pStyle w:val="TableParagraph"/>
              <w:spacing w:line="270" w:lineRule="exact"/>
              <w:ind w:left="114"/>
              <w:rPr>
                <w:sz w:val="24"/>
                <w:szCs w:val="24"/>
              </w:rPr>
            </w:pPr>
            <w:r w:rsidRPr="005F4F9A">
              <w:rPr>
                <w:sz w:val="24"/>
                <w:szCs w:val="24"/>
              </w:rPr>
              <w:t>Каждый</w:t>
            </w:r>
            <w:r w:rsidRPr="005F4F9A">
              <w:rPr>
                <w:spacing w:val="-8"/>
                <w:sz w:val="24"/>
                <w:szCs w:val="24"/>
              </w:rPr>
              <w:t xml:space="preserve"> </w:t>
            </w:r>
            <w:r w:rsidRPr="005F4F9A">
              <w:rPr>
                <w:spacing w:val="-2"/>
                <w:sz w:val="24"/>
                <w:szCs w:val="24"/>
              </w:rPr>
              <w:t>понедельник</w:t>
            </w:r>
          </w:p>
        </w:tc>
        <w:tc>
          <w:tcPr>
            <w:tcW w:w="4111" w:type="dxa"/>
          </w:tcPr>
          <w:p w:rsidR="00035284" w:rsidRPr="005F4F9A" w:rsidRDefault="00035284" w:rsidP="00A2429B">
            <w:pPr>
              <w:pStyle w:val="TableParagraph"/>
              <w:spacing w:line="270" w:lineRule="exact"/>
              <w:ind w:left="114"/>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r>
      <w:tr w:rsidR="00035284" w:rsidRPr="005F4F9A" w:rsidTr="00A2429B">
        <w:trPr>
          <w:trHeight w:val="410"/>
        </w:trPr>
        <w:tc>
          <w:tcPr>
            <w:tcW w:w="5622" w:type="dxa"/>
          </w:tcPr>
          <w:p w:rsidR="00035284" w:rsidRPr="005F4F9A" w:rsidRDefault="00035284" w:rsidP="00A2429B">
            <w:pPr>
              <w:pStyle w:val="TableParagraph"/>
              <w:rPr>
                <w:sz w:val="24"/>
                <w:szCs w:val="24"/>
              </w:rPr>
            </w:pPr>
            <w:r w:rsidRPr="005F4F9A">
              <w:rPr>
                <w:sz w:val="24"/>
                <w:szCs w:val="24"/>
              </w:rPr>
              <w:t>Общешкольный</w:t>
            </w:r>
            <w:r w:rsidRPr="005F4F9A">
              <w:rPr>
                <w:spacing w:val="-11"/>
                <w:sz w:val="24"/>
                <w:szCs w:val="24"/>
              </w:rPr>
              <w:t xml:space="preserve"> </w:t>
            </w:r>
            <w:r w:rsidRPr="005F4F9A">
              <w:rPr>
                <w:sz w:val="24"/>
                <w:szCs w:val="24"/>
              </w:rPr>
              <w:t>«День</w:t>
            </w:r>
            <w:r w:rsidRPr="005F4F9A">
              <w:rPr>
                <w:spacing w:val="-10"/>
                <w:sz w:val="24"/>
                <w:szCs w:val="24"/>
              </w:rPr>
              <w:t xml:space="preserve"> </w:t>
            </w:r>
            <w:r w:rsidRPr="005F4F9A">
              <w:rPr>
                <w:spacing w:val="-2"/>
                <w:sz w:val="24"/>
                <w:szCs w:val="24"/>
              </w:rPr>
              <w:t>здоровья»</w:t>
            </w:r>
          </w:p>
        </w:tc>
        <w:tc>
          <w:tcPr>
            <w:tcW w:w="1701" w:type="dxa"/>
          </w:tcPr>
          <w:p w:rsidR="00035284" w:rsidRPr="005F4F9A" w:rsidRDefault="00035284" w:rsidP="00A2429B">
            <w:pPr>
              <w:pStyle w:val="TableParagraph"/>
              <w:ind w:left="112"/>
              <w:rPr>
                <w:sz w:val="24"/>
                <w:szCs w:val="24"/>
              </w:rPr>
            </w:pPr>
            <w:r w:rsidRPr="005F4F9A">
              <w:rPr>
                <w:spacing w:val="-5"/>
                <w:sz w:val="24"/>
                <w:szCs w:val="24"/>
              </w:rPr>
              <w:t>1-</w:t>
            </w:r>
            <w:r w:rsidRPr="005F4F9A">
              <w:rPr>
                <w:spacing w:val="-10"/>
                <w:sz w:val="24"/>
                <w:szCs w:val="24"/>
              </w:rPr>
              <w:t>4</w:t>
            </w:r>
          </w:p>
        </w:tc>
        <w:tc>
          <w:tcPr>
            <w:tcW w:w="3118" w:type="dxa"/>
          </w:tcPr>
          <w:p w:rsidR="00035284" w:rsidRPr="005F4F9A" w:rsidRDefault="00035284" w:rsidP="00A2429B">
            <w:pPr>
              <w:pStyle w:val="TableParagraph"/>
              <w:ind w:left="114"/>
              <w:rPr>
                <w:sz w:val="24"/>
                <w:szCs w:val="24"/>
              </w:rPr>
            </w:pPr>
            <w:r w:rsidRPr="005F4F9A">
              <w:rPr>
                <w:sz w:val="24"/>
                <w:szCs w:val="24"/>
              </w:rPr>
              <w:t xml:space="preserve">8 </w:t>
            </w:r>
            <w:r w:rsidRPr="005F4F9A">
              <w:rPr>
                <w:spacing w:val="-2"/>
                <w:sz w:val="24"/>
                <w:szCs w:val="24"/>
              </w:rPr>
              <w:t>сентября</w:t>
            </w:r>
          </w:p>
        </w:tc>
        <w:tc>
          <w:tcPr>
            <w:tcW w:w="4111" w:type="dxa"/>
          </w:tcPr>
          <w:p w:rsidR="00035284" w:rsidRDefault="00035284" w:rsidP="00A2429B">
            <w:pPr>
              <w:pStyle w:val="TableParagraph"/>
              <w:ind w:left="114"/>
              <w:rPr>
                <w:spacing w:val="-2"/>
                <w:sz w:val="24"/>
                <w:szCs w:val="24"/>
              </w:rPr>
            </w:pPr>
            <w:r w:rsidRPr="005F4F9A">
              <w:rPr>
                <w:sz w:val="24"/>
                <w:szCs w:val="24"/>
              </w:rPr>
              <w:t>Учителя</w:t>
            </w:r>
            <w:r w:rsidRPr="005F4F9A">
              <w:rPr>
                <w:spacing w:val="-5"/>
                <w:sz w:val="24"/>
                <w:szCs w:val="24"/>
              </w:rPr>
              <w:t xml:space="preserve"> </w:t>
            </w:r>
            <w:r w:rsidRPr="005F4F9A">
              <w:rPr>
                <w:spacing w:val="-2"/>
                <w:sz w:val="24"/>
                <w:szCs w:val="24"/>
              </w:rPr>
              <w:t>физкультуры</w:t>
            </w:r>
          </w:p>
          <w:p w:rsidR="00035284" w:rsidRPr="005F4F9A" w:rsidRDefault="00035284" w:rsidP="00A2429B">
            <w:pPr>
              <w:pStyle w:val="TableParagraph"/>
              <w:ind w:left="114"/>
              <w:rPr>
                <w:sz w:val="24"/>
                <w:szCs w:val="24"/>
              </w:rPr>
            </w:pPr>
            <w:r>
              <w:rPr>
                <w:spacing w:val="-2"/>
                <w:sz w:val="24"/>
                <w:szCs w:val="24"/>
              </w:rPr>
              <w:t>Гусенов М.Г.</w:t>
            </w:r>
          </w:p>
        </w:tc>
      </w:tr>
      <w:tr w:rsidR="00035284" w:rsidRPr="005F4F9A" w:rsidTr="00A2429B">
        <w:trPr>
          <w:trHeight w:val="568"/>
        </w:trPr>
        <w:tc>
          <w:tcPr>
            <w:tcW w:w="5622" w:type="dxa"/>
          </w:tcPr>
          <w:p w:rsidR="00035284" w:rsidRPr="005F4F9A" w:rsidRDefault="00035284" w:rsidP="00A2429B">
            <w:pPr>
              <w:pStyle w:val="TableParagraph"/>
              <w:spacing w:line="270" w:lineRule="exact"/>
              <w:rPr>
                <w:sz w:val="24"/>
                <w:szCs w:val="24"/>
              </w:rPr>
            </w:pPr>
            <w:r w:rsidRPr="005F4F9A">
              <w:rPr>
                <w:sz w:val="24"/>
                <w:szCs w:val="24"/>
              </w:rPr>
              <w:t>Школьный</w:t>
            </w:r>
            <w:r w:rsidRPr="005F4F9A">
              <w:rPr>
                <w:spacing w:val="-4"/>
                <w:sz w:val="24"/>
                <w:szCs w:val="24"/>
              </w:rPr>
              <w:t xml:space="preserve"> </w:t>
            </w:r>
            <w:r w:rsidRPr="005F4F9A">
              <w:rPr>
                <w:sz w:val="24"/>
                <w:szCs w:val="24"/>
              </w:rPr>
              <w:t>этап</w:t>
            </w:r>
            <w:r w:rsidRPr="005F4F9A">
              <w:rPr>
                <w:spacing w:val="-5"/>
                <w:sz w:val="24"/>
                <w:szCs w:val="24"/>
              </w:rPr>
              <w:t xml:space="preserve"> </w:t>
            </w:r>
            <w:r w:rsidRPr="005F4F9A">
              <w:rPr>
                <w:sz w:val="24"/>
                <w:szCs w:val="24"/>
              </w:rPr>
              <w:t>сдачи</w:t>
            </w:r>
            <w:r w:rsidRPr="005F4F9A">
              <w:rPr>
                <w:spacing w:val="-6"/>
                <w:sz w:val="24"/>
                <w:szCs w:val="24"/>
              </w:rPr>
              <w:t xml:space="preserve"> </w:t>
            </w:r>
            <w:r w:rsidRPr="005F4F9A">
              <w:rPr>
                <w:sz w:val="24"/>
                <w:szCs w:val="24"/>
              </w:rPr>
              <w:t>норм</w:t>
            </w:r>
            <w:r w:rsidRPr="005F4F9A">
              <w:rPr>
                <w:spacing w:val="-6"/>
                <w:sz w:val="24"/>
                <w:szCs w:val="24"/>
              </w:rPr>
              <w:t xml:space="preserve"> </w:t>
            </w:r>
            <w:r w:rsidRPr="005F4F9A">
              <w:rPr>
                <w:spacing w:val="-5"/>
                <w:sz w:val="24"/>
                <w:szCs w:val="24"/>
              </w:rPr>
              <w:t>ГТО</w:t>
            </w:r>
          </w:p>
        </w:tc>
        <w:tc>
          <w:tcPr>
            <w:tcW w:w="1701" w:type="dxa"/>
          </w:tcPr>
          <w:p w:rsidR="00035284" w:rsidRPr="005F4F9A" w:rsidRDefault="00035284" w:rsidP="00A2429B">
            <w:pPr>
              <w:pStyle w:val="TableParagraph"/>
              <w:spacing w:line="270" w:lineRule="exact"/>
              <w:ind w:left="112"/>
              <w:rPr>
                <w:sz w:val="24"/>
                <w:szCs w:val="24"/>
              </w:rPr>
            </w:pPr>
            <w:r w:rsidRPr="005F4F9A">
              <w:rPr>
                <w:spacing w:val="-5"/>
                <w:sz w:val="24"/>
                <w:szCs w:val="24"/>
              </w:rPr>
              <w:t>2-</w:t>
            </w:r>
            <w:r w:rsidRPr="005F4F9A">
              <w:rPr>
                <w:spacing w:val="-10"/>
                <w:sz w:val="24"/>
                <w:szCs w:val="24"/>
              </w:rPr>
              <w:t>4</w:t>
            </w:r>
          </w:p>
        </w:tc>
        <w:tc>
          <w:tcPr>
            <w:tcW w:w="3118" w:type="dxa"/>
          </w:tcPr>
          <w:p w:rsidR="00035284" w:rsidRPr="005F4F9A" w:rsidRDefault="00035284" w:rsidP="00A2429B">
            <w:pPr>
              <w:pStyle w:val="TableParagraph"/>
              <w:spacing w:line="265" w:lineRule="exact"/>
              <w:ind w:left="114"/>
              <w:rPr>
                <w:sz w:val="24"/>
                <w:szCs w:val="24"/>
              </w:rPr>
            </w:pPr>
            <w:r w:rsidRPr="005F4F9A">
              <w:rPr>
                <w:sz w:val="24"/>
                <w:szCs w:val="24"/>
              </w:rPr>
              <w:t>Сентябрь</w:t>
            </w:r>
            <w:r w:rsidRPr="005F4F9A">
              <w:rPr>
                <w:spacing w:val="-2"/>
                <w:sz w:val="24"/>
                <w:szCs w:val="24"/>
              </w:rPr>
              <w:t xml:space="preserve"> </w:t>
            </w:r>
            <w:r w:rsidRPr="005F4F9A">
              <w:rPr>
                <w:sz w:val="24"/>
                <w:szCs w:val="24"/>
              </w:rPr>
              <w:t>-</w:t>
            </w:r>
            <w:r w:rsidRPr="005F4F9A">
              <w:rPr>
                <w:spacing w:val="-2"/>
                <w:sz w:val="24"/>
                <w:szCs w:val="24"/>
              </w:rPr>
              <w:t xml:space="preserve"> декабрь</w:t>
            </w:r>
          </w:p>
        </w:tc>
        <w:tc>
          <w:tcPr>
            <w:tcW w:w="4111" w:type="dxa"/>
          </w:tcPr>
          <w:p w:rsidR="00035284" w:rsidRPr="005F4F9A" w:rsidRDefault="00035284" w:rsidP="00A2429B">
            <w:pPr>
              <w:pStyle w:val="TableParagraph"/>
              <w:spacing w:line="237" w:lineRule="auto"/>
              <w:ind w:left="114" w:right="2204"/>
              <w:rPr>
                <w:sz w:val="24"/>
                <w:szCs w:val="24"/>
              </w:rPr>
            </w:pPr>
            <w:r w:rsidRPr="005F4F9A">
              <w:rPr>
                <w:spacing w:val="-2"/>
                <w:sz w:val="24"/>
                <w:szCs w:val="24"/>
              </w:rPr>
              <w:t>Учите</w:t>
            </w:r>
            <w:r w:rsidRPr="005F4F9A">
              <w:rPr>
                <w:spacing w:val="-4"/>
                <w:sz w:val="24"/>
                <w:szCs w:val="24"/>
              </w:rPr>
              <w:t>физкультуры</w:t>
            </w:r>
          </w:p>
        </w:tc>
      </w:tr>
      <w:tr w:rsidR="00035284" w:rsidRPr="005F4F9A" w:rsidTr="00A2429B">
        <w:trPr>
          <w:trHeight w:val="549"/>
        </w:trPr>
        <w:tc>
          <w:tcPr>
            <w:tcW w:w="5622" w:type="dxa"/>
          </w:tcPr>
          <w:p w:rsidR="00035284" w:rsidRPr="005F4F9A" w:rsidRDefault="00035284" w:rsidP="00A2429B">
            <w:pPr>
              <w:pStyle w:val="TableParagraph"/>
              <w:rPr>
                <w:sz w:val="24"/>
                <w:szCs w:val="24"/>
              </w:rPr>
            </w:pPr>
            <w:r w:rsidRPr="005F4F9A">
              <w:rPr>
                <w:sz w:val="24"/>
                <w:szCs w:val="24"/>
              </w:rPr>
              <w:t>Конкурс</w:t>
            </w:r>
            <w:r w:rsidRPr="005F4F9A">
              <w:rPr>
                <w:spacing w:val="-10"/>
                <w:sz w:val="24"/>
                <w:szCs w:val="24"/>
              </w:rPr>
              <w:t xml:space="preserve"> </w:t>
            </w:r>
            <w:r w:rsidRPr="005F4F9A">
              <w:rPr>
                <w:sz w:val="24"/>
                <w:szCs w:val="24"/>
              </w:rPr>
              <w:t>рисунков</w:t>
            </w:r>
            <w:r w:rsidRPr="005F4F9A">
              <w:rPr>
                <w:spacing w:val="1"/>
                <w:sz w:val="24"/>
                <w:szCs w:val="24"/>
              </w:rPr>
              <w:t xml:space="preserve"> </w:t>
            </w:r>
            <w:r w:rsidRPr="005F4F9A">
              <w:rPr>
                <w:sz w:val="24"/>
                <w:szCs w:val="24"/>
              </w:rPr>
              <w:t>«Мы</w:t>
            </w:r>
            <w:r w:rsidRPr="005F4F9A">
              <w:rPr>
                <w:spacing w:val="-6"/>
                <w:sz w:val="24"/>
                <w:szCs w:val="24"/>
              </w:rPr>
              <w:t xml:space="preserve"> </w:t>
            </w:r>
            <w:r w:rsidRPr="005F4F9A">
              <w:rPr>
                <w:sz w:val="24"/>
                <w:szCs w:val="24"/>
              </w:rPr>
              <w:t>за</w:t>
            </w:r>
            <w:r w:rsidRPr="005F4F9A">
              <w:rPr>
                <w:spacing w:val="-9"/>
                <w:sz w:val="24"/>
                <w:szCs w:val="24"/>
              </w:rPr>
              <w:t xml:space="preserve"> </w:t>
            </w:r>
            <w:r w:rsidRPr="005F4F9A">
              <w:rPr>
                <w:spacing w:val="-4"/>
                <w:sz w:val="24"/>
                <w:szCs w:val="24"/>
              </w:rPr>
              <w:t>ЗОЖ»</w:t>
            </w:r>
          </w:p>
        </w:tc>
        <w:tc>
          <w:tcPr>
            <w:tcW w:w="1701" w:type="dxa"/>
          </w:tcPr>
          <w:p w:rsidR="00035284" w:rsidRPr="005F4F9A" w:rsidRDefault="00035284" w:rsidP="00A2429B">
            <w:pPr>
              <w:pStyle w:val="TableParagraph"/>
              <w:ind w:left="112"/>
              <w:rPr>
                <w:sz w:val="24"/>
                <w:szCs w:val="24"/>
              </w:rPr>
            </w:pPr>
            <w:r w:rsidRPr="005F4F9A">
              <w:rPr>
                <w:spacing w:val="-5"/>
                <w:sz w:val="24"/>
                <w:szCs w:val="24"/>
              </w:rPr>
              <w:t>1-</w:t>
            </w:r>
            <w:r w:rsidRPr="005F4F9A">
              <w:rPr>
                <w:spacing w:val="-10"/>
                <w:sz w:val="24"/>
                <w:szCs w:val="24"/>
              </w:rPr>
              <w:t>4</w:t>
            </w:r>
          </w:p>
        </w:tc>
        <w:tc>
          <w:tcPr>
            <w:tcW w:w="3118" w:type="dxa"/>
          </w:tcPr>
          <w:p w:rsidR="00035284" w:rsidRPr="005F4F9A" w:rsidRDefault="00035284" w:rsidP="00A2429B">
            <w:pPr>
              <w:pStyle w:val="TableParagraph"/>
              <w:ind w:left="114"/>
              <w:rPr>
                <w:sz w:val="24"/>
                <w:szCs w:val="24"/>
              </w:rPr>
            </w:pPr>
            <w:r w:rsidRPr="005F4F9A">
              <w:rPr>
                <w:sz w:val="24"/>
                <w:szCs w:val="24"/>
              </w:rPr>
              <w:t>с</w:t>
            </w:r>
            <w:r w:rsidRPr="005F4F9A">
              <w:rPr>
                <w:spacing w:val="-4"/>
                <w:sz w:val="24"/>
                <w:szCs w:val="24"/>
              </w:rPr>
              <w:t xml:space="preserve"> </w:t>
            </w:r>
            <w:r w:rsidRPr="005F4F9A">
              <w:rPr>
                <w:sz w:val="24"/>
                <w:szCs w:val="24"/>
              </w:rPr>
              <w:t xml:space="preserve">15 </w:t>
            </w:r>
            <w:r w:rsidRPr="005F4F9A">
              <w:rPr>
                <w:spacing w:val="-2"/>
                <w:sz w:val="24"/>
                <w:szCs w:val="24"/>
              </w:rPr>
              <w:t>сентября</w:t>
            </w:r>
          </w:p>
        </w:tc>
        <w:tc>
          <w:tcPr>
            <w:tcW w:w="4111" w:type="dxa"/>
          </w:tcPr>
          <w:p w:rsidR="00035284" w:rsidRPr="005F4F9A" w:rsidRDefault="00035284" w:rsidP="00A2429B">
            <w:pPr>
              <w:pStyle w:val="TableParagraph"/>
              <w:ind w:left="114"/>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r>
      <w:tr w:rsidR="00035284" w:rsidRPr="005F4F9A" w:rsidTr="00A2429B">
        <w:trPr>
          <w:trHeight w:val="553"/>
        </w:trPr>
        <w:tc>
          <w:tcPr>
            <w:tcW w:w="5622" w:type="dxa"/>
          </w:tcPr>
          <w:p w:rsidR="00035284" w:rsidRPr="005F4F9A" w:rsidRDefault="00035284" w:rsidP="00A2429B">
            <w:pPr>
              <w:pStyle w:val="TableParagraph"/>
              <w:spacing w:line="270" w:lineRule="exact"/>
              <w:rPr>
                <w:sz w:val="24"/>
                <w:szCs w:val="24"/>
              </w:rPr>
            </w:pPr>
            <w:r w:rsidRPr="005F4F9A">
              <w:rPr>
                <w:sz w:val="24"/>
                <w:szCs w:val="24"/>
              </w:rPr>
              <w:t>Конкурс</w:t>
            </w:r>
            <w:r w:rsidRPr="005F4F9A">
              <w:rPr>
                <w:spacing w:val="-9"/>
                <w:sz w:val="24"/>
                <w:szCs w:val="24"/>
              </w:rPr>
              <w:t xml:space="preserve"> </w:t>
            </w:r>
            <w:r w:rsidRPr="005F4F9A">
              <w:rPr>
                <w:spacing w:val="-2"/>
                <w:sz w:val="24"/>
                <w:szCs w:val="24"/>
              </w:rPr>
              <w:t>чтецов</w:t>
            </w:r>
          </w:p>
        </w:tc>
        <w:tc>
          <w:tcPr>
            <w:tcW w:w="1701" w:type="dxa"/>
          </w:tcPr>
          <w:p w:rsidR="00035284" w:rsidRPr="005F4F9A" w:rsidRDefault="00035284" w:rsidP="00A2429B">
            <w:pPr>
              <w:pStyle w:val="TableParagraph"/>
              <w:spacing w:line="270" w:lineRule="exact"/>
              <w:ind w:left="112"/>
              <w:rPr>
                <w:sz w:val="24"/>
                <w:szCs w:val="24"/>
              </w:rPr>
            </w:pPr>
            <w:r w:rsidRPr="005F4F9A">
              <w:rPr>
                <w:spacing w:val="-5"/>
                <w:sz w:val="24"/>
                <w:szCs w:val="24"/>
              </w:rPr>
              <w:t>1-</w:t>
            </w:r>
            <w:r w:rsidRPr="005F4F9A">
              <w:rPr>
                <w:spacing w:val="-10"/>
                <w:sz w:val="24"/>
                <w:szCs w:val="24"/>
              </w:rPr>
              <w:t>4</w:t>
            </w:r>
          </w:p>
        </w:tc>
        <w:tc>
          <w:tcPr>
            <w:tcW w:w="3118" w:type="dxa"/>
          </w:tcPr>
          <w:p w:rsidR="00035284" w:rsidRPr="005F4F9A" w:rsidRDefault="00035284" w:rsidP="00A2429B">
            <w:pPr>
              <w:pStyle w:val="TableParagraph"/>
              <w:spacing w:line="270" w:lineRule="exact"/>
              <w:ind w:left="114"/>
              <w:rPr>
                <w:sz w:val="24"/>
                <w:szCs w:val="24"/>
              </w:rPr>
            </w:pPr>
            <w:r w:rsidRPr="005F4F9A">
              <w:rPr>
                <w:sz w:val="24"/>
                <w:szCs w:val="24"/>
              </w:rPr>
              <w:t>20</w:t>
            </w:r>
            <w:r w:rsidRPr="005F4F9A">
              <w:rPr>
                <w:spacing w:val="-5"/>
                <w:sz w:val="24"/>
                <w:szCs w:val="24"/>
              </w:rPr>
              <w:t xml:space="preserve"> </w:t>
            </w:r>
            <w:r w:rsidRPr="005F4F9A">
              <w:rPr>
                <w:spacing w:val="-2"/>
                <w:sz w:val="24"/>
                <w:szCs w:val="24"/>
              </w:rPr>
              <w:t>сентября</w:t>
            </w:r>
          </w:p>
        </w:tc>
        <w:tc>
          <w:tcPr>
            <w:tcW w:w="4111" w:type="dxa"/>
          </w:tcPr>
          <w:p w:rsidR="00035284" w:rsidRPr="005F4F9A" w:rsidRDefault="00035284" w:rsidP="00A2429B">
            <w:pPr>
              <w:pStyle w:val="TableParagraph"/>
              <w:spacing w:line="270" w:lineRule="exact"/>
              <w:ind w:left="114"/>
              <w:rPr>
                <w:sz w:val="24"/>
                <w:szCs w:val="24"/>
              </w:rPr>
            </w:pPr>
            <w:r w:rsidRPr="005F4F9A">
              <w:rPr>
                <w:sz w:val="24"/>
                <w:szCs w:val="24"/>
              </w:rPr>
              <w:t>Учителя литературы</w:t>
            </w:r>
          </w:p>
        </w:tc>
      </w:tr>
      <w:tr w:rsidR="00035284" w:rsidRPr="00E744C3" w:rsidTr="00A2429B">
        <w:trPr>
          <w:trHeight w:val="633"/>
        </w:trPr>
        <w:tc>
          <w:tcPr>
            <w:tcW w:w="5622" w:type="dxa"/>
          </w:tcPr>
          <w:p w:rsidR="00035284" w:rsidRPr="005F4F9A" w:rsidRDefault="00035284" w:rsidP="00A2429B">
            <w:pPr>
              <w:pStyle w:val="TableParagraph"/>
              <w:rPr>
                <w:sz w:val="24"/>
                <w:szCs w:val="24"/>
              </w:rPr>
            </w:pPr>
            <w:r w:rsidRPr="005F4F9A">
              <w:rPr>
                <w:sz w:val="24"/>
                <w:szCs w:val="24"/>
              </w:rPr>
              <w:t>Праздник</w:t>
            </w:r>
            <w:r w:rsidRPr="005F4F9A">
              <w:rPr>
                <w:spacing w:val="-10"/>
                <w:sz w:val="24"/>
                <w:szCs w:val="24"/>
              </w:rPr>
              <w:t xml:space="preserve"> </w:t>
            </w:r>
            <w:r w:rsidRPr="005F4F9A">
              <w:rPr>
                <w:sz w:val="24"/>
                <w:szCs w:val="24"/>
              </w:rPr>
              <w:t>для</w:t>
            </w:r>
            <w:r w:rsidRPr="005F4F9A">
              <w:rPr>
                <w:spacing w:val="-8"/>
                <w:sz w:val="24"/>
                <w:szCs w:val="24"/>
              </w:rPr>
              <w:t xml:space="preserve"> </w:t>
            </w:r>
            <w:r w:rsidRPr="005F4F9A">
              <w:rPr>
                <w:sz w:val="24"/>
                <w:szCs w:val="24"/>
              </w:rPr>
              <w:t>1-х</w:t>
            </w:r>
            <w:r w:rsidRPr="005F4F9A">
              <w:rPr>
                <w:spacing w:val="-8"/>
                <w:sz w:val="24"/>
                <w:szCs w:val="24"/>
              </w:rPr>
              <w:t xml:space="preserve"> </w:t>
            </w:r>
            <w:r w:rsidRPr="005F4F9A">
              <w:rPr>
                <w:sz w:val="24"/>
                <w:szCs w:val="24"/>
              </w:rPr>
              <w:t>классов «Посвящение</w:t>
            </w:r>
            <w:r w:rsidRPr="005F4F9A">
              <w:rPr>
                <w:spacing w:val="-8"/>
                <w:sz w:val="24"/>
                <w:szCs w:val="24"/>
              </w:rPr>
              <w:t xml:space="preserve"> </w:t>
            </w:r>
            <w:proofErr w:type="gramStart"/>
            <w:r w:rsidRPr="005F4F9A">
              <w:rPr>
                <w:spacing w:val="-10"/>
                <w:sz w:val="24"/>
                <w:szCs w:val="24"/>
              </w:rPr>
              <w:t>в</w:t>
            </w:r>
            <w:proofErr w:type="gramEnd"/>
          </w:p>
          <w:p w:rsidR="00035284" w:rsidRPr="005F4F9A" w:rsidRDefault="00035284" w:rsidP="00A2429B">
            <w:pPr>
              <w:pStyle w:val="TableParagraph"/>
              <w:spacing w:before="38"/>
              <w:rPr>
                <w:sz w:val="24"/>
                <w:szCs w:val="24"/>
              </w:rPr>
            </w:pPr>
            <w:r w:rsidRPr="005F4F9A">
              <w:rPr>
                <w:spacing w:val="-2"/>
                <w:sz w:val="24"/>
                <w:szCs w:val="24"/>
              </w:rPr>
              <w:t>первоклассники»</w:t>
            </w:r>
          </w:p>
        </w:tc>
        <w:tc>
          <w:tcPr>
            <w:tcW w:w="1701" w:type="dxa"/>
          </w:tcPr>
          <w:p w:rsidR="00035284" w:rsidRPr="005F4F9A" w:rsidRDefault="00035284" w:rsidP="00A2429B">
            <w:pPr>
              <w:pStyle w:val="TableParagraph"/>
              <w:ind w:left="112"/>
              <w:rPr>
                <w:sz w:val="24"/>
                <w:szCs w:val="24"/>
              </w:rPr>
            </w:pPr>
            <w:r w:rsidRPr="005F4F9A">
              <w:rPr>
                <w:spacing w:val="-10"/>
                <w:sz w:val="24"/>
                <w:szCs w:val="24"/>
              </w:rPr>
              <w:t>1</w:t>
            </w:r>
          </w:p>
        </w:tc>
        <w:tc>
          <w:tcPr>
            <w:tcW w:w="3118" w:type="dxa"/>
          </w:tcPr>
          <w:p w:rsidR="00035284" w:rsidRPr="005F4F9A" w:rsidRDefault="00035284" w:rsidP="00A2429B">
            <w:pPr>
              <w:pStyle w:val="TableParagraph"/>
              <w:ind w:left="114"/>
              <w:rPr>
                <w:sz w:val="24"/>
                <w:szCs w:val="24"/>
              </w:rPr>
            </w:pPr>
            <w:r w:rsidRPr="005F4F9A">
              <w:rPr>
                <w:spacing w:val="-2"/>
                <w:sz w:val="24"/>
                <w:szCs w:val="24"/>
              </w:rPr>
              <w:t>октябрь</w:t>
            </w:r>
          </w:p>
        </w:tc>
        <w:tc>
          <w:tcPr>
            <w:tcW w:w="4111" w:type="dxa"/>
          </w:tcPr>
          <w:p w:rsidR="00035284" w:rsidRDefault="00035284" w:rsidP="00A2429B">
            <w:pPr>
              <w:pStyle w:val="TableParagraph"/>
              <w:spacing w:line="265" w:lineRule="exact"/>
              <w:ind w:left="114"/>
              <w:rPr>
                <w:sz w:val="24"/>
                <w:szCs w:val="24"/>
              </w:rPr>
            </w:pPr>
            <w:r w:rsidRPr="005F4F9A">
              <w:rPr>
                <w:sz w:val="24"/>
                <w:szCs w:val="24"/>
              </w:rPr>
              <w:t>Классный</w:t>
            </w:r>
            <w:r w:rsidRPr="005F4F9A">
              <w:rPr>
                <w:spacing w:val="-12"/>
                <w:sz w:val="24"/>
                <w:szCs w:val="24"/>
              </w:rPr>
              <w:t xml:space="preserve"> </w:t>
            </w:r>
            <w:r w:rsidRPr="005F4F9A">
              <w:rPr>
                <w:sz w:val="24"/>
                <w:szCs w:val="24"/>
              </w:rPr>
              <w:t>руководитель</w:t>
            </w:r>
            <w:r w:rsidRPr="005F4F9A">
              <w:rPr>
                <w:spacing w:val="-8"/>
                <w:sz w:val="24"/>
                <w:szCs w:val="24"/>
              </w:rPr>
              <w:t xml:space="preserve"> </w:t>
            </w:r>
            <w:r w:rsidRPr="005F4F9A">
              <w:rPr>
                <w:sz w:val="24"/>
                <w:szCs w:val="24"/>
              </w:rPr>
              <w:t>1-го</w:t>
            </w:r>
            <w:r w:rsidRPr="005F4F9A">
              <w:rPr>
                <w:spacing w:val="-10"/>
                <w:sz w:val="24"/>
                <w:szCs w:val="24"/>
              </w:rPr>
              <w:t xml:space="preserve"> </w:t>
            </w:r>
            <w:r w:rsidRPr="005F4F9A">
              <w:rPr>
                <w:spacing w:val="-2"/>
                <w:sz w:val="24"/>
                <w:szCs w:val="24"/>
              </w:rPr>
              <w:t>класса</w:t>
            </w:r>
          </w:p>
          <w:p w:rsidR="00035284" w:rsidRDefault="00035284" w:rsidP="00A2429B">
            <w:r>
              <w:t>Гаджиева Б.А.</w:t>
            </w:r>
          </w:p>
          <w:p w:rsidR="00035284" w:rsidRPr="00E744C3" w:rsidRDefault="00035284" w:rsidP="00A2429B">
            <w:r>
              <w:t>Салаватова Д.У.</w:t>
            </w:r>
          </w:p>
        </w:tc>
      </w:tr>
      <w:tr w:rsidR="00035284" w:rsidRPr="005F4F9A" w:rsidTr="00A2429B">
        <w:trPr>
          <w:trHeight w:val="871"/>
        </w:trPr>
        <w:tc>
          <w:tcPr>
            <w:tcW w:w="5622" w:type="dxa"/>
          </w:tcPr>
          <w:p w:rsidR="00035284" w:rsidRPr="005F4F9A" w:rsidRDefault="00035284" w:rsidP="00A2429B">
            <w:pPr>
              <w:pStyle w:val="TableParagraph"/>
              <w:rPr>
                <w:sz w:val="24"/>
                <w:szCs w:val="24"/>
              </w:rPr>
            </w:pPr>
            <w:r w:rsidRPr="005F4F9A">
              <w:rPr>
                <w:sz w:val="24"/>
                <w:szCs w:val="24"/>
              </w:rPr>
              <w:t>«День</w:t>
            </w:r>
            <w:r w:rsidRPr="005F4F9A">
              <w:rPr>
                <w:spacing w:val="-8"/>
                <w:sz w:val="24"/>
                <w:szCs w:val="24"/>
              </w:rPr>
              <w:t xml:space="preserve"> </w:t>
            </w:r>
            <w:r w:rsidRPr="005F4F9A">
              <w:rPr>
                <w:spacing w:val="-2"/>
                <w:sz w:val="24"/>
                <w:szCs w:val="24"/>
              </w:rPr>
              <w:t>самоуправления»</w:t>
            </w:r>
          </w:p>
        </w:tc>
        <w:tc>
          <w:tcPr>
            <w:tcW w:w="1701" w:type="dxa"/>
          </w:tcPr>
          <w:p w:rsidR="00035284" w:rsidRPr="005F4F9A" w:rsidRDefault="00035284" w:rsidP="00A2429B">
            <w:pPr>
              <w:pStyle w:val="TableParagraph"/>
              <w:ind w:left="112"/>
              <w:rPr>
                <w:sz w:val="24"/>
                <w:szCs w:val="24"/>
              </w:rPr>
            </w:pPr>
            <w:r w:rsidRPr="005F4F9A">
              <w:rPr>
                <w:spacing w:val="-5"/>
                <w:sz w:val="24"/>
                <w:szCs w:val="24"/>
              </w:rPr>
              <w:t>2-</w:t>
            </w:r>
            <w:r w:rsidRPr="005F4F9A">
              <w:rPr>
                <w:spacing w:val="-10"/>
                <w:sz w:val="24"/>
                <w:szCs w:val="24"/>
              </w:rPr>
              <w:t>4</w:t>
            </w:r>
          </w:p>
        </w:tc>
        <w:tc>
          <w:tcPr>
            <w:tcW w:w="3118" w:type="dxa"/>
          </w:tcPr>
          <w:p w:rsidR="00035284" w:rsidRPr="005F4F9A" w:rsidRDefault="00035284" w:rsidP="00A2429B">
            <w:pPr>
              <w:pStyle w:val="TableParagraph"/>
              <w:ind w:left="114"/>
              <w:rPr>
                <w:sz w:val="24"/>
                <w:szCs w:val="24"/>
              </w:rPr>
            </w:pPr>
            <w:r w:rsidRPr="005F4F9A">
              <w:rPr>
                <w:sz w:val="24"/>
                <w:szCs w:val="24"/>
              </w:rPr>
              <w:t xml:space="preserve">5 </w:t>
            </w:r>
            <w:r w:rsidRPr="005F4F9A">
              <w:rPr>
                <w:spacing w:val="-2"/>
                <w:sz w:val="24"/>
                <w:szCs w:val="24"/>
              </w:rPr>
              <w:t>октября</w:t>
            </w:r>
          </w:p>
        </w:tc>
        <w:tc>
          <w:tcPr>
            <w:tcW w:w="4111" w:type="dxa"/>
          </w:tcPr>
          <w:p w:rsidR="00035284" w:rsidRPr="005F4F9A" w:rsidRDefault="00035284" w:rsidP="00A2429B">
            <w:pPr>
              <w:pStyle w:val="TableParagraph"/>
              <w:spacing w:line="247" w:lineRule="auto"/>
              <w:ind w:left="114" w:right="78"/>
              <w:rPr>
                <w:sz w:val="24"/>
                <w:szCs w:val="24"/>
              </w:rPr>
            </w:pPr>
            <w:r w:rsidRPr="005F4F9A">
              <w:rPr>
                <w:spacing w:val="-2"/>
                <w:sz w:val="24"/>
                <w:szCs w:val="24"/>
              </w:rPr>
              <w:t>Куратор</w:t>
            </w:r>
            <w:r w:rsidRPr="005F4F9A">
              <w:rPr>
                <w:spacing w:val="-6"/>
                <w:sz w:val="24"/>
                <w:szCs w:val="24"/>
              </w:rPr>
              <w:t xml:space="preserve"> </w:t>
            </w:r>
            <w:r w:rsidRPr="005F4F9A">
              <w:rPr>
                <w:spacing w:val="-2"/>
                <w:sz w:val="24"/>
                <w:szCs w:val="24"/>
              </w:rPr>
              <w:t>первичного</w:t>
            </w:r>
            <w:r w:rsidRPr="005F4F9A">
              <w:rPr>
                <w:spacing w:val="-5"/>
                <w:sz w:val="24"/>
                <w:szCs w:val="24"/>
              </w:rPr>
              <w:t xml:space="preserve"> </w:t>
            </w:r>
            <w:r w:rsidRPr="005F4F9A">
              <w:rPr>
                <w:spacing w:val="-2"/>
                <w:sz w:val="24"/>
                <w:szCs w:val="24"/>
              </w:rPr>
              <w:t xml:space="preserve">отделения </w:t>
            </w:r>
            <w:r w:rsidRPr="005F4F9A">
              <w:rPr>
                <w:sz w:val="24"/>
                <w:szCs w:val="24"/>
              </w:rPr>
              <w:t>"Движение</w:t>
            </w:r>
            <w:r w:rsidRPr="005F4F9A">
              <w:rPr>
                <w:spacing w:val="-1"/>
                <w:sz w:val="24"/>
                <w:szCs w:val="24"/>
              </w:rPr>
              <w:t xml:space="preserve"> </w:t>
            </w:r>
            <w:r w:rsidRPr="005F4F9A">
              <w:rPr>
                <w:sz w:val="24"/>
                <w:szCs w:val="24"/>
              </w:rPr>
              <w:t>первых", советник по воспитанию</w:t>
            </w:r>
            <w:r>
              <w:rPr>
                <w:sz w:val="24"/>
                <w:szCs w:val="24"/>
              </w:rPr>
              <w:t xml:space="preserve"> Гаджисолтанова Х.М.</w:t>
            </w:r>
          </w:p>
        </w:tc>
      </w:tr>
      <w:tr w:rsidR="00035284" w:rsidRPr="005F4F9A" w:rsidTr="00A2429B">
        <w:trPr>
          <w:trHeight w:val="635"/>
        </w:trPr>
        <w:tc>
          <w:tcPr>
            <w:tcW w:w="5622" w:type="dxa"/>
          </w:tcPr>
          <w:p w:rsidR="00035284" w:rsidRPr="005F4F9A" w:rsidRDefault="00035284" w:rsidP="00A2429B">
            <w:pPr>
              <w:pStyle w:val="TableParagraph"/>
              <w:rPr>
                <w:sz w:val="24"/>
                <w:szCs w:val="24"/>
              </w:rPr>
            </w:pPr>
            <w:r w:rsidRPr="005F4F9A">
              <w:rPr>
                <w:sz w:val="24"/>
                <w:szCs w:val="24"/>
              </w:rPr>
              <w:t>Классные</w:t>
            </w:r>
            <w:r w:rsidRPr="005F4F9A">
              <w:rPr>
                <w:spacing w:val="-6"/>
                <w:sz w:val="24"/>
                <w:szCs w:val="24"/>
              </w:rPr>
              <w:t xml:space="preserve"> </w:t>
            </w:r>
            <w:r w:rsidRPr="005F4F9A">
              <w:rPr>
                <w:sz w:val="24"/>
                <w:szCs w:val="24"/>
              </w:rPr>
              <w:t>часы,</w:t>
            </w:r>
            <w:r w:rsidRPr="005F4F9A">
              <w:rPr>
                <w:spacing w:val="-3"/>
                <w:sz w:val="24"/>
                <w:szCs w:val="24"/>
              </w:rPr>
              <w:t xml:space="preserve"> </w:t>
            </w:r>
            <w:r w:rsidRPr="005F4F9A">
              <w:rPr>
                <w:sz w:val="24"/>
                <w:szCs w:val="24"/>
              </w:rPr>
              <w:t>посвященные</w:t>
            </w:r>
            <w:r w:rsidRPr="005F4F9A">
              <w:rPr>
                <w:spacing w:val="4"/>
                <w:sz w:val="24"/>
                <w:szCs w:val="24"/>
              </w:rPr>
              <w:t xml:space="preserve"> </w:t>
            </w:r>
            <w:r w:rsidRPr="005F4F9A">
              <w:rPr>
                <w:spacing w:val="-4"/>
                <w:sz w:val="24"/>
                <w:szCs w:val="24"/>
              </w:rPr>
              <w:t>«Дню</w:t>
            </w:r>
          </w:p>
          <w:p w:rsidR="00035284" w:rsidRPr="005F4F9A" w:rsidRDefault="00035284" w:rsidP="00A2429B">
            <w:pPr>
              <w:pStyle w:val="TableParagraph"/>
              <w:spacing w:before="38"/>
              <w:rPr>
                <w:sz w:val="24"/>
                <w:szCs w:val="24"/>
              </w:rPr>
            </w:pPr>
            <w:r w:rsidRPr="005F4F9A">
              <w:rPr>
                <w:sz w:val="24"/>
                <w:szCs w:val="24"/>
              </w:rPr>
              <w:t>правовой</w:t>
            </w:r>
            <w:r w:rsidRPr="005F4F9A">
              <w:rPr>
                <w:spacing w:val="-8"/>
                <w:sz w:val="24"/>
                <w:szCs w:val="24"/>
              </w:rPr>
              <w:t xml:space="preserve"> </w:t>
            </w:r>
            <w:r w:rsidRPr="005F4F9A">
              <w:rPr>
                <w:sz w:val="24"/>
                <w:szCs w:val="24"/>
              </w:rPr>
              <w:t>помощи</w:t>
            </w:r>
            <w:r w:rsidRPr="005F4F9A">
              <w:rPr>
                <w:spacing w:val="-7"/>
                <w:sz w:val="24"/>
                <w:szCs w:val="24"/>
              </w:rPr>
              <w:t xml:space="preserve"> </w:t>
            </w:r>
            <w:r w:rsidRPr="005F4F9A">
              <w:rPr>
                <w:spacing w:val="-2"/>
                <w:sz w:val="24"/>
                <w:szCs w:val="24"/>
              </w:rPr>
              <w:t>детям»</w:t>
            </w:r>
          </w:p>
        </w:tc>
        <w:tc>
          <w:tcPr>
            <w:tcW w:w="1701" w:type="dxa"/>
          </w:tcPr>
          <w:p w:rsidR="00035284" w:rsidRPr="005F4F9A" w:rsidRDefault="00035284" w:rsidP="00A2429B">
            <w:pPr>
              <w:pStyle w:val="TableParagraph"/>
              <w:ind w:left="112"/>
              <w:rPr>
                <w:sz w:val="24"/>
                <w:szCs w:val="24"/>
              </w:rPr>
            </w:pPr>
            <w:r w:rsidRPr="005F4F9A">
              <w:rPr>
                <w:spacing w:val="-5"/>
                <w:sz w:val="24"/>
                <w:szCs w:val="24"/>
              </w:rPr>
              <w:t>1-</w:t>
            </w:r>
            <w:r w:rsidRPr="005F4F9A">
              <w:rPr>
                <w:spacing w:val="-10"/>
                <w:sz w:val="24"/>
                <w:szCs w:val="24"/>
              </w:rPr>
              <w:t>4</w:t>
            </w:r>
          </w:p>
        </w:tc>
        <w:tc>
          <w:tcPr>
            <w:tcW w:w="3118" w:type="dxa"/>
          </w:tcPr>
          <w:p w:rsidR="00035284" w:rsidRPr="005F4F9A" w:rsidRDefault="00035284" w:rsidP="00A2429B">
            <w:pPr>
              <w:pStyle w:val="TableParagraph"/>
              <w:ind w:left="114"/>
              <w:rPr>
                <w:sz w:val="24"/>
                <w:szCs w:val="24"/>
              </w:rPr>
            </w:pPr>
            <w:r w:rsidRPr="005F4F9A">
              <w:rPr>
                <w:sz w:val="24"/>
                <w:szCs w:val="24"/>
              </w:rPr>
              <w:t>13-20</w:t>
            </w:r>
            <w:r w:rsidRPr="005F4F9A">
              <w:rPr>
                <w:spacing w:val="-1"/>
                <w:sz w:val="24"/>
                <w:szCs w:val="24"/>
              </w:rPr>
              <w:t xml:space="preserve"> </w:t>
            </w:r>
            <w:r w:rsidRPr="005F4F9A">
              <w:rPr>
                <w:spacing w:val="-2"/>
                <w:sz w:val="24"/>
                <w:szCs w:val="24"/>
              </w:rPr>
              <w:t>ноября</w:t>
            </w:r>
          </w:p>
        </w:tc>
        <w:tc>
          <w:tcPr>
            <w:tcW w:w="4111" w:type="dxa"/>
          </w:tcPr>
          <w:p w:rsidR="00035284" w:rsidRPr="005F4F9A" w:rsidRDefault="00035284" w:rsidP="00A2429B">
            <w:pPr>
              <w:pStyle w:val="TableParagraph"/>
              <w:ind w:left="114"/>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r>
      <w:tr w:rsidR="00035284" w:rsidRPr="005F4F9A" w:rsidTr="00A2429B">
        <w:trPr>
          <w:trHeight w:val="549"/>
        </w:trPr>
        <w:tc>
          <w:tcPr>
            <w:tcW w:w="5622" w:type="dxa"/>
          </w:tcPr>
          <w:p w:rsidR="00035284" w:rsidRPr="005F4F9A" w:rsidRDefault="00035284" w:rsidP="00A2429B">
            <w:pPr>
              <w:pStyle w:val="TableParagraph"/>
              <w:spacing w:line="230" w:lineRule="auto"/>
              <w:ind w:right="512"/>
              <w:rPr>
                <w:sz w:val="24"/>
                <w:szCs w:val="24"/>
              </w:rPr>
            </w:pPr>
            <w:r w:rsidRPr="005F4F9A">
              <w:rPr>
                <w:sz w:val="24"/>
                <w:szCs w:val="24"/>
              </w:rPr>
              <w:t xml:space="preserve">Мастерская Деда Мороза: </w:t>
            </w:r>
            <w:r w:rsidRPr="005F4F9A">
              <w:rPr>
                <w:spacing w:val="-2"/>
                <w:sz w:val="24"/>
                <w:szCs w:val="24"/>
              </w:rPr>
              <w:t>Изготовление</w:t>
            </w:r>
            <w:r w:rsidRPr="005F4F9A">
              <w:rPr>
                <w:spacing w:val="-5"/>
                <w:sz w:val="24"/>
                <w:szCs w:val="24"/>
              </w:rPr>
              <w:t xml:space="preserve"> </w:t>
            </w:r>
            <w:r w:rsidRPr="005F4F9A">
              <w:rPr>
                <w:spacing w:val="-2"/>
                <w:sz w:val="24"/>
                <w:szCs w:val="24"/>
              </w:rPr>
              <w:t>новогоднего оформления</w:t>
            </w:r>
          </w:p>
        </w:tc>
        <w:tc>
          <w:tcPr>
            <w:tcW w:w="1701" w:type="dxa"/>
          </w:tcPr>
          <w:p w:rsidR="00035284" w:rsidRPr="005F4F9A" w:rsidRDefault="00035284" w:rsidP="00A2429B">
            <w:pPr>
              <w:pStyle w:val="TableParagraph"/>
              <w:ind w:left="112"/>
              <w:rPr>
                <w:sz w:val="24"/>
                <w:szCs w:val="24"/>
              </w:rPr>
            </w:pPr>
            <w:r w:rsidRPr="005F4F9A">
              <w:rPr>
                <w:spacing w:val="-5"/>
                <w:sz w:val="24"/>
                <w:szCs w:val="24"/>
              </w:rPr>
              <w:t>1-</w:t>
            </w:r>
            <w:r w:rsidRPr="005F4F9A">
              <w:rPr>
                <w:spacing w:val="-10"/>
                <w:sz w:val="24"/>
                <w:szCs w:val="24"/>
              </w:rPr>
              <w:t>4</w:t>
            </w:r>
          </w:p>
        </w:tc>
        <w:tc>
          <w:tcPr>
            <w:tcW w:w="3118" w:type="dxa"/>
          </w:tcPr>
          <w:p w:rsidR="00035284" w:rsidRPr="005F4F9A" w:rsidRDefault="00035284" w:rsidP="00A2429B">
            <w:pPr>
              <w:pStyle w:val="TableParagraph"/>
              <w:ind w:left="114"/>
              <w:rPr>
                <w:sz w:val="24"/>
                <w:szCs w:val="24"/>
              </w:rPr>
            </w:pPr>
            <w:r w:rsidRPr="005F4F9A">
              <w:rPr>
                <w:spacing w:val="-2"/>
                <w:sz w:val="24"/>
                <w:szCs w:val="24"/>
              </w:rPr>
              <w:t>Декабрь</w:t>
            </w:r>
          </w:p>
        </w:tc>
        <w:tc>
          <w:tcPr>
            <w:tcW w:w="4111" w:type="dxa"/>
          </w:tcPr>
          <w:p w:rsidR="00035284" w:rsidRPr="005F4F9A" w:rsidRDefault="00035284" w:rsidP="00A2429B">
            <w:pPr>
              <w:pStyle w:val="TableParagraph"/>
              <w:spacing w:line="265" w:lineRule="exact"/>
              <w:ind w:left="114"/>
              <w:rPr>
                <w:sz w:val="24"/>
                <w:szCs w:val="24"/>
              </w:rPr>
            </w:pPr>
            <w:r w:rsidRPr="005F4F9A">
              <w:rPr>
                <w:sz w:val="24"/>
                <w:szCs w:val="24"/>
              </w:rPr>
              <w:t>Классные</w:t>
            </w:r>
            <w:r w:rsidRPr="005F4F9A">
              <w:rPr>
                <w:spacing w:val="-13"/>
                <w:sz w:val="24"/>
                <w:szCs w:val="24"/>
              </w:rPr>
              <w:t xml:space="preserve"> </w:t>
            </w:r>
            <w:r w:rsidRPr="005F4F9A">
              <w:rPr>
                <w:sz w:val="24"/>
                <w:szCs w:val="24"/>
              </w:rPr>
              <w:t>руководители</w:t>
            </w:r>
            <w:proofErr w:type="gramStart"/>
            <w:r w:rsidRPr="005F4F9A">
              <w:rPr>
                <w:sz w:val="24"/>
                <w:szCs w:val="24"/>
              </w:rPr>
              <w:t>,</w:t>
            </w:r>
            <w:r>
              <w:rPr>
                <w:spacing w:val="-6"/>
                <w:sz w:val="24"/>
                <w:szCs w:val="24"/>
              </w:rPr>
              <w:t>А</w:t>
            </w:r>
            <w:proofErr w:type="gramEnd"/>
            <w:r>
              <w:rPr>
                <w:spacing w:val="-6"/>
                <w:sz w:val="24"/>
                <w:szCs w:val="24"/>
              </w:rPr>
              <w:t>ктив РДДМ</w:t>
            </w:r>
          </w:p>
        </w:tc>
      </w:tr>
      <w:tr w:rsidR="00035284" w:rsidRPr="005F4F9A" w:rsidTr="00A2429B">
        <w:trPr>
          <w:trHeight w:val="549"/>
        </w:trPr>
        <w:tc>
          <w:tcPr>
            <w:tcW w:w="5622" w:type="dxa"/>
          </w:tcPr>
          <w:p w:rsidR="00035284" w:rsidRPr="005F4F9A" w:rsidRDefault="00035284" w:rsidP="00A2429B">
            <w:pPr>
              <w:pStyle w:val="TableParagraph"/>
              <w:spacing w:line="270" w:lineRule="exact"/>
              <w:rPr>
                <w:sz w:val="24"/>
                <w:szCs w:val="24"/>
              </w:rPr>
            </w:pPr>
            <w:r w:rsidRPr="005F4F9A">
              <w:rPr>
                <w:spacing w:val="-2"/>
                <w:sz w:val="24"/>
                <w:szCs w:val="24"/>
              </w:rPr>
              <w:t>Новогодние</w:t>
            </w:r>
            <w:r w:rsidRPr="005F4F9A">
              <w:rPr>
                <w:spacing w:val="2"/>
                <w:sz w:val="24"/>
                <w:szCs w:val="24"/>
              </w:rPr>
              <w:t xml:space="preserve"> </w:t>
            </w:r>
            <w:r w:rsidRPr="005F4F9A">
              <w:rPr>
                <w:spacing w:val="-4"/>
                <w:sz w:val="24"/>
                <w:szCs w:val="24"/>
              </w:rPr>
              <w:t>Ёлки</w:t>
            </w:r>
          </w:p>
        </w:tc>
        <w:tc>
          <w:tcPr>
            <w:tcW w:w="1701" w:type="dxa"/>
          </w:tcPr>
          <w:p w:rsidR="00035284" w:rsidRPr="005F4F9A" w:rsidRDefault="00035284" w:rsidP="00A2429B">
            <w:pPr>
              <w:pStyle w:val="TableParagraph"/>
              <w:spacing w:line="270" w:lineRule="exact"/>
              <w:ind w:left="112"/>
              <w:rPr>
                <w:sz w:val="24"/>
                <w:szCs w:val="24"/>
              </w:rPr>
            </w:pPr>
            <w:r w:rsidRPr="005F4F9A">
              <w:rPr>
                <w:spacing w:val="-5"/>
                <w:sz w:val="24"/>
                <w:szCs w:val="24"/>
              </w:rPr>
              <w:t>1-</w:t>
            </w:r>
            <w:r w:rsidRPr="005F4F9A">
              <w:rPr>
                <w:spacing w:val="-10"/>
                <w:sz w:val="24"/>
                <w:szCs w:val="24"/>
              </w:rPr>
              <w:t>4</w:t>
            </w:r>
          </w:p>
        </w:tc>
        <w:tc>
          <w:tcPr>
            <w:tcW w:w="3118" w:type="dxa"/>
          </w:tcPr>
          <w:p w:rsidR="00035284" w:rsidRPr="005F4F9A" w:rsidRDefault="00035284" w:rsidP="00A2429B">
            <w:pPr>
              <w:pStyle w:val="TableParagraph"/>
              <w:spacing w:line="270" w:lineRule="exact"/>
              <w:ind w:left="114"/>
              <w:rPr>
                <w:sz w:val="24"/>
                <w:szCs w:val="24"/>
              </w:rPr>
            </w:pPr>
            <w:r w:rsidRPr="005F4F9A">
              <w:rPr>
                <w:sz w:val="24"/>
                <w:szCs w:val="24"/>
              </w:rPr>
              <w:t>23-29</w:t>
            </w:r>
            <w:r w:rsidRPr="005F4F9A">
              <w:rPr>
                <w:spacing w:val="-1"/>
                <w:sz w:val="24"/>
                <w:szCs w:val="24"/>
              </w:rPr>
              <w:t xml:space="preserve"> </w:t>
            </w:r>
            <w:r w:rsidRPr="005F4F9A">
              <w:rPr>
                <w:spacing w:val="-2"/>
                <w:sz w:val="24"/>
                <w:szCs w:val="24"/>
              </w:rPr>
              <w:t>декабря</w:t>
            </w:r>
          </w:p>
        </w:tc>
        <w:tc>
          <w:tcPr>
            <w:tcW w:w="4111" w:type="dxa"/>
          </w:tcPr>
          <w:p w:rsidR="00035284" w:rsidRPr="005F4F9A" w:rsidRDefault="00035284" w:rsidP="00A2429B">
            <w:pPr>
              <w:pStyle w:val="TableParagraph"/>
              <w:spacing w:line="270" w:lineRule="exact"/>
              <w:ind w:left="114"/>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r>
      <w:tr w:rsidR="00035284" w:rsidRPr="005F4F9A" w:rsidTr="00A2429B">
        <w:trPr>
          <w:trHeight w:val="556"/>
        </w:trPr>
        <w:tc>
          <w:tcPr>
            <w:tcW w:w="5622" w:type="dxa"/>
          </w:tcPr>
          <w:p w:rsidR="00035284" w:rsidRPr="005F4F9A" w:rsidRDefault="00035284" w:rsidP="00A2429B">
            <w:pPr>
              <w:pStyle w:val="TableParagraph"/>
              <w:spacing w:before="1" w:line="230" w:lineRule="auto"/>
              <w:ind w:right="482"/>
              <w:rPr>
                <w:sz w:val="24"/>
                <w:szCs w:val="24"/>
              </w:rPr>
            </w:pPr>
            <w:r w:rsidRPr="005F4F9A">
              <w:rPr>
                <w:sz w:val="24"/>
                <w:szCs w:val="24"/>
              </w:rPr>
              <w:t>«Неделя</w:t>
            </w:r>
            <w:r w:rsidRPr="005F4F9A">
              <w:rPr>
                <w:spacing w:val="-15"/>
                <w:sz w:val="24"/>
                <w:szCs w:val="24"/>
              </w:rPr>
              <w:t xml:space="preserve"> </w:t>
            </w:r>
            <w:r w:rsidRPr="005F4F9A">
              <w:rPr>
                <w:sz w:val="24"/>
                <w:szCs w:val="24"/>
              </w:rPr>
              <w:t>школьных</w:t>
            </w:r>
            <w:r w:rsidRPr="005F4F9A">
              <w:rPr>
                <w:spacing w:val="-15"/>
                <w:sz w:val="24"/>
                <w:szCs w:val="24"/>
              </w:rPr>
              <w:t xml:space="preserve"> </w:t>
            </w:r>
            <w:r w:rsidRPr="005F4F9A">
              <w:rPr>
                <w:sz w:val="24"/>
                <w:szCs w:val="24"/>
              </w:rPr>
              <w:t>наук»,</w:t>
            </w:r>
            <w:r w:rsidRPr="005F4F9A">
              <w:rPr>
                <w:spacing w:val="-15"/>
                <w:sz w:val="24"/>
                <w:szCs w:val="24"/>
              </w:rPr>
              <w:t xml:space="preserve"> </w:t>
            </w:r>
            <w:r w:rsidRPr="005F4F9A">
              <w:rPr>
                <w:sz w:val="24"/>
                <w:szCs w:val="24"/>
              </w:rPr>
              <w:t>посвященная М.В. Ломоносову</w:t>
            </w:r>
          </w:p>
        </w:tc>
        <w:tc>
          <w:tcPr>
            <w:tcW w:w="1701" w:type="dxa"/>
          </w:tcPr>
          <w:p w:rsidR="00035284" w:rsidRPr="005F4F9A" w:rsidRDefault="00035284" w:rsidP="00A2429B">
            <w:pPr>
              <w:pStyle w:val="TableParagraph"/>
              <w:spacing w:line="271" w:lineRule="exact"/>
              <w:ind w:left="112"/>
              <w:rPr>
                <w:sz w:val="24"/>
                <w:szCs w:val="24"/>
              </w:rPr>
            </w:pPr>
            <w:r w:rsidRPr="005F4F9A">
              <w:rPr>
                <w:spacing w:val="-5"/>
                <w:sz w:val="24"/>
                <w:szCs w:val="24"/>
              </w:rPr>
              <w:t>1-</w:t>
            </w:r>
            <w:r w:rsidRPr="005F4F9A">
              <w:rPr>
                <w:spacing w:val="-10"/>
                <w:sz w:val="24"/>
                <w:szCs w:val="24"/>
              </w:rPr>
              <w:t>4</w:t>
            </w:r>
          </w:p>
        </w:tc>
        <w:tc>
          <w:tcPr>
            <w:tcW w:w="3118" w:type="dxa"/>
          </w:tcPr>
          <w:p w:rsidR="00035284" w:rsidRPr="005F4F9A" w:rsidRDefault="00035284" w:rsidP="00A2429B">
            <w:pPr>
              <w:pStyle w:val="TableParagraph"/>
              <w:spacing w:line="271" w:lineRule="exact"/>
              <w:ind w:left="114"/>
              <w:rPr>
                <w:sz w:val="24"/>
                <w:szCs w:val="24"/>
              </w:rPr>
            </w:pPr>
            <w:r w:rsidRPr="005F4F9A">
              <w:rPr>
                <w:sz w:val="24"/>
                <w:szCs w:val="24"/>
              </w:rPr>
              <w:t>С</w:t>
            </w:r>
            <w:r w:rsidRPr="005F4F9A">
              <w:rPr>
                <w:spacing w:val="-2"/>
                <w:sz w:val="24"/>
                <w:szCs w:val="24"/>
              </w:rPr>
              <w:t xml:space="preserve"> </w:t>
            </w:r>
            <w:r w:rsidRPr="005F4F9A">
              <w:rPr>
                <w:sz w:val="24"/>
                <w:szCs w:val="24"/>
              </w:rPr>
              <w:t xml:space="preserve">16 </w:t>
            </w:r>
            <w:r w:rsidRPr="005F4F9A">
              <w:rPr>
                <w:spacing w:val="-2"/>
                <w:sz w:val="24"/>
                <w:szCs w:val="24"/>
              </w:rPr>
              <w:t>января</w:t>
            </w:r>
          </w:p>
        </w:tc>
        <w:tc>
          <w:tcPr>
            <w:tcW w:w="4111" w:type="dxa"/>
          </w:tcPr>
          <w:p w:rsidR="00035284" w:rsidRPr="005F4F9A" w:rsidRDefault="00035284" w:rsidP="00A2429B">
            <w:pPr>
              <w:pStyle w:val="TableParagraph"/>
              <w:spacing w:line="271" w:lineRule="exact"/>
              <w:ind w:left="114"/>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r>
    </w:tbl>
    <w:p w:rsidR="00527D6B" w:rsidRPr="005F4F9A" w:rsidRDefault="00527D6B" w:rsidP="00527D6B">
      <w:pPr>
        <w:jc w:val="center"/>
        <w:rPr>
          <w:sz w:val="24"/>
          <w:szCs w:val="24"/>
        </w:rPr>
        <w:sectPr w:rsidR="00527D6B" w:rsidRPr="005F4F9A">
          <w:pgSz w:w="16860" w:h="11930" w:orient="landscape"/>
          <w:pgMar w:top="580" w:right="40" w:bottom="280" w:left="620" w:header="720" w:footer="720" w:gutter="0"/>
          <w:cols w:space="720"/>
        </w:sectPr>
      </w:pPr>
    </w:p>
    <w:p w:rsidR="00527D6B" w:rsidRPr="005F4F9A" w:rsidRDefault="00527D6B" w:rsidP="00527D6B">
      <w:pPr>
        <w:pStyle w:val="affff3"/>
        <w:spacing w:before="3"/>
        <w:ind w:left="0" w:firstLine="0"/>
        <w:rPr>
          <w:b/>
        </w:rPr>
      </w:pPr>
    </w:p>
    <w:tbl>
      <w:tblPr>
        <w:tblStyle w:val="TableNormal"/>
        <w:tblW w:w="0" w:type="auto"/>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2"/>
        <w:gridCol w:w="1701"/>
        <w:gridCol w:w="3118"/>
        <w:gridCol w:w="142"/>
        <w:gridCol w:w="3969"/>
      </w:tblGrid>
      <w:tr w:rsidR="00035284" w:rsidRPr="005F4F9A" w:rsidTr="00035284">
        <w:trPr>
          <w:trHeight w:val="554"/>
        </w:trPr>
        <w:tc>
          <w:tcPr>
            <w:tcW w:w="5622" w:type="dxa"/>
          </w:tcPr>
          <w:p w:rsidR="00035284" w:rsidRPr="005F4F9A" w:rsidRDefault="00035284" w:rsidP="00A2429B">
            <w:pPr>
              <w:pStyle w:val="TableParagraph"/>
              <w:spacing w:line="270" w:lineRule="exact"/>
              <w:rPr>
                <w:sz w:val="24"/>
                <w:szCs w:val="24"/>
              </w:rPr>
            </w:pPr>
            <w:r w:rsidRPr="005F4F9A">
              <w:rPr>
                <w:sz w:val="24"/>
                <w:szCs w:val="24"/>
              </w:rPr>
              <w:t>Мероприятия</w:t>
            </w:r>
            <w:r w:rsidRPr="005F4F9A">
              <w:rPr>
                <w:spacing w:val="-6"/>
                <w:sz w:val="24"/>
                <w:szCs w:val="24"/>
              </w:rPr>
              <w:t xml:space="preserve"> </w:t>
            </w:r>
            <w:r w:rsidRPr="005F4F9A">
              <w:rPr>
                <w:sz w:val="24"/>
                <w:szCs w:val="24"/>
              </w:rPr>
              <w:t>к</w:t>
            </w:r>
            <w:r w:rsidRPr="005F4F9A">
              <w:rPr>
                <w:spacing w:val="-4"/>
                <w:sz w:val="24"/>
                <w:szCs w:val="24"/>
              </w:rPr>
              <w:t xml:space="preserve"> </w:t>
            </w:r>
            <w:r w:rsidRPr="005F4F9A">
              <w:rPr>
                <w:sz w:val="24"/>
                <w:szCs w:val="24"/>
              </w:rPr>
              <w:t>23</w:t>
            </w:r>
            <w:r w:rsidRPr="005F4F9A">
              <w:rPr>
                <w:spacing w:val="-1"/>
                <w:sz w:val="24"/>
                <w:szCs w:val="24"/>
              </w:rPr>
              <w:t xml:space="preserve"> </w:t>
            </w:r>
            <w:r w:rsidRPr="005F4F9A">
              <w:rPr>
                <w:spacing w:val="-2"/>
                <w:sz w:val="24"/>
                <w:szCs w:val="24"/>
              </w:rPr>
              <w:t>февраля</w:t>
            </w:r>
          </w:p>
        </w:tc>
        <w:tc>
          <w:tcPr>
            <w:tcW w:w="1701" w:type="dxa"/>
          </w:tcPr>
          <w:p w:rsidR="00035284" w:rsidRPr="005F4F9A" w:rsidRDefault="00035284" w:rsidP="00A2429B">
            <w:pPr>
              <w:pStyle w:val="TableParagraph"/>
              <w:spacing w:line="270" w:lineRule="exact"/>
              <w:ind w:left="112"/>
              <w:rPr>
                <w:sz w:val="24"/>
                <w:szCs w:val="24"/>
              </w:rPr>
            </w:pPr>
            <w:r w:rsidRPr="005F4F9A">
              <w:rPr>
                <w:spacing w:val="-5"/>
                <w:sz w:val="24"/>
                <w:szCs w:val="24"/>
              </w:rPr>
              <w:t>1-</w:t>
            </w:r>
            <w:r w:rsidRPr="005F4F9A">
              <w:rPr>
                <w:spacing w:val="-10"/>
                <w:sz w:val="24"/>
                <w:szCs w:val="24"/>
              </w:rPr>
              <w:t>4</w:t>
            </w:r>
          </w:p>
        </w:tc>
        <w:tc>
          <w:tcPr>
            <w:tcW w:w="3118" w:type="dxa"/>
          </w:tcPr>
          <w:p w:rsidR="00035284" w:rsidRPr="005F4F9A" w:rsidRDefault="00035284" w:rsidP="00A2429B">
            <w:pPr>
              <w:pStyle w:val="TableParagraph"/>
              <w:spacing w:line="270" w:lineRule="exact"/>
              <w:ind w:left="121"/>
              <w:rPr>
                <w:sz w:val="24"/>
                <w:szCs w:val="24"/>
              </w:rPr>
            </w:pPr>
            <w:r w:rsidRPr="005F4F9A">
              <w:rPr>
                <w:sz w:val="24"/>
                <w:szCs w:val="24"/>
              </w:rPr>
              <w:t>19-21</w:t>
            </w:r>
            <w:r w:rsidRPr="005F4F9A">
              <w:rPr>
                <w:spacing w:val="-1"/>
                <w:sz w:val="24"/>
                <w:szCs w:val="24"/>
              </w:rPr>
              <w:t xml:space="preserve"> </w:t>
            </w:r>
            <w:r w:rsidRPr="005F4F9A">
              <w:rPr>
                <w:spacing w:val="-2"/>
                <w:sz w:val="24"/>
                <w:szCs w:val="24"/>
              </w:rPr>
              <w:t>февраля</w:t>
            </w:r>
          </w:p>
        </w:tc>
        <w:tc>
          <w:tcPr>
            <w:tcW w:w="4111" w:type="dxa"/>
            <w:gridSpan w:val="2"/>
          </w:tcPr>
          <w:p w:rsidR="00035284" w:rsidRPr="005F4F9A" w:rsidRDefault="00035284" w:rsidP="00A2429B">
            <w:pPr>
              <w:pStyle w:val="TableParagraph"/>
              <w:spacing w:line="270" w:lineRule="exact"/>
              <w:ind w:left="101"/>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r>
      <w:tr w:rsidR="00035284" w:rsidRPr="005F4F9A" w:rsidTr="00035284">
        <w:trPr>
          <w:trHeight w:val="551"/>
        </w:trPr>
        <w:tc>
          <w:tcPr>
            <w:tcW w:w="5622" w:type="dxa"/>
          </w:tcPr>
          <w:p w:rsidR="00035284" w:rsidRPr="005F4F9A" w:rsidRDefault="00035284" w:rsidP="00A2429B">
            <w:pPr>
              <w:pStyle w:val="TableParagraph"/>
              <w:spacing w:line="270" w:lineRule="exact"/>
              <w:rPr>
                <w:sz w:val="24"/>
                <w:szCs w:val="24"/>
              </w:rPr>
            </w:pPr>
            <w:r w:rsidRPr="005F4F9A">
              <w:rPr>
                <w:sz w:val="24"/>
                <w:szCs w:val="24"/>
              </w:rPr>
              <w:t>Мероприятия</w:t>
            </w:r>
            <w:r w:rsidRPr="005F4F9A">
              <w:rPr>
                <w:spacing w:val="-11"/>
                <w:sz w:val="24"/>
                <w:szCs w:val="24"/>
              </w:rPr>
              <w:t xml:space="preserve"> </w:t>
            </w:r>
            <w:r w:rsidRPr="005F4F9A">
              <w:rPr>
                <w:sz w:val="24"/>
                <w:szCs w:val="24"/>
              </w:rPr>
              <w:t>к</w:t>
            </w:r>
            <w:r w:rsidRPr="005F4F9A">
              <w:rPr>
                <w:spacing w:val="-4"/>
                <w:sz w:val="24"/>
                <w:szCs w:val="24"/>
              </w:rPr>
              <w:t xml:space="preserve"> </w:t>
            </w:r>
            <w:r w:rsidRPr="005F4F9A">
              <w:rPr>
                <w:sz w:val="24"/>
                <w:szCs w:val="24"/>
              </w:rPr>
              <w:t>8</w:t>
            </w:r>
            <w:r w:rsidRPr="005F4F9A">
              <w:rPr>
                <w:spacing w:val="-1"/>
                <w:sz w:val="24"/>
                <w:szCs w:val="24"/>
              </w:rPr>
              <w:t xml:space="preserve"> </w:t>
            </w:r>
            <w:r w:rsidRPr="005F4F9A">
              <w:rPr>
                <w:spacing w:val="-2"/>
                <w:sz w:val="24"/>
                <w:szCs w:val="24"/>
              </w:rPr>
              <w:t>марта</w:t>
            </w:r>
          </w:p>
        </w:tc>
        <w:tc>
          <w:tcPr>
            <w:tcW w:w="1701" w:type="dxa"/>
          </w:tcPr>
          <w:p w:rsidR="00035284" w:rsidRPr="005F4F9A" w:rsidRDefault="00035284" w:rsidP="00A2429B">
            <w:pPr>
              <w:pStyle w:val="TableParagraph"/>
              <w:spacing w:line="270" w:lineRule="exact"/>
              <w:ind w:left="112"/>
              <w:rPr>
                <w:sz w:val="24"/>
                <w:szCs w:val="24"/>
              </w:rPr>
            </w:pPr>
            <w:r w:rsidRPr="005F4F9A">
              <w:rPr>
                <w:spacing w:val="-5"/>
                <w:sz w:val="24"/>
                <w:szCs w:val="24"/>
              </w:rPr>
              <w:t>1-</w:t>
            </w:r>
            <w:r w:rsidRPr="005F4F9A">
              <w:rPr>
                <w:spacing w:val="-10"/>
                <w:sz w:val="24"/>
                <w:szCs w:val="24"/>
              </w:rPr>
              <w:t>4</w:t>
            </w:r>
          </w:p>
        </w:tc>
        <w:tc>
          <w:tcPr>
            <w:tcW w:w="3118" w:type="dxa"/>
          </w:tcPr>
          <w:p w:rsidR="00035284" w:rsidRPr="005F4F9A" w:rsidRDefault="00035284" w:rsidP="00A2429B">
            <w:pPr>
              <w:pStyle w:val="TableParagraph"/>
              <w:spacing w:line="270" w:lineRule="exact"/>
              <w:ind w:left="121"/>
              <w:rPr>
                <w:sz w:val="24"/>
                <w:szCs w:val="24"/>
              </w:rPr>
            </w:pPr>
            <w:r w:rsidRPr="005F4F9A">
              <w:rPr>
                <w:sz w:val="24"/>
                <w:szCs w:val="24"/>
              </w:rPr>
              <w:t>4-6</w:t>
            </w:r>
            <w:r w:rsidRPr="005F4F9A">
              <w:rPr>
                <w:spacing w:val="-3"/>
                <w:sz w:val="24"/>
                <w:szCs w:val="24"/>
              </w:rPr>
              <w:t xml:space="preserve"> </w:t>
            </w:r>
            <w:r w:rsidRPr="005F4F9A">
              <w:rPr>
                <w:spacing w:val="-2"/>
                <w:sz w:val="24"/>
                <w:szCs w:val="24"/>
              </w:rPr>
              <w:t>марта</w:t>
            </w:r>
          </w:p>
        </w:tc>
        <w:tc>
          <w:tcPr>
            <w:tcW w:w="4111" w:type="dxa"/>
            <w:gridSpan w:val="2"/>
          </w:tcPr>
          <w:p w:rsidR="00035284" w:rsidRPr="005F4F9A" w:rsidRDefault="00035284" w:rsidP="00A2429B">
            <w:pPr>
              <w:pStyle w:val="TableParagraph"/>
              <w:spacing w:line="270" w:lineRule="exact"/>
              <w:ind w:left="101"/>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r>
      <w:tr w:rsidR="00035284" w:rsidRPr="005F4F9A" w:rsidTr="00035284">
        <w:trPr>
          <w:trHeight w:val="292"/>
        </w:trPr>
        <w:tc>
          <w:tcPr>
            <w:tcW w:w="5622" w:type="dxa"/>
          </w:tcPr>
          <w:p w:rsidR="00035284" w:rsidRPr="005F4F9A" w:rsidRDefault="00035284" w:rsidP="00A2429B">
            <w:pPr>
              <w:pStyle w:val="TableParagraph"/>
              <w:ind w:left="9"/>
              <w:rPr>
                <w:sz w:val="24"/>
                <w:szCs w:val="24"/>
              </w:rPr>
            </w:pPr>
            <w:r w:rsidRPr="005F4F9A">
              <w:rPr>
                <w:sz w:val="24"/>
                <w:szCs w:val="24"/>
              </w:rPr>
              <w:t>КВЕСТ-Игра</w:t>
            </w:r>
            <w:r w:rsidRPr="005F4F9A">
              <w:rPr>
                <w:spacing w:val="2"/>
                <w:sz w:val="24"/>
                <w:szCs w:val="24"/>
              </w:rPr>
              <w:t xml:space="preserve"> </w:t>
            </w:r>
            <w:r w:rsidRPr="005F4F9A">
              <w:rPr>
                <w:spacing w:val="-4"/>
                <w:sz w:val="24"/>
                <w:szCs w:val="24"/>
              </w:rPr>
              <w:t>«ПДД»</w:t>
            </w:r>
          </w:p>
        </w:tc>
        <w:tc>
          <w:tcPr>
            <w:tcW w:w="1701" w:type="dxa"/>
          </w:tcPr>
          <w:p w:rsidR="00035284" w:rsidRPr="005F4F9A" w:rsidRDefault="00035284" w:rsidP="00A2429B">
            <w:pPr>
              <w:pStyle w:val="TableParagraph"/>
              <w:ind w:left="112"/>
              <w:rPr>
                <w:sz w:val="24"/>
                <w:szCs w:val="24"/>
              </w:rPr>
            </w:pPr>
            <w:r w:rsidRPr="005F4F9A">
              <w:rPr>
                <w:spacing w:val="-5"/>
                <w:sz w:val="24"/>
                <w:szCs w:val="24"/>
              </w:rPr>
              <w:t>2-</w:t>
            </w:r>
            <w:r w:rsidRPr="005F4F9A">
              <w:rPr>
                <w:spacing w:val="-10"/>
                <w:sz w:val="24"/>
                <w:szCs w:val="24"/>
              </w:rPr>
              <w:t>3</w:t>
            </w:r>
          </w:p>
        </w:tc>
        <w:tc>
          <w:tcPr>
            <w:tcW w:w="3118" w:type="dxa"/>
          </w:tcPr>
          <w:p w:rsidR="00035284" w:rsidRPr="005F4F9A" w:rsidRDefault="00035284" w:rsidP="00A2429B">
            <w:pPr>
              <w:pStyle w:val="TableParagraph"/>
              <w:ind w:left="121"/>
              <w:rPr>
                <w:sz w:val="24"/>
                <w:szCs w:val="24"/>
              </w:rPr>
            </w:pPr>
            <w:r w:rsidRPr="005F4F9A">
              <w:rPr>
                <w:spacing w:val="-2"/>
                <w:sz w:val="24"/>
                <w:szCs w:val="24"/>
              </w:rPr>
              <w:t>Апрель</w:t>
            </w:r>
          </w:p>
        </w:tc>
        <w:tc>
          <w:tcPr>
            <w:tcW w:w="4111" w:type="dxa"/>
            <w:gridSpan w:val="2"/>
          </w:tcPr>
          <w:p w:rsidR="00035284" w:rsidRPr="005F4F9A" w:rsidRDefault="00035284" w:rsidP="00A2429B">
            <w:pPr>
              <w:pStyle w:val="TableParagraph"/>
              <w:ind w:left="101"/>
              <w:rPr>
                <w:sz w:val="24"/>
                <w:szCs w:val="24"/>
              </w:rPr>
            </w:pPr>
            <w:r w:rsidRPr="005F4F9A">
              <w:rPr>
                <w:sz w:val="24"/>
                <w:szCs w:val="24"/>
              </w:rPr>
              <w:t>Руководитель</w:t>
            </w:r>
            <w:r w:rsidRPr="005F4F9A">
              <w:rPr>
                <w:spacing w:val="-12"/>
                <w:sz w:val="24"/>
                <w:szCs w:val="24"/>
              </w:rPr>
              <w:t xml:space="preserve"> </w:t>
            </w:r>
            <w:r w:rsidRPr="005F4F9A">
              <w:rPr>
                <w:sz w:val="24"/>
                <w:szCs w:val="24"/>
              </w:rPr>
              <w:t>отряда</w:t>
            </w:r>
            <w:r w:rsidRPr="005F4F9A">
              <w:rPr>
                <w:spacing w:val="-14"/>
                <w:sz w:val="24"/>
                <w:szCs w:val="24"/>
              </w:rPr>
              <w:t xml:space="preserve"> </w:t>
            </w:r>
            <w:r w:rsidRPr="005F4F9A">
              <w:rPr>
                <w:spacing w:val="-5"/>
                <w:sz w:val="24"/>
                <w:szCs w:val="24"/>
              </w:rPr>
              <w:t>ЮИД</w:t>
            </w:r>
          </w:p>
        </w:tc>
      </w:tr>
      <w:tr w:rsidR="00035284" w:rsidRPr="005F4F9A" w:rsidTr="00035284">
        <w:trPr>
          <w:trHeight w:val="549"/>
        </w:trPr>
        <w:tc>
          <w:tcPr>
            <w:tcW w:w="5622" w:type="dxa"/>
          </w:tcPr>
          <w:p w:rsidR="00035284" w:rsidRPr="005F4F9A" w:rsidRDefault="00035284" w:rsidP="00A2429B">
            <w:pPr>
              <w:pStyle w:val="TableParagraph"/>
              <w:rPr>
                <w:sz w:val="24"/>
                <w:szCs w:val="24"/>
              </w:rPr>
            </w:pPr>
            <w:r w:rsidRPr="005F4F9A">
              <w:rPr>
                <w:sz w:val="24"/>
                <w:szCs w:val="24"/>
              </w:rPr>
              <w:t>Акция</w:t>
            </w:r>
            <w:r w:rsidRPr="005F4F9A">
              <w:rPr>
                <w:spacing w:val="-9"/>
                <w:sz w:val="24"/>
                <w:szCs w:val="24"/>
              </w:rPr>
              <w:t xml:space="preserve"> </w:t>
            </w:r>
            <w:r w:rsidRPr="005F4F9A">
              <w:rPr>
                <w:sz w:val="24"/>
                <w:szCs w:val="24"/>
              </w:rPr>
              <w:t>«Письмо</w:t>
            </w:r>
            <w:r w:rsidRPr="005F4F9A">
              <w:rPr>
                <w:spacing w:val="-10"/>
                <w:sz w:val="24"/>
                <w:szCs w:val="24"/>
              </w:rPr>
              <w:t xml:space="preserve"> </w:t>
            </w:r>
            <w:r w:rsidRPr="005F4F9A">
              <w:rPr>
                <w:spacing w:val="-2"/>
                <w:sz w:val="24"/>
                <w:szCs w:val="24"/>
              </w:rPr>
              <w:t>солдату»</w:t>
            </w:r>
          </w:p>
        </w:tc>
        <w:tc>
          <w:tcPr>
            <w:tcW w:w="1701" w:type="dxa"/>
          </w:tcPr>
          <w:p w:rsidR="00035284" w:rsidRPr="005F4F9A" w:rsidRDefault="00035284" w:rsidP="00A2429B">
            <w:pPr>
              <w:pStyle w:val="TableParagraph"/>
              <w:ind w:left="112"/>
              <w:rPr>
                <w:sz w:val="24"/>
                <w:szCs w:val="24"/>
              </w:rPr>
            </w:pPr>
            <w:r w:rsidRPr="005F4F9A">
              <w:rPr>
                <w:spacing w:val="-5"/>
                <w:sz w:val="24"/>
                <w:szCs w:val="24"/>
              </w:rPr>
              <w:t>3-</w:t>
            </w:r>
            <w:r w:rsidRPr="005F4F9A">
              <w:rPr>
                <w:spacing w:val="-10"/>
                <w:sz w:val="24"/>
                <w:szCs w:val="24"/>
              </w:rPr>
              <w:t>4</w:t>
            </w:r>
          </w:p>
        </w:tc>
        <w:tc>
          <w:tcPr>
            <w:tcW w:w="3118" w:type="dxa"/>
          </w:tcPr>
          <w:p w:rsidR="00035284" w:rsidRPr="005F4F9A" w:rsidRDefault="00035284" w:rsidP="00A2429B">
            <w:pPr>
              <w:pStyle w:val="TableParagraph"/>
              <w:ind w:left="121"/>
              <w:rPr>
                <w:sz w:val="24"/>
                <w:szCs w:val="24"/>
              </w:rPr>
            </w:pPr>
            <w:r w:rsidRPr="005F4F9A">
              <w:rPr>
                <w:spacing w:val="-2"/>
                <w:sz w:val="24"/>
                <w:szCs w:val="24"/>
              </w:rPr>
              <w:t>Апрель</w:t>
            </w:r>
          </w:p>
        </w:tc>
        <w:tc>
          <w:tcPr>
            <w:tcW w:w="4111" w:type="dxa"/>
            <w:gridSpan w:val="2"/>
          </w:tcPr>
          <w:p w:rsidR="00035284" w:rsidRPr="005F4F9A" w:rsidRDefault="00035284" w:rsidP="00A2429B">
            <w:pPr>
              <w:pStyle w:val="TableParagraph"/>
              <w:ind w:left="101"/>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r>
      <w:tr w:rsidR="00035284" w:rsidRPr="005F4F9A" w:rsidTr="00035284">
        <w:trPr>
          <w:trHeight w:val="551"/>
        </w:trPr>
        <w:tc>
          <w:tcPr>
            <w:tcW w:w="5622" w:type="dxa"/>
          </w:tcPr>
          <w:p w:rsidR="00035284" w:rsidRPr="005F4F9A" w:rsidRDefault="00035284" w:rsidP="00A2429B">
            <w:pPr>
              <w:pStyle w:val="TableParagraph"/>
              <w:spacing w:line="230" w:lineRule="auto"/>
              <w:ind w:right="686"/>
              <w:rPr>
                <w:sz w:val="24"/>
                <w:szCs w:val="24"/>
              </w:rPr>
            </w:pPr>
            <w:r w:rsidRPr="005F4F9A">
              <w:rPr>
                <w:sz w:val="24"/>
                <w:szCs w:val="24"/>
              </w:rPr>
              <w:t>Участие</w:t>
            </w:r>
            <w:r w:rsidRPr="005F4F9A">
              <w:rPr>
                <w:spacing w:val="-15"/>
                <w:sz w:val="24"/>
                <w:szCs w:val="24"/>
              </w:rPr>
              <w:t xml:space="preserve"> </w:t>
            </w:r>
            <w:r w:rsidRPr="005F4F9A">
              <w:rPr>
                <w:sz w:val="24"/>
                <w:szCs w:val="24"/>
              </w:rPr>
              <w:t>в</w:t>
            </w:r>
            <w:r w:rsidRPr="005F4F9A">
              <w:rPr>
                <w:spacing w:val="-15"/>
                <w:sz w:val="24"/>
                <w:szCs w:val="24"/>
              </w:rPr>
              <w:t xml:space="preserve"> </w:t>
            </w:r>
            <w:r w:rsidRPr="005F4F9A">
              <w:rPr>
                <w:sz w:val="24"/>
                <w:szCs w:val="24"/>
              </w:rPr>
              <w:t>выставке</w:t>
            </w:r>
            <w:r w:rsidRPr="005F4F9A">
              <w:rPr>
                <w:spacing w:val="-15"/>
                <w:sz w:val="24"/>
                <w:szCs w:val="24"/>
              </w:rPr>
              <w:t xml:space="preserve"> </w:t>
            </w:r>
            <w:r w:rsidRPr="005F4F9A">
              <w:rPr>
                <w:sz w:val="24"/>
                <w:szCs w:val="24"/>
              </w:rPr>
              <w:t xml:space="preserve">Детского </w:t>
            </w:r>
            <w:r w:rsidRPr="005F4F9A">
              <w:rPr>
                <w:spacing w:val="-2"/>
                <w:sz w:val="24"/>
                <w:szCs w:val="24"/>
              </w:rPr>
              <w:t>творчества</w:t>
            </w:r>
          </w:p>
        </w:tc>
        <w:tc>
          <w:tcPr>
            <w:tcW w:w="1701" w:type="dxa"/>
          </w:tcPr>
          <w:p w:rsidR="00035284" w:rsidRPr="005F4F9A" w:rsidRDefault="00035284" w:rsidP="00A2429B">
            <w:pPr>
              <w:pStyle w:val="TableParagraph"/>
              <w:ind w:left="112"/>
              <w:rPr>
                <w:sz w:val="24"/>
                <w:szCs w:val="24"/>
              </w:rPr>
            </w:pPr>
            <w:r w:rsidRPr="005F4F9A">
              <w:rPr>
                <w:spacing w:val="-5"/>
                <w:sz w:val="24"/>
                <w:szCs w:val="24"/>
              </w:rPr>
              <w:t>1-</w:t>
            </w:r>
            <w:r w:rsidRPr="005F4F9A">
              <w:rPr>
                <w:spacing w:val="-10"/>
                <w:sz w:val="24"/>
                <w:szCs w:val="24"/>
              </w:rPr>
              <w:t>4</w:t>
            </w:r>
          </w:p>
        </w:tc>
        <w:tc>
          <w:tcPr>
            <w:tcW w:w="3118" w:type="dxa"/>
          </w:tcPr>
          <w:p w:rsidR="00035284" w:rsidRPr="005F4F9A" w:rsidRDefault="00035284" w:rsidP="00A2429B">
            <w:pPr>
              <w:pStyle w:val="TableParagraph"/>
              <w:ind w:left="121"/>
              <w:rPr>
                <w:sz w:val="24"/>
                <w:szCs w:val="24"/>
              </w:rPr>
            </w:pPr>
            <w:r w:rsidRPr="005F4F9A">
              <w:rPr>
                <w:spacing w:val="-2"/>
                <w:sz w:val="24"/>
                <w:szCs w:val="24"/>
              </w:rPr>
              <w:t>апрель</w:t>
            </w:r>
          </w:p>
        </w:tc>
        <w:tc>
          <w:tcPr>
            <w:tcW w:w="4111" w:type="dxa"/>
            <w:gridSpan w:val="2"/>
          </w:tcPr>
          <w:p w:rsidR="00035284" w:rsidRPr="005F4F9A" w:rsidRDefault="00035284" w:rsidP="00A2429B">
            <w:pPr>
              <w:pStyle w:val="TableParagraph"/>
              <w:spacing w:line="230" w:lineRule="auto"/>
              <w:ind w:left="101"/>
              <w:rPr>
                <w:sz w:val="24"/>
                <w:szCs w:val="24"/>
              </w:rPr>
            </w:pPr>
            <w:r w:rsidRPr="005F4F9A">
              <w:rPr>
                <w:spacing w:val="-2"/>
                <w:sz w:val="24"/>
                <w:szCs w:val="24"/>
              </w:rPr>
              <w:t>Классные</w:t>
            </w:r>
            <w:r w:rsidRPr="005F4F9A">
              <w:rPr>
                <w:spacing w:val="-8"/>
                <w:sz w:val="24"/>
                <w:szCs w:val="24"/>
              </w:rPr>
              <w:t xml:space="preserve"> </w:t>
            </w:r>
            <w:r w:rsidRPr="005F4F9A">
              <w:rPr>
                <w:spacing w:val="-2"/>
                <w:sz w:val="24"/>
                <w:szCs w:val="24"/>
              </w:rPr>
              <w:t>руководители Учителя технологии</w:t>
            </w:r>
          </w:p>
        </w:tc>
      </w:tr>
      <w:tr w:rsidR="00035284" w:rsidRPr="005F4F9A" w:rsidTr="00035284">
        <w:trPr>
          <w:trHeight w:val="636"/>
        </w:trPr>
        <w:tc>
          <w:tcPr>
            <w:tcW w:w="5622" w:type="dxa"/>
          </w:tcPr>
          <w:p w:rsidR="00035284" w:rsidRPr="005F4F9A" w:rsidRDefault="00035284" w:rsidP="00A2429B">
            <w:pPr>
              <w:pStyle w:val="TableParagraph"/>
              <w:rPr>
                <w:sz w:val="24"/>
                <w:szCs w:val="24"/>
              </w:rPr>
            </w:pPr>
            <w:r w:rsidRPr="005F4F9A">
              <w:rPr>
                <w:sz w:val="24"/>
                <w:szCs w:val="24"/>
              </w:rPr>
              <w:t>Мероприятие</w:t>
            </w:r>
            <w:r w:rsidRPr="005F4F9A">
              <w:rPr>
                <w:spacing w:val="-11"/>
                <w:sz w:val="24"/>
                <w:szCs w:val="24"/>
              </w:rPr>
              <w:t xml:space="preserve"> </w:t>
            </w:r>
            <w:r w:rsidRPr="005F4F9A">
              <w:rPr>
                <w:sz w:val="24"/>
                <w:szCs w:val="24"/>
              </w:rPr>
              <w:t>«По</w:t>
            </w:r>
            <w:r w:rsidRPr="005F4F9A">
              <w:rPr>
                <w:spacing w:val="-11"/>
                <w:sz w:val="24"/>
                <w:szCs w:val="24"/>
              </w:rPr>
              <w:t xml:space="preserve"> </w:t>
            </w:r>
            <w:r w:rsidRPr="005F4F9A">
              <w:rPr>
                <w:spacing w:val="-2"/>
                <w:sz w:val="24"/>
                <w:szCs w:val="24"/>
              </w:rPr>
              <w:t>страницам</w:t>
            </w:r>
          </w:p>
          <w:p w:rsidR="00035284" w:rsidRPr="005F4F9A" w:rsidRDefault="00035284" w:rsidP="00A2429B">
            <w:pPr>
              <w:pStyle w:val="TableParagraph"/>
              <w:spacing w:before="38"/>
              <w:rPr>
                <w:sz w:val="24"/>
                <w:szCs w:val="24"/>
              </w:rPr>
            </w:pPr>
            <w:r w:rsidRPr="005F4F9A">
              <w:rPr>
                <w:sz w:val="24"/>
                <w:szCs w:val="24"/>
              </w:rPr>
              <w:t>Великой</w:t>
            </w:r>
            <w:r w:rsidRPr="005F4F9A">
              <w:rPr>
                <w:spacing w:val="-8"/>
                <w:sz w:val="24"/>
                <w:szCs w:val="24"/>
              </w:rPr>
              <w:t xml:space="preserve"> </w:t>
            </w:r>
            <w:r w:rsidRPr="005F4F9A">
              <w:rPr>
                <w:sz w:val="24"/>
                <w:szCs w:val="24"/>
              </w:rPr>
              <w:t>отечественной</w:t>
            </w:r>
            <w:r w:rsidRPr="005F4F9A">
              <w:rPr>
                <w:spacing w:val="-8"/>
                <w:sz w:val="24"/>
                <w:szCs w:val="24"/>
              </w:rPr>
              <w:t xml:space="preserve"> </w:t>
            </w:r>
            <w:r w:rsidRPr="005F4F9A">
              <w:rPr>
                <w:spacing w:val="-2"/>
                <w:sz w:val="24"/>
                <w:szCs w:val="24"/>
              </w:rPr>
              <w:t>войны»</w:t>
            </w:r>
          </w:p>
        </w:tc>
        <w:tc>
          <w:tcPr>
            <w:tcW w:w="1701" w:type="dxa"/>
          </w:tcPr>
          <w:p w:rsidR="00035284" w:rsidRPr="005F4F9A" w:rsidRDefault="00035284" w:rsidP="00A2429B">
            <w:pPr>
              <w:pStyle w:val="TableParagraph"/>
              <w:ind w:left="112"/>
              <w:rPr>
                <w:sz w:val="24"/>
                <w:szCs w:val="24"/>
              </w:rPr>
            </w:pPr>
            <w:r w:rsidRPr="005F4F9A">
              <w:rPr>
                <w:spacing w:val="-5"/>
                <w:sz w:val="24"/>
                <w:szCs w:val="24"/>
              </w:rPr>
              <w:t>3-</w:t>
            </w:r>
            <w:r w:rsidRPr="005F4F9A">
              <w:rPr>
                <w:spacing w:val="-10"/>
                <w:sz w:val="24"/>
                <w:szCs w:val="24"/>
              </w:rPr>
              <w:t>4</w:t>
            </w:r>
          </w:p>
        </w:tc>
        <w:tc>
          <w:tcPr>
            <w:tcW w:w="3118" w:type="dxa"/>
          </w:tcPr>
          <w:p w:rsidR="00035284" w:rsidRPr="005F4F9A" w:rsidRDefault="00035284" w:rsidP="00A2429B">
            <w:pPr>
              <w:pStyle w:val="TableParagraph"/>
              <w:ind w:left="121"/>
              <w:rPr>
                <w:sz w:val="24"/>
                <w:szCs w:val="24"/>
              </w:rPr>
            </w:pPr>
            <w:r w:rsidRPr="005F4F9A">
              <w:rPr>
                <w:sz w:val="24"/>
                <w:szCs w:val="24"/>
              </w:rPr>
              <w:t xml:space="preserve">6 </w:t>
            </w:r>
            <w:r w:rsidRPr="005F4F9A">
              <w:rPr>
                <w:spacing w:val="-5"/>
                <w:sz w:val="24"/>
                <w:szCs w:val="24"/>
              </w:rPr>
              <w:t>мая</w:t>
            </w:r>
          </w:p>
        </w:tc>
        <w:tc>
          <w:tcPr>
            <w:tcW w:w="4111" w:type="dxa"/>
            <w:gridSpan w:val="2"/>
          </w:tcPr>
          <w:p w:rsidR="00035284" w:rsidRPr="005F4F9A" w:rsidRDefault="00035284" w:rsidP="00A2429B">
            <w:pPr>
              <w:pStyle w:val="TableParagraph"/>
              <w:spacing w:line="266" w:lineRule="exact"/>
              <w:ind w:left="101"/>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r>
      <w:tr w:rsidR="00035284" w:rsidRPr="005F4F9A" w:rsidTr="00035284">
        <w:trPr>
          <w:trHeight w:val="580"/>
        </w:trPr>
        <w:tc>
          <w:tcPr>
            <w:tcW w:w="5622" w:type="dxa"/>
          </w:tcPr>
          <w:p w:rsidR="00035284" w:rsidRPr="005F4F9A" w:rsidRDefault="00035284" w:rsidP="00A2429B">
            <w:pPr>
              <w:pStyle w:val="TableParagraph"/>
              <w:rPr>
                <w:sz w:val="24"/>
                <w:szCs w:val="24"/>
              </w:rPr>
            </w:pPr>
            <w:r w:rsidRPr="005F4F9A">
              <w:rPr>
                <w:sz w:val="24"/>
                <w:szCs w:val="24"/>
              </w:rPr>
              <w:t>Участие</w:t>
            </w:r>
            <w:r w:rsidRPr="005F4F9A">
              <w:rPr>
                <w:spacing w:val="-10"/>
                <w:sz w:val="24"/>
                <w:szCs w:val="24"/>
              </w:rPr>
              <w:t xml:space="preserve"> </w:t>
            </w:r>
            <w:r w:rsidRPr="005F4F9A">
              <w:rPr>
                <w:sz w:val="24"/>
                <w:szCs w:val="24"/>
              </w:rPr>
              <w:t>в</w:t>
            </w:r>
            <w:r w:rsidRPr="005F4F9A">
              <w:rPr>
                <w:spacing w:val="-9"/>
                <w:sz w:val="24"/>
                <w:szCs w:val="24"/>
              </w:rPr>
              <w:t xml:space="preserve"> </w:t>
            </w:r>
            <w:r w:rsidRPr="005F4F9A">
              <w:rPr>
                <w:sz w:val="24"/>
                <w:szCs w:val="24"/>
              </w:rPr>
              <w:t>акции</w:t>
            </w:r>
            <w:r w:rsidRPr="005F4F9A">
              <w:rPr>
                <w:spacing w:val="1"/>
                <w:sz w:val="24"/>
                <w:szCs w:val="24"/>
              </w:rPr>
              <w:t xml:space="preserve"> </w:t>
            </w:r>
            <w:r w:rsidRPr="005F4F9A">
              <w:rPr>
                <w:sz w:val="24"/>
                <w:szCs w:val="24"/>
              </w:rPr>
              <w:t>«Окна</w:t>
            </w:r>
            <w:r w:rsidRPr="005F4F9A">
              <w:rPr>
                <w:spacing w:val="-4"/>
                <w:sz w:val="24"/>
                <w:szCs w:val="24"/>
              </w:rPr>
              <w:t xml:space="preserve"> </w:t>
            </w:r>
            <w:r w:rsidRPr="005F4F9A">
              <w:rPr>
                <w:spacing w:val="-2"/>
                <w:sz w:val="24"/>
                <w:szCs w:val="24"/>
              </w:rPr>
              <w:t>Победы»,</w:t>
            </w:r>
          </w:p>
          <w:p w:rsidR="00035284" w:rsidRPr="005F4F9A" w:rsidRDefault="00035284" w:rsidP="00A2429B">
            <w:pPr>
              <w:pStyle w:val="TableParagraph"/>
              <w:spacing w:before="5"/>
              <w:rPr>
                <w:sz w:val="24"/>
                <w:szCs w:val="24"/>
              </w:rPr>
            </w:pPr>
            <w:r w:rsidRPr="005F4F9A">
              <w:rPr>
                <w:sz w:val="24"/>
                <w:szCs w:val="24"/>
              </w:rPr>
              <w:t>«Георгиевская</w:t>
            </w:r>
            <w:r w:rsidRPr="005F4F9A">
              <w:rPr>
                <w:spacing w:val="-13"/>
                <w:sz w:val="24"/>
                <w:szCs w:val="24"/>
              </w:rPr>
              <w:t xml:space="preserve"> </w:t>
            </w:r>
            <w:r w:rsidRPr="005F4F9A">
              <w:rPr>
                <w:sz w:val="24"/>
                <w:szCs w:val="24"/>
              </w:rPr>
              <w:t>ленточка»,</w:t>
            </w:r>
            <w:r w:rsidRPr="005F4F9A">
              <w:rPr>
                <w:spacing w:val="-6"/>
                <w:sz w:val="24"/>
                <w:szCs w:val="24"/>
              </w:rPr>
              <w:t xml:space="preserve"> </w:t>
            </w:r>
            <w:r w:rsidRPr="005F4F9A">
              <w:rPr>
                <w:spacing w:val="-2"/>
                <w:sz w:val="24"/>
                <w:szCs w:val="24"/>
              </w:rPr>
              <w:t>«Журавлики»</w:t>
            </w:r>
          </w:p>
        </w:tc>
        <w:tc>
          <w:tcPr>
            <w:tcW w:w="1701" w:type="dxa"/>
          </w:tcPr>
          <w:p w:rsidR="00035284" w:rsidRPr="005F4F9A" w:rsidRDefault="00035284" w:rsidP="00A2429B">
            <w:pPr>
              <w:pStyle w:val="TableParagraph"/>
              <w:ind w:left="112"/>
              <w:rPr>
                <w:sz w:val="24"/>
                <w:szCs w:val="24"/>
              </w:rPr>
            </w:pPr>
            <w:r w:rsidRPr="005F4F9A">
              <w:rPr>
                <w:spacing w:val="-5"/>
                <w:sz w:val="24"/>
                <w:szCs w:val="24"/>
              </w:rPr>
              <w:t>1-</w:t>
            </w:r>
            <w:r w:rsidRPr="005F4F9A">
              <w:rPr>
                <w:spacing w:val="-10"/>
                <w:sz w:val="24"/>
                <w:szCs w:val="24"/>
              </w:rPr>
              <w:t>4</w:t>
            </w:r>
          </w:p>
        </w:tc>
        <w:tc>
          <w:tcPr>
            <w:tcW w:w="3118" w:type="dxa"/>
          </w:tcPr>
          <w:p w:rsidR="00035284" w:rsidRPr="005F4F9A" w:rsidRDefault="00035284" w:rsidP="00A2429B">
            <w:pPr>
              <w:pStyle w:val="TableParagraph"/>
              <w:ind w:left="121"/>
              <w:rPr>
                <w:sz w:val="24"/>
                <w:szCs w:val="24"/>
              </w:rPr>
            </w:pPr>
            <w:r w:rsidRPr="005F4F9A">
              <w:rPr>
                <w:sz w:val="24"/>
                <w:szCs w:val="24"/>
              </w:rPr>
              <w:t>1-9</w:t>
            </w:r>
            <w:r w:rsidRPr="005F4F9A">
              <w:rPr>
                <w:spacing w:val="-1"/>
                <w:sz w:val="24"/>
                <w:szCs w:val="24"/>
              </w:rPr>
              <w:t xml:space="preserve"> </w:t>
            </w:r>
            <w:r w:rsidRPr="005F4F9A">
              <w:rPr>
                <w:spacing w:val="-5"/>
                <w:sz w:val="24"/>
                <w:szCs w:val="24"/>
              </w:rPr>
              <w:t>мая</w:t>
            </w:r>
          </w:p>
        </w:tc>
        <w:tc>
          <w:tcPr>
            <w:tcW w:w="4111" w:type="dxa"/>
            <w:gridSpan w:val="2"/>
          </w:tcPr>
          <w:p w:rsidR="00035284" w:rsidRPr="005F4F9A" w:rsidRDefault="00035284" w:rsidP="00A2429B">
            <w:pPr>
              <w:pStyle w:val="TableParagraph"/>
              <w:ind w:left="101"/>
              <w:rPr>
                <w:sz w:val="24"/>
                <w:szCs w:val="24"/>
              </w:rPr>
            </w:pPr>
            <w:r w:rsidRPr="005F4F9A">
              <w:rPr>
                <w:sz w:val="24"/>
                <w:szCs w:val="24"/>
              </w:rPr>
              <w:t>Актив</w:t>
            </w:r>
            <w:r w:rsidRPr="005F4F9A">
              <w:rPr>
                <w:spacing w:val="-1"/>
                <w:sz w:val="24"/>
                <w:szCs w:val="24"/>
              </w:rPr>
              <w:t xml:space="preserve"> </w:t>
            </w:r>
            <w:r w:rsidRPr="005F4F9A">
              <w:rPr>
                <w:spacing w:val="-2"/>
                <w:sz w:val="24"/>
                <w:szCs w:val="24"/>
              </w:rPr>
              <w:t>класса</w:t>
            </w:r>
          </w:p>
        </w:tc>
      </w:tr>
      <w:tr w:rsidR="00035284" w:rsidRPr="005F4F9A" w:rsidTr="00035284">
        <w:trPr>
          <w:trHeight w:val="290"/>
        </w:trPr>
        <w:tc>
          <w:tcPr>
            <w:tcW w:w="5622" w:type="dxa"/>
          </w:tcPr>
          <w:p w:rsidR="00035284" w:rsidRPr="005F4F9A" w:rsidRDefault="00035284" w:rsidP="00A2429B">
            <w:pPr>
              <w:pStyle w:val="TableParagraph"/>
              <w:spacing w:line="265" w:lineRule="exact"/>
              <w:rPr>
                <w:sz w:val="24"/>
                <w:szCs w:val="24"/>
              </w:rPr>
            </w:pPr>
            <w:r w:rsidRPr="005F4F9A">
              <w:rPr>
                <w:sz w:val="24"/>
                <w:szCs w:val="24"/>
              </w:rPr>
              <w:t>Прощание</w:t>
            </w:r>
            <w:r w:rsidRPr="005F4F9A">
              <w:rPr>
                <w:spacing w:val="-9"/>
                <w:sz w:val="24"/>
                <w:szCs w:val="24"/>
              </w:rPr>
              <w:t xml:space="preserve"> </w:t>
            </w:r>
            <w:r w:rsidRPr="005F4F9A">
              <w:rPr>
                <w:sz w:val="24"/>
                <w:szCs w:val="24"/>
              </w:rPr>
              <w:t>с</w:t>
            </w:r>
            <w:r w:rsidRPr="005F4F9A">
              <w:rPr>
                <w:spacing w:val="-6"/>
                <w:sz w:val="24"/>
                <w:szCs w:val="24"/>
              </w:rPr>
              <w:t xml:space="preserve"> </w:t>
            </w:r>
            <w:r w:rsidRPr="005F4F9A">
              <w:rPr>
                <w:sz w:val="24"/>
                <w:szCs w:val="24"/>
              </w:rPr>
              <w:t>начальной</w:t>
            </w:r>
            <w:r w:rsidRPr="005F4F9A">
              <w:rPr>
                <w:spacing w:val="-3"/>
                <w:sz w:val="24"/>
                <w:szCs w:val="24"/>
              </w:rPr>
              <w:t xml:space="preserve"> </w:t>
            </w:r>
            <w:r w:rsidRPr="005F4F9A">
              <w:rPr>
                <w:spacing w:val="-2"/>
                <w:sz w:val="24"/>
                <w:szCs w:val="24"/>
              </w:rPr>
              <w:t>школой</w:t>
            </w:r>
          </w:p>
        </w:tc>
        <w:tc>
          <w:tcPr>
            <w:tcW w:w="1701" w:type="dxa"/>
          </w:tcPr>
          <w:p w:rsidR="00035284" w:rsidRPr="005F4F9A" w:rsidRDefault="00035284" w:rsidP="00A2429B">
            <w:pPr>
              <w:pStyle w:val="TableParagraph"/>
              <w:spacing w:line="265" w:lineRule="exact"/>
              <w:ind w:left="112"/>
              <w:rPr>
                <w:sz w:val="24"/>
                <w:szCs w:val="24"/>
              </w:rPr>
            </w:pPr>
            <w:r w:rsidRPr="005F4F9A">
              <w:rPr>
                <w:spacing w:val="-10"/>
                <w:sz w:val="24"/>
                <w:szCs w:val="24"/>
              </w:rPr>
              <w:t>4</w:t>
            </w:r>
          </w:p>
        </w:tc>
        <w:tc>
          <w:tcPr>
            <w:tcW w:w="3118" w:type="dxa"/>
          </w:tcPr>
          <w:p w:rsidR="00035284" w:rsidRPr="005F4F9A" w:rsidRDefault="00035284" w:rsidP="00A2429B">
            <w:pPr>
              <w:pStyle w:val="TableParagraph"/>
              <w:spacing w:line="265" w:lineRule="exact"/>
              <w:ind w:left="121"/>
              <w:rPr>
                <w:sz w:val="24"/>
                <w:szCs w:val="24"/>
              </w:rPr>
            </w:pPr>
            <w:r w:rsidRPr="005F4F9A">
              <w:rPr>
                <w:spacing w:val="-5"/>
                <w:sz w:val="24"/>
                <w:szCs w:val="24"/>
              </w:rPr>
              <w:t>Май</w:t>
            </w:r>
          </w:p>
        </w:tc>
        <w:tc>
          <w:tcPr>
            <w:tcW w:w="4111" w:type="dxa"/>
            <w:gridSpan w:val="2"/>
          </w:tcPr>
          <w:p w:rsidR="00035284" w:rsidRPr="005F4F9A" w:rsidRDefault="00035284" w:rsidP="00A2429B">
            <w:pPr>
              <w:pStyle w:val="TableParagraph"/>
              <w:spacing w:line="265" w:lineRule="exact"/>
              <w:ind w:left="101"/>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r>
      <w:tr w:rsidR="00035284" w:rsidRPr="005F4F9A" w:rsidTr="00035284">
        <w:trPr>
          <w:trHeight w:val="633"/>
        </w:trPr>
        <w:tc>
          <w:tcPr>
            <w:tcW w:w="5622" w:type="dxa"/>
          </w:tcPr>
          <w:p w:rsidR="00035284" w:rsidRPr="005F4F9A" w:rsidRDefault="00035284" w:rsidP="00A2429B">
            <w:pPr>
              <w:pStyle w:val="TableParagraph"/>
              <w:rPr>
                <w:sz w:val="24"/>
                <w:szCs w:val="24"/>
              </w:rPr>
            </w:pPr>
            <w:r w:rsidRPr="005F4F9A">
              <w:rPr>
                <w:sz w:val="24"/>
                <w:szCs w:val="24"/>
              </w:rPr>
              <w:t>Конкурс</w:t>
            </w:r>
            <w:r w:rsidRPr="005F4F9A">
              <w:rPr>
                <w:spacing w:val="-6"/>
                <w:sz w:val="24"/>
                <w:szCs w:val="24"/>
              </w:rPr>
              <w:t xml:space="preserve"> </w:t>
            </w:r>
            <w:r w:rsidRPr="005F4F9A">
              <w:rPr>
                <w:sz w:val="24"/>
                <w:szCs w:val="24"/>
              </w:rPr>
              <w:t>рисунков</w:t>
            </w:r>
            <w:r w:rsidRPr="005F4F9A">
              <w:rPr>
                <w:spacing w:val="-4"/>
                <w:sz w:val="24"/>
                <w:szCs w:val="24"/>
              </w:rPr>
              <w:t xml:space="preserve"> </w:t>
            </w:r>
            <w:r w:rsidRPr="005F4F9A">
              <w:rPr>
                <w:sz w:val="24"/>
                <w:szCs w:val="24"/>
              </w:rPr>
              <w:t>на</w:t>
            </w:r>
            <w:r w:rsidRPr="005F4F9A">
              <w:rPr>
                <w:spacing w:val="-8"/>
                <w:sz w:val="24"/>
                <w:szCs w:val="24"/>
              </w:rPr>
              <w:t xml:space="preserve"> </w:t>
            </w:r>
            <w:r w:rsidRPr="005F4F9A">
              <w:rPr>
                <w:sz w:val="24"/>
                <w:szCs w:val="24"/>
              </w:rPr>
              <w:t>асфальте:</w:t>
            </w:r>
            <w:r w:rsidRPr="005F4F9A">
              <w:rPr>
                <w:spacing w:val="6"/>
                <w:sz w:val="24"/>
                <w:szCs w:val="24"/>
              </w:rPr>
              <w:t xml:space="preserve"> </w:t>
            </w:r>
            <w:r w:rsidRPr="005F4F9A">
              <w:rPr>
                <w:spacing w:val="-2"/>
                <w:sz w:val="24"/>
                <w:szCs w:val="24"/>
              </w:rPr>
              <w:t>«Соблюдая</w:t>
            </w:r>
          </w:p>
          <w:p w:rsidR="00035284" w:rsidRPr="005F4F9A" w:rsidRDefault="00035284" w:rsidP="00A2429B">
            <w:pPr>
              <w:pStyle w:val="TableParagraph"/>
              <w:spacing w:before="36"/>
              <w:rPr>
                <w:sz w:val="24"/>
                <w:szCs w:val="24"/>
              </w:rPr>
            </w:pPr>
            <w:r w:rsidRPr="005F4F9A">
              <w:rPr>
                <w:sz w:val="24"/>
                <w:szCs w:val="24"/>
              </w:rPr>
              <w:t>ПДД,</w:t>
            </w:r>
            <w:r w:rsidRPr="005F4F9A">
              <w:rPr>
                <w:spacing w:val="-5"/>
                <w:sz w:val="24"/>
                <w:szCs w:val="24"/>
              </w:rPr>
              <w:t xml:space="preserve"> </w:t>
            </w:r>
            <w:r w:rsidRPr="005F4F9A">
              <w:rPr>
                <w:sz w:val="24"/>
                <w:szCs w:val="24"/>
              </w:rPr>
              <w:t>не</w:t>
            </w:r>
            <w:r w:rsidRPr="005F4F9A">
              <w:rPr>
                <w:spacing w:val="-6"/>
                <w:sz w:val="24"/>
                <w:szCs w:val="24"/>
              </w:rPr>
              <w:t xml:space="preserve"> </w:t>
            </w:r>
            <w:r w:rsidRPr="005F4F9A">
              <w:rPr>
                <w:sz w:val="24"/>
                <w:szCs w:val="24"/>
              </w:rPr>
              <w:t>окажешься</w:t>
            </w:r>
            <w:r w:rsidRPr="005F4F9A">
              <w:rPr>
                <w:spacing w:val="-4"/>
                <w:sz w:val="24"/>
                <w:szCs w:val="24"/>
              </w:rPr>
              <w:t xml:space="preserve"> </w:t>
            </w:r>
            <w:r w:rsidRPr="005F4F9A">
              <w:rPr>
                <w:sz w:val="24"/>
                <w:szCs w:val="24"/>
              </w:rPr>
              <w:t>в</w:t>
            </w:r>
            <w:r w:rsidRPr="005F4F9A">
              <w:rPr>
                <w:spacing w:val="-2"/>
                <w:sz w:val="24"/>
                <w:szCs w:val="24"/>
              </w:rPr>
              <w:t xml:space="preserve"> </w:t>
            </w:r>
            <w:r w:rsidRPr="005F4F9A">
              <w:rPr>
                <w:spacing w:val="-4"/>
                <w:sz w:val="24"/>
                <w:szCs w:val="24"/>
              </w:rPr>
              <w:t>беде»</w:t>
            </w:r>
          </w:p>
        </w:tc>
        <w:tc>
          <w:tcPr>
            <w:tcW w:w="1701" w:type="dxa"/>
          </w:tcPr>
          <w:p w:rsidR="00035284" w:rsidRPr="005F4F9A" w:rsidRDefault="00035284" w:rsidP="00A2429B">
            <w:pPr>
              <w:pStyle w:val="TableParagraph"/>
              <w:ind w:left="112"/>
              <w:rPr>
                <w:sz w:val="24"/>
                <w:szCs w:val="24"/>
              </w:rPr>
            </w:pPr>
            <w:r w:rsidRPr="005F4F9A">
              <w:rPr>
                <w:spacing w:val="-5"/>
                <w:sz w:val="24"/>
                <w:szCs w:val="24"/>
              </w:rPr>
              <w:t>2-</w:t>
            </w:r>
            <w:r w:rsidRPr="005F4F9A">
              <w:rPr>
                <w:spacing w:val="-10"/>
                <w:sz w:val="24"/>
                <w:szCs w:val="24"/>
              </w:rPr>
              <w:t>4</w:t>
            </w:r>
          </w:p>
        </w:tc>
        <w:tc>
          <w:tcPr>
            <w:tcW w:w="3118" w:type="dxa"/>
          </w:tcPr>
          <w:p w:rsidR="00035284" w:rsidRPr="005F4F9A" w:rsidRDefault="00035284" w:rsidP="00A2429B">
            <w:pPr>
              <w:pStyle w:val="TableParagraph"/>
              <w:ind w:left="121"/>
              <w:rPr>
                <w:sz w:val="24"/>
                <w:szCs w:val="24"/>
              </w:rPr>
            </w:pPr>
            <w:r w:rsidRPr="005F4F9A">
              <w:rPr>
                <w:spacing w:val="-5"/>
                <w:sz w:val="24"/>
                <w:szCs w:val="24"/>
              </w:rPr>
              <w:t>Май</w:t>
            </w:r>
          </w:p>
        </w:tc>
        <w:tc>
          <w:tcPr>
            <w:tcW w:w="4111" w:type="dxa"/>
            <w:gridSpan w:val="2"/>
          </w:tcPr>
          <w:p w:rsidR="00035284" w:rsidRDefault="00035284" w:rsidP="00A2429B">
            <w:pPr>
              <w:pStyle w:val="TableParagraph"/>
              <w:ind w:left="101"/>
              <w:rPr>
                <w:spacing w:val="-4"/>
                <w:sz w:val="24"/>
                <w:szCs w:val="24"/>
              </w:rPr>
            </w:pPr>
            <w:r>
              <w:rPr>
                <w:spacing w:val="-4"/>
                <w:sz w:val="24"/>
                <w:szCs w:val="24"/>
              </w:rPr>
              <w:t>Зам</w:t>
            </w:r>
            <w:proofErr w:type="gramStart"/>
            <w:r>
              <w:rPr>
                <w:spacing w:val="-4"/>
                <w:sz w:val="24"/>
                <w:szCs w:val="24"/>
              </w:rPr>
              <w:t>.д</w:t>
            </w:r>
            <w:proofErr w:type="gramEnd"/>
            <w:r>
              <w:rPr>
                <w:spacing w:val="-4"/>
                <w:sz w:val="24"/>
                <w:szCs w:val="24"/>
              </w:rPr>
              <w:t>иректора по ВР</w:t>
            </w:r>
          </w:p>
          <w:p w:rsidR="00035284" w:rsidRPr="005F4F9A" w:rsidRDefault="00035284" w:rsidP="00A2429B">
            <w:pPr>
              <w:pStyle w:val="TableParagraph"/>
              <w:ind w:left="101"/>
              <w:rPr>
                <w:sz w:val="24"/>
                <w:szCs w:val="24"/>
              </w:rPr>
            </w:pPr>
            <w:r>
              <w:rPr>
                <w:spacing w:val="-4"/>
                <w:sz w:val="24"/>
                <w:szCs w:val="24"/>
              </w:rPr>
              <w:t>Гаджиева А.М.</w:t>
            </w:r>
          </w:p>
        </w:tc>
      </w:tr>
      <w:tr w:rsidR="00035284" w:rsidRPr="005F4F9A" w:rsidTr="00035284">
        <w:trPr>
          <w:trHeight w:val="290"/>
        </w:trPr>
        <w:tc>
          <w:tcPr>
            <w:tcW w:w="5622" w:type="dxa"/>
          </w:tcPr>
          <w:p w:rsidR="00035284" w:rsidRPr="005F4F9A" w:rsidRDefault="00035284" w:rsidP="00A2429B">
            <w:pPr>
              <w:pStyle w:val="TableParagraph"/>
              <w:spacing w:line="270" w:lineRule="exact"/>
              <w:rPr>
                <w:sz w:val="24"/>
                <w:szCs w:val="24"/>
              </w:rPr>
            </w:pPr>
            <w:r w:rsidRPr="005F4F9A">
              <w:rPr>
                <w:sz w:val="24"/>
                <w:szCs w:val="24"/>
              </w:rPr>
              <w:t>Линейка</w:t>
            </w:r>
            <w:r w:rsidRPr="005F4F9A">
              <w:rPr>
                <w:spacing w:val="-8"/>
                <w:sz w:val="24"/>
                <w:szCs w:val="24"/>
              </w:rPr>
              <w:t xml:space="preserve"> </w:t>
            </w:r>
            <w:r w:rsidRPr="005F4F9A">
              <w:rPr>
                <w:sz w:val="24"/>
                <w:szCs w:val="24"/>
              </w:rPr>
              <w:t>«Последний</w:t>
            </w:r>
            <w:r w:rsidRPr="005F4F9A">
              <w:rPr>
                <w:spacing w:val="-12"/>
                <w:sz w:val="24"/>
                <w:szCs w:val="24"/>
              </w:rPr>
              <w:t xml:space="preserve"> </w:t>
            </w:r>
            <w:r w:rsidRPr="005F4F9A">
              <w:rPr>
                <w:sz w:val="24"/>
                <w:szCs w:val="24"/>
              </w:rPr>
              <w:t>звонок</w:t>
            </w:r>
            <w:r w:rsidRPr="005F4F9A">
              <w:rPr>
                <w:spacing w:val="-6"/>
                <w:sz w:val="24"/>
                <w:szCs w:val="24"/>
              </w:rPr>
              <w:t xml:space="preserve"> </w:t>
            </w:r>
            <w:r w:rsidRPr="005F4F9A">
              <w:rPr>
                <w:sz w:val="24"/>
                <w:szCs w:val="24"/>
              </w:rPr>
              <w:t>-</w:t>
            </w:r>
            <w:r w:rsidRPr="005F4F9A">
              <w:rPr>
                <w:spacing w:val="-2"/>
                <w:sz w:val="24"/>
                <w:szCs w:val="24"/>
              </w:rPr>
              <w:t>2024»</w:t>
            </w:r>
          </w:p>
        </w:tc>
        <w:tc>
          <w:tcPr>
            <w:tcW w:w="1701" w:type="dxa"/>
          </w:tcPr>
          <w:p w:rsidR="00035284" w:rsidRPr="005F4F9A" w:rsidRDefault="00035284" w:rsidP="00A2429B">
            <w:pPr>
              <w:pStyle w:val="TableParagraph"/>
              <w:spacing w:line="270" w:lineRule="exact"/>
              <w:ind w:left="112"/>
              <w:rPr>
                <w:sz w:val="24"/>
                <w:szCs w:val="24"/>
              </w:rPr>
            </w:pPr>
            <w:r w:rsidRPr="005F4F9A">
              <w:rPr>
                <w:spacing w:val="-5"/>
                <w:sz w:val="24"/>
                <w:szCs w:val="24"/>
              </w:rPr>
              <w:t>1-</w:t>
            </w:r>
            <w:r w:rsidRPr="005F4F9A">
              <w:rPr>
                <w:spacing w:val="-10"/>
                <w:sz w:val="24"/>
                <w:szCs w:val="24"/>
              </w:rPr>
              <w:t>4</w:t>
            </w:r>
          </w:p>
        </w:tc>
        <w:tc>
          <w:tcPr>
            <w:tcW w:w="3118" w:type="dxa"/>
          </w:tcPr>
          <w:p w:rsidR="00035284" w:rsidRPr="005F4F9A" w:rsidRDefault="00035284" w:rsidP="00A2429B">
            <w:pPr>
              <w:pStyle w:val="TableParagraph"/>
              <w:spacing w:line="270" w:lineRule="exact"/>
              <w:ind w:left="121"/>
              <w:rPr>
                <w:sz w:val="24"/>
                <w:szCs w:val="24"/>
              </w:rPr>
            </w:pPr>
            <w:r w:rsidRPr="005F4F9A">
              <w:rPr>
                <w:sz w:val="24"/>
                <w:szCs w:val="24"/>
              </w:rPr>
              <w:t>23-25</w:t>
            </w:r>
            <w:r w:rsidRPr="005F4F9A">
              <w:rPr>
                <w:spacing w:val="-1"/>
                <w:sz w:val="24"/>
                <w:szCs w:val="24"/>
              </w:rPr>
              <w:t xml:space="preserve"> </w:t>
            </w:r>
            <w:r w:rsidRPr="005F4F9A">
              <w:rPr>
                <w:spacing w:val="-5"/>
                <w:sz w:val="24"/>
                <w:szCs w:val="24"/>
              </w:rPr>
              <w:t>мая</w:t>
            </w:r>
          </w:p>
        </w:tc>
        <w:tc>
          <w:tcPr>
            <w:tcW w:w="4111" w:type="dxa"/>
            <w:gridSpan w:val="2"/>
          </w:tcPr>
          <w:p w:rsidR="00035284" w:rsidRPr="005F4F9A" w:rsidRDefault="00035284" w:rsidP="00A2429B">
            <w:pPr>
              <w:pStyle w:val="TableParagraph"/>
              <w:spacing w:line="270" w:lineRule="exact"/>
              <w:ind w:left="101"/>
              <w:rPr>
                <w:sz w:val="24"/>
                <w:szCs w:val="24"/>
              </w:rPr>
            </w:pPr>
            <w:r w:rsidRPr="005F4F9A">
              <w:rPr>
                <w:sz w:val="24"/>
                <w:szCs w:val="24"/>
              </w:rPr>
              <w:t>Классные</w:t>
            </w:r>
            <w:r w:rsidRPr="005F4F9A">
              <w:rPr>
                <w:spacing w:val="-13"/>
                <w:sz w:val="24"/>
                <w:szCs w:val="24"/>
              </w:rPr>
              <w:t xml:space="preserve"> </w:t>
            </w:r>
            <w:r w:rsidRPr="005F4F9A">
              <w:rPr>
                <w:sz w:val="24"/>
                <w:szCs w:val="24"/>
              </w:rPr>
              <w:t>руководители,</w:t>
            </w:r>
            <w:r w:rsidRPr="005F4F9A">
              <w:rPr>
                <w:spacing w:val="-6"/>
                <w:sz w:val="24"/>
                <w:szCs w:val="24"/>
              </w:rPr>
              <w:t xml:space="preserve"> </w:t>
            </w:r>
            <w:r w:rsidRPr="005F4F9A">
              <w:rPr>
                <w:sz w:val="24"/>
                <w:szCs w:val="24"/>
              </w:rPr>
              <w:t>Актив</w:t>
            </w:r>
            <w:r w:rsidRPr="005F4F9A">
              <w:rPr>
                <w:spacing w:val="-9"/>
                <w:sz w:val="24"/>
                <w:szCs w:val="24"/>
              </w:rPr>
              <w:t xml:space="preserve"> </w:t>
            </w:r>
            <w:r w:rsidRPr="005F4F9A">
              <w:rPr>
                <w:spacing w:val="-4"/>
                <w:sz w:val="24"/>
                <w:szCs w:val="24"/>
              </w:rPr>
              <w:t>РДДМ</w:t>
            </w:r>
          </w:p>
        </w:tc>
      </w:tr>
      <w:tr w:rsidR="00035284" w:rsidRPr="005F4F9A" w:rsidTr="00035284">
        <w:trPr>
          <w:trHeight w:val="321"/>
        </w:trPr>
        <w:tc>
          <w:tcPr>
            <w:tcW w:w="5622" w:type="dxa"/>
            <w:tcBorders>
              <w:bottom w:val="single" w:sz="8" w:space="0" w:color="000000"/>
            </w:tcBorders>
          </w:tcPr>
          <w:p w:rsidR="00035284" w:rsidRPr="005F4F9A" w:rsidRDefault="00035284" w:rsidP="00A2429B">
            <w:pPr>
              <w:pStyle w:val="TableParagraph"/>
              <w:spacing w:line="270" w:lineRule="exact"/>
              <w:rPr>
                <w:sz w:val="24"/>
                <w:szCs w:val="24"/>
              </w:rPr>
            </w:pPr>
            <w:r w:rsidRPr="005F4F9A">
              <w:rPr>
                <w:sz w:val="24"/>
                <w:szCs w:val="24"/>
              </w:rPr>
              <w:t>Итоговые</w:t>
            </w:r>
            <w:r w:rsidRPr="005F4F9A">
              <w:rPr>
                <w:spacing w:val="-9"/>
                <w:sz w:val="24"/>
                <w:szCs w:val="24"/>
              </w:rPr>
              <w:t xml:space="preserve"> </w:t>
            </w:r>
            <w:r w:rsidRPr="005F4F9A">
              <w:rPr>
                <w:sz w:val="24"/>
                <w:szCs w:val="24"/>
              </w:rPr>
              <w:t>классные</w:t>
            </w:r>
            <w:r w:rsidRPr="005F4F9A">
              <w:rPr>
                <w:spacing w:val="-2"/>
                <w:sz w:val="24"/>
                <w:szCs w:val="24"/>
              </w:rPr>
              <w:t xml:space="preserve"> </w:t>
            </w:r>
            <w:r w:rsidRPr="005F4F9A">
              <w:rPr>
                <w:spacing w:val="-4"/>
                <w:sz w:val="24"/>
                <w:szCs w:val="24"/>
              </w:rPr>
              <w:t>часы</w:t>
            </w:r>
          </w:p>
        </w:tc>
        <w:tc>
          <w:tcPr>
            <w:tcW w:w="1701" w:type="dxa"/>
            <w:tcBorders>
              <w:bottom w:val="single" w:sz="8" w:space="0" w:color="000000"/>
            </w:tcBorders>
          </w:tcPr>
          <w:p w:rsidR="00035284" w:rsidRPr="005F4F9A" w:rsidRDefault="00035284" w:rsidP="00A2429B">
            <w:pPr>
              <w:pStyle w:val="TableParagraph"/>
              <w:spacing w:line="270" w:lineRule="exact"/>
              <w:ind w:left="112"/>
              <w:rPr>
                <w:sz w:val="24"/>
                <w:szCs w:val="24"/>
              </w:rPr>
            </w:pPr>
            <w:r w:rsidRPr="005F4F9A">
              <w:rPr>
                <w:spacing w:val="-5"/>
                <w:sz w:val="24"/>
                <w:szCs w:val="24"/>
              </w:rPr>
              <w:t>1-</w:t>
            </w:r>
            <w:r w:rsidRPr="005F4F9A">
              <w:rPr>
                <w:spacing w:val="-10"/>
                <w:sz w:val="24"/>
                <w:szCs w:val="24"/>
              </w:rPr>
              <w:t>4</w:t>
            </w:r>
          </w:p>
        </w:tc>
        <w:tc>
          <w:tcPr>
            <w:tcW w:w="3118" w:type="dxa"/>
            <w:tcBorders>
              <w:bottom w:val="single" w:sz="8" w:space="0" w:color="000000"/>
            </w:tcBorders>
          </w:tcPr>
          <w:p w:rsidR="00035284" w:rsidRPr="005F4F9A" w:rsidRDefault="00035284" w:rsidP="00A2429B">
            <w:pPr>
              <w:pStyle w:val="TableParagraph"/>
              <w:spacing w:line="270" w:lineRule="exact"/>
              <w:ind w:left="121"/>
              <w:rPr>
                <w:sz w:val="24"/>
                <w:szCs w:val="24"/>
              </w:rPr>
            </w:pPr>
            <w:r w:rsidRPr="005F4F9A">
              <w:rPr>
                <w:sz w:val="24"/>
                <w:szCs w:val="24"/>
              </w:rPr>
              <w:t xml:space="preserve">30 </w:t>
            </w:r>
            <w:r w:rsidRPr="005F4F9A">
              <w:rPr>
                <w:spacing w:val="-5"/>
                <w:sz w:val="24"/>
                <w:szCs w:val="24"/>
              </w:rPr>
              <w:t>мая</w:t>
            </w:r>
          </w:p>
        </w:tc>
        <w:tc>
          <w:tcPr>
            <w:tcW w:w="4111" w:type="dxa"/>
            <w:gridSpan w:val="2"/>
            <w:tcBorders>
              <w:bottom w:val="single" w:sz="8" w:space="0" w:color="000000"/>
            </w:tcBorders>
          </w:tcPr>
          <w:p w:rsidR="00035284" w:rsidRPr="005F4F9A" w:rsidRDefault="00035284" w:rsidP="00A2429B">
            <w:pPr>
              <w:pStyle w:val="TableParagraph"/>
              <w:spacing w:line="270" w:lineRule="exact"/>
              <w:ind w:left="101"/>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r>
      <w:tr w:rsidR="00035284" w:rsidRPr="005F4F9A" w:rsidTr="00035284">
        <w:trPr>
          <w:trHeight w:val="604"/>
        </w:trPr>
        <w:tc>
          <w:tcPr>
            <w:tcW w:w="14552" w:type="dxa"/>
            <w:gridSpan w:val="5"/>
            <w:tcBorders>
              <w:top w:val="single" w:sz="8" w:space="0" w:color="000000"/>
            </w:tcBorders>
            <w:shd w:val="clear" w:color="auto" w:fill="66FFCC"/>
          </w:tcPr>
          <w:p w:rsidR="00035284" w:rsidRPr="005F4F9A" w:rsidRDefault="00035284" w:rsidP="00A2429B">
            <w:pPr>
              <w:pStyle w:val="TableParagraph"/>
              <w:spacing w:line="272" w:lineRule="exact"/>
              <w:ind w:left="7"/>
              <w:jc w:val="center"/>
              <w:rPr>
                <w:b/>
                <w:sz w:val="24"/>
                <w:szCs w:val="24"/>
              </w:rPr>
            </w:pPr>
            <w:r w:rsidRPr="005F4F9A">
              <w:rPr>
                <w:b/>
                <w:sz w:val="24"/>
                <w:szCs w:val="24"/>
              </w:rPr>
              <w:t>Модуль</w:t>
            </w:r>
            <w:r w:rsidRPr="005F4F9A">
              <w:rPr>
                <w:b/>
                <w:spacing w:val="-6"/>
                <w:sz w:val="24"/>
                <w:szCs w:val="24"/>
              </w:rPr>
              <w:t xml:space="preserve"> </w:t>
            </w:r>
            <w:r w:rsidRPr="005F4F9A">
              <w:rPr>
                <w:b/>
                <w:sz w:val="24"/>
                <w:szCs w:val="24"/>
              </w:rPr>
              <w:t>«Классное</w:t>
            </w:r>
            <w:r w:rsidRPr="005F4F9A">
              <w:rPr>
                <w:b/>
                <w:spacing w:val="-5"/>
                <w:sz w:val="24"/>
                <w:szCs w:val="24"/>
              </w:rPr>
              <w:t xml:space="preserve"> </w:t>
            </w:r>
            <w:r w:rsidRPr="005F4F9A">
              <w:rPr>
                <w:b/>
                <w:spacing w:val="-2"/>
                <w:sz w:val="24"/>
                <w:szCs w:val="24"/>
              </w:rPr>
              <w:t>руководство»</w:t>
            </w:r>
          </w:p>
          <w:p w:rsidR="00035284" w:rsidRPr="005F4F9A" w:rsidRDefault="00035284" w:rsidP="00A2429B">
            <w:pPr>
              <w:pStyle w:val="TableParagraph"/>
              <w:spacing w:before="33"/>
              <w:ind w:left="7" w:right="2"/>
              <w:jc w:val="center"/>
              <w:rPr>
                <w:b/>
                <w:i/>
                <w:sz w:val="24"/>
                <w:szCs w:val="24"/>
              </w:rPr>
            </w:pPr>
            <w:r w:rsidRPr="005F4F9A">
              <w:rPr>
                <w:b/>
                <w:i/>
                <w:sz w:val="24"/>
                <w:szCs w:val="24"/>
              </w:rPr>
              <w:t>(согласно</w:t>
            </w:r>
            <w:r w:rsidRPr="005F4F9A">
              <w:rPr>
                <w:b/>
                <w:i/>
                <w:spacing w:val="-13"/>
                <w:sz w:val="24"/>
                <w:szCs w:val="24"/>
              </w:rPr>
              <w:t xml:space="preserve"> </w:t>
            </w:r>
            <w:r w:rsidRPr="005F4F9A">
              <w:rPr>
                <w:b/>
                <w:i/>
                <w:sz w:val="24"/>
                <w:szCs w:val="24"/>
              </w:rPr>
              <w:t>индивидуальным</w:t>
            </w:r>
            <w:r w:rsidRPr="005F4F9A">
              <w:rPr>
                <w:b/>
                <w:i/>
                <w:spacing w:val="-6"/>
                <w:sz w:val="24"/>
                <w:szCs w:val="24"/>
              </w:rPr>
              <w:t xml:space="preserve"> </w:t>
            </w:r>
            <w:r w:rsidRPr="005F4F9A">
              <w:rPr>
                <w:b/>
                <w:i/>
                <w:sz w:val="24"/>
                <w:szCs w:val="24"/>
              </w:rPr>
              <w:t>планам</w:t>
            </w:r>
            <w:r w:rsidRPr="005F4F9A">
              <w:rPr>
                <w:b/>
                <w:i/>
                <w:spacing w:val="-10"/>
                <w:sz w:val="24"/>
                <w:szCs w:val="24"/>
              </w:rPr>
              <w:t xml:space="preserve"> </w:t>
            </w:r>
            <w:r w:rsidRPr="005F4F9A">
              <w:rPr>
                <w:b/>
                <w:i/>
                <w:sz w:val="24"/>
                <w:szCs w:val="24"/>
              </w:rPr>
              <w:t>классных</w:t>
            </w:r>
            <w:r w:rsidRPr="005F4F9A">
              <w:rPr>
                <w:b/>
                <w:i/>
                <w:spacing w:val="-6"/>
                <w:sz w:val="24"/>
                <w:szCs w:val="24"/>
              </w:rPr>
              <w:t xml:space="preserve"> </w:t>
            </w:r>
            <w:r w:rsidRPr="005F4F9A">
              <w:rPr>
                <w:b/>
                <w:i/>
                <w:spacing w:val="-2"/>
                <w:sz w:val="24"/>
                <w:szCs w:val="24"/>
              </w:rPr>
              <w:t>руководителей)</w:t>
            </w:r>
          </w:p>
        </w:tc>
      </w:tr>
      <w:tr w:rsidR="00035284" w:rsidRPr="005F4F9A" w:rsidTr="00035284">
        <w:trPr>
          <w:trHeight w:val="436"/>
        </w:trPr>
        <w:tc>
          <w:tcPr>
            <w:tcW w:w="5622" w:type="dxa"/>
          </w:tcPr>
          <w:p w:rsidR="00035284" w:rsidRPr="005F4F9A" w:rsidRDefault="00035284" w:rsidP="00A2429B">
            <w:pPr>
              <w:pStyle w:val="TableParagraph"/>
              <w:spacing w:line="270" w:lineRule="exact"/>
              <w:rPr>
                <w:sz w:val="24"/>
                <w:szCs w:val="24"/>
              </w:rPr>
            </w:pPr>
            <w:r w:rsidRPr="005F4F9A">
              <w:rPr>
                <w:sz w:val="24"/>
                <w:szCs w:val="24"/>
              </w:rPr>
              <w:t>Заседание</w:t>
            </w:r>
            <w:r w:rsidRPr="005F4F9A">
              <w:rPr>
                <w:spacing w:val="-9"/>
                <w:sz w:val="24"/>
                <w:szCs w:val="24"/>
              </w:rPr>
              <w:t xml:space="preserve"> </w:t>
            </w:r>
            <w:r w:rsidRPr="005F4F9A">
              <w:rPr>
                <w:sz w:val="24"/>
                <w:szCs w:val="24"/>
              </w:rPr>
              <w:t>МО</w:t>
            </w:r>
            <w:r w:rsidRPr="005F4F9A">
              <w:rPr>
                <w:spacing w:val="-10"/>
                <w:sz w:val="24"/>
                <w:szCs w:val="24"/>
              </w:rPr>
              <w:t xml:space="preserve"> </w:t>
            </w:r>
            <w:r w:rsidRPr="005F4F9A">
              <w:rPr>
                <w:sz w:val="24"/>
                <w:szCs w:val="24"/>
              </w:rPr>
              <w:t>классных</w:t>
            </w:r>
            <w:r w:rsidRPr="005F4F9A">
              <w:rPr>
                <w:spacing w:val="-5"/>
                <w:sz w:val="24"/>
                <w:szCs w:val="24"/>
              </w:rPr>
              <w:t xml:space="preserve"> </w:t>
            </w:r>
            <w:proofErr w:type="gramStart"/>
            <w:r w:rsidRPr="005F4F9A">
              <w:rPr>
                <w:sz w:val="24"/>
                <w:szCs w:val="24"/>
              </w:rPr>
              <w:t>рук-</w:t>
            </w:r>
            <w:r w:rsidRPr="005F4F9A">
              <w:rPr>
                <w:spacing w:val="-5"/>
                <w:sz w:val="24"/>
                <w:szCs w:val="24"/>
              </w:rPr>
              <w:t>ей</w:t>
            </w:r>
            <w:proofErr w:type="gramEnd"/>
          </w:p>
        </w:tc>
        <w:tc>
          <w:tcPr>
            <w:tcW w:w="1701" w:type="dxa"/>
          </w:tcPr>
          <w:p w:rsidR="00035284" w:rsidRPr="005F4F9A" w:rsidRDefault="00035284" w:rsidP="00A2429B">
            <w:pPr>
              <w:pStyle w:val="TableParagraph"/>
              <w:spacing w:line="270" w:lineRule="exact"/>
              <w:ind w:left="97"/>
              <w:rPr>
                <w:sz w:val="24"/>
                <w:szCs w:val="24"/>
              </w:rPr>
            </w:pPr>
            <w:r w:rsidRPr="005F4F9A">
              <w:rPr>
                <w:spacing w:val="-5"/>
                <w:sz w:val="24"/>
                <w:szCs w:val="24"/>
              </w:rPr>
              <w:t>1-</w:t>
            </w:r>
            <w:r w:rsidRPr="005F4F9A">
              <w:rPr>
                <w:spacing w:val="-10"/>
                <w:sz w:val="24"/>
                <w:szCs w:val="24"/>
              </w:rPr>
              <w:t>4</w:t>
            </w:r>
          </w:p>
        </w:tc>
        <w:tc>
          <w:tcPr>
            <w:tcW w:w="3118" w:type="dxa"/>
          </w:tcPr>
          <w:p w:rsidR="00035284" w:rsidRPr="005F4F9A" w:rsidRDefault="00035284" w:rsidP="00A2429B">
            <w:pPr>
              <w:pStyle w:val="TableParagraph"/>
              <w:spacing w:line="270" w:lineRule="exact"/>
              <w:ind w:left="385"/>
              <w:rPr>
                <w:sz w:val="24"/>
                <w:szCs w:val="24"/>
              </w:rPr>
            </w:pPr>
            <w:r w:rsidRPr="005F4F9A">
              <w:rPr>
                <w:sz w:val="24"/>
                <w:szCs w:val="24"/>
              </w:rPr>
              <w:t>30</w:t>
            </w:r>
            <w:r w:rsidRPr="005F4F9A">
              <w:rPr>
                <w:spacing w:val="-2"/>
                <w:sz w:val="24"/>
                <w:szCs w:val="24"/>
              </w:rPr>
              <w:t xml:space="preserve"> августа</w:t>
            </w:r>
          </w:p>
        </w:tc>
        <w:tc>
          <w:tcPr>
            <w:tcW w:w="4111" w:type="dxa"/>
            <w:gridSpan w:val="2"/>
          </w:tcPr>
          <w:p w:rsidR="00035284" w:rsidRDefault="00035284" w:rsidP="00A2429B">
            <w:pPr>
              <w:pStyle w:val="TableParagraph"/>
              <w:spacing w:line="270" w:lineRule="exact"/>
              <w:ind w:left="120"/>
              <w:rPr>
                <w:spacing w:val="-5"/>
                <w:sz w:val="24"/>
                <w:szCs w:val="24"/>
              </w:rPr>
            </w:pPr>
            <w:r w:rsidRPr="005F4F9A">
              <w:rPr>
                <w:sz w:val="24"/>
                <w:szCs w:val="24"/>
              </w:rPr>
              <w:t>Зам.</w:t>
            </w:r>
            <w:r w:rsidRPr="005F4F9A">
              <w:rPr>
                <w:spacing w:val="-4"/>
                <w:sz w:val="24"/>
                <w:szCs w:val="24"/>
              </w:rPr>
              <w:t xml:space="preserve"> </w:t>
            </w:r>
            <w:r w:rsidRPr="005F4F9A">
              <w:rPr>
                <w:sz w:val="24"/>
                <w:szCs w:val="24"/>
              </w:rPr>
              <w:t>директора</w:t>
            </w:r>
            <w:r w:rsidRPr="005F4F9A">
              <w:rPr>
                <w:spacing w:val="-1"/>
                <w:sz w:val="24"/>
                <w:szCs w:val="24"/>
              </w:rPr>
              <w:t xml:space="preserve"> </w:t>
            </w:r>
            <w:r w:rsidRPr="005F4F9A">
              <w:rPr>
                <w:sz w:val="24"/>
                <w:szCs w:val="24"/>
              </w:rPr>
              <w:t>по</w:t>
            </w:r>
            <w:r w:rsidRPr="005F4F9A">
              <w:rPr>
                <w:spacing w:val="-2"/>
                <w:sz w:val="24"/>
                <w:szCs w:val="24"/>
              </w:rPr>
              <w:t xml:space="preserve"> </w:t>
            </w:r>
            <w:r w:rsidRPr="005F4F9A">
              <w:rPr>
                <w:spacing w:val="-5"/>
                <w:sz w:val="24"/>
                <w:szCs w:val="24"/>
              </w:rPr>
              <w:t>УВР</w:t>
            </w:r>
          </w:p>
          <w:p w:rsidR="00035284" w:rsidRPr="005F4F9A" w:rsidRDefault="00035284" w:rsidP="00A2429B">
            <w:pPr>
              <w:pStyle w:val="TableParagraph"/>
              <w:spacing w:line="270" w:lineRule="exact"/>
              <w:ind w:left="120"/>
              <w:rPr>
                <w:sz w:val="24"/>
                <w:szCs w:val="24"/>
              </w:rPr>
            </w:pPr>
            <w:r>
              <w:rPr>
                <w:spacing w:val="-5"/>
                <w:sz w:val="24"/>
                <w:szCs w:val="24"/>
              </w:rPr>
              <w:t>Джамавова Л.Ю.</w:t>
            </w:r>
          </w:p>
        </w:tc>
      </w:tr>
      <w:tr w:rsidR="00035284" w:rsidRPr="005F4F9A" w:rsidTr="00035284">
        <w:trPr>
          <w:trHeight w:val="635"/>
        </w:trPr>
        <w:tc>
          <w:tcPr>
            <w:tcW w:w="5622" w:type="dxa"/>
          </w:tcPr>
          <w:p w:rsidR="00035284" w:rsidRPr="005F4F9A" w:rsidRDefault="00035284" w:rsidP="00A2429B">
            <w:pPr>
              <w:pStyle w:val="TableParagraph"/>
              <w:rPr>
                <w:sz w:val="24"/>
                <w:szCs w:val="24"/>
              </w:rPr>
            </w:pPr>
            <w:r w:rsidRPr="005F4F9A">
              <w:rPr>
                <w:sz w:val="24"/>
                <w:szCs w:val="24"/>
              </w:rPr>
              <w:t>Планирование</w:t>
            </w:r>
            <w:r w:rsidRPr="005F4F9A">
              <w:rPr>
                <w:spacing w:val="-14"/>
                <w:sz w:val="24"/>
                <w:szCs w:val="24"/>
              </w:rPr>
              <w:t xml:space="preserve"> </w:t>
            </w:r>
            <w:r w:rsidRPr="005F4F9A">
              <w:rPr>
                <w:sz w:val="24"/>
                <w:szCs w:val="24"/>
              </w:rPr>
              <w:t>воспитательной</w:t>
            </w:r>
            <w:r w:rsidRPr="005F4F9A">
              <w:rPr>
                <w:spacing w:val="-8"/>
                <w:sz w:val="24"/>
                <w:szCs w:val="24"/>
              </w:rPr>
              <w:t xml:space="preserve"> </w:t>
            </w:r>
            <w:r w:rsidRPr="005F4F9A">
              <w:rPr>
                <w:spacing w:val="-2"/>
                <w:sz w:val="24"/>
                <w:szCs w:val="24"/>
              </w:rPr>
              <w:t>работы</w:t>
            </w:r>
          </w:p>
          <w:p w:rsidR="00035284" w:rsidRPr="005F4F9A" w:rsidRDefault="00035284" w:rsidP="00A2429B">
            <w:pPr>
              <w:pStyle w:val="TableParagraph"/>
              <w:spacing w:before="38"/>
              <w:ind w:left="434"/>
              <w:rPr>
                <w:sz w:val="24"/>
                <w:szCs w:val="24"/>
              </w:rPr>
            </w:pPr>
            <w:r w:rsidRPr="005F4F9A">
              <w:rPr>
                <w:sz w:val="24"/>
                <w:szCs w:val="24"/>
              </w:rPr>
              <w:t>классов</w:t>
            </w:r>
            <w:r w:rsidRPr="005F4F9A">
              <w:rPr>
                <w:spacing w:val="-7"/>
                <w:sz w:val="24"/>
                <w:szCs w:val="24"/>
              </w:rPr>
              <w:t xml:space="preserve"> </w:t>
            </w:r>
            <w:r w:rsidRPr="005F4F9A">
              <w:rPr>
                <w:sz w:val="24"/>
                <w:szCs w:val="24"/>
              </w:rPr>
              <w:t>на</w:t>
            </w:r>
            <w:r w:rsidRPr="005F4F9A">
              <w:rPr>
                <w:spacing w:val="-8"/>
                <w:sz w:val="24"/>
                <w:szCs w:val="24"/>
              </w:rPr>
              <w:t xml:space="preserve"> </w:t>
            </w:r>
            <w:r w:rsidRPr="005F4F9A">
              <w:rPr>
                <w:sz w:val="24"/>
                <w:szCs w:val="24"/>
              </w:rPr>
              <w:t>2024-2025</w:t>
            </w:r>
            <w:r w:rsidRPr="005F4F9A">
              <w:rPr>
                <w:spacing w:val="2"/>
                <w:sz w:val="24"/>
                <w:szCs w:val="24"/>
              </w:rPr>
              <w:t xml:space="preserve"> </w:t>
            </w:r>
            <w:r w:rsidRPr="005F4F9A">
              <w:rPr>
                <w:sz w:val="24"/>
                <w:szCs w:val="24"/>
              </w:rPr>
              <w:t>учебный</w:t>
            </w:r>
            <w:r w:rsidRPr="005F4F9A">
              <w:rPr>
                <w:spacing w:val="-4"/>
                <w:sz w:val="24"/>
                <w:szCs w:val="24"/>
              </w:rPr>
              <w:t xml:space="preserve"> </w:t>
            </w:r>
            <w:r w:rsidRPr="005F4F9A">
              <w:rPr>
                <w:spacing w:val="-5"/>
                <w:sz w:val="24"/>
                <w:szCs w:val="24"/>
              </w:rPr>
              <w:t>год</w:t>
            </w:r>
          </w:p>
        </w:tc>
        <w:tc>
          <w:tcPr>
            <w:tcW w:w="1701" w:type="dxa"/>
          </w:tcPr>
          <w:p w:rsidR="00035284" w:rsidRPr="005F4F9A" w:rsidRDefault="00035284" w:rsidP="00A2429B">
            <w:pPr>
              <w:pStyle w:val="TableParagraph"/>
              <w:ind w:left="97"/>
              <w:rPr>
                <w:sz w:val="24"/>
                <w:szCs w:val="24"/>
              </w:rPr>
            </w:pPr>
            <w:r w:rsidRPr="005F4F9A">
              <w:rPr>
                <w:spacing w:val="-5"/>
                <w:sz w:val="24"/>
                <w:szCs w:val="24"/>
              </w:rPr>
              <w:t>1-</w:t>
            </w:r>
            <w:r w:rsidRPr="005F4F9A">
              <w:rPr>
                <w:spacing w:val="-10"/>
                <w:sz w:val="24"/>
                <w:szCs w:val="24"/>
              </w:rPr>
              <w:t>4</w:t>
            </w:r>
          </w:p>
        </w:tc>
        <w:tc>
          <w:tcPr>
            <w:tcW w:w="3118" w:type="dxa"/>
          </w:tcPr>
          <w:p w:rsidR="00035284" w:rsidRPr="005F4F9A" w:rsidRDefault="00035284" w:rsidP="00A2429B">
            <w:pPr>
              <w:pStyle w:val="TableParagraph"/>
              <w:ind w:left="135"/>
              <w:rPr>
                <w:sz w:val="24"/>
                <w:szCs w:val="24"/>
              </w:rPr>
            </w:pPr>
            <w:r w:rsidRPr="005F4F9A">
              <w:rPr>
                <w:sz w:val="24"/>
                <w:szCs w:val="24"/>
              </w:rPr>
              <w:t>До</w:t>
            </w:r>
            <w:r w:rsidRPr="005F4F9A">
              <w:rPr>
                <w:spacing w:val="-4"/>
                <w:sz w:val="24"/>
                <w:szCs w:val="24"/>
              </w:rPr>
              <w:t xml:space="preserve"> </w:t>
            </w:r>
            <w:r w:rsidRPr="005F4F9A">
              <w:rPr>
                <w:sz w:val="24"/>
                <w:szCs w:val="24"/>
              </w:rPr>
              <w:t xml:space="preserve">15 </w:t>
            </w:r>
            <w:r w:rsidRPr="005F4F9A">
              <w:rPr>
                <w:spacing w:val="-2"/>
                <w:sz w:val="24"/>
                <w:szCs w:val="24"/>
              </w:rPr>
              <w:t>сентября</w:t>
            </w:r>
          </w:p>
        </w:tc>
        <w:tc>
          <w:tcPr>
            <w:tcW w:w="4111" w:type="dxa"/>
            <w:gridSpan w:val="2"/>
          </w:tcPr>
          <w:p w:rsidR="00035284" w:rsidRPr="005F4F9A" w:rsidRDefault="00035284" w:rsidP="00A2429B">
            <w:pPr>
              <w:pStyle w:val="TableParagraph"/>
              <w:ind w:left="-2"/>
              <w:rPr>
                <w:sz w:val="24"/>
                <w:szCs w:val="24"/>
              </w:rPr>
            </w:pPr>
            <w:r w:rsidRPr="005F4F9A">
              <w:rPr>
                <w:sz w:val="24"/>
                <w:szCs w:val="24"/>
              </w:rPr>
              <w:t>Классные</w:t>
            </w:r>
            <w:r w:rsidRPr="005F4F9A">
              <w:rPr>
                <w:spacing w:val="-10"/>
                <w:sz w:val="24"/>
                <w:szCs w:val="24"/>
              </w:rPr>
              <w:t xml:space="preserve"> </w:t>
            </w:r>
            <w:r w:rsidRPr="005F4F9A">
              <w:rPr>
                <w:spacing w:val="-2"/>
                <w:sz w:val="24"/>
                <w:szCs w:val="24"/>
              </w:rPr>
              <w:t>руководители</w:t>
            </w:r>
          </w:p>
        </w:tc>
      </w:tr>
      <w:tr w:rsidR="00035284" w:rsidRPr="005F4F9A" w:rsidTr="00035284">
        <w:trPr>
          <w:trHeight w:val="484"/>
        </w:trPr>
        <w:tc>
          <w:tcPr>
            <w:tcW w:w="5622" w:type="dxa"/>
          </w:tcPr>
          <w:p w:rsidR="00035284" w:rsidRPr="005F4F9A" w:rsidRDefault="00035284" w:rsidP="00A2429B">
            <w:pPr>
              <w:pStyle w:val="TableParagraph"/>
              <w:rPr>
                <w:sz w:val="24"/>
                <w:szCs w:val="24"/>
              </w:rPr>
            </w:pPr>
            <w:r w:rsidRPr="005F4F9A">
              <w:rPr>
                <w:sz w:val="24"/>
                <w:szCs w:val="24"/>
              </w:rPr>
              <w:t>Проведение</w:t>
            </w:r>
            <w:r w:rsidRPr="005F4F9A">
              <w:rPr>
                <w:spacing w:val="-12"/>
                <w:sz w:val="24"/>
                <w:szCs w:val="24"/>
              </w:rPr>
              <w:t xml:space="preserve"> </w:t>
            </w:r>
            <w:r w:rsidRPr="005F4F9A">
              <w:rPr>
                <w:sz w:val="24"/>
                <w:szCs w:val="24"/>
              </w:rPr>
              <w:t>классных</w:t>
            </w:r>
            <w:r w:rsidRPr="005F4F9A">
              <w:rPr>
                <w:spacing w:val="-3"/>
                <w:sz w:val="24"/>
                <w:szCs w:val="24"/>
              </w:rPr>
              <w:t xml:space="preserve"> </w:t>
            </w:r>
            <w:r w:rsidRPr="005F4F9A">
              <w:rPr>
                <w:spacing w:val="-2"/>
                <w:sz w:val="24"/>
                <w:szCs w:val="24"/>
              </w:rPr>
              <w:t>часов</w:t>
            </w:r>
          </w:p>
        </w:tc>
        <w:tc>
          <w:tcPr>
            <w:tcW w:w="1701" w:type="dxa"/>
          </w:tcPr>
          <w:p w:rsidR="00035284" w:rsidRPr="005F4F9A" w:rsidRDefault="00035284" w:rsidP="00A2429B">
            <w:pPr>
              <w:pStyle w:val="TableParagraph"/>
              <w:ind w:left="97"/>
              <w:rPr>
                <w:sz w:val="24"/>
                <w:szCs w:val="24"/>
              </w:rPr>
            </w:pPr>
            <w:r w:rsidRPr="005F4F9A">
              <w:rPr>
                <w:spacing w:val="-5"/>
                <w:sz w:val="24"/>
                <w:szCs w:val="24"/>
              </w:rPr>
              <w:t>1-</w:t>
            </w:r>
            <w:r w:rsidRPr="005F4F9A">
              <w:rPr>
                <w:spacing w:val="-10"/>
                <w:sz w:val="24"/>
                <w:szCs w:val="24"/>
              </w:rPr>
              <w:t>4</w:t>
            </w:r>
          </w:p>
        </w:tc>
        <w:tc>
          <w:tcPr>
            <w:tcW w:w="3118" w:type="dxa"/>
          </w:tcPr>
          <w:p w:rsidR="00035284" w:rsidRPr="005F4F9A" w:rsidRDefault="00035284" w:rsidP="00A2429B">
            <w:pPr>
              <w:pStyle w:val="TableParagraph"/>
              <w:ind w:left="255"/>
              <w:rPr>
                <w:sz w:val="24"/>
                <w:szCs w:val="24"/>
              </w:rPr>
            </w:pPr>
            <w:r w:rsidRPr="005F4F9A">
              <w:rPr>
                <w:sz w:val="24"/>
                <w:szCs w:val="24"/>
              </w:rPr>
              <w:t>раз</w:t>
            </w:r>
            <w:r w:rsidRPr="005F4F9A">
              <w:rPr>
                <w:spacing w:val="-5"/>
                <w:sz w:val="24"/>
                <w:szCs w:val="24"/>
              </w:rPr>
              <w:t xml:space="preserve"> </w:t>
            </w:r>
            <w:r w:rsidRPr="005F4F9A">
              <w:rPr>
                <w:sz w:val="24"/>
                <w:szCs w:val="24"/>
              </w:rPr>
              <w:t>в</w:t>
            </w:r>
            <w:r w:rsidRPr="005F4F9A">
              <w:rPr>
                <w:spacing w:val="-1"/>
                <w:sz w:val="24"/>
                <w:szCs w:val="24"/>
              </w:rPr>
              <w:t xml:space="preserve"> </w:t>
            </w:r>
            <w:r w:rsidRPr="005F4F9A">
              <w:rPr>
                <w:spacing w:val="-2"/>
                <w:sz w:val="24"/>
                <w:szCs w:val="24"/>
              </w:rPr>
              <w:t>неделю</w:t>
            </w:r>
          </w:p>
        </w:tc>
        <w:tc>
          <w:tcPr>
            <w:tcW w:w="4111" w:type="dxa"/>
            <w:gridSpan w:val="2"/>
          </w:tcPr>
          <w:p w:rsidR="00035284" w:rsidRPr="005F4F9A" w:rsidRDefault="00035284" w:rsidP="00A2429B">
            <w:pPr>
              <w:pStyle w:val="TableParagraph"/>
              <w:ind w:left="120"/>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r>
      <w:tr w:rsidR="00035284" w:rsidRPr="005F4F9A" w:rsidTr="00035284">
        <w:trPr>
          <w:trHeight w:val="1115"/>
        </w:trPr>
        <w:tc>
          <w:tcPr>
            <w:tcW w:w="5622" w:type="dxa"/>
          </w:tcPr>
          <w:p w:rsidR="00035284" w:rsidRPr="005F4F9A" w:rsidRDefault="00035284" w:rsidP="00A2429B">
            <w:pPr>
              <w:pStyle w:val="TableParagraph"/>
              <w:ind w:left="434" w:right="194" w:hanging="317"/>
              <w:rPr>
                <w:sz w:val="24"/>
                <w:szCs w:val="24"/>
              </w:rPr>
            </w:pPr>
            <w:r w:rsidRPr="005F4F9A">
              <w:rPr>
                <w:spacing w:val="-2"/>
                <w:sz w:val="24"/>
                <w:szCs w:val="24"/>
              </w:rPr>
              <w:t>Планирование</w:t>
            </w:r>
            <w:r w:rsidRPr="005F4F9A">
              <w:rPr>
                <w:spacing w:val="-6"/>
                <w:sz w:val="24"/>
                <w:szCs w:val="24"/>
              </w:rPr>
              <w:t xml:space="preserve"> </w:t>
            </w:r>
            <w:r w:rsidRPr="005F4F9A">
              <w:rPr>
                <w:spacing w:val="-2"/>
                <w:sz w:val="24"/>
                <w:szCs w:val="24"/>
              </w:rPr>
              <w:t>Индивидуальной работы</w:t>
            </w:r>
            <w:r w:rsidRPr="005F4F9A">
              <w:rPr>
                <w:spacing w:val="-6"/>
                <w:sz w:val="24"/>
                <w:szCs w:val="24"/>
              </w:rPr>
              <w:t xml:space="preserve"> </w:t>
            </w:r>
            <w:r w:rsidRPr="005F4F9A">
              <w:rPr>
                <w:spacing w:val="-2"/>
                <w:sz w:val="24"/>
                <w:szCs w:val="24"/>
              </w:rPr>
              <w:t xml:space="preserve">с </w:t>
            </w:r>
            <w:r w:rsidRPr="005F4F9A">
              <w:rPr>
                <w:sz w:val="24"/>
                <w:szCs w:val="24"/>
              </w:rPr>
              <w:t xml:space="preserve">учащимися: Активом, «Группой </w:t>
            </w:r>
            <w:r w:rsidRPr="005F4F9A">
              <w:rPr>
                <w:spacing w:val="-2"/>
                <w:sz w:val="24"/>
                <w:szCs w:val="24"/>
              </w:rPr>
              <w:t>риска»,</w:t>
            </w:r>
          </w:p>
          <w:p w:rsidR="00035284" w:rsidRPr="005F4F9A" w:rsidRDefault="00035284" w:rsidP="00A2429B">
            <w:pPr>
              <w:pStyle w:val="TableParagraph"/>
              <w:rPr>
                <w:sz w:val="24"/>
                <w:szCs w:val="24"/>
              </w:rPr>
            </w:pPr>
            <w:r w:rsidRPr="005F4F9A">
              <w:rPr>
                <w:sz w:val="24"/>
                <w:szCs w:val="24"/>
              </w:rPr>
              <w:t>«ВШУ»,</w:t>
            </w:r>
            <w:r w:rsidRPr="005F4F9A">
              <w:rPr>
                <w:spacing w:val="-3"/>
                <w:sz w:val="24"/>
                <w:szCs w:val="24"/>
              </w:rPr>
              <w:t xml:space="preserve"> </w:t>
            </w:r>
            <w:r w:rsidRPr="005F4F9A">
              <w:rPr>
                <w:spacing w:val="-2"/>
                <w:sz w:val="24"/>
                <w:szCs w:val="24"/>
              </w:rPr>
              <w:t>«ОВЗ»</w:t>
            </w:r>
          </w:p>
        </w:tc>
        <w:tc>
          <w:tcPr>
            <w:tcW w:w="1701" w:type="dxa"/>
          </w:tcPr>
          <w:p w:rsidR="00035284" w:rsidRPr="005F4F9A" w:rsidRDefault="00035284" w:rsidP="00A2429B">
            <w:pPr>
              <w:pStyle w:val="TableParagraph"/>
              <w:ind w:left="97"/>
              <w:rPr>
                <w:sz w:val="24"/>
                <w:szCs w:val="24"/>
              </w:rPr>
            </w:pPr>
            <w:r w:rsidRPr="005F4F9A">
              <w:rPr>
                <w:spacing w:val="-5"/>
                <w:sz w:val="24"/>
                <w:szCs w:val="24"/>
              </w:rPr>
              <w:t>1-</w:t>
            </w:r>
            <w:r w:rsidRPr="005F4F9A">
              <w:rPr>
                <w:spacing w:val="-10"/>
                <w:sz w:val="24"/>
                <w:szCs w:val="24"/>
              </w:rPr>
              <w:t>4</w:t>
            </w:r>
          </w:p>
        </w:tc>
        <w:tc>
          <w:tcPr>
            <w:tcW w:w="3118" w:type="dxa"/>
          </w:tcPr>
          <w:p w:rsidR="00035284" w:rsidRPr="005F4F9A" w:rsidRDefault="00035284" w:rsidP="00A2429B">
            <w:pPr>
              <w:pStyle w:val="TableParagraph"/>
              <w:ind w:left="135"/>
              <w:rPr>
                <w:sz w:val="24"/>
                <w:szCs w:val="24"/>
              </w:rPr>
            </w:pPr>
            <w:r w:rsidRPr="005F4F9A">
              <w:rPr>
                <w:sz w:val="24"/>
                <w:szCs w:val="24"/>
              </w:rPr>
              <w:t>До</w:t>
            </w:r>
            <w:r w:rsidRPr="005F4F9A">
              <w:rPr>
                <w:spacing w:val="-4"/>
                <w:sz w:val="24"/>
                <w:szCs w:val="24"/>
              </w:rPr>
              <w:t xml:space="preserve"> </w:t>
            </w:r>
            <w:r w:rsidRPr="005F4F9A">
              <w:rPr>
                <w:sz w:val="24"/>
                <w:szCs w:val="24"/>
              </w:rPr>
              <w:t xml:space="preserve">20 </w:t>
            </w:r>
            <w:r w:rsidRPr="005F4F9A">
              <w:rPr>
                <w:spacing w:val="-2"/>
                <w:sz w:val="24"/>
                <w:szCs w:val="24"/>
              </w:rPr>
              <w:t>сентября</w:t>
            </w:r>
          </w:p>
        </w:tc>
        <w:tc>
          <w:tcPr>
            <w:tcW w:w="4111" w:type="dxa"/>
            <w:gridSpan w:val="2"/>
          </w:tcPr>
          <w:p w:rsidR="00035284" w:rsidRPr="005F4F9A" w:rsidRDefault="00035284" w:rsidP="00A2429B">
            <w:pPr>
              <w:pStyle w:val="TableParagraph"/>
              <w:ind w:left="120"/>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r>
      <w:tr w:rsidR="00035284" w:rsidRPr="005F4F9A" w:rsidTr="00035284">
        <w:trPr>
          <w:trHeight w:val="1103"/>
        </w:trPr>
        <w:tc>
          <w:tcPr>
            <w:tcW w:w="5622" w:type="dxa"/>
          </w:tcPr>
          <w:p w:rsidR="00035284" w:rsidRPr="005F4F9A" w:rsidRDefault="00035284" w:rsidP="00A2429B">
            <w:pPr>
              <w:pStyle w:val="TableParagraph"/>
              <w:ind w:left="434" w:hanging="317"/>
              <w:rPr>
                <w:sz w:val="24"/>
                <w:szCs w:val="24"/>
              </w:rPr>
            </w:pPr>
            <w:r w:rsidRPr="005F4F9A">
              <w:rPr>
                <w:spacing w:val="-2"/>
                <w:sz w:val="24"/>
                <w:szCs w:val="24"/>
              </w:rPr>
              <w:t>Организация</w:t>
            </w:r>
            <w:r w:rsidRPr="005F4F9A">
              <w:rPr>
                <w:spacing w:val="-9"/>
                <w:sz w:val="24"/>
                <w:szCs w:val="24"/>
              </w:rPr>
              <w:t xml:space="preserve"> </w:t>
            </w:r>
            <w:r w:rsidRPr="005F4F9A">
              <w:rPr>
                <w:spacing w:val="-2"/>
                <w:sz w:val="24"/>
                <w:szCs w:val="24"/>
              </w:rPr>
              <w:t>занятости</w:t>
            </w:r>
            <w:r w:rsidRPr="005F4F9A">
              <w:rPr>
                <w:spacing w:val="-8"/>
                <w:sz w:val="24"/>
                <w:szCs w:val="24"/>
              </w:rPr>
              <w:t xml:space="preserve"> </w:t>
            </w:r>
            <w:r w:rsidRPr="005F4F9A">
              <w:rPr>
                <w:spacing w:val="-2"/>
                <w:sz w:val="24"/>
                <w:szCs w:val="24"/>
              </w:rPr>
              <w:t>учащихся</w:t>
            </w:r>
            <w:r w:rsidRPr="005F4F9A">
              <w:rPr>
                <w:spacing w:val="-3"/>
                <w:sz w:val="24"/>
                <w:szCs w:val="24"/>
              </w:rPr>
              <w:t xml:space="preserve"> </w:t>
            </w:r>
            <w:r w:rsidRPr="005F4F9A">
              <w:rPr>
                <w:spacing w:val="-2"/>
                <w:sz w:val="24"/>
                <w:szCs w:val="24"/>
              </w:rPr>
              <w:t xml:space="preserve">во </w:t>
            </w:r>
            <w:r w:rsidRPr="005F4F9A">
              <w:rPr>
                <w:sz w:val="24"/>
                <w:szCs w:val="24"/>
              </w:rPr>
              <w:t>внеурочное время в кружках,</w:t>
            </w:r>
          </w:p>
          <w:p w:rsidR="00035284" w:rsidRPr="005F4F9A" w:rsidRDefault="00035284" w:rsidP="00A2429B">
            <w:pPr>
              <w:pStyle w:val="TableParagraph"/>
              <w:spacing w:line="270" w:lineRule="exact"/>
              <w:ind w:left="434" w:right="686"/>
              <w:rPr>
                <w:sz w:val="24"/>
                <w:szCs w:val="24"/>
              </w:rPr>
            </w:pPr>
            <w:r w:rsidRPr="005F4F9A">
              <w:rPr>
                <w:sz w:val="24"/>
                <w:szCs w:val="24"/>
              </w:rPr>
              <w:t>секциях,</w:t>
            </w:r>
            <w:r w:rsidRPr="005F4F9A">
              <w:rPr>
                <w:spacing w:val="-14"/>
                <w:sz w:val="24"/>
                <w:szCs w:val="24"/>
              </w:rPr>
              <w:t xml:space="preserve"> </w:t>
            </w:r>
            <w:r w:rsidRPr="005F4F9A">
              <w:rPr>
                <w:sz w:val="24"/>
                <w:szCs w:val="24"/>
              </w:rPr>
              <w:t>клубах</w:t>
            </w:r>
            <w:r w:rsidRPr="005F4F9A">
              <w:rPr>
                <w:spacing w:val="-13"/>
                <w:sz w:val="24"/>
                <w:szCs w:val="24"/>
              </w:rPr>
              <w:t xml:space="preserve"> </w:t>
            </w:r>
            <w:r w:rsidRPr="005F4F9A">
              <w:rPr>
                <w:sz w:val="24"/>
                <w:szCs w:val="24"/>
              </w:rPr>
              <w:t>и</w:t>
            </w:r>
            <w:r w:rsidRPr="005F4F9A">
              <w:rPr>
                <w:spacing w:val="-14"/>
                <w:sz w:val="24"/>
                <w:szCs w:val="24"/>
              </w:rPr>
              <w:t xml:space="preserve"> </w:t>
            </w:r>
            <w:proofErr w:type="gramStart"/>
            <w:r w:rsidRPr="005F4F9A">
              <w:rPr>
                <w:sz w:val="24"/>
                <w:szCs w:val="24"/>
              </w:rPr>
              <w:t>ДОП</w:t>
            </w:r>
            <w:proofErr w:type="gramEnd"/>
            <w:r w:rsidRPr="005F4F9A">
              <w:rPr>
                <w:sz w:val="24"/>
                <w:szCs w:val="24"/>
              </w:rPr>
              <w:t xml:space="preserve"> </w:t>
            </w:r>
            <w:r w:rsidRPr="005F4F9A">
              <w:rPr>
                <w:spacing w:val="-2"/>
                <w:sz w:val="24"/>
                <w:szCs w:val="24"/>
              </w:rPr>
              <w:t>(Навигатор)</w:t>
            </w:r>
          </w:p>
        </w:tc>
        <w:tc>
          <w:tcPr>
            <w:tcW w:w="1701" w:type="dxa"/>
          </w:tcPr>
          <w:p w:rsidR="00035284" w:rsidRPr="005F4F9A" w:rsidRDefault="00035284" w:rsidP="00A2429B">
            <w:pPr>
              <w:pStyle w:val="TableParagraph"/>
              <w:spacing w:line="270" w:lineRule="exact"/>
              <w:ind w:left="97"/>
              <w:rPr>
                <w:sz w:val="24"/>
                <w:szCs w:val="24"/>
              </w:rPr>
            </w:pPr>
            <w:r w:rsidRPr="005F4F9A">
              <w:rPr>
                <w:spacing w:val="-5"/>
                <w:sz w:val="24"/>
                <w:szCs w:val="24"/>
              </w:rPr>
              <w:t>1-</w:t>
            </w:r>
            <w:r w:rsidRPr="005F4F9A">
              <w:rPr>
                <w:spacing w:val="-10"/>
                <w:sz w:val="24"/>
                <w:szCs w:val="24"/>
              </w:rPr>
              <w:t>4</w:t>
            </w:r>
          </w:p>
        </w:tc>
        <w:tc>
          <w:tcPr>
            <w:tcW w:w="3118" w:type="dxa"/>
          </w:tcPr>
          <w:p w:rsidR="00035284" w:rsidRPr="005F4F9A" w:rsidRDefault="00035284" w:rsidP="00A2429B">
            <w:pPr>
              <w:pStyle w:val="TableParagraph"/>
              <w:spacing w:line="270" w:lineRule="exact"/>
              <w:ind w:left="135"/>
              <w:rPr>
                <w:sz w:val="24"/>
                <w:szCs w:val="24"/>
              </w:rPr>
            </w:pPr>
            <w:r w:rsidRPr="005F4F9A">
              <w:rPr>
                <w:sz w:val="24"/>
                <w:szCs w:val="24"/>
              </w:rPr>
              <w:t>До</w:t>
            </w:r>
            <w:r w:rsidRPr="005F4F9A">
              <w:rPr>
                <w:spacing w:val="-4"/>
                <w:sz w:val="24"/>
                <w:szCs w:val="24"/>
              </w:rPr>
              <w:t xml:space="preserve"> </w:t>
            </w:r>
            <w:r w:rsidRPr="005F4F9A">
              <w:rPr>
                <w:sz w:val="24"/>
                <w:szCs w:val="24"/>
              </w:rPr>
              <w:t xml:space="preserve">15 </w:t>
            </w:r>
            <w:r w:rsidRPr="005F4F9A">
              <w:rPr>
                <w:spacing w:val="-2"/>
                <w:sz w:val="24"/>
                <w:szCs w:val="24"/>
              </w:rPr>
              <w:t>сентября</w:t>
            </w:r>
          </w:p>
        </w:tc>
        <w:tc>
          <w:tcPr>
            <w:tcW w:w="4111" w:type="dxa"/>
            <w:gridSpan w:val="2"/>
          </w:tcPr>
          <w:p w:rsidR="00035284" w:rsidRPr="005F4F9A" w:rsidRDefault="00035284" w:rsidP="00A2429B">
            <w:pPr>
              <w:pStyle w:val="TableParagraph"/>
              <w:spacing w:line="237" w:lineRule="auto"/>
              <w:ind w:left="120" w:right="1102"/>
              <w:rPr>
                <w:sz w:val="24"/>
                <w:szCs w:val="24"/>
              </w:rPr>
            </w:pPr>
            <w:r w:rsidRPr="005F4F9A">
              <w:rPr>
                <w:sz w:val="24"/>
                <w:szCs w:val="24"/>
              </w:rPr>
              <w:t>Зам</w:t>
            </w:r>
            <w:proofErr w:type="gramStart"/>
            <w:r>
              <w:rPr>
                <w:sz w:val="24"/>
                <w:szCs w:val="24"/>
              </w:rPr>
              <w:t>.</w:t>
            </w:r>
            <w:r w:rsidRPr="005F4F9A">
              <w:rPr>
                <w:sz w:val="24"/>
                <w:szCs w:val="24"/>
              </w:rPr>
              <w:t>д</w:t>
            </w:r>
            <w:proofErr w:type="gramEnd"/>
            <w:r w:rsidRPr="005F4F9A">
              <w:rPr>
                <w:sz w:val="24"/>
                <w:szCs w:val="24"/>
              </w:rPr>
              <w:t xml:space="preserve">иректора по УВР </w:t>
            </w:r>
            <w:r w:rsidRPr="005F4F9A">
              <w:rPr>
                <w:spacing w:val="-2"/>
                <w:sz w:val="24"/>
                <w:szCs w:val="24"/>
              </w:rPr>
              <w:t>Классные</w:t>
            </w:r>
            <w:r w:rsidRPr="005F4F9A">
              <w:rPr>
                <w:spacing w:val="-13"/>
                <w:sz w:val="24"/>
                <w:szCs w:val="24"/>
              </w:rPr>
              <w:t xml:space="preserve"> </w:t>
            </w:r>
            <w:r w:rsidRPr="005F4F9A">
              <w:rPr>
                <w:spacing w:val="-2"/>
                <w:sz w:val="24"/>
                <w:szCs w:val="24"/>
              </w:rPr>
              <w:t>руководители</w:t>
            </w:r>
          </w:p>
        </w:tc>
      </w:tr>
      <w:tr w:rsidR="00035284" w:rsidRPr="005F4F9A" w:rsidTr="00035284">
        <w:trPr>
          <w:trHeight w:val="436"/>
        </w:trPr>
        <w:tc>
          <w:tcPr>
            <w:tcW w:w="5622" w:type="dxa"/>
          </w:tcPr>
          <w:p w:rsidR="00035284" w:rsidRPr="005F4F9A" w:rsidRDefault="00035284" w:rsidP="00A2429B">
            <w:pPr>
              <w:pStyle w:val="TableParagraph"/>
              <w:spacing w:line="270" w:lineRule="exact"/>
              <w:rPr>
                <w:sz w:val="24"/>
                <w:szCs w:val="24"/>
              </w:rPr>
            </w:pPr>
            <w:r w:rsidRPr="005F4F9A">
              <w:rPr>
                <w:sz w:val="24"/>
                <w:szCs w:val="24"/>
              </w:rPr>
              <w:lastRenderedPageBreak/>
              <w:t>Проведение</w:t>
            </w:r>
            <w:r w:rsidRPr="005F4F9A">
              <w:rPr>
                <w:spacing w:val="-12"/>
                <w:sz w:val="24"/>
                <w:szCs w:val="24"/>
              </w:rPr>
              <w:t xml:space="preserve"> </w:t>
            </w:r>
            <w:r w:rsidRPr="005F4F9A">
              <w:rPr>
                <w:sz w:val="24"/>
                <w:szCs w:val="24"/>
              </w:rPr>
              <w:t>социометрии</w:t>
            </w:r>
            <w:r w:rsidRPr="005F4F9A">
              <w:rPr>
                <w:spacing w:val="-7"/>
                <w:sz w:val="24"/>
                <w:szCs w:val="24"/>
              </w:rPr>
              <w:t xml:space="preserve"> </w:t>
            </w:r>
            <w:r w:rsidRPr="005F4F9A">
              <w:rPr>
                <w:sz w:val="24"/>
                <w:szCs w:val="24"/>
              </w:rPr>
              <w:t>в</w:t>
            </w:r>
            <w:r w:rsidRPr="005F4F9A">
              <w:rPr>
                <w:spacing w:val="-9"/>
                <w:sz w:val="24"/>
                <w:szCs w:val="24"/>
              </w:rPr>
              <w:t xml:space="preserve"> </w:t>
            </w:r>
            <w:r w:rsidRPr="005F4F9A">
              <w:rPr>
                <w:spacing w:val="-2"/>
                <w:sz w:val="24"/>
                <w:szCs w:val="24"/>
              </w:rPr>
              <w:t>классе</w:t>
            </w:r>
          </w:p>
        </w:tc>
        <w:tc>
          <w:tcPr>
            <w:tcW w:w="1701" w:type="dxa"/>
          </w:tcPr>
          <w:p w:rsidR="00035284" w:rsidRPr="005F4F9A" w:rsidRDefault="00035284" w:rsidP="00A2429B">
            <w:pPr>
              <w:pStyle w:val="TableParagraph"/>
              <w:spacing w:line="270" w:lineRule="exact"/>
              <w:ind w:left="97"/>
              <w:rPr>
                <w:sz w:val="24"/>
                <w:szCs w:val="24"/>
              </w:rPr>
            </w:pPr>
            <w:r w:rsidRPr="005F4F9A">
              <w:rPr>
                <w:spacing w:val="-5"/>
                <w:sz w:val="24"/>
                <w:szCs w:val="24"/>
              </w:rPr>
              <w:t>1-</w:t>
            </w:r>
            <w:r w:rsidRPr="005F4F9A">
              <w:rPr>
                <w:spacing w:val="-10"/>
                <w:sz w:val="24"/>
                <w:szCs w:val="24"/>
              </w:rPr>
              <w:t>4</w:t>
            </w:r>
          </w:p>
        </w:tc>
        <w:tc>
          <w:tcPr>
            <w:tcW w:w="3118" w:type="dxa"/>
          </w:tcPr>
          <w:p w:rsidR="00035284" w:rsidRPr="005F4F9A" w:rsidRDefault="00035284" w:rsidP="00A2429B">
            <w:pPr>
              <w:pStyle w:val="TableParagraph"/>
              <w:spacing w:line="270" w:lineRule="exact"/>
              <w:ind w:left="135"/>
              <w:rPr>
                <w:sz w:val="24"/>
                <w:szCs w:val="24"/>
              </w:rPr>
            </w:pPr>
            <w:r w:rsidRPr="005F4F9A">
              <w:rPr>
                <w:sz w:val="24"/>
                <w:szCs w:val="24"/>
              </w:rPr>
              <w:t>До</w:t>
            </w:r>
            <w:r w:rsidRPr="005F4F9A">
              <w:rPr>
                <w:spacing w:val="-4"/>
                <w:sz w:val="24"/>
                <w:szCs w:val="24"/>
              </w:rPr>
              <w:t xml:space="preserve"> </w:t>
            </w:r>
            <w:r w:rsidRPr="005F4F9A">
              <w:rPr>
                <w:sz w:val="24"/>
                <w:szCs w:val="24"/>
              </w:rPr>
              <w:t xml:space="preserve">15 </w:t>
            </w:r>
            <w:r w:rsidRPr="005F4F9A">
              <w:rPr>
                <w:spacing w:val="-2"/>
                <w:sz w:val="24"/>
                <w:szCs w:val="24"/>
              </w:rPr>
              <w:t>сентября</w:t>
            </w:r>
          </w:p>
        </w:tc>
        <w:tc>
          <w:tcPr>
            <w:tcW w:w="4111" w:type="dxa"/>
            <w:gridSpan w:val="2"/>
          </w:tcPr>
          <w:p w:rsidR="00035284" w:rsidRPr="005F4F9A" w:rsidRDefault="00035284" w:rsidP="00A2429B">
            <w:pPr>
              <w:pStyle w:val="TableParagraph"/>
              <w:spacing w:line="270" w:lineRule="exact"/>
              <w:ind w:left="120"/>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r>
      <w:tr w:rsidR="00035284" w:rsidRPr="005F4F9A" w:rsidTr="00035284">
        <w:trPr>
          <w:trHeight w:val="554"/>
        </w:trPr>
        <w:tc>
          <w:tcPr>
            <w:tcW w:w="5622" w:type="dxa"/>
          </w:tcPr>
          <w:p w:rsidR="00035284" w:rsidRPr="005F4F9A" w:rsidRDefault="00035284" w:rsidP="00A2429B">
            <w:pPr>
              <w:pStyle w:val="TableParagraph"/>
              <w:spacing w:line="270" w:lineRule="exact"/>
              <w:rPr>
                <w:sz w:val="24"/>
                <w:szCs w:val="24"/>
              </w:rPr>
            </w:pPr>
            <w:r w:rsidRPr="005F4F9A">
              <w:rPr>
                <w:sz w:val="24"/>
                <w:szCs w:val="24"/>
              </w:rPr>
              <w:t>Мероприятия</w:t>
            </w:r>
            <w:r w:rsidRPr="005F4F9A">
              <w:rPr>
                <w:spacing w:val="-6"/>
                <w:sz w:val="24"/>
                <w:szCs w:val="24"/>
              </w:rPr>
              <w:t xml:space="preserve"> </w:t>
            </w:r>
            <w:r w:rsidRPr="005F4F9A">
              <w:rPr>
                <w:sz w:val="24"/>
                <w:szCs w:val="24"/>
              </w:rPr>
              <w:t>к</w:t>
            </w:r>
            <w:r w:rsidRPr="005F4F9A">
              <w:rPr>
                <w:spacing w:val="-4"/>
                <w:sz w:val="24"/>
                <w:szCs w:val="24"/>
              </w:rPr>
              <w:t xml:space="preserve"> </w:t>
            </w:r>
            <w:r w:rsidRPr="005F4F9A">
              <w:rPr>
                <w:sz w:val="24"/>
                <w:szCs w:val="24"/>
              </w:rPr>
              <w:t>23</w:t>
            </w:r>
            <w:r w:rsidRPr="005F4F9A">
              <w:rPr>
                <w:spacing w:val="-1"/>
                <w:sz w:val="24"/>
                <w:szCs w:val="24"/>
              </w:rPr>
              <w:t xml:space="preserve"> </w:t>
            </w:r>
            <w:r w:rsidRPr="005F4F9A">
              <w:rPr>
                <w:spacing w:val="-2"/>
                <w:sz w:val="24"/>
                <w:szCs w:val="24"/>
              </w:rPr>
              <w:t>февраля</w:t>
            </w:r>
          </w:p>
        </w:tc>
        <w:tc>
          <w:tcPr>
            <w:tcW w:w="1701" w:type="dxa"/>
          </w:tcPr>
          <w:p w:rsidR="00035284" w:rsidRPr="005F4F9A" w:rsidRDefault="00035284" w:rsidP="00A2429B">
            <w:pPr>
              <w:pStyle w:val="TableParagraph"/>
              <w:spacing w:line="270" w:lineRule="exact"/>
              <w:ind w:left="112"/>
              <w:rPr>
                <w:sz w:val="24"/>
                <w:szCs w:val="24"/>
              </w:rPr>
            </w:pPr>
            <w:r w:rsidRPr="005F4F9A">
              <w:rPr>
                <w:spacing w:val="-5"/>
                <w:sz w:val="24"/>
                <w:szCs w:val="24"/>
              </w:rPr>
              <w:t>1-</w:t>
            </w:r>
            <w:r w:rsidRPr="005F4F9A">
              <w:rPr>
                <w:spacing w:val="-10"/>
                <w:sz w:val="24"/>
                <w:szCs w:val="24"/>
              </w:rPr>
              <w:t>4</w:t>
            </w:r>
          </w:p>
        </w:tc>
        <w:tc>
          <w:tcPr>
            <w:tcW w:w="3118" w:type="dxa"/>
          </w:tcPr>
          <w:p w:rsidR="00035284" w:rsidRPr="005F4F9A" w:rsidRDefault="00035284" w:rsidP="00A2429B">
            <w:pPr>
              <w:pStyle w:val="TableParagraph"/>
              <w:spacing w:line="270" w:lineRule="exact"/>
              <w:ind w:left="121"/>
              <w:rPr>
                <w:sz w:val="24"/>
                <w:szCs w:val="24"/>
              </w:rPr>
            </w:pPr>
            <w:r w:rsidRPr="005F4F9A">
              <w:rPr>
                <w:sz w:val="24"/>
                <w:szCs w:val="24"/>
              </w:rPr>
              <w:t>19-21</w:t>
            </w:r>
            <w:r w:rsidRPr="005F4F9A">
              <w:rPr>
                <w:spacing w:val="-1"/>
                <w:sz w:val="24"/>
                <w:szCs w:val="24"/>
              </w:rPr>
              <w:t xml:space="preserve"> </w:t>
            </w:r>
            <w:r w:rsidRPr="005F4F9A">
              <w:rPr>
                <w:spacing w:val="-2"/>
                <w:sz w:val="24"/>
                <w:szCs w:val="24"/>
              </w:rPr>
              <w:t>февраля</w:t>
            </w:r>
          </w:p>
        </w:tc>
        <w:tc>
          <w:tcPr>
            <w:tcW w:w="4111" w:type="dxa"/>
            <w:gridSpan w:val="2"/>
          </w:tcPr>
          <w:p w:rsidR="00035284" w:rsidRPr="005F4F9A" w:rsidRDefault="00035284" w:rsidP="00A2429B">
            <w:pPr>
              <w:pStyle w:val="TableParagraph"/>
              <w:spacing w:line="270" w:lineRule="exact"/>
              <w:ind w:left="101"/>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r>
      <w:tr w:rsidR="00035284" w:rsidRPr="005F4F9A" w:rsidTr="00035284">
        <w:trPr>
          <w:trHeight w:val="551"/>
        </w:trPr>
        <w:tc>
          <w:tcPr>
            <w:tcW w:w="5622" w:type="dxa"/>
          </w:tcPr>
          <w:p w:rsidR="00035284" w:rsidRPr="005F4F9A" w:rsidRDefault="00035284" w:rsidP="00A2429B">
            <w:pPr>
              <w:pStyle w:val="TableParagraph"/>
              <w:spacing w:line="270" w:lineRule="exact"/>
              <w:rPr>
                <w:sz w:val="24"/>
                <w:szCs w:val="24"/>
              </w:rPr>
            </w:pPr>
            <w:r w:rsidRPr="005F4F9A">
              <w:rPr>
                <w:sz w:val="24"/>
                <w:szCs w:val="24"/>
              </w:rPr>
              <w:t>Мероприятия</w:t>
            </w:r>
            <w:r w:rsidRPr="005F4F9A">
              <w:rPr>
                <w:spacing w:val="-11"/>
                <w:sz w:val="24"/>
                <w:szCs w:val="24"/>
              </w:rPr>
              <w:t xml:space="preserve"> </w:t>
            </w:r>
            <w:r w:rsidRPr="005F4F9A">
              <w:rPr>
                <w:sz w:val="24"/>
                <w:szCs w:val="24"/>
              </w:rPr>
              <w:t>к</w:t>
            </w:r>
            <w:r w:rsidRPr="005F4F9A">
              <w:rPr>
                <w:spacing w:val="-4"/>
                <w:sz w:val="24"/>
                <w:szCs w:val="24"/>
              </w:rPr>
              <w:t xml:space="preserve"> </w:t>
            </w:r>
            <w:r w:rsidRPr="005F4F9A">
              <w:rPr>
                <w:sz w:val="24"/>
                <w:szCs w:val="24"/>
              </w:rPr>
              <w:t>8</w:t>
            </w:r>
            <w:r w:rsidRPr="005F4F9A">
              <w:rPr>
                <w:spacing w:val="-1"/>
                <w:sz w:val="24"/>
                <w:szCs w:val="24"/>
              </w:rPr>
              <w:t xml:space="preserve"> </w:t>
            </w:r>
            <w:r w:rsidRPr="005F4F9A">
              <w:rPr>
                <w:spacing w:val="-2"/>
                <w:sz w:val="24"/>
                <w:szCs w:val="24"/>
              </w:rPr>
              <w:t>марта</w:t>
            </w:r>
          </w:p>
        </w:tc>
        <w:tc>
          <w:tcPr>
            <w:tcW w:w="1701" w:type="dxa"/>
          </w:tcPr>
          <w:p w:rsidR="00035284" w:rsidRPr="005F4F9A" w:rsidRDefault="00035284" w:rsidP="00A2429B">
            <w:pPr>
              <w:pStyle w:val="TableParagraph"/>
              <w:spacing w:line="270" w:lineRule="exact"/>
              <w:ind w:left="112"/>
              <w:rPr>
                <w:sz w:val="24"/>
                <w:szCs w:val="24"/>
              </w:rPr>
            </w:pPr>
            <w:r w:rsidRPr="005F4F9A">
              <w:rPr>
                <w:spacing w:val="-5"/>
                <w:sz w:val="24"/>
                <w:szCs w:val="24"/>
              </w:rPr>
              <w:t>1-</w:t>
            </w:r>
            <w:r w:rsidRPr="005F4F9A">
              <w:rPr>
                <w:spacing w:val="-10"/>
                <w:sz w:val="24"/>
                <w:szCs w:val="24"/>
              </w:rPr>
              <w:t>4</w:t>
            </w:r>
          </w:p>
        </w:tc>
        <w:tc>
          <w:tcPr>
            <w:tcW w:w="3118" w:type="dxa"/>
          </w:tcPr>
          <w:p w:rsidR="00035284" w:rsidRPr="005F4F9A" w:rsidRDefault="00035284" w:rsidP="00A2429B">
            <w:pPr>
              <w:pStyle w:val="TableParagraph"/>
              <w:spacing w:line="270" w:lineRule="exact"/>
              <w:ind w:left="121"/>
              <w:rPr>
                <w:sz w:val="24"/>
                <w:szCs w:val="24"/>
              </w:rPr>
            </w:pPr>
            <w:r w:rsidRPr="005F4F9A">
              <w:rPr>
                <w:sz w:val="24"/>
                <w:szCs w:val="24"/>
              </w:rPr>
              <w:t>4-6</w:t>
            </w:r>
            <w:r w:rsidRPr="005F4F9A">
              <w:rPr>
                <w:spacing w:val="-3"/>
                <w:sz w:val="24"/>
                <w:szCs w:val="24"/>
              </w:rPr>
              <w:t xml:space="preserve"> </w:t>
            </w:r>
            <w:r w:rsidRPr="005F4F9A">
              <w:rPr>
                <w:spacing w:val="-2"/>
                <w:sz w:val="24"/>
                <w:szCs w:val="24"/>
              </w:rPr>
              <w:t>марта</w:t>
            </w:r>
          </w:p>
        </w:tc>
        <w:tc>
          <w:tcPr>
            <w:tcW w:w="4111" w:type="dxa"/>
            <w:gridSpan w:val="2"/>
          </w:tcPr>
          <w:p w:rsidR="00035284" w:rsidRPr="005F4F9A" w:rsidRDefault="00035284" w:rsidP="00A2429B">
            <w:pPr>
              <w:pStyle w:val="TableParagraph"/>
              <w:spacing w:line="270" w:lineRule="exact"/>
              <w:ind w:left="101"/>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r>
      <w:tr w:rsidR="00035284" w:rsidRPr="005F4F9A" w:rsidTr="00035284">
        <w:trPr>
          <w:trHeight w:val="292"/>
        </w:trPr>
        <w:tc>
          <w:tcPr>
            <w:tcW w:w="5622" w:type="dxa"/>
          </w:tcPr>
          <w:p w:rsidR="00035284" w:rsidRPr="005F4F9A" w:rsidRDefault="00035284" w:rsidP="00A2429B">
            <w:pPr>
              <w:pStyle w:val="TableParagraph"/>
              <w:ind w:left="9"/>
              <w:rPr>
                <w:sz w:val="24"/>
                <w:szCs w:val="24"/>
              </w:rPr>
            </w:pPr>
            <w:r w:rsidRPr="005F4F9A">
              <w:rPr>
                <w:sz w:val="24"/>
                <w:szCs w:val="24"/>
              </w:rPr>
              <w:t>КВЕСТ-Игра</w:t>
            </w:r>
            <w:r w:rsidRPr="005F4F9A">
              <w:rPr>
                <w:spacing w:val="2"/>
                <w:sz w:val="24"/>
                <w:szCs w:val="24"/>
              </w:rPr>
              <w:t xml:space="preserve"> </w:t>
            </w:r>
            <w:r w:rsidRPr="005F4F9A">
              <w:rPr>
                <w:spacing w:val="-4"/>
                <w:sz w:val="24"/>
                <w:szCs w:val="24"/>
              </w:rPr>
              <w:t>«ПДД»</w:t>
            </w:r>
          </w:p>
        </w:tc>
        <w:tc>
          <w:tcPr>
            <w:tcW w:w="1701" w:type="dxa"/>
          </w:tcPr>
          <w:p w:rsidR="00035284" w:rsidRPr="005F4F9A" w:rsidRDefault="00035284" w:rsidP="00A2429B">
            <w:pPr>
              <w:pStyle w:val="TableParagraph"/>
              <w:ind w:left="112"/>
              <w:rPr>
                <w:sz w:val="24"/>
                <w:szCs w:val="24"/>
              </w:rPr>
            </w:pPr>
            <w:r w:rsidRPr="005F4F9A">
              <w:rPr>
                <w:spacing w:val="-5"/>
                <w:sz w:val="24"/>
                <w:szCs w:val="24"/>
              </w:rPr>
              <w:t>2-</w:t>
            </w:r>
            <w:r w:rsidRPr="005F4F9A">
              <w:rPr>
                <w:spacing w:val="-10"/>
                <w:sz w:val="24"/>
                <w:szCs w:val="24"/>
              </w:rPr>
              <w:t>3</w:t>
            </w:r>
          </w:p>
        </w:tc>
        <w:tc>
          <w:tcPr>
            <w:tcW w:w="3118" w:type="dxa"/>
          </w:tcPr>
          <w:p w:rsidR="00035284" w:rsidRPr="005F4F9A" w:rsidRDefault="00035284" w:rsidP="00A2429B">
            <w:pPr>
              <w:pStyle w:val="TableParagraph"/>
              <w:ind w:left="121"/>
              <w:rPr>
                <w:sz w:val="24"/>
                <w:szCs w:val="24"/>
              </w:rPr>
            </w:pPr>
            <w:r w:rsidRPr="005F4F9A">
              <w:rPr>
                <w:spacing w:val="-2"/>
                <w:sz w:val="24"/>
                <w:szCs w:val="24"/>
              </w:rPr>
              <w:t>Апрель</w:t>
            </w:r>
          </w:p>
        </w:tc>
        <w:tc>
          <w:tcPr>
            <w:tcW w:w="4111" w:type="dxa"/>
            <w:gridSpan w:val="2"/>
          </w:tcPr>
          <w:p w:rsidR="00035284" w:rsidRPr="005F4F9A" w:rsidRDefault="00035284" w:rsidP="00A2429B">
            <w:pPr>
              <w:pStyle w:val="TableParagraph"/>
              <w:ind w:left="101"/>
              <w:rPr>
                <w:sz w:val="24"/>
                <w:szCs w:val="24"/>
              </w:rPr>
            </w:pPr>
            <w:r w:rsidRPr="005F4F9A">
              <w:rPr>
                <w:sz w:val="24"/>
                <w:szCs w:val="24"/>
              </w:rPr>
              <w:t>Руководитель</w:t>
            </w:r>
            <w:r w:rsidRPr="005F4F9A">
              <w:rPr>
                <w:spacing w:val="-12"/>
                <w:sz w:val="24"/>
                <w:szCs w:val="24"/>
              </w:rPr>
              <w:t xml:space="preserve"> </w:t>
            </w:r>
            <w:r w:rsidRPr="005F4F9A">
              <w:rPr>
                <w:sz w:val="24"/>
                <w:szCs w:val="24"/>
              </w:rPr>
              <w:t>отряда</w:t>
            </w:r>
            <w:r w:rsidRPr="005F4F9A">
              <w:rPr>
                <w:spacing w:val="-14"/>
                <w:sz w:val="24"/>
                <w:szCs w:val="24"/>
              </w:rPr>
              <w:t xml:space="preserve"> </w:t>
            </w:r>
            <w:r w:rsidRPr="005F4F9A">
              <w:rPr>
                <w:spacing w:val="-5"/>
                <w:sz w:val="24"/>
                <w:szCs w:val="24"/>
              </w:rPr>
              <w:t>ЮИД</w:t>
            </w:r>
          </w:p>
        </w:tc>
      </w:tr>
      <w:tr w:rsidR="00035284" w:rsidRPr="005F4F9A" w:rsidTr="00035284">
        <w:trPr>
          <w:trHeight w:val="549"/>
        </w:trPr>
        <w:tc>
          <w:tcPr>
            <w:tcW w:w="5622" w:type="dxa"/>
          </w:tcPr>
          <w:p w:rsidR="00035284" w:rsidRPr="005F4F9A" w:rsidRDefault="00035284" w:rsidP="00A2429B">
            <w:pPr>
              <w:pStyle w:val="TableParagraph"/>
              <w:rPr>
                <w:sz w:val="24"/>
                <w:szCs w:val="24"/>
              </w:rPr>
            </w:pPr>
            <w:r w:rsidRPr="005F4F9A">
              <w:rPr>
                <w:sz w:val="24"/>
                <w:szCs w:val="24"/>
              </w:rPr>
              <w:t>Акция</w:t>
            </w:r>
            <w:r w:rsidRPr="005F4F9A">
              <w:rPr>
                <w:spacing w:val="-9"/>
                <w:sz w:val="24"/>
                <w:szCs w:val="24"/>
              </w:rPr>
              <w:t xml:space="preserve"> </w:t>
            </w:r>
            <w:r w:rsidRPr="005F4F9A">
              <w:rPr>
                <w:sz w:val="24"/>
                <w:szCs w:val="24"/>
              </w:rPr>
              <w:t>«Письмо</w:t>
            </w:r>
            <w:r w:rsidRPr="005F4F9A">
              <w:rPr>
                <w:spacing w:val="-10"/>
                <w:sz w:val="24"/>
                <w:szCs w:val="24"/>
              </w:rPr>
              <w:t xml:space="preserve"> </w:t>
            </w:r>
            <w:r w:rsidRPr="005F4F9A">
              <w:rPr>
                <w:spacing w:val="-2"/>
                <w:sz w:val="24"/>
                <w:szCs w:val="24"/>
              </w:rPr>
              <w:t>солдату»</w:t>
            </w:r>
          </w:p>
        </w:tc>
        <w:tc>
          <w:tcPr>
            <w:tcW w:w="1701" w:type="dxa"/>
          </w:tcPr>
          <w:p w:rsidR="00035284" w:rsidRPr="005F4F9A" w:rsidRDefault="00035284" w:rsidP="00A2429B">
            <w:pPr>
              <w:pStyle w:val="TableParagraph"/>
              <w:ind w:left="112"/>
              <w:rPr>
                <w:sz w:val="24"/>
                <w:szCs w:val="24"/>
              </w:rPr>
            </w:pPr>
            <w:r w:rsidRPr="005F4F9A">
              <w:rPr>
                <w:spacing w:val="-5"/>
                <w:sz w:val="24"/>
                <w:szCs w:val="24"/>
              </w:rPr>
              <w:t>3-</w:t>
            </w:r>
            <w:r w:rsidRPr="005F4F9A">
              <w:rPr>
                <w:spacing w:val="-10"/>
                <w:sz w:val="24"/>
                <w:szCs w:val="24"/>
              </w:rPr>
              <w:t>4</w:t>
            </w:r>
          </w:p>
        </w:tc>
        <w:tc>
          <w:tcPr>
            <w:tcW w:w="3118" w:type="dxa"/>
          </w:tcPr>
          <w:p w:rsidR="00035284" w:rsidRPr="005F4F9A" w:rsidRDefault="00035284" w:rsidP="00A2429B">
            <w:pPr>
              <w:pStyle w:val="TableParagraph"/>
              <w:ind w:left="121"/>
              <w:rPr>
                <w:sz w:val="24"/>
                <w:szCs w:val="24"/>
              </w:rPr>
            </w:pPr>
            <w:r w:rsidRPr="005F4F9A">
              <w:rPr>
                <w:spacing w:val="-2"/>
                <w:sz w:val="24"/>
                <w:szCs w:val="24"/>
              </w:rPr>
              <w:t>Апрель</w:t>
            </w:r>
          </w:p>
        </w:tc>
        <w:tc>
          <w:tcPr>
            <w:tcW w:w="4111" w:type="dxa"/>
            <w:gridSpan w:val="2"/>
          </w:tcPr>
          <w:p w:rsidR="00035284" w:rsidRPr="005F4F9A" w:rsidRDefault="00035284" w:rsidP="00A2429B">
            <w:pPr>
              <w:pStyle w:val="TableParagraph"/>
              <w:ind w:left="101"/>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r>
      <w:tr w:rsidR="00035284" w:rsidRPr="005F4F9A" w:rsidTr="00035284">
        <w:trPr>
          <w:trHeight w:val="551"/>
        </w:trPr>
        <w:tc>
          <w:tcPr>
            <w:tcW w:w="5622" w:type="dxa"/>
          </w:tcPr>
          <w:p w:rsidR="00035284" w:rsidRPr="005F4F9A" w:rsidRDefault="00035284" w:rsidP="00A2429B">
            <w:pPr>
              <w:pStyle w:val="TableParagraph"/>
              <w:spacing w:line="230" w:lineRule="auto"/>
              <w:ind w:right="686"/>
              <w:rPr>
                <w:sz w:val="24"/>
                <w:szCs w:val="24"/>
              </w:rPr>
            </w:pPr>
            <w:r w:rsidRPr="005F4F9A">
              <w:rPr>
                <w:sz w:val="24"/>
                <w:szCs w:val="24"/>
              </w:rPr>
              <w:t>Участие</w:t>
            </w:r>
            <w:r w:rsidRPr="005F4F9A">
              <w:rPr>
                <w:spacing w:val="-15"/>
                <w:sz w:val="24"/>
                <w:szCs w:val="24"/>
              </w:rPr>
              <w:t xml:space="preserve"> </w:t>
            </w:r>
            <w:r w:rsidRPr="005F4F9A">
              <w:rPr>
                <w:sz w:val="24"/>
                <w:szCs w:val="24"/>
              </w:rPr>
              <w:t>в</w:t>
            </w:r>
            <w:r w:rsidRPr="005F4F9A">
              <w:rPr>
                <w:spacing w:val="-15"/>
                <w:sz w:val="24"/>
                <w:szCs w:val="24"/>
              </w:rPr>
              <w:t xml:space="preserve"> </w:t>
            </w:r>
            <w:r w:rsidRPr="005F4F9A">
              <w:rPr>
                <w:sz w:val="24"/>
                <w:szCs w:val="24"/>
              </w:rPr>
              <w:t>выставке</w:t>
            </w:r>
            <w:r w:rsidRPr="005F4F9A">
              <w:rPr>
                <w:spacing w:val="-15"/>
                <w:sz w:val="24"/>
                <w:szCs w:val="24"/>
              </w:rPr>
              <w:t xml:space="preserve"> </w:t>
            </w:r>
            <w:r w:rsidRPr="005F4F9A">
              <w:rPr>
                <w:sz w:val="24"/>
                <w:szCs w:val="24"/>
              </w:rPr>
              <w:t xml:space="preserve">Детского </w:t>
            </w:r>
            <w:r w:rsidRPr="005F4F9A">
              <w:rPr>
                <w:spacing w:val="-2"/>
                <w:sz w:val="24"/>
                <w:szCs w:val="24"/>
              </w:rPr>
              <w:t>творчества</w:t>
            </w:r>
          </w:p>
        </w:tc>
        <w:tc>
          <w:tcPr>
            <w:tcW w:w="1701" w:type="dxa"/>
          </w:tcPr>
          <w:p w:rsidR="00035284" w:rsidRPr="005F4F9A" w:rsidRDefault="00035284" w:rsidP="00A2429B">
            <w:pPr>
              <w:pStyle w:val="TableParagraph"/>
              <w:ind w:left="112"/>
              <w:rPr>
                <w:sz w:val="24"/>
                <w:szCs w:val="24"/>
              </w:rPr>
            </w:pPr>
            <w:r w:rsidRPr="005F4F9A">
              <w:rPr>
                <w:spacing w:val="-5"/>
                <w:sz w:val="24"/>
                <w:szCs w:val="24"/>
              </w:rPr>
              <w:t>1-</w:t>
            </w:r>
            <w:r w:rsidRPr="005F4F9A">
              <w:rPr>
                <w:spacing w:val="-10"/>
                <w:sz w:val="24"/>
                <w:szCs w:val="24"/>
              </w:rPr>
              <w:t>4</w:t>
            </w:r>
          </w:p>
        </w:tc>
        <w:tc>
          <w:tcPr>
            <w:tcW w:w="3118" w:type="dxa"/>
          </w:tcPr>
          <w:p w:rsidR="00035284" w:rsidRPr="005F4F9A" w:rsidRDefault="00035284" w:rsidP="00A2429B">
            <w:pPr>
              <w:pStyle w:val="TableParagraph"/>
              <w:ind w:left="121"/>
              <w:rPr>
                <w:sz w:val="24"/>
                <w:szCs w:val="24"/>
              </w:rPr>
            </w:pPr>
            <w:r w:rsidRPr="005F4F9A">
              <w:rPr>
                <w:spacing w:val="-2"/>
                <w:sz w:val="24"/>
                <w:szCs w:val="24"/>
              </w:rPr>
              <w:t>апрель</w:t>
            </w:r>
          </w:p>
        </w:tc>
        <w:tc>
          <w:tcPr>
            <w:tcW w:w="4111" w:type="dxa"/>
            <w:gridSpan w:val="2"/>
          </w:tcPr>
          <w:p w:rsidR="00035284" w:rsidRPr="005F4F9A" w:rsidRDefault="00035284" w:rsidP="00A2429B">
            <w:pPr>
              <w:pStyle w:val="TableParagraph"/>
              <w:spacing w:line="230" w:lineRule="auto"/>
              <w:ind w:left="101"/>
              <w:rPr>
                <w:sz w:val="24"/>
                <w:szCs w:val="24"/>
              </w:rPr>
            </w:pPr>
            <w:r w:rsidRPr="005F4F9A">
              <w:rPr>
                <w:spacing w:val="-2"/>
                <w:sz w:val="24"/>
                <w:szCs w:val="24"/>
              </w:rPr>
              <w:t>Классные</w:t>
            </w:r>
            <w:r w:rsidRPr="005F4F9A">
              <w:rPr>
                <w:spacing w:val="-8"/>
                <w:sz w:val="24"/>
                <w:szCs w:val="24"/>
              </w:rPr>
              <w:t xml:space="preserve"> </w:t>
            </w:r>
            <w:r w:rsidRPr="005F4F9A">
              <w:rPr>
                <w:spacing w:val="-2"/>
                <w:sz w:val="24"/>
                <w:szCs w:val="24"/>
              </w:rPr>
              <w:t>руководители Учителя технологии</w:t>
            </w:r>
          </w:p>
        </w:tc>
      </w:tr>
      <w:tr w:rsidR="00035284" w:rsidRPr="005F4F9A" w:rsidTr="00035284">
        <w:trPr>
          <w:trHeight w:val="636"/>
        </w:trPr>
        <w:tc>
          <w:tcPr>
            <w:tcW w:w="5622" w:type="dxa"/>
          </w:tcPr>
          <w:p w:rsidR="00035284" w:rsidRPr="005F4F9A" w:rsidRDefault="00035284" w:rsidP="00A2429B">
            <w:pPr>
              <w:pStyle w:val="TableParagraph"/>
              <w:rPr>
                <w:sz w:val="24"/>
                <w:szCs w:val="24"/>
              </w:rPr>
            </w:pPr>
            <w:r w:rsidRPr="005F4F9A">
              <w:rPr>
                <w:sz w:val="24"/>
                <w:szCs w:val="24"/>
              </w:rPr>
              <w:t>Мероприятие</w:t>
            </w:r>
            <w:r w:rsidRPr="005F4F9A">
              <w:rPr>
                <w:spacing w:val="-11"/>
                <w:sz w:val="24"/>
                <w:szCs w:val="24"/>
              </w:rPr>
              <w:t xml:space="preserve"> </w:t>
            </w:r>
            <w:r w:rsidRPr="005F4F9A">
              <w:rPr>
                <w:sz w:val="24"/>
                <w:szCs w:val="24"/>
              </w:rPr>
              <w:t>«По</w:t>
            </w:r>
            <w:r w:rsidRPr="005F4F9A">
              <w:rPr>
                <w:spacing w:val="-11"/>
                <w:sz w:val="24"/>
                <w:szCs w:val="24"/>
              </w:rPr>
              <w:t xml:space="preserve"> </w:t>
            </w:r>
            <w:r w:rsidRPr="005F4F9A">
              <w:rPr>
                <w:spacing w:val="-2"/>
                <w:sz w:val="24"/>
                <w:szCs w:val="24"/>
              </w:rPr>
              <w:t>страницам</w:t>
            </w:r>
          </w:p>
          <w:p w:rsidR="00035284" w:rsidRPr="005F4F9A" w:rsidRDefault="00035284" w:rsidP="00A2429B">
            <w:pPr>
              <w:pStyle w:val="TableParagraph"/>
              <w:spacing w:before="38"/>
              <w:rPr>
                <w:sz w:val="24"/>
                <w:szCs w:val="24"/>
              </w:rPr>
            </w:pPr>
            <w:r w:rsidRPr="005F4F9A">
              <w:rPr>
                <w:sz w:val="24"/>
                <w:szCs w:val="24"/>
              </w:rPr>
              <w:t>Великой</w:t>
            </w:r>
            <w:r w:rsidRPr="005F4F9A">
              <w:rPr>
                <w:spacing w:val="-8"/>
                <w:sz w:val="24"/>
                <w:szCs w:val="24"/>
              </w:rPr>
              <w:t xml:space="preserve"> </w:t>
            </w:r>
            <w:r w:rsidRPr="005F4F9A">
              <w:rPr>
                <w:sz w:val="24"/>
                <w:szCs w:val="24"/>
              </w:rPr>
              <w:t>отечественной</w:t>
            </w:r>
            <w:r w:rsidRPr="005F4F9A">
              <w:rPr>
                <w:spacing w:val="-8"/>
                <w:sz w:val="24"/>
                <w:szCs w:val="24"/>
              </w:rPr>
              <w:t xml:space="preserve"> </w:t>
            </w:r>
            <w:r w:rsidRPr="005F4F9A">
              <w:rPr>
                <w:spacing w:val="-2"/>
                <w:sz w:val="24"/>
                <w:szCs w:val="24"/>
              </w:rPr>
              <w:t>войны»</w:t>
            </w:r>
          </w:p>
        </w:tc>
        <w:tc>
          <w:tcPr>
            <w:tcW w:w="1701" w:type="dxa"/>
          </w:tcPr>
          <w:p w:rsidR="00035284" w:rsidRPr="005F4F9A" w:rsidRDefault="00035284" w:rsidP="00A2429B">
            <w:pPr>
              <w:pStyle w:val="TableParagraph"/>
              <w:ind w:left="112"/>
              <w:rPr>
                <w:sz w:val="24"/>
                <w:szCs w:val="24"/>
              </w:rPr>
            </w:pPr>
            <w:r w:rsidRPr="005F4F9A">
              <w:rPr>
                <w:spacing w:val="-5"/>
                <w:sz w:val="24"/>
                <w:szCs w:val="24"/>
              </w:rPr>
              <w:t>3-</w:t>
            </w:r>
            <w:r w:rsidRPr="005F4F9A">
              <w:rPr>
                <w:spacing w:val="-10"/>
                <w:sz w:val="24"/>
                <w:szCs w:val="24"/>
              </w:rPr>
              <w:t>4</w:t>
            </w:r>
          </w:p>
        </w:tc>
        <w:tc>
          <w:tcPr>
            <w:tcW w:w="3118" w:type="dxa"/>
          </w:tcPr>
          <w:p w:rsidR="00035284" w:rsidRPr="005F4F9A" w:rsidRDefault="00035284" w:rsidP="00A2429B">
            <w:pPr>
              <w:pStyle w:val="TableParagraph"/>
              <w:ind w:left="121"/>
              <w:rPr>
                <w:sz w:val="24"/>
                <w:szCs w:val="24"/>
              </w:rPr>
            </w:pPr>
            <w:r w:rsidRPr="005F4F9A">
              <w:rPr>
                <w:sz w:val="24"/>
                <w:szCs w:val="24"/>
              </w:rPr>
              <w:t xml:space="preserve">6 </w:t>
            </w:r>
            <w:r w:rsidRPr="005F4F9A">
              <w:rPr>
                <w:spacing w:val="-5"/>
                <w:sz w:val="24"/>
                <w:szCs w:val="24"/>
              </w:rPr>
              <w:t>мая</w:t>
            </w:r>
          </w:p>
        </w:tc>
        <w:tc>
          <w:tcPr>
            <w:tcW w:w="4111" w:type="dxa"/>
            <w:gridSpan w:val="2"/>
          </w:tcPr>
          <w:p w:rsidR="00035284" w:rsidRPr="005F4F9A" w:rsidRDefault="00035284" w:rsidP="00A2429B">
            <w:pPr>
              <w:pStyle w:val="TableParagraph"/>
              <w:spacing w:line="266" w:lineRule="exact"/>
              <w:ind w:left="101"/>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r>
      <w:tr w:rsidR="00035284" w:rsidRPr="005F4F9A" w:rsidTr="00035284">
        <w:trPr>
          <w:trHeight w:val="580"/>
        </w:trPr>
        <w:tc>
          <w:tcPr>
            <w:tcW w:w="5622" w:type="dxa"/>
          </w:tcPr>
          <w:p w:rsidR="00035284" w:rsidRPr="005F4F9A" w:rsidRDefault="00035284" w:rsidP="00A2429B">
            <w:pPr>
              <w:pStyle w:val="TableParagraph"/>
              <w:rPr>
                <w:sz w:val="24"/>
                <w:szCs w:val="24"/>
              </w:rPr>
            </w:pPr>
            <w:r w:rsidRPr="005F4F9A">
              <w:rPr>
                <w:sz w:val="24"/>
                <w:szCs w:val="24"/>
              </w:rPr>
              <w:t>Участие</w:t>
            </w:r>
            <w:r w:rsidRPr="005F4F9A">
              <w:rPr>
                <w:spacing w:val="-10"/>
                <w:sz w:val="24"/>
                <w:szCs w:val="24"/>
              </w:rPr>
              <w:t xml:space="preserve"> </w:t>
            </w:r>
            <w:r w:rsidRPr="005F4F9A">
              <w:rPr>
                <w:sz w:val="24"/>
                <w:szCs w:val="24"/>
              </w:rPr>
              <w:t>в</w:t>
            </w:r>
            <w:r w:rsidRPr="005F4F9A">
              <w:rPr>
                <w:spacing w:val="-9"/>
                <w:sz w:val="24"/>
                <w:szCs w:val="24"/>
              </w:rPr>
              <w:t xml:space="preserve"> </w:t>
            </w:r>
            <w:r w:rsidRPr="005F4F9A">
              <w:rPr>
                <w:sz w:val="24"/>
                <w:szCs w:val="24"/>
              </w:rPr>
              <w:t>акции</w:t>
            </w:r>
            <w:r w:rsidRPr="005F4F9A">
              <w:rPr>
                <w:spacing w:val="1"/>
                <w:sz w:val="24"/>
                <w:szCs w:val="24"/>
              </w:rPr>
              <w:t xml:space="preserve"> </w:t>
            </w:r>
            <w:r w:rsidRPr="005F4F9A">
              <w:rPr>
                <w:sz w:val="24"/>
                <w:szCs w:val="24"/>
              </w:rPr>
              <w:t>«Окна</w:t>
            </w:r>
            <w:r w:rsidRPr="005F4F9A">
              <w:rPr>
                <w:spacing w:val="-4"/>
                <w:sz w:val="24"/>
                <w:szCs w:val="24"/>
              </w:rPr>
              <w:t xml:space="preserve"> </w:t>
            </w:r>
            <w:r w:rsidRPr="005F4F9A">
              <w:rPr>
                <w:spacing w:val="-2"/>
                <w:sz w:val="24"/>
                <w:szCs w:val="24"/>
              </w:rPr>
              <w:t>Победы»,</w:t>
            </w:r>
          </w:p>
          <w:p w:rsidR="00035284" w:rsidRPr="005F4F9A" w:rsidRDefault="00035284" w:rsidP="00A2429B">
            <w:pPr>
              <w:pStyle w:val="TableParagraph"/>
              <w:spacing w:before="5"/>
              <w:rPr>
                <w:sz w:val="24"/>
                <w:szCs w:val="24"/>
              </w:rPr>
            </w:pPr>
            <w:r w:rsidRPr="005F4F9A">
              <w:rPr>
                <w:sz w:val="24"/>
                <w:szCs w:val="24"/>
              </w:rPr>
              <w:t>«Георгиевская</w:t>
            </w:r>
            <w:r w:rsidRPr="005F4F9A">
              <w:rPr>
                <w:spacing w:val="-13"/>
                <w:sz w:val="24"/>
                <w:szCs w:val="24"/>
              </w:rPr>
              <w:t xml:space="preserve"> </w:t>
            </w:r>
            <w:r w:rsidRPr="005F4F9A">
              <w:rPr>
                <w:sz w:val="24"/>
                <w:szCs w:val="24"/>
              </w:rPr>
              <w:t>ленточка»,</w:t>
            </w:r>
            <w:r w:rsidRPr="005F4F9A">
              <w:rPr>
                <w:spacing w:val="-6"/>
                <w:sz w:val="24"/>
                <w:szCs w:val="24"/>
              </w:rPr>
              <w:t xml:space="preserve"> </w:t>
            </w:r>
            <w:r w:rsidRPr="005F4F9A">
              <w:rPr>
                <w:spacing w:val="-2"/>
                <w:sz w:val="24"/>
                <w:szCs w:val="24"/>
              </w:rPr>
              <w:t>«Журавлики»</w:t>
            </w:r>
          </w:p>
        </w:tc>
        <w:tc>
          <w:tcPr>
            <w:tcW w:w="1701" w:type="dxa"/>
          </w:tcPr>
          <w:p w:rsidR="00035284" w:rsidRPr="005F4F9A" w:rsidRDefault="00035284" w:rsidP="00A2429B">
            <w:pPr>
              <w:pStyle w:val="TableParagraph"/>
              <w:ind w:left="112"/>
              <w:rPr>
                <w:sz w:val="24"/>
                <w:szCs w:val="24"/>
              </w:rPr>
            </w:pPr>
            <w:r w:rsidRPr="005F4F9A">
              <w:rPr>
                <w:spacing w:val="-5"/>
                <w:sz w:val="24"/>
                <w:szCs w:val="24"/>
              </w:rPr>
              <w:t>1-</w:t>
            </w:r>
            <w:r w:rsidRPr="005F4F9A">
              <w:rPr>
                <w:spacing w:val="-10"/>
                <w:sz w:val="24"/>
                <w:szCs w:val="24"/>
              </w:rPr>
              <w:t>4</w:t>
            </w:r>
          </w:p>
        </w:tc>
        <w:tc>
          <w:tcPr>
            <w:tcW w:w="3118" w:type="dxa"/>
          </w:tcPr>
          <w:p w:rsidR="00035284" w:rsidRPr="005F4F9A" w:rsidRDefault="00035284" w:rsidP="00A2429B">
            <w:pPr>
              <w:pStyle w:val="TableParagraph"/>
              <w:ind w:left="121"/>
              <w:rPr>
                <w:sz w:val="24"/>
                <w:szCs w:val="24"/>
              </w:rPr>
            </w:pPr>
            <w:r w:rsidRPr="005F4F9A">
              <w:rPr>
                <w:sz w:val="24"/>
                <w:szCs w:val="24"/>
              </w:rPr>
              <w:t>1-9</w:t>
            </w:r>
            <w:r w:rsidRPr="005F4F9A">
              <w:rPr>
                <w:spacing w:val="-1"/>
                <w:sz w:val="24"/>
                <w:szCs w:val="24"/>
              </w:rPr>
              <w:t xml:space="preserve"> </w:t>
            </w:r>
            <w:r w:rsidRPr="005F4F9A">
              <w:rPr>
                <w:spacing w:val="-5"/>
                <w:sz w:val="24"/>
                <w:szCs w:val="24"/>
              </w:rPr>
              <w:t>мая</w:t>
            </w:r>
          </w:p>
        </w:tc>
        <w:tc>
          <w:tcPr>
            <w:tcW w:w="4111" w:type="dxa"/>
            <w:gridSpan w:val="2"/>
          </w:tcPr>
          <w:p w:rsidR="00035284" w:rsidRPr="005F4F9A" w:rsidRDefault="00035284" w:rsidP="00A2429B">
            <w:pPr>
              <w:pStyle w:val="TableParagraph"/>
              <w:ind w:left="101"/>
              <w:rPr>
                <w:sz w:val="24"/>
                <w:szCs w:val="24"/>
              </w:rPr>
            </w:pPr>
            <w:r w:rsidRPr="005F4F9A">
              <w:rPr>
                <w:sz w:val="24"/>
                <w:szCs w:val="24"/>
              </w:rPr>
              <w:t>Актив</w:t>
            </w:r>
            <w:r w:rsidRPr="005F4F9A">
              <w:rPr>
                <w:spacing w:val="-1"/>
                <w:sz w:val="24"/>
                <w:szCs w:val="24"/>
              </w:rPr>
              <w:t xml:space="preserve"> </w:t>
            </w:r>
            <w:r w:rsidRPr="005F4F9A">
              <w:rPr>
                <w:spacing w:val="-2"/>
                <w:sz w:val="24"/>
                <w:szCs w:val="24"/>
              </w:rPr>
              <w:t>класса</w:t>
            </w:r>
          </w:p>
        </w:tc>
      </w:tr>
      <w:tr w:rsidR="00035284" w:rsidRPr="005F4F9A" w:rsidTr="00035284">
        <w:trPr>
          <w:trHeight w:val="290"/>
        </w:trPr>
        <w:tc>
          <w:tcPr>
            <w:tcW w:w="5622" w:type="dxa"/>
          </w:tcPr>
          <w:p w:rsidR="00035284" w:rsidRPr="005F4F9A" w:rsidRDefault="00035284" w:rsidP="00A2429B">
            <w:pPr>
              <w:pStyle w:val="TableParagraph"/>
              <w:spacing w:line="265" w:lineRule="exact"/>
              <w:rPr>
                <w:sz w:val="24"/>
                <w:szCs w:val="24"/>
              </w:rPr>
            </w:pPr>
            <w:r w:rsidRPr="005F4F9A">
              <w:rPr>
                <w:sz w:val="24"/>
                <w:szCs w:val="24"/>
              </w:rPr>
              <w:t>Прощание</w:t>
            </w:r>
            <w:r w:rsidRPr="005F4F9A">
              <w:rPr>
                <w:spacing w:val="-9"/>
                <w:sz w:val="24"/>
                <w:szCs w:val="24"/>
              </w:rPr>
              <w:t xml:space="preserve"> </w:t>
            </w:r>
            <w:r w:rsidRPr="005F4F9A">
              <w:rPr>
                <w:sz w:val="24"/>
                <w:szCs w:val="24"/>
              </w:rPr>
              <w:t>с</w:t>
            </w:r>
            <w:r w:rsidRPr="005F4F9A">
              <w:rPr>
                <w:spacing w:val="-6"/>
                <w:sz w:val="24"/>
                <w:szCs w:val="24"/>
              </w:rPr>
              <w:t xml:space="preserve"> </w:t>
            </w:r>
            <w:r w:rsidRPr="005F4F9A">
              <w:rPr>
                <w:sz w:val="24"/>
                <w:szCs w:val="24"/>
              </w:rPr>
              <w:t>начальной</w:t>
            </w:r>
            <w:r w:rsidRPr="005F4F9A">
              <w:rPr>
                <w:spacing w:val="-3"/>
                <w:sz w:val="24"/>
                <w:szCs w:val="24"/>
              </w:rPr>
              <w:t xml:space="preserve"> </w:t>
            </w:r>
            <w:r w:rsidRPr="005F4F9A">
              <w:rPr>
                <w:spacing w:val="-2"/>
                <w:sz w:val="24"/>
                <w:szCs w:val="24"/>
              </w:rPr>
              <w:t>школой</w:t>
            </w:r>
          </w:p>
        </w:tc>
        <w:tc>
          <w:tcPr>
            <w:tcW w:w="1701" w:type="dxa"/>
          </w:tcPr>
          <w:p w:rsidR="00035284" w:rsidRPr="005F4F9A" w:rsidRDefault="00035284" w:rsidP="00A2429B">
            <w:pPr>
              <w:pStyle w:val="TableParagraph"/>
              <w:spacing w:line="265" w:lineRule="exact"/>
              <w:ind w:left="112"/>
              <w:rPr>
                <w:sz w:val="24"/>
                <w:szCs w:val="24"/>
              </w:rPr>
            </w:pPr>
            <w:r w:rsidRPr="005F4F9A">
              <w:rPr>
                <w:spacing w:val="-10"/>
                <w:sz w:val="24"/>
                <w:szCs w:val="24"/>
              </w:rPr>
              <w:t>4</w:t>
            </w:r>
          </w:p>
        </w:tc>
        <w:tc>
          <w:tcPr>
            <w:tcW w:w="3118" w:type="dxa"/>
          </w:tcPr>
          <w:p w:rsidR="00035284" w:rsidRPr="005F4F9A" w:rsidRDefault="00035284" w:rsidP="00A2429B">
            <w:pPr>
              <w:pStyle w:val="TableParagraph"/>
              <w:spacing w:line="265" w:lineRule="exact"/>
              <w:ind w:left="121"/>
              <w:rPr>
                <w:sz w:val="24"/>
                <w:szCs w:val="24"/>
              </w:rPr>
            </w:pPr>
            <w:r w:rsidRPr="005F4F9A">
              <w:rPr>
                <w:spacing w:val="-5"/>
                <w:sz w:val="24"/>
                <w:szCs w:val="24"/>
              </w:rPr>
              <w:t>Май</w:t>
            </w:r>
          </w:p>
        </w:tc>
        <w:tc>
          <w:tcPr>
            <w:tcW w:w="4111" w:type="dxa"/>
            <w:gridSpan w:val="2"/>
          </w:tcPr>
          <w:p w:rsidR="00035284" w:rsidRPr="005F4F9A" w:rsidRDefault="00035284" w:rsidP="00A2429B">
            <w:pPr>
              <w:pStyle w:val="TableParagraph"/>
              <w:spacing w:line="265" w:lineRule="exact"/>
              <w:ind w:left="101"/>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r>
      <w:tr w:rsidR="00035284" w:rsidRPr="005F4F9A" w:rsidTr="00035284">
        <w:trPr>
          <w:trHeight w:val="633"/>
        </w:trPr>
        <w:tc>
          <w:tcPr>
            <w:tcW w:w="5622" w:type="dxa"/>
          </w:tcPr>
          <w:p w:rsidR="00035284" w:rsidRPr="005F4F9A" w:rsidRDefault="00035284" w:rsidP="00A2429B">
            <w:pPr>
              <w:pStyle w:val="TableParagraph"/>
              <w:rPr>
                <w:sz w:val="24"/>
                <w:szCs w:val="24"/>
              </w:rPr>
            </w:pPr>
            <w:r w:rsidRPr="005F4F9A">
              <w:rPr>
                <w:sz w:val="24"/>
                <w:szCs w:val="24"/>
              </w:rPr>
              <w:t>Конкурс</w:t>
            </w:r>
            <w:r w:rsidRPr="005F4F9A">
              <w:rPr>
                <w:spacing w:val="-6"/>
                <w:sz w:val="24"/>
                <w:szCs w:val="24"/>
              </w:rPr>
              <w:t xml:space="preserve"> </w:t>
            </w:r>
            <w:r w:rsidRPr="005F4F9A">
              <w:rPr>
                <w:sz w:val="24"/>
                <w:szCs w:val="24"/>
              </w:rPr>
              <w:t>рисунков</w:t>
            </w:r>
            <w:r w:rsidRPr="005F4F9A">
              <w:rPr>
                <w:spacing w:val="-4"/>
                <w:sz w:val="24"/>
                <w:szCs w:val="24"/>
              </w:rPr>
              <w:t xml:space="preserve"> </w:t>
            </w:r>
            <w:r w:rsidRPr="005F4F9A">
              <w:rPr>
                <w:sz w:val="24"/>
                <w:szCs w:val="24"/>
              </w:rPr>
              <w:t>на</w:t>
            </w:r>
            <w:r w:rsidRPr="005F4F9A">
              <w:rPr>
                <w:spacing w:val="-8"/>
                <w:sz w:val="24"/>
                <w:szCs w:val="24"/>
              </w:rPr>
              <w:t xml:space="preserve"> </w:t>
            </w:r>
            <w:r w:rsidRPr="005F4F9A">
              <w:rPr>
                <w:sz w:val="24"/>
                <w:szCs w:val="24"/>
              </w:rPr>
              <w:t>асфальте:</w:t>
            </w:r>
            <w:r w:rsidRPr="005F4F9A">
              <w:rPr>
                <w:spacing w:val="6"/>
                <w:sz w:val="24"/>
                <w:szCs w:val="24"/>
              </w:rPr>
              <w:t xml:space="preserve"> </w:t>
            </w:r>
            <w:r w:rsidRPr="005F4F9A">
              <w:rPr>
                <w:spacing w:val="-2"/>
                <w:sz w:val="24"/>
                <w:szCs w:val="24"/>
              </w:rPr>
              <w:t>«Соблюдая</w:t>
            </w:r>
          </w:p>
          <w:p w:rsidR="00035284" w:rsidRPr="005F4F9A" w:rsidRDefault="00035284" w:rsidP="00A2429B">
            <w:pPr>
              <w:pStyle w:val="TableParagraph"/>
              <w:spacing w:before="36"/>
              <w:rPr>
                <w:sz w:val="24"/>
                <w:szCs w:val="24"/>
              </w:rPr>
            </w:pPr>
            <w:r w:rsidRPr="005F4F9A">
              <w:rPr>
                <w:sz w:val="24"/>
                <w:szCs w:val="24"/>
              </w:rPr>
              <w:t>ПДД,</w:t>
            </w:r>
            <w:r w:rsidRPr="005F4F9A">
              <w:rPr>
                <w:spacing w:val="-5"/>
                <w:sz w:val="24"/>
                <w:szCs w:val="24"/>
              </w:rPr>
              <w:t xml:space="preserve"> </w:t>
            </w:r>
            <w:r w:rsidRPr="005F4F9A">
              <w:rPr>
                <w:sz w:val="24"/>
                <w:szCs w:val="24"/>
              </w:rPr>
              <w:t>не</w:t>
            </w:r>
            <w:r w:rsidRPr="005F4F9A">
              <w:rPr>
                <w:spacing w:val="-6"/>
                <w:sz w:val="24"/>
                <w:szCs w:val="24"/>
              </w:rPr>
              <w:t xml:space="preserve"> </w:t>
            </w:r>
            <w:r w:rsidRPr="005F4F9A">
              <w:rPr>
                <w:sz w:val="24"/>
                <w:szCs w:val="24"/>
              </w:rPr>
              <w:t>окажешься</w:t>
            </w:r>
            <w:r w:rsidRPr="005F4F9A">
              <w:rPr>
                <w:spacing w:val="-4"/>
                <w:sz w:val="24"/>
                <w:szCs w:val="24"/>
              </w:rPr>
              <w:t xml:space="preserve"> </w:t>
            </w:r>
            <w:r w:rsidRPr="005F4F9A">
              <w:rPr>
                <w:sz w:val="24"/>
                <w:szCs w:val="24"/>
              </w:rPr>
              <w:t>в</w:t>
            </w:r>
            <w:r w:rsidRPr="005F4F9A">
              <w:rPr>
                <w:spacing w:val="-2"/>
                <w:sz w:val="24"/>
                <w:szCs w:val="24"/>
              </w:rPr>
              <w:t xml:space="preserve"> </w:t>
            </w:r>
            <w:r w:rsidRPr="005F4F9A">
              <w:rPr>
                <w:spacing w:val="-4"/>
                <w:sz w:val="24"/>
                <w:szCs w:val="24"/>
              </w:rPr>
              <w:t>беде»</w:t>
            </w:r>
          </w:p>
        </w:tc>
        <w:tc>
          <w:tcPr>
            <w:tcW w:w="1701" w:type="dxa"/>
          </w:tcPr>
          <w:p w:rsidR="00035284" w:rsidRPr="005F4F9A" w:rsidRDefault="00035284" w:rsidP="00A2429B">
            <w:pPr>
              <w:pStyle w:val="TableParagraph"/>
              <w:ind w:left="112"/>
              <w:rPr>
                <w:sz w:val="24"/>
                <w:szCs w:val="24"/>
              </w:rPr>
            </w:pPr>
            <w:r w:rsidRPr="005F4F9A">
              <w:rPr>
                <w:spacing w:val="-5"/>
                <w:sz w:val="24"/>
                <w:szCs w:val="24"/>
              </w:rPr>
              <w:t>2-</w:t>
            </w:r>
            <w:r w:rsidRPr="005F4F9A">
              <w:rPr>
                <w:spacing w:val="-10"/>
                <w:sz w:val="24"/>
                <w:szCs w:val="24"/>
              </w:rPr>
              <w:t>4</w:t>
            </w:r>
          </w:p>
        </w:tc>
        <w:tc>
          <w:tcPr>
            <w:tcW w:w="3118" w:type="dxa"/>
          </w:tcPr>
          <w:p w:rsidR="00035284" w:rsidRPr="005F4F9A" w:rsidRDefault="00035284" w:rsidP="00A2429B">
            <w:pPr>
              <w:pStyle w:val="TableParagraph"/>
              <w:ind w:left="121"/>
              <w:rPr>
                <w:sz w:val="24"/>
                <w:szCs w:val="24"/>
              </w:rPr>
            </w:pPr>
            <w:r w:rsidRPr="005F4F9A">
              <w:rPr>
                <w:spacing w:val="-5"/>
                <w:sz w:val="24"/>
                <w:szCs w:val="24"/>
              </w:rPr>
              <w:t>Май</w:t>
            </w:r>
          </w:p>
        </w:tc>
        <w:tc>
          <w:tcPr>
            <w:tcW w:w="4111" w:type="dxa"/>
            <w:gridSpan w:val="2"/>
          </w:tcPr>
          <w:p w:rsidR="00035284" w:rsidRDefault="00035284" w:rsidP="00A2429B">
            <w:pPr>
              <w:pStyle w:val="TableParagraph"/>
              <w:ind w:left="101"/>
              <w:rPr>
                <w:spacing w:val="-4"/>
                <w:sz w:val="24"/>
                <w:szCs w:val="24"/>
              </w:rPr>
            </w:pPr>
            <w:r>
              <w:rPr>
                <w:spacing w:val="-4"/>
                <w:sz w:val="24"/>
                <w:szCs w:val="24"/>
              </w:rPr>
              <w:t>Зам</w:t>
            </w:r>
            <w:proofErr w:type="gramStart"/>
            <w:r>
              <w:rPr>
                <w:spacing w:val="-4"/>
                <w:sz w:val="24"/>
                <w:szCs w:val="24"/>
              </w:rPr>
              <w:t>.д</w:t>
            </w:r>
            <w:proofErr w:type="gramEnd"/>
            <w:r>
              <w:rPr>
                <w:spacing w:val="-4"/>
                <w:sz w:val="24"/>
                <w:szCs w:val="24"/>
              </w:rPr>
              <w:t>иректора по ВР</w:t>
            </w:r>
          </w:p>
          <w:p w:rsidR="00035284" w:rsidRPr="005F4F9A" w:rsidRDefault="00035284" w:rsidP="00A2429B">
            <w:pPr>
              <w:pStyle w:val="TableParagraph"/>
              <w:ind w:left="101"/>
              <w:rPr>
                <w:sz w:val="24"/>
                <w:szCs w:val="24"/>
              </w:rPr>
            </w:pPr>
            <w:r>
              <w:rPr>
                <w:spacing w:val="-4"/>
                <w:sz w:val="24"/>
                <w:szCs w:val="24"/>
              </w:rPr>
              <w:t>Гаджиева А.М.</w:t>
            </w:r>
          </w:p>
        </w:tc>
      </w:tr>
      <w:tr w:rsidR="00035284" w:rsidRPr="005F4F9A" w:rsidTr="00035284">
        <w:trPr>
          <w:trHeight w:val="290"/>
        </w:trPr>
        <w:tc>
          <w:tcPr>
            <w:tcW w:w="5622" w:type="dxa"/>
          </w:tcPr>
          <w:p w:rsidR="00035284" w:rsidRPr="005F4F9A" w:rsidRDefault="00035284" w:rsidP="00A2429B">
            <w:pPr>
              <w:pStyle w:val="TableParagraph"/>
              <w:spacing w:line="270" w:lineRule="exact"/>
              <w:rPr>
                <w:sz w:val="24"/>
                <w:szCs w:val="24"/>
              </w:rPr>
            </w:pPr>
            <w:r w:rsidRPr="005F4F9A">
              <w:rPr>
                <w:sz w:val="24"/>
                <w:szCs w:val="24"/>
              </w:rPr>
              <w:t>Линейка</w:t>
            </w:r>
            <w:r w:rsidRPr="005F4F9A">
              <w:rPr>
                <w:spacing w:val="-8"/>
                <w:sz w:val="24"/>
                <w:szCs w:val="24"/>
              </w:rPr>
              <w:t xml:space="preserve"> </w:t>
            </w:r>
            <w:r w:rsidRPr="005F4F9A">
              <w:rPr>
                <w:sz w:val="24"/>
                <w:szCs w:val="24"/>
              </w:rPr>
              <w:t>«Последний</w:t>
            </w:r>
            <w:r w:rsidRPr="005F4F9A">
              <w:rPr>
                <w:spacing w:val="-12"/>
                <w:sz w:val="24"/>
                <w:szCs w:val="24"/>
              </w:rPr>
              <w:t xml:space="preserve"> </w:t>
            </w:r>
            <w:r w:rsidRPr="005F4F9A">
              <w:rPr>
                <w:sz w:val="24"/>
                <w:szCs w:val="24"/>
              </w:rPr>
              <w:t>звонок</w:t>
            </w:r>
            <w:r w:rsidRPr="005F4F9A">
              <w:rPr>
                <w:spacing w:val="-6"/>
                <w:sz w:val="24"/>
                <w:szCs w:val="24"/>
              </w:rPr>
              <w:t xml:space="preserve"> </w:t>
            </w:r>
            <w:r w:rsidRPr="005F4F9A">
              <w:rPr>
                <w:sz w:val="24"/>
                <w:szCs w:val="24"/>
              </w:rPr>
              <w:t>-</w:t>
            </w:r>
            <w:r w:rsidRPr="005F4F9A">
              <w:rPr>
                <w:spacing w:val="-2"/>
                <w:sz w:val="24"/>
                <w:szCs w:val="24"/>
              </w:rPr>
              <w:t>2024»</w:t>
            </w:r>
          </w:p>
        </w:tc>
        <w:tc>
          <w:tcPr>
            <w:tcW w:w="1701" w:type="dxa"/>
          </w:tcPr>
          <w:p w:rsidR="00035284" w:rsidRPr="005F4F9A" w:rsidRDefault="00035284" w:rsidP="00A2429B">
            <w:pPr>
              <w:pStyle w:val="TableParagraph"/>
              <w:spacing w:line="270" w:lineRule="exact"/>
              <w:ind w:left="112"/>
              <w:rPr>
                <w:sz w:val="24"/>
                <w:szCs w:val="24"/>
              </w:rPr>
            </w:pPr>
            <w:r w:rsidRPr="005F4F9A">
              <w:rPr>
                <w:spacing w:val="-5"/>
                <w:sz w:val="24"/>
                <w:szCs w:val="24"/>
              </w:rPr>
              <w:t>1-</w:t>
            </w:r>
            <w:r w:rsidRPr="005F4F9A">
              <w:rPr>
                <w:spacing w:val="-10"/>
                <w:sz w:val="24"/>
                <w:szCs w:val="24"/>
              </w:rPr>
              <w:t>4</w:t>
            </w:r>
          </w:p>
        </w:tc>
        <w:tc>
          <w:tcPr>
            <w:tcW w:w="3118" w:type="dxa"/>
          </w:tcPr>
          <w:p w:rsidR="00035284" w:rsidRPr="005F4F9A" w:rsidRDefault="00035284" w:rsidP="00A2429B">
            <w:pPr>
              <w:pStyle w:val="TableParagraph"/>
              <w:spacing w:line="270" w:lineRule="exact"/>
              <w:ind w:left="121"/>
              <w:rPr>
                <w:sz w:val="24"/>
                <w:szCs w:val="24"/>
              </w:rPr>
            </w:pPr>
            <w:r w:rsidRPr="005F4F9A">
              <w:rPr>
                <w:sz w:val="24"/>
                <w:szCs w:val="24"/>
              </w:rPr>
              <w:t>23-25</w:t>
            </w:r>
            <w:r w:rsidRPr="005F4F9A">
              <w:rPr>
                <w:spacing w:val="-1"/>
                <w:sz w:val="24"/>
                <w:szCs w:val="24"/>
              </w:rPr>
              <w:t xml:space="preserve"> </w:t>
            </w:r>
            <w:r w:rsidRPr="005F4F9A">
              <w:rPr>
                <w:spacing w:val="-5"/>
                <w:sz w:val="24"/>
                <w:szCs w:val="24"/>
              </w:rPr>
              <w:t>мая</w:t>
            </w:r>
          </w:p>
        </w:tc>
        <w:tc>
          <w:tcPr>
            <w:tcW w:w="4111" w:type="dxa"/>
            <w:gridSpan w:val="2"/>
          </w:tcPr>
          <w:p w:rsidR="00035284" w:rsidRPr="005F4F9A" w:rsidRDefault="00035284" w:rsidP="00A2429B">
            <w:pPr>
              <w:pStyle w:val="TableParagraph"/>
              <w:spacing w:line="270" w:lineRule="exact"/>
              <w:ind w:left="101"/>
              <w:rPr>
                <w:sz w:val="24"/>
                <w:szCs w:val="24"/>
              </w:rPr>
            </w:pPr>
            <w:r w:rsidRPr="005F4F9A">
              <w:rPr>
                <w:sz w:val="24"/>
                <w:szCs w:val="24"/>
              </w:rPr>
              <w:t>Классные</w:t>
            </w:r>
            <w:r w:rsidRPr="005F4F9A">
              <w:rPr>
                <w:spacing w:val="-13"/>
                <w:sz w:val="24"/>
                <w:szCs w:val="24"/>
              </w:rPr>
              <w:t xml:space="preserve"> </w:t>
            </w:r>
            <w:r w:rsidRPr="005F4F9A">
              <w:rPr>
                <w:sz w:val="24"/>
                <w:szCs w:val="24"/>
              </w:rPr>
              <w:t>руководители,</w:t>
            </w:r>
            <w:r w:rsidRPr="005F4F9A">
              <w:rPr>
                <w:spacing w:val="-6"/>
                <w:sz w:val="24"/>
                <w:szCs w:val="24"/>
              </w:rPr>
              <w:t xml:space="preserve"> </w:t>
            </w:r>
            <w:r w:rsidRPr="005F4F9A">
              <w:rPr>
                <w:sz w:val="24"/>
                <w:szCs w:val="24"/>
              </w:rPr>
              <w:t>Актив</w:t>
            </w:r>
            <w:r w:rsidRPr="005F4F9A">
              <w:rPr>
                <w:spacing w:val="-9"/>
                <w:sz w:val="24"/>
                <w:szCs w:val="24"/>
              </w:rPr>
              <w:t xml:space="preserve"> </w:t>
            </w:r>
            <w:r w:rsidRPr="005F4F9A">
              <w:rPr>
                <w:spacing w:val="-4"/>
                <w:sz w:val="24"/>
                <w:szCs w:val="24"/>
              </w:rPr>
              <w:t>РДДМ</w:t>
            </w:r>
          </w:p>
        </w:tc>
      </w:tr>
      <w:tr w:rsidR="00035284" w:rsidRPr="005F4F9A" w:rsidTr="00035284">
        <w:trPr>
          <w:trHeight w:val="321"/>
        </w:trPr>
        <w:tc>
          <w:tcPr>
            <w:tcW w:w="5622" w:type="dxa"/>
            <w:tcBorders>
              <w:bottom w:val="single" w:sz="8" w:space="0" w:color="000000"/>
            </w:tcBorders>
          </w:tcPr>
          <w:p w:rsidR="00035284" w:rsidRPr="005F4F9A" w:rsidRDefault="00035284" w:rsidP="00A2429B">
            <w:pPr>
              <w:pStyle w:val="TableParagraph"/>
              <w:spacing w:line="270" w:lineRule="exact"/>
              <w:rPr>
                <w:sz w:val="24"/>
                <w:szCs w:val="24"/>
              </w:rPr>
            </w:pPr>
            <w:r w:rsidRPr="005F4F9A">
              <w:rPr>
                <w:sz w:val="24"/>
                <w:szCs w:val="24"/>
              </w:rPr>
              <w:t>Итоговые</w:t>
            </w:r>
            <w:r w:rsidRPr="005F4F9A">
              <w:rPr>
                <w:spacing w:val="-9"/>
                <w:sz w:val="24"/>
                <w:szCs w:val="24"/>
              </w:rPr>
              <w:t xml:space="preserve"> </w:t>
            </w:r>
            <w:r w:rsidRPr="005F4F9A">
              <w:rPr>
                <w:sz w:val="24"/>
                <w:szCs w:val="24"/>
              </w:rPr>
              <w:t>классные</w:t>
            </w:r>
            <w:r w:rsidRPr="005F4F9A">
              <w:rPr>
                <w:spacing w:val="-2"/>
                <w:sz w:val="24"/>
                <w:szCs w:val="24"/>
              </w:rPr>
              <w:t xml:space="preserve"> </w:t>
            </w:r>
            <w:r w:rsidRPr="005F4F9A">
              <w:rPr>
                <w:spacing w:val="-4"/>
                <w:sz w:val="24"/>
                <w:szCs w:val="24"/>
              </w:rPr>
              <w:t>часы</w:t>
            </w:r>
          </w:p>
        </w:tc>
        <w:tc>
          <w:tcPr>
            <w:tcW w:w="1701" w:type="dxa"/>
            <w:tcBorders>
              <w:bottom w:val="single" w:sz="8" w:space="0" w:color="000000"/>
            </w:tcBorders>
          </w:tcPr>
          <w:p w:rsidR="00035284" w:rsidRPr="005F4F9A" w:rsidRDefault="00035284" w:rsidP="00A2429B">
            <w:pPr>
              <w:pStyle w:val="TableParagraph"/>
              <w:spacing w:line="270" w:lineRule="exact"/>
              <w:ind w:left="112"/>
              <w:rPr>
                <w:sz w:val="24"/>
                <w:szCs w:val="24"/>
              </w:rPr>
            </w:pPr>
            <w:r w:rsidRPr="005F4F9A">
              <w:rPr>
                <w:spacing w:val="-5"/>
                <w:sz w:val="24"/>
                <w:szCs w:val="24"/>
              </w:rPr>
              <w:t>1-</w:t>
            </w:r>
            <w:r w:rsidRPr="005F4F9A">
              <w:rPr>
                <w:spacing w:val="-10"/>
                <w:sz w:val="24"/>
                <w:szCs w:val="24"/>
              </w:rPr>
              <w:t>4</w:t>
            </w:r>
          </w:p>
        </w:tc>
        <w:tc>
          <w:tcPr>
            <w:tcW w:w="3118" w:type="dxa"/>
            <w:tcBorders>
              <w:bottom w:val="single" w:sz="8" w:space="0" w:color="000000"/>
            </w:tcBorders>
          </w:tcPr>
          <w:p w:rsidR="00035284" w:rsidRPr="005F4F9A" w:rsidRDefault="00035284" w:rsidP="00A2429B">
            <w:pPr>
              <w:pStyle w:val="TableParagraph"/>
              <w:spacing w:line="270" w:lineRule="exact"/>
              <w:ind w:left="121"/>
              <w:rPr>
                <w:sz w:val="24"/>
                <w:szCs w:val="24"/>
              </w:rPr>
            </w:pPr>
            <w:r w:rsidRPr="005F4F9A">
              <w:rPr>
                <w:sz w:val="24"/>
                <w:szCs w:val="24"/>
              </w:rPr>
              <w:t xml:space="preserve">30 </w:t>
            </w:r>
            <w:r w:rsidRPr="005F4F9A">
              <w:rPr>
                <w:spacing w:val="-5"/>
                <w:sz w:val="24"/>
                <w:szCs w:val="24"/>
              </w:rPr>
              <w:t>мая</w:t>
            </w:r>
          </w:p>
        </w:tc>
        <w:tc>
          <w:tcPr>
            <w:tcW w:w="4111" w:type="dxa"/>
            <w:gridSpan w:val="2"/>
            <w:tcBorders>
              <w:bottom w:val="single" w:sz="8" w:space="0" w:color="000000"/>
            </w:tcBorders>
          </w:tcPr>
          <w:p w:rsidR="00035284" w:rsidRPr="005F4F9A" w:rsidRDefault="00035284" w:rsidP="00A2429B">
            <w:pPr>
              <w:pStyle w:val="TableParagraph"/>
              <w:spacing w:line="270" w:lineRule="exact"/>
              <w:ind w:left="101"/>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r>
      <w:tr w:rsidR="00035284" w:rsidRPr="005F4F9A" w:rsidTr="00035284">
        <w:trPr>
          <w:trHeight w:val="604"/>
        </w:trPr>
        <w:tc>
          <w:tcPr>
            <w:tcW w:w="14552" w:type="dxa"/>
            <w:gridSpan w:val="5"/>
            <w:tcBorders>
              <w:top w:val="single" w:sz="8" w:space="0" w:color="000000"/>
            </w:tcBorders>
            <w:shd w:val="clear" w:color="auto" w:fill="66FFCC"/>
          </w:tcPr>
          <w:p w:rsidR="00035284" w:rsidRPr="005F4F9A" w:rsidRDefault="00035284" w:rsidP="00A2429B">
            <w:pPr>
              <w:pStyle w:val="TableParagraph"/>
              <w:spacing w:line="272" w:lineRule="exact"/>
              <w:ind w:left="7"/>
              <w:jc w:val="center"/>
              <w:rPr>
                <w:b/>
                <w:sz w:val="24"/>
                <w:szCs w:val="24"/>
              </w:rPr>
            </w:pPr>
            <w:r w:rsidRPr="005F4F9A">
              <w:rPr>
                <w:b/>
                <w:sz w:val="24"/>
                <w:szCs w:val="24"/>
              </w:rPr>
              <w:t>Модуль</w:t>
            </w:r>
            <w:r w:rsidRPr="005F4F9A">
              <w:rPr>
                <w:b/>
                <w:spacing w:val="-6"/>
                <w:sz w:val="24"/>
                <w:szCs w:val="24"/>
              </w:rPr>
              <w:t xml:space="preserve"> </w:t>
            </w:r>
            <w:r w:rsidRPr="005F4F9A">
              <w:rPr>
                <w:b/>
                <w:sz w:val="24"/>
                <w:szCs w:val="24"/>
              </w:rPr>
              <w:t>«Классное</w:t>
            </w:r>
            <w:r w:rsidRPr="005F4F9A">
              <w:rPr>
                <w:b/>
                <w:spacing w:val="-5"/>
                <w:sz w:val="24"/>
                <w:szCs w:val="24"/>
              </w:rPr>
              <w:t xml:space="preserve"> </w:t>
            </w:r>
            <w:r w:rsidRPr="005F4F9A">
              <w:rPr>
                <w:b/>
                <w:spacing w:val="-2"/>
                <w:sz w:val="24"/>
                <w:szCs w:val="24"/>
              </w:rPr>
              <w:t>руководство»</w:t>
            </w:r>
          </w:p>
          <w:p w:rsidR="00035284" w:rsidRPr="005F4F9A" w:rsidRDefault="00035284" w:rsidP="00A2429B">
            <w:pPr>
              <w:pStyle w:val="TableParagraph"/>
              <w:spacing w:before="33"/>
              <w:ind w:left="7" w:right="2"/>
              <w:jc w:val="center"/>
              <w:rPr>
                <w:b/>
                <w:i/>
                <w:sz w:val="24"/>
                <w:szCs w:val="24"/>
              </w:rPr>
            </w:pPr>
            <w:r w:rsidRPr="005F4F9A">
              <w:rPr>
                <w:b/>
                <w:i/>
                <w:sz w:val="24"/>
                <w:szCs w:val="24"/>
              </w:rPr>
              <w:t>(согласно</w:t>
            </w:r>
            <w:r w:rsidRPr="005F4F9A">
              <w:rPr>
                <w:b/>
                <w:i/>
                <w:spacing w:val="-13"/>
                <w:sz w:val="24"/>
                <w:szCs w:val="24"/>
              </w:rPr>
              <w:t xml:space="preserve"> </w:t>
            </w:r>
            <w:r w:rsidRPr="005F4F9A">
              <w:rPr>
                <w:b/>
                <w:i/>
                <w:sz w:val="24"/>
                <w:szCs w:val="24"/>
              </w:rPr>
              <w:t>индивидуальным</w:t>
            </w:r>
            <w:r w:rsidRPr="005F4F9A">
              <w:rPr>
                <w:b/>
                <w:i/>
                <w:spacing w:val="-6"/>
                <w:sz w:val="24"/>
                <w:szCs w:val="24"/>
              </w:rPr>
              <w:t xml:space="preserve"> </w:t>
            </w:r>
            <w:r w:rsidRPr="005F4F9A">
              <w:rPr>
                <w:b/>
                <w:i/>
                <w:sz w:val="24"/>
                <w:szCs w:val="24"/>
              </w:rPr>
              <w:t>планам</w:t>
            </w:r>
            <w:r w:rsidRPr="005F4F9A">
              <w:rPr>
                <w:b/>
                <w:i/>
                <w:spacing w:val="-10"/>
                <w:sz w:val="24"/>
                <w:szCs w:val="24"/>
              </w:rPr>
              <w:t xml:space="preserve"> </w:t>
            </w:r>
            <w:r w:rsidRPr="005F4F9A">
              <w:rPr>
                <w:b/>
                <w:i/>
                <w:sz w:val="24"/>
                <w:szCs w:val="24"/>
              </w:rPr>
              <w:t>классных</w:t>
            </w:r>
            <w:r w:rsidRPr="005F4F9A">
              <w:rPr>
                <w:b/>
                <w:i/>
                <w:spacing w:val="-6"/>
                <w:sz w:val="24"/>
                <w:szCs w:val="24"/>
              </w:rPr>
              <w:t xml:space="preserve"> </w:t>
            </w:r>
            <w:r w:rsidRPr="005F4F9A">
              <w:rPr>
                <w:b/>
                <w:i/>
                <w:spacing w:val="-2"/>
                <w:sz w:val="24"/>
                <w:szCs w:val="24"/>
              </w:rPr>
              <w:t>руководителей)</w:t>
            </w:r>
          </w:p>
        </w:tc>
      </w:tr>
      <w:tr w:rsidR="00035284" w:rsidRPr="005F4F9A" w:rsidTr="00035284">
        <w:trPr>
          <w:trHeight w:val="436"/>
        </w:trPr>
        <w:tc>
          <w:tcPr>
            <w:tcW w:w="5622" w:type="dxa"/>
          </w:tcPr>
          <w:p w:rsidR="00035284" w:rsidRPr="005F4F9A" w:rsidRDefault="00035284" w:rsidP="00A2429B">
            <w:pPr>
              <w:pStyle w:val="TableParagraph"/>
              <w:spacing w:line="270" w:lineRule="exact"/>
              <w:rPr>
                <w:sz w:val="24"/>
                <w:szCs w:val="24"/>
              </w:rPr>
            </w:pPr>
            <w:r w:rsidRPr="005F4F9A">
              <w:rPr>
                <w:sz w:val="24"/>
                <w:szCs w:val="24"/>
              </w:rPr>
              <w:t>Заседание</w:t>
            </w:r>
            <w:r w:rsidRPr="005F4F9A">
              <w:rPr>
                <w:spacing w:val="-9"/>
                <w:sz w:val="24"/>
                <w:szCs w:val="24"/>
              </w:rPr>
              <w:t xml:space="preserve"> </w:t>
            </w:r>
            <w:r w:rsidRPr="005F4F9A">
              <w:rPr>
                <w:sz w:val="24"/>
                <w:szCs w:val="24"/>
              </w:rPr>
              <w:t>МО</w:t>
            </w:r>
            <w:r w:rsidRPr="005F4F9A">
              <w:rPr>
                <w:spacing w:val="-10"/>
                <w:sz w:val="24"/>
                <w:szCs w:val="24"/>
              </w:rPr>
              <w:t xml:space="preserve"> </w:t>
            </w:r>
            <w:r w:rsidRPr="005F4F9A">
              <w:rPr>
                <w:sz w:val="24"/>
                <w:szCs w:val="24"/>
              </w:rPr>
              <w:t>классных</w:t>
            </w:r>
            <w:r w:rsidRPr="005F4F9A">
              <w:rPr>
                <w:spacing w:val="-5"/>
                <w:sz w:val="24"/>
                <w:szCs w:val="24"/>
              </w:rPr>
              <w:t xml:space="preserve"> </w:t>
            </w:r>
            <w:proofErr w:type="gramStart"/>
            <w:r w:rsidRPr="005F4F9A">
              <w:rPr>
                <w:sz w:val="24"/>
                <w:szCs w:val="24"/>
              </w:rPr>
              <w:t>рук-</w:t>
            </w:r>
            <w:r w:rsidRPr="005F4F9A">
              <w:rPr>
                <w:spacing w:val="-5"/>
                <w:sz w:val="24"/>
                <w:szCs w:val="24"/>
              </w:rPr>
              <w:t>ей</w:t>
            </w:r>
            <w:proofErr w:type="gramEnd"/>
          </w:p>
        </w:tc>
        <w:tc>
          <w:tcPr>
            <w:tcW w:w="1701" w:type="dxa"/>
          </w:tcPr>
          <w:p w:rsidR="00035284" w:rsidRPr="005F4F9A" w:rsidRDefault="00035284" w:rsidP="00A2429B">
            <w:pPr>
              <w:pStyle w:val="TableParagraph"/>
              <w:spacing w:line="270" w:lineRule="exact"/>
              <w:ind w:left="97"/>
              <w:rPr>
                <w:sz w:val="24"/>
                <w:szCs w:val="24"/>
              </w:rPr>
            </w:pPr>
            <w:r w:rsidRPr="005F4F9A">
              <w:rPr>
                <w:spacing w:val="-5"/>
                <w:sz w:val="24"/>
                <w:szCs w:val="24"/>
              </w:rPr>
              <w:t>1-</w:t>
            </w:r>
            <w:r w:rsidRPr="005F4F9A">
              <w:rPr>
                <w:spacing w:val="-10"/>
                <w:sz w:val="24"/>
                <w:szCs w:val="24"/>
              </w:rPr>
              <w:t>4</w:t>
            </w:r>
          </w:p>
        </w:tc>
        <w:tc>
          <w:tcPr>
            <w:tcW w:w="3260" w:type="dxa"/>
            <w:gridSpan w:val="2"/>
          </w:tcPr>
          <w:p w:rsidR="00035284" w:rsidRPr="005F4F9A" w:rsidRDefault="00035284" w:rsidP="00A2429B">
            <w:pPr>
              <w:pStyle w:val="TableParagraph"/>
              <w:spacing w:line="270" w:lineRule="exact"/>
              <w:ind w:left="385"/>
              <w:rPr>
                <w:sz w:val="24"/>
                <w:szCs w:val="24"/>
              </w:rPr>
            </w:pPr>
            <w:r w:rsidRPr="005F4F9A">
              <w:rPr>
                <w:sz w:val="24"/>
                <w:szCs w:val="24"/>
              </w:rPr>
              <w:t>30</w:t>
            </w:r>
            <w:r w:rsidRPr="005F4F9A">
              <w:rPr>
                <w:spacing w:val="-2"/>
                <w:sz w:val="24"/>
                <w:szCs w:val="24"/>
              </w:rPr>
              <w:t xml:space="preserve"> августа</w:t>
            </w:r>
          </w:p>
        </w:tc>
        <w:tc>
          <w:tcPr>
            <w:tcW w:w="3969" w:type="dxa"/>
          </w:tcPr>
          <w:p w:rsidR="00035284" w:rsidRDefault="00035284" w:rsidP="00A2429B">
            <w:pPr>
              <w:pStyle w:val="TableParagraph"/>
              <w:spacing w:line="270" w:lineRule="exact"/>
              <w:ind w:left="120"/>
              <w:rPr>
                <w:spacing w:val="-5"/>
                <w:sz w:val="24"/>
                <w:szCs w:val="24"/>
              </w:rPr>
            </w:pPr>
            <w:r w:rsidRPr="005F4F9A">
              <w:rPr>
                <w:sz w:val="24"/>
                <w:szCs w:val="24"/>
              </w:rPr>
              <w:t>Зам.</w:t>
            </w:r>
            <w:r w:rsidRPr="005F4F9A">
              <w:rPr>
                <w:spacing w:val="-4"/>
                <w:sz w:val="24"/>
                <w:szCs w:val="24"/>
              </w:rPr>
              <w:t xml:space="preserve"> </w:t>
            </w:r>
            <w:r w:rsidRPr="005F4F9A">
              <w:rPr>
                <w:sz w:val="24"/>
                <w:szCs w:val="24"/>
              </w:rPr>
              <w:t>директора</w:t>
            </w:r>
            <w:r w:rsidRPr="005F4F9A">
              <w:rPr>
                <w:spacing w:val="-1"/>
                <w:sz w:val="24"/>
                <w:szCs w:val="24"/>
              </w:rPr>
              <w:t xml:space="preserve"> </w:t>
            </w:r>
            <w:r w:rsidRPr="005F4F9A">
              <w:rPr>
                <w:sz w:val="24"/>
                <w:szCs w:val="24"/>
              </w:rPr>
              <w:t>по</w:t>
            </w:r>
            <w:r w:rsidRPr="005F4F9A">
              <w:rPr>
                <w:spacing w:val="-2"/>
                <w:sz w:val="24"/>
                <w:szCs w:val="24"/>
              </w:rPr>
              <w:t xml:space="preserve"> </w:t>
            </w:r>
            <w:r w:rsidRPr="005F4F9A">
              <w:rPr>
                <w:spacing w:val="-5"/>
                <w:sz w:val="24"/>
                <w:szCs w:val="24"/>
              </w:rPr>
              <w:t>УВР</w:t>
            </w:r>
          </w:p>
          <w:p w:rsidR="00035284" w:rsidRPr="005F4F9A" w:rsidRDefault="00035284" w:rsidP="00A2429B">
            <w:pPr>
              <w:pStyle w:val="TableParagraph"/>
              <w:spacing w:line="270" w:lineRule="exact"/>
              <w:ind w:left="120"/>
              <w:rPr>
                <w:sz w:val="24"/>
                <w:szCs w:val="24"/>
              </w:rPr>
            </w:pPr>
            <w:r>
              <w:rPr>
                <w:spacing w:val="-5"/>
                <w:sz w:val="24"/>
                <w:szCs w:val="24"/>
              </w:rPr>
              <w:t>Джамавова Л.Ю.</w:t>
            </w:r>
          </w:p>
        </w:tc>
      </w:tr>
      <w:tr w:rsidR="00035284" w:rsidRPr="005F4F9A" w:rsidTr="00035284">
        <w:trPr>
          <w:trHeight w:val="635"/>
        </w:trPr>
        <w:tc>
          <w:tcPr>
            <w:tcW w:w="5622" w:type="dxa"/>
          </w:tcPr>
          <w:p w:rsidR="00035284" w:rsidRPr="005F4F9A" w:rsidRDefault="00035284" w:rsidP="00A2429B">
            <w:pPr>
              <w:pStyle w:val="TableParagraph"/>
              <w:rPr>
                <w:sz w:val="24"/>
                <w:szCs w:val="24"/>
              </w:rPr>
            </w:pPr>
            <w:r w:rsidRPr="005F4F9A">
              <w:rPr>
                <w:sz w:val="24"/>
                <w:szCs w:val="24"/>
              </w:rPr>
              <w:t>Планирование</w:t>
            </w:r>
            <w:r w:rsidRPr="005F4F9A">
              <w:rPr>
                <w:spacing w:val="-14"/>
                <w:sz w:val="24"/>
                <w:szCs w:val="24"/>
              </w:rPr>
              <w:t xml:space="preserve"> </w:t>
            </w:r>
            <w:r w:rsidRPr="005F4F9A">
              <w:rPr>
                <w:sz w:val="24"/>
                <w:szCs w:val="24"/>
              </w:rPr>
              <w:t>воспитательной</w:t>
            </w:r>
            <w:r w:rsidRPr="005F4F9A">
              <w:rPr>
                <w:spacing w:val="-8"/>
                <w:sz w:val="24"/>
                <w:szCs w:val="24"/>
              </w:rPr>
              <w:t xml:space="preserve"> </w:t>
            </w:r>
            <w:r w:rsidRPr="005F4F9A">
              <w:rPr>
                <w:spacing w:val="-2"/>
                <w:sz w:val="24"/>
                <w:szCs w:val="24"/>
              </w:rPr>
              <w:t>работы</w:t>
            </w:r>
          </w:p>
          <w:p w:rsidR="00035284" w:rsidRPr="005F4F9A" w:rsidRDefault="00035284" w:rsidP="00A2429B">
            <w:pPr>
              <w:pStyle w:val="TableParagraph"/>
              <w:spacing w:before="38"/>
              <w:ind w:left="434"/>
              <w:rPr>
                <w:sz w:val="24"/>
                <w:szCs w:val="24"/>
              </w:rPr>
            </w:pPr>
            <w:r w:rsidRPr="005F4F9A">
              <w:rPr>
                <w:sz w:val="24"/>
                <w:szCs w:val="24"/>
              </w:rPr>
              <w:t>классов</w:t>
            </w:r>
            <w:r w:rsidRPr="005F4F9A">
              <w:rPr>
                <w:spacing w:val="-7"/>
                <w:sz w:val="24"/>
                <w:szCs w:val="24"/>
              </w:rPr>
              <w:t xml:space="preserve"> </w:t>
            </w:r>
            <w:r w:rsidRPr="005F4F9A">
              <w:rPr>
                <w:sz w:val="24"/>
                <w:szCs w:val="24"/>
              </w:rPr>
              <w:t>на</w:t>
            </w:r>
            <w:r w:rsidRPr="005F4F9A">
              <w:rPr>
                <w:spacing w:val="-8"/>
                <w:sz w:val="24"/>
                <w:szCs w:val="24"/>
              </w:rPr>
              <w:t xml:space="preserve"> </w:t>
            </w:r>
            <w:r w:rsidRPr="005F4F9A">
              <w:rPr>
                <w:sz w:val="24"/>
                <w:szCs w:val="24"/>
              </w:rPr>
              <w:t>2024-2025</w:t>
            </w:r>
            <w:r w:rsidRPr="005F4F9A">
              <w:rPr>
                <w:spacing w:val="2"/>
                <w:sz w:val="24"/>
                <w:szCs w:val="24"/>
              </w:rPr>
              <w:t xml:space="preserve"> </w:t>
            </w:r>
            <w:r w:rsidRPr="005F4F9A">
              <w:rPr>
                <w:sz w:val="24"/>
                <w:szCs w:val="24"/>
              </w:rPr>
              <w:t>учебный</w:t>
            </w:r>
            <w:r w:rsidRPr="005F4F9A">
              <w:rPr>
                <w:spacing w:val="-4"/>
                <w:sz w:val="24"/>
                <w:szCs w:val="24"/>
              </w:rPr>
              <w:t xml:space="preserve"> </w:t>
            </w:r>
            <w:r w:rsidRPr="005F4F9A">
              <w:rPr>
                <w:spacing w:val="-5"/>
                <w:sz w:val="24"/>
                <w:szCs w:val="24"/>
              </w:rPr>
              <w:t>год</w:t>
            </w:r>
          </w:p>
        </w:tc>
        <w:tc>
          <w:tcPr>
            <w:tcW w:w="1701" w:type="dxa"/>
          </w:tcPr>
          <w:p w:rsidR="00035284" w:rsidRPr="005F4F9A" w:rsidRDefault="00035284" w:rsidP="00A2429B">
            <w:pPr>
              <w:pStyle w:val="TableParagraph"/>
              <w:ind w:left="97"/>
              <w:rPr>
                <w:sz w:val="24"/>
                <w:szCs w:val="24"/>
              </w:rPr>
            </w:pPr>
            <w:r w:rsidRPr="005F4F9A">
              <w:rPr>
                <w:spacing w:val="-5"/>
                <w:sz w:val="24"/>
                <w:szCs w:val="24"/>
              </w:rPr>
              <w:t>1-</w:t>
            </w:r>
            <w:r w:rsidRPr="005F4F9A">
              <w:rPr>
                <w:spacing w:val="-10"/>
                <w:sz w:val="24"/>
                <w:szCs w:val="24"/>
              </w:rPr>
              <w:t>4</w:t>
            </w:r>
          </w:p>
        </w:tc>
        <w:tc>
          <w:tcPr>
            <w:tcW w:w="3260" w:type="dxa"/>
            <w:gridSpan w:val="2"/>
          </w:tcPr>
          <w:p w:rsidR="00035284" w:rsidRPr="005F4F9A" w:rsidRDefault="00035284" w:rsidP="00A2429B">
            <w:pPr>
              <w:pStyle w:val="TableParagraph"/>
              <w:ind w:left="135"/>
              <w:rPr>
                <w:sz w:val="24"/>
                <w:szCs w:val="24"/>
              </w:rPr>
            </w:pPr>
            <w:r w:rsidRPr="005F4F9A">
              <w:rPr>
                <w:sz w:val="24"/>
                <w:szCs w:val="24"/>
              </w:rPr>
              <w:t>До</w:t>
            </w:r>
            <w:r w:rsidRPr="005F4F9A">
              <w:rPr>
                <w:spacing w:val="-4"/>
                <w:sz w:val="24"/>
                <w:szCs w:val="24"/>
              </w:rPr>
              <w:t xml:space="preserve"> </w:t>
            </w:r>
            <w:r w:rsidRPr="005F4F9A">
              <w:rPr>
                <w:sz w:val="24"/>
                <w:szCs w:val="24"/>
              </w:rPr>
              <w:t xml:space="preserve">15 </w:t>
            </w:r>
            <w:r w:rsidRPr="005F4F9A">
              <w:rPr>
                <w:spacing w:val="-2"/>
                <w:sz w:val="24"/>
                <w:szCs w:val="24"/>
              </w:rPr>
              <w:t>сентября</w:t>
            </w:r>
          </w:p>
        </w:tc>
        <w:tc>
          <w:tcPr>
            <w:tcW w:w="3969" w:type="dxa"/>
          </w:tcPr>
          <w:p w:rsidR="00035284" w:rsidRPr="005F4F9A" w:rsidRDefault="00035284" w:rsidP="00A2429B">
            <w:pPr>
              <w:pStyle w:val="TableParagraph"/>
              <w:ind w:left="-2"/>
              <w:rPr>
                <w:sz w:val="24"/>
                <w:szCs w:val="24"/>
              </w:rPr>
            </w:pPr>
            <w:r w:rsidRPr="005F4F9A">
              <w:rPr>
                <w:sz w:val="24"/>
                <w:szCs w:val="24"/>
              </w:rPr>
              <w:t>Классные</w:t>
            </w:r>
            <w:r w:rsidRPr="005F4F9A">
              <w:rPr>
                <w:spacing w:val="-10"/>
                <w:sz w:val="24"/>
                <w:szCs w:val="24"/>
              </w:rPr>
              <w:t xml:space="preserve"> </w:t>
            </w:r>
            <w:r w:rsidRPr="005F4F9A">
              <w:rPr>
                <w:spacing w:val="-2"/>
                <w:sz w:val="24"/>
                <w:szCs w:val="24"/>
              </w:rPr>
              <w:t>руководители</w:t>
            </w:r>
          </w:p>
        </w:tc>
      </w:tr>
      <w:tr w:rsidR="00035284" w:rsidRPr="005F4F9A" w:rsidTr="00035284">
        <w:trPr>
          <w:trHeight w:val="484"/>
        </w:trPr>
        <w:tc>
          <w:tcPr>
            <w:tcW w:w="5622" w:type="dxa"/>
          </w:tcPr>
          <w:p w:rsidR="00035284" w:rsidRPr="005F4F9A" w:rsidRDefault="00035284" w:rsidP="00A2429B">
            <w:pPr>
              <w:pStyle w:val="TableParagraph"/>
              <w:rPr>
                <w:sz w:val="24"/>
                <w:szCs w:val="24"/>
              </w:rPr>
            </w:pPr>
            <w:r w:rsidRPr="005F4F9A">
              <w:rPr>
                <w:sz w:val="24"/>
                <w:szCs w:val="24"/>
              </w:rPr>
              <w:t>Проведение</w:t>
            </w:r>
            <w:r w:rsidRPr="005F4F9A">
              <w:rPr>
                <w:spacing w:val="-12"/>
                <w:sz w:val="24"/>
                <w:szCs w:val="24"/>
              </w:rPr>
              <w:t xml:space="preserve"> </w:t>
            </w:r>
            <w:r w:rsidRPr="005F4F9A">
              <w:rPr>
                <w:sz w:val="24"/>
                <w:szCs w:val="24"/>
              </w:rPr>
              <w:t>классных</w:t>
            </w:r>
            <w:r w:rsidRPr="005F4F9A">
              <w:rPr>
                <w:spacing w:val="-3"/>
                <w:sz w:val="24"/>
                <w:szCs w:val="24"/>
              </w:rPr>
              <w:t xml:space="preserve"> </w:t>
            </w:r>
            <w:r w:rsidRPr="005F4F9A">
              <w:rPr>
                <w:spacing w:val="-2"/>
                <w:sz w:val="24"/>
                <w:szCs w:val="24"/>
              </w:rPr>
              <w:t>часов</w:t>
            </w:r>
          </w:p>
        </w:tc>
        <w:tc>
          <w:tcPr>
            <w:tcW w:w="1701" w:type="dxa"/>
          </w:tcPr>
          <w:p w:rsidR="00035284" w:rsidRPr="005F4F9A" w:rsidRDefault="00035284" w:rsidP="00A2429B">
            <w:pPr>
              <w:pStyle w:val="TableParagraph"/>
              <w:ind w:left="97"/>
              <w:rPr>
                <w:sz w:val="24"/>
                <w:szCs w:val="24"/>
              </w:rPr>
            </w:pPr>
            <w:r w:rsidRPr="005F4F9A">
              <w:rPr>
                <w:spacing w:val="-5"/>
                <w:sz w:val="24"/>
                <w:szCs w:val="24"/>
              </w:rPr>
              <w:t>1-</w:t>
            </w:r>
            <w:r w:rsidRPr="005F4F9A">
              <w:rPr>
                <w:spacing w:val="-10"/>
                <w:sz w:val="24"/>
                <w:szCs w:val="24"/>
              </w:rPr>
              <w:t>4</w:t>
            </w:r>
          </w:p>
        </w:tc>
        <w:tc>
          <w:tcPr>
            <w:tcW w:w="3260" w:type="dxa"/>
            <w:gridSpan w:val="2"/>
          </w:tcPr>
          <w:p w:rsidR="00035284" w:rsidRPr="005F4F9A" w:rsidRDefault="00035284" w:rsidP="00A2429B">
            <w:pPr>
              <w:pStyle w:val="TableParagraph"/>
              <w:ind w:left="255"/>
              <w:rPr>
                <w:sz w:val="24"/>
                <w:szCs w:val="24"/>
              </w:rPr>
            </w:pPr>
            <w:r w:rsidRPr="005F4F9A">
              <w:rPr>
                <w:sz w:val="24"/>
                <w:szCs w:val="24"/>
              </w:rPr>
              <w:t>раз</w:t>
            </w:r>
            <w:r w:rsidRPr="005F4F9A">
              <w:rPr>
                <w:spacing w:val="-5"/>
                <w:sz w:val="24"/>
                <w:szCs w:val="24"/>
              </w:rPr>
              <w:t xml:space="preserve"> </w:t>
            </w:r>
            <w:r w:rsidRPr="005F4F9A">
              <w:rPr>
                <w:sz w:val="24"/>
                <w:szCs w:val="24"/>
              </w:rPr>
              <w:t>в</w:t>
            </w:r>
            <w:r w:rsidRPr="005F4F9A">
              <w:rPr>
                <w:spacing w:val="-1"/>
                <w:sz w:val="24"/>
                <w:szCs w:val="24"/>
              </w:rPr>
              <w:t xml:space="preserve"> </w:t>
            </w:r>
            <w:r w:rsidRPr="005F4F9A">
              <w:rPr>
                <w:spacing w:val="-2"/>
                <w:sz w:val="24"/>
                <w:szCs w:val="24"/>
              </w:rPr>
              <w:t>неделю</w:t>
            </w:r>
          </w:p>
        </w:tc>
        <w:tc>
          <w:tcPr>
            <w:tcW w:w="3969" w:type="dxa"/>
          </w:tcPr>
          <w:p w:rsidR="00035284" w:rsidRPr="005F4F9A" w:rsidRDefault="00035284" w:rsidP="00A2429B">
            <w:pPr>
              <w:pStyle w:val="TableParagraph"/>
              <w:ind w:left="120"/>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r>
      <w:tr w:rsidR="00035284" w:rsidRPr="005F4F9A" w:rsidTr="00035284">
        <w:trPr>
          <w:trHeight w:val="1115"/>
        </w:trPr>
        <w:tc>
          <w:tcPr>
            <w:tcW w:w="5622" w:type="dxa"/>
          </w:tcPr>
          <w:p w:rsidR="00035284" w:rsidRPr="005F4F9A" w:rsidRDefault="00035284" w:rsidP="00A2429B">
            <w:pPr>
              <w:pStyle w:val="TableParagraph"/>
              <w:ind w:left="434" w:right="194" w:hanging="317"/>
              <w:rPr>
                <w:sz w:val="24"/>
                <w:szCs w:val="24"/>
              </w:rPr>
            </w:pPr>
            <w:r w:rsidRPr="005F4F9A">
              <w:rPr>
                <w:spacing w:val="-2"/>
                <w:sz w:val="24"/>
                <w:szCs w:val="24"/>
              </w:rPr>
              <w:t>Планирование</w:t>
            </w:r>
            <w:r w:rsidRPr="005F4F9A">
              <w:rPr>
                <w:spacing w:val="-6"/>
                <w:sz w:val="24"/>
                <w:szCs w:val="24"/>
              </w:rPr>
              <w:t xml:space="preserve"> </w:t>
            </w:r>
            <w:r w:rsidRPr="005F4F9A">
              <w:rPr>
                <w:spacing w:val="-2"/>
                <w:sz w:val="24"/>
                <w:szCs w:val="24"/>
              </w:rPr>
              <w:t>Индивидуальной работы</w:t>
            </w:r>
            <w:r w:rsidRPr="005F4F9A">
              <w:rPr>
                <w:spacing w:val="-6"/>
                <w:sz w:val="24"/>
                <w:szCs w:val="24"/>
              </w:rPr>
              <w:t xml:space="preserve"> </w:t>
            </w:r>
            <w:r w:rsidRPr="005F4F9A">
              <w:rPr>
                <w:spacing w:val="-2"/>
                <w:sz w:val="24"/>
                <w:szCs w:val="24"/>
              </w:rPr>
              <w:t xml:space="preserve">с </w:t>
            </w:r>
            <w:r w:rsidRPr="005F4F9A">
              <w:rPr>
                <w:sz w:val="24"/>
                <w:szCs w:val="24"/>
              </w:rPr>
              <w:t xml:space="preserve">учащимися: Активом, «Группой </w:t>
            </w:r>
            <w:r w:rsidRPr="005F4F9A">
              <w:rPr>
                <w:spacing w:val="-2"/>
                <w:sz w:val="24"/>
                <w:szCs w:val="24"/>
              </w:rPr>
              <w:t>риска»,</w:t>
            </w:r>
          </w:p>
          <w:p w:rsidR="00035284" w:rsidRPr="005F4F9A" w:rsidRDefault="00035284" w:rsidP="00A2429B">
            <w:pPr>
              <w:pStyle w:val="TableParagraph"/>
              <w:rPr>
                <w:sz w:val="24"/>
                <w:szCs w:val="24"/>
              </w:rPr>
            </w:pPr>
            <w:r w:rsidRPr="005F4F9A">
              <w:rPr>
                <w:sz w:val="24"/>
                <w:szCs w:val="24"/>
              </w:rPr>
              <w:t>«ВШУ»,</w:t>
            </w:r>
            <w:r w:rsidRPr="005F4F9A">
              <w:rPr>
                <w:spacing w:val="-3"/>
                <w:sz w:val="24"/>
                <w:szCs w:val="24"/>
              </w:rPr>
              <w:t xml:space="preserve"> </w:t>
            </w:r>
            <w:r w:rsidRPr="005F4F9A">
              <w:rPr>
                <w:spacing w:val="-2"/>
                <w:sz w:val="24"/>
                <w:szCs w:val="24"/>
              </w:rPr>
              <w:t>«ОВЗ»</w:t>
            </w:r>
          </w:p>
        </w:tc>
        <w:tc>
          <w:tcPr>
            <w:tcW w:w="1701" w:type="dxa"/>
          </w:tcPr>
          <w:p w:rsidR="00035284" w:rsidRPr="005F4F9A" w:rsidRDefault="00035284" w:rsidP="00A2429B">
            <w:pPr>
              <w:pStyle w:val="TableParagraph"/>
              <w:ind w:left="97"/>
              <w:rPr>
                <w:sz w:val="24"/>
                <w:szCs w:val="24"/>
              </w:rPr>
            </w:pPr>
            <w:r w:rsidRPr="005F4F9A">
              <w:rPr>
                <w:spacing w:val="-5"/>
                <w:sz w:val="24"/>
                <w:szCs w:val="24"/>
              </w:rPr>
              <w:t>1-</w:t>
            </w:r>
            <w:r w:rsidRPr="005F4F9A">
              <w:rPr>
                <w:spacing w:val="-10"/>
                <w:sz w:val="24"/>
                <w:szCs w:val="24"/>
              </w:rPr>
              <w:t>4</w:t>
            </w:r>
          </w:p>
        </w:tc>
        <w:tc>
          <w:tcPr>
            <w:tcW w:w="3260" w:type="dxa"/>
            <w:gridSpan w:val="2"/>
          </w:tcPr>
          <w:p w:rsidR="00035284" w:rsidRPr="005F4F9A" w:rsidRDefault="00035284" w:rsidP="00A2429B">
            <w:pPr>
              <w:pStyle w:val="TableParagraph"/>
              <w:ind w:left="135"/>
              <w:rPr>
                <w:sz w:val="24"/>
                <w:szCs w:val="24"/>
              </w:rPr>
            </w:pPr>
            <w:r w:rsidRPr="005F4F9A">
              <w:rPr>
                <w:sz w:val="24"/>
                <w:szCs w:val="24"/>
              </w:rPr>
              <w:t>До</w:t>
            </w:r>
            <w:r w:rsidRPr="005F4F9A">
              <w:rPr>
                <w:spacing w:val="-4"/>
                <w:sz w:val="24"/>
                <w:szCs w:val="24"/>
              </w:rPr>
              <w:t xml:space="preserve"> </w:t>
            </w:r>
            <w:r w:rsidRPr="005F4F9A">
              <w:rPr>
                <w:sz w:val="24"/>
                <w:szCs w:val="24"/>
              </w:rPr>
              <w:t xml:space="preserve">20 </w:t>
            </w:r>
            <w:r w:rsidRPr="005F4F9A">
              <w:rPr>
                <w:spacing w:val="-2"/>
                <w:sz w:val="24"/>
                <w:szCs w:val="24"/>
              </w:rPr>
              <w:t>сентября</w:t>
            </w:r>
          </w:p>
        </w:tc>
        <w:tc>
          <w:tcPr>
            <w:tcW w:w="3969" w:type="dxa"/>
          </w:tcPr>
          <w:p w:rsidR="00035284" w:rsidRPr="005F4F9A" w:rsidRDefault="00035284" w:rsidP="00A2429B">
            <w:pPr>
              <w:pStyle w:val="TableParagraph"/>
              <w:ind w:left="120"/>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r>
      <w:tr w:rsidR="00035284" w:rsidRPr="005F4F9A" w:rsidTr="00035284">
        <w:trPr>
          <w:trHeight w:val="1103"/>
        </w:trPr>
        <w:tc>
          <w:tcPr>
            <w:tcW w:w="5622" w:type="dxa"/>
          </w:tcPr>
          <w:p w:rsidR="00035284" w:rsidRPr="005F4F9A" w:rsidRDefault="00035284" w:rsidP="00A2429B">
            <w:pPr>
              <w:pStyle w:val="TableParagraph"/>
              <w:ind w:left="434" w:hanging="317"/>
              <w:rPr>
                <w:sz w:val="24"/>
                <w:szCs w:val="24"/>
              </w:rPr>
            </w:pPr>
            <w:r w:rsidRPr="005F4F9A">
              <w:rPr>
                <w:spacing w:val="-2"/>
                <w:sz w:val="24"/>
                <w:szCs w:val="24"/>
              </w:rPr>
              <w:t>Организация</w:t>
            </w:r>
            <w:r w:rsidRPr="005F4F9A">
              <w:rPr>
                <w:spacing w:val="-9"/>
                <w:sz w:val="24"/>
                <w:szCs w:val="24"/>
              </w:rPr>
              <w:t xml:space="preserve"> </w:t>
            </w:r>
            <w:r w:rsidRPr="005F4F9A">
              <w:rPr>
                <w:spacing w:val="-2"/>
                <w:sz w:val="24"/>
                <w:szCs w:val="24"/>
              </w:rPr>
              <w:t>занятости</w:t>
            </w:r>
            <w:r w:rsidRPr="005F4F9A">
              <w:rPr>
                <w:spacing w:val="-8"/>
                <w:sz w:val="24"/>
                <w:szCs w:val="24"/>
              </w:rPr>
              <w:t xml:space="preserve"> </w:t>
            </w:r>
            <w:r w:rsidRPr="005F4F9A">
              <w:rPr>
                <w:spacing w:val="-2"/>
                <w:sz w:val="24"/>
                <w:szCs w:val="24"/>
              </w:rPr>
              <w:t>учащихся</w:t>
            </w:r>
            <w:r w:rsidRPr="005F4F9A">
              <w:rPr>
                <w:spacing w:val="-3"/>
                <w:sz w:val="24"/>
                <w:szCs w:val="24"/>
              </w:rPr>
              <w:t xml:space="preserve"> </w:t>
            </w:r>
            <w:r w:rsidRPr="005F4F9A">
              <w:rPr>
                <w:spacing w:val="-2"/>
                <w:sz w:val="24"/>
                <w:szCs w:val="24"/>
              </w:rPr>
              <w:t xml:space="preserve">во </w:t>
            </w:r>
            <w:r w:rsidRPr="005F4F9A">
              <w:rPr>
                <w:sz w:val="24"/>
                <w:szCs w:val="24"/>
              </w:rPr>
              <w:t>внеурочное время в кружках,</w:t>
            </w:r>
          </w:p>
          <w:p w:rsidR="00035284" w:rsidRPr="005F4F9A" w:rsidRDefault="00035284" w:rsidP="00A2429B">
            <w:pPr>
              <w:pStyle w:val="TableParagraph"/>
              <w:spacing w:line="270" w:lineRule="exact"/>
              <w:ind w:left="434" w:right="686"/>
              <w:rPr>
                <w:sz w:val="24"/>
                <w:szCs w:val="24"/>
              </w:rPr>
            </w:pPr>
            <w:r w:rsidRPr="005F4F9A">
              <w:rPr>
                <w:sz w:val="24"/>
                <w:szCs w:val="24"/>
              </w:rPr>
              <w:t>секциях,</w:t>
            </w:r>
            <w:r w:rsidRPr="005F4F9A">
              <w:rPr>
                <w:spacing w:val="-14"/>
                <w:sz w:val="24"/>
                <w:szCs w:val="24"/>
              </w:rPr>
              <w:t xml:space="preserve"> </w:t>
            </w:r>
            <w:r w:rsidRPr="005F4F9A">
              <w:rPr>
                <w:sz w:val="24"/>
                <w:szCs w:val="24"/>
              </w:rPr>
              <w:t>клубах</w:t>
            </w:r>
            <w:r w:rsidRPr="005F4F9A">
              <w:rPr>
                <w:spacing w:val="-13"/>
                <w:sz w:val="24"/>
                <w:szCs w:val="24"/>
              </w:rPr>
              <w:t xml:space="preserve"> </w:t>
            </w:r>
            <w:r w:rsidRPr="005F4F9A">
              <w:rPr>
                <w:sz w:val="24"/>
                <w:szCs w:val="24"/>
              </w:rPr>
              <w:t>и</w:t>
            </w:r>
            <w:r w:rsidRPr="005F4F9A">
              <w:rPr>
                <w:spacing w:val="-14"/>
                <w:sz w:val="24"/>
                <w:szCs w:val="24"/>
              </w:rPr>
              <w:t xml:space="preserve"> </w:t>
            </w:r>
            <w:proofErr w:type="gramStart"/>
            <w:r w:rsidRPr="005F4F9A">
              <w:rPr>
                <w:sz w:val="24"/>
                <w:szCs w:val="24"/>
              </w:rPr>
              <w:t>ДОП</w:t>
            </w:r>
            <w:proofErr w:type="gramEnd"/>
            <w:r w:rsidRPr="005F4F9A">
              <w:rPr>
                <w:sz w:val="24"/>
                <w:szCs w:val="24"/>
              </w:rPr>
              <w:t xml:space="preserve"> </w:t>
            </w:r>
            <w:r w:rsidRPr="005F4F9A">
              <w:rPr>
                <w:spacing w:val="-2"/>
                <w:sz w:val="24"/>
                <w:szCs w:val="24"/>
              </w:rPr>
              <w:t>(Навигатор)</w:t>
            </w:r>
          </w:p>
        </w:tc>
        <w:tc>
          <w:tcPr>
            <w:tcW w:w="1701" w:type="dxa"/>
          </w:tcPr>
          <w:p w:rsidR="00035284" w:rsidRPr="005F4F9A" w:rsidRDefault="00035284" w:rsidP="00A2429B">
            <w:pPr>
              <w:pStyle w:val="TableParagraph"/>
              <w:spacing w:line="270" w:lineRule="exact"/>
              <w:ind w:left="97"/>
              <w:rPr>
                <w:sz w:val="24"/>
                <w:szCs w:val="24"/>
              </w:rPr>
            </w:pPr>
            <w:r w:rsidRPr="005F4F9A">
              <w:rPr>
                <w:spacing w:val="-5"/>
                <w:sz w:val="24"/>
                <w:szCs w:val="24"/>
              </w:rPr>
              <w:t>1-</w:t>
            </w:r>
            <w:r w:rsidRPr="005F4F9A">
              <w:rPr>
                <w:spacing w:val="-10"/>
                <w:sz w:val="24"/>
                <w:szCs w:val="24"/>
              </w:rPr>
              <w:t>4</w:t>
            </w:r>
          </w:p>
        </w:tc>
        <w:tc>
          <w:tcPr>
            <w:tcW w:w="3260" w:type="dxa"/>
            <w:gridSpan w:val="2"/>
          </w:tcPr>
          <w:p w:rsidR="00035284" w:rsidRPr="005F4F9A" w:rsidRDefault="00035284" w:rsidP="00A2429B">
            <w:pPr>
              <w:pStyle w:val="TableParagraph"/>
              <w:spacing w:line="270" w:lineRule="exact"/>
              <w:ind w:left="135"/>
              <w:rPr>
                <w:sz w:val="24"/>
                <w:szCs w:val="24"/>
              </w:rPr>
            </w:pPr>
            <w:r w:rsidRPr="005F4F9A">
              <w:rPr>
                <w:sz w:val="24"/>
                <w:szCs w:val="24"/>
              </w:rPr>
              <w:t>До</w:t>
            </w:r>
            <w:r w:rsidRPr="005F4F9A">
              <w:rPr>
                <w:spacing w:val="-4"/>
                <w:sz w:val="24"/>
                <w:szCs w:val="24"/>
              </w:rPr>
              <w:t xml:space="preserve"> </w:t>
            </w:r>
            <w:r w:rsidRPr="005F4F9A">
              <w:rPr>
                <w:sz w:val="24"/>
                <w:szCs w:val="24"/>
              </w:rPr>
              <w:t xml:space="preserve">15 </w:t>
            </w:r>
            <w:r w:rsidRPr="005F4F9A">
              <w:rPr>
                <w:spacing w:val="-2"/>
                <w:sz w:val="24"/>
                <w:szCs w:val="24"/>
              </w:rPr>
              <w:t>сентября</w:t>
            </w:r>
          </w:p>
        </w:tc>
        <w:tc>
          <w:tcPr>
            <w:tcW w:w="3969" w:type="dxa"/>
          </w:tcPr>
          <w:p w:rsidR="00035284" w:rsidRPr="005F4F9A" w:rsidRDefault="00035284" w:rsidP="00A2429B">
            <w:pPr>
              <w:pStyle w:val="TableParagraph"/>
              <w:spacing w:line="237" w:lineRule="auto"/>
              <w:ind w:left="120" w:right="1102"/>
              <w:rPr>
                <w:sz w:val="24"/>
                <w:szCs w:val="24"/>
              </w:rPr>
            </w:pPr>
            <w:r w:rsidRPr="005F4F9A">
              <w:rPr>
                <w:sz w:val="24"/>
                <w:szCs w:val="24"/>
              </w:rPr>
              <w:t>Зам</w:t>
            </w:r>
            <w:proofErr w:type="gramStart"/>
            <w:r>
              <w:rPr>
                <w:sz w:val="24"/>
                <w:szCs w:val="24"/>
              </w:rPr>
              <w:t>.</w:t>
            </w:r>
            <w:r w:rsidRPr="005F4F9A">
              <w:rPr>
                <w:sz w:val="24"/>
                <w:szCs w:val="24"/>
              </w:rPr>
              <w:t>д</w:t>
            </w:r>
            <w:proofErr w:type="gramEnd"/>
            <w:r w:rsidRPr="005F4F9A">
              <w:rPr>
                <w:sz w:val="24"/>
                <w:szCs w:val="24"/>
              </w:rPr>
              <w:t xml:space="preserve">иректора по УВР </w:t>
            </w:r>
            <w:r w:rsidRPr="005F4F9A">
              <w:rPr>
                <w:spacing w:val="-2"/>
                <w:sz w:val="24"/>
                <w:szCs w:val="24"/>
              </w:rPr>
              <w:t>Классные</w:t>
            </w:r>
            <w:r w:rsidRPr="005F4F9A">
              <w:rPr>
                <w:spacing w:val="-13"/>
                <w:sz w:val="24"/>
                <w:szCs w:val="24"/>
              </w:rPr>
              <w:t xml:space="preserve"> </w:t>
            </w:r>
            <w:r w:rsidRPr="005F4F9A">
              <w:rPr>
                <w:spacing w:val="-2"/>
                <w:sz w:val="24"/>
                <w:szCs w:val="24"/>
              </w:rPr>
              <w:t>руководители</w:t>
            </w:r>
          </w:p>
        </w:tc>
      </w:tr>
      <w:tr w:rsidR="00035284" w:rsidRPr="005F4F9A" w:rsidTr="00035284">
        <w:trPr>
          <w:trHeight w:val="436"/>
        </w:trPr>
        <w:tc>
          <w:tcPr>
            <w:tcW w:w="5622" w:type="dxa"/>
          </w:tcPr>
          <w:p w:rsidR="00035284" w:rsidRPr="005F4F9A" w:rsidRDefault="00035284" w:rsidP="00A2429B">
            <w:pPr>
              <w:pStyle w:val="TableParagraph"/>
              <w:spacing w:line="270" w:lineRule="exact"/>
              <w:rPr>
                <w:sz w:val="24"/>
                <w:szCs w:val="24"/>
              </w:rPr>
            </w:pPr>
            <w:r w:rsidRPr="005F4F9A">
              <w:rPr>
                <w:sz w:val="24"/>
                <w:szCs w:val="24"/>
              </w:rPr>
              <w:lastRenderedPageBreak/>
              <w:t>Проведение</w:t>
            </w:r>
            <w:r w:rsidRPr="005F4F9A">
              <w:rPr>
                <w:spacing w:val="-12"/>
                <w:sz w:val="24"/>
                <w:szCs w:val="24"/>
              </w:rPr>
              <w:t xml:space="preserve"> </w:t>
            </w:r>
            <w:r w:rsidRPr="005F4F9A">
              <w:rPr>
                <w:sz w:val="24"/>
                <w:szCs w:val="24"/>
              </w:rPr>
              <w:t>социометрии</w:t>
            </w:r>
            <w:r w:rsidRPr="005F4F9A">
              <w:rPr>
                <w:spacing w:val="-7"/>
                <w:sz w:val="24"/>
                <w:szCs w:val="24"/>
              </w:rPr>
              <w:t xml:space="preserve"> </w:t>
            </w:r>
            <w:r w:rsidRPr="005F4F9A">
              <w:rPr>
                <w:sz w:val="24"/>
                <w:szCs w:val="24"/>
              </w:rPr>
              <w:t>в</w:t>
            </w:r>
            <w:r w:rsidRPr="005F4F9A">
              <w:rPr>
                <w:spacing w:val="-9"/>
                <w:sz w:val="24"/>
                <w:szCs w:val="24"/>
              </w:rPr>
              <w:t xml:space="preserve"> </w:t>
            </w:r>
            <w:r w:rsidRPr="005F4F9A">
              <w:rPr>
                <w:spacing w:val="-2"/>
                <w:sz w:val="24"/>
                <w:szCs w:val="24"/>
              </w:rPr>
              <w:t>классе</w:t>
            </w:r>
          </w:p>
        </w:tc>
        <w:tc>
          <w:tcPr>
            <w:tcW w:w="1701" w:type="dxa"/>
          </w:tcPr>
          <w:p w:rsidR="00035284" w:rsidRPr="005F4F9A" w:rsidRDefault="00035284" w:rsidP="00A2429B">
            <w:pPr>
              <w:pStyle w:val="TableParagraph"/>
              <w:spacing w:line="270" w:lineRule="exact"/>
              <w:ind w:left="97"/>
              <w:rPr>
                <w:sz w:val="24"/>
                <w:szCs w:val="24"/>
              </w:rPr>
            </w:pPr>
            <w:r w:rsidRPr="005F4F9A">
              <w:rPr>
                <w:spacing w:val="-5"/>
                <w:sz w:val="24"/>
                <w:szCs w:val="24"/>
              </w:rPr>
              <w:t>1-</w:t>
            </w:r>
            <w:r w:rsidRPr="005F4F9A">
              <w:rPr>
                <w:spacing w:val="-10"/>
                <w:sz w:val="24"/>
                <w:szCs w:val="24"/>
              </w:rPr>
              <w:t>4</w:t>
            </w:r>
          </w:p>
        </w:tc>
        <w:tc>
          <w:tcPr>
            <w:tcW w:w="3260" w:type="dxa"/>
            <w:gridSpan w:val="2"/>
          </w:tcPr>
          <w:p w:rsidR="00035284" w:rsidRPr="005F4F9A" w:rsidRDefault="00035284" w:rsidP="00A2429B">
            <w:pPr>
              <w:pStyle w:val="TableParagraph"/>
              <w:spacing w:line="270" w:lineRule="exact"/>
              <w:ind w:left="135"/>
              <w:rPr>
                <w:sz w:val="24"/>
                <w:szCs w:val="24"/>
              </w:rPr>
            </w:pPr>
            <w:r w:rsidRPr="005F4F9A">
              <w:rPr>
                <w:sz w:val="24"/>
                <w:szCs w:val="24"/>
              </w:rPr>
              <w:t>До</w:t>
            </w:r>
            <w:r w:rsidRPr="005F4F9A">
              <w:rPr>
                <w:spacing w:val="-4"/>
                <w:sz w:val="24"/>
                <w:szCs w:val="24"/>
              </w:rPr>
              <w:t xml:space="preserve"> </w:t>
            </w:r>
            <w:r w:rsidRPr="005F4F9A">
              <w:rPr>
                <w:sz w:val="24"/>
                <w:szCs w:val="24"/>
              </w:rPr>
              <w:t xml:space="preserve">15 </w:t>
            </w:r>
            <w:r w:rsidRPr="005F4F9A">
              <w:rPr>
                <w:spacing w:val="-2"/>
                <w:sz w:val="24"/>
                <w:szCs w:val="24"/>
              </w:rPr>
              <w:t>сентября</w:t>
            </w:r>
          </w:p>
        </w:tc>
        <w:tc>
          <w:tcPr>
            <w:tcW w:w="3969" w:type="dxa"/>
          </w:tcPr>
          <w:p w:rsidR="00035284" w:rsidRPr="005F4F9A" w:rsidRDefault="00035284" w:rsidP="00A2429B">
            <w:pPr>
              <w:pStyle w:val="TableParagraph"/>
              <w:spacing w:line="270" w:lineRule="exact"/>
              <w:ind w:left="120"/>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r>
    </w:tbl>
    <w:p w:rsidR="00035284" w:rsidRPr="005F4F9A" w:rsidRDefault="00035284" w:rsidP="00035284">
      <w:pPr>
        <w:spacing w:line="270" w:lineRule="exact"/>
        <w:rPr>
          <w:sz w:val="24"/>
          <w:szCs w:val="24"/>
        </w:rPr>
        <w:sectPr w:rsidR="00035284" w:rsidRPr="005F4F9A">
          <w:pgSz w:w="16860" w:h="11930" w:orient="landscape"/>
          <w:pgMar w:top="580" w:right="40" w:bottom="280" w:left="620" w:header="720" w:footer="720" w:gutter="0"/>
          <w:cols w:space="720"/>
        </w:sectPr>
      </w:pPr>
    </w:p>
    <w:p w:rsidR="00527D6B" w:rsidRPr="005F4F9A" w:rsidRDefault="00527D6B" w:rsidP="00527D6B">
      <w:pPr>
        <w:pStyle w:val="affff3"/>
        <w:spacing w:before="3"/>
        <w:ind w:left="0" w:firstLine="0"/>
        <w:rPr>
          <w:b/>
        </w:rPr>
      </w:pPr>
    </w:p>
    <w:tbl>
      <w:tblPr>
        <w:tblStyle w:val="TableNormal"/>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8"/>
        <w:gridCol w:w="6744"/>
        <w:gridCol w:w="141"/>
        <w:gridCol w:w="2127"/>
        <w:gridCol w:w="2835"/>
        <w:gridCol w:w="141"/>
        <w:gridCol w:w="2694"/>
      </w:tblGrid>
      <w:tr w:rsidR="00527D6B" w:rsidRPr="005F4F9A" w:rsidTr="00035284">
        <w:trPr>
          <w:trHeight w:val="438"/>
        </w:trPr>
        <w:tc>
          <w:tcPr>
            <w:tcW w:w="108" w:type="dxa"/>
            <w:tcBorders>
              <w:top w:val="nil"/>
              <w:left w:val="nil"/>
              <w:bottom w:val="nil"/>
            </w:tcBorders>
          </w:tcPr>
          <w:p w:rsidR="00527D6B" w:rsidRPr="005F4F9A" w:rsidRDefault="00527D6B" w:rsidP="00527D6B">
            <w:pPr>
              <w:pStyle w:val="TableParagraph"/>
              <w:rPr>
                <w:sz w:val="24"/>
                <w:szCs w:val="24"/>
              </w:rPr>
            </w:pPr>
          </w:p>
        </w:tc>
        <w:tc>
          <w:tcPr>
            <w:tcW w:w="6744" w:type="dxa"/>
          </w:tcPr>
          <w:p w:rsidR="00527D6B" w:rsidRPr="005F4F9A" w:rsidRDefault="00527D6B" w:rsidP="00527D6B">
            <w:pPr>
              <w:pStyle w:val="TableParagraph"/>
              <w:spacing w:line="270" w:lineRule="exact"/>
              <w:ind w:left="119"/>
              <w:rPr>
                <w:sz w:val="24"/>
                <w:szCs w:val="24"/>
              </w:rPr>
            </w:pPr>
            <w:r w:rsidRPr="005F4F9A">
              <w:rPr>
                <w:sz w:val="24"/>
                <w:szCs w:val="24"/>
              </w:rPr>
              <w:t>Оформление</w:t>
            </w:r>
            <w:r w:rsidRPr="005F4F9A">
              <w:rPr>
                <w:spacing w:val="-9"/>
                <w:sz w:val="24"/>
                <w:szCs w:val="24"/>
              </w:rPr>
              <w:t xml:space="preserve"> </w:t>
            </w:r>
            <w:r w:rsidRPr="005F4F9A">
              <w:rPr>
                <w:sz w:val="24"/>
                <w:szCs w:val="24"/>
              </w:rPr>
              <w:t>классных</w:t>
            </w:r>
            <w:r w:rsidRPr="005F4F9A">
              <w:rPr>
                <w:spacing w:val="-3"/>
                <w:sz w:val="24"/>
                <w:szCs w:val="24"/>
              </w:rPr>
              <w:t xml:space="preserve"> </w:t>
            </w:r>
            <w:r w:rsidRPr="005F4F9A">
              <w:rPr>
                <w:spacing w:val="-2"/>
                <w:sz w:val="24"/>
                <w:szCs w:val="24"/>
              </w:rPr>
              <w:t>уголков</w:t>
            </w:r>
          </w:p>
        </w:tc>
        <w:tc>
          <w:tcPr>
            <w:tcW w:w="2268" w:type="dxa"/>
            <w:gridSpan w:val="2"/>
          </w:tcPr>
          <w:p w:rsidR="00527D6B" w:rsidRPr="005F4F9A" w:rsidRDefault="00527D6B" w:rsidP="00527D6B">
            <w:pPr>
              <w:pStyle w:val="TableParagraph"/>
              <w:spacing w:line="270" w:lineRule="exact"/>
              <w:ind w:left="98"/>
              <w:rPr>
                <w:sz w:val="24"/>
                <w:szCs w:val="24"/>
              </w:rPr>
            </w:pPr>
            <w:r w:rsidRPr="005F4F9A">
              <w:rPr>
                <w:spacing w:val="-5"/>
                <w:sz w:val="24"/>
                <w:szCs w:val="24"/>
              </w:rPr>
              <w:t>1-</w:t>
            </w:r>
            <w:r w:rsidRPr="005F4F9A">
              <w:rPr>
                <w:spacing w:val="-10"/>
                <w:sz w:val="24"/>
                <w:szCs w:val="24"/>
              </w:rPr>
              <w:t>4</w:t>
            </w:r>
          </w:p>
        </w:tc>
        <w:tc>
          <w:tcPr>
            <w:tcW w:w="2835" w:type="dxa"/>
          </w:tcPr>
          <w:p w:rsidR="00527D6B" w:rsidRPr="005F4F9A" w:rsidRDefault="00527D6B" w:rsidP="00527D6B">
            <w:pPr>
              <w:pStyle w:val="TableParagraph"/>
              <w:spacing w:line="270" w:lineRule="exact"/>
              <w:ind w:left="152"/>
              <w:rPr>
                <w:sz w:val="24"/>
                <w:szCs w:val="24"/>
              </w:rPr>
            </w:pPr>
            <w:r w:rsidRPr="005F4F9A">
              <w:rPr>
                <w:sz w:val="24"/>
                <w:szCs w:val="24"/>
              </w:rPr>
              <w:t>До</w:t>
            </w:r>
            <w:r w:rsidRPr="005F4F9A">
              <w:rPr>
                <w:spacing w:val="-4"/>
                <w:sz w:val="24"/>
                <w:szCs w:val="24"/>
              </w:rPr>
              <w:t xml:space="preserve"> </w:t>
            </w:r>
            <w:r w:rsidRPr="005F4F9A">
              <w:rPr>
                <w:sz w:val="24"/>
                <w:szCs w:val="24"/>
              </w:rPr>
              <w:t xml:space="preserve">15 </w:t>
            </w:r>
            <w:r w:rsidRPr="005F4F9A">
              <w:rPr>
                <w:spacing w:val="-2"/>
                <w:sz w:val="24"/>
                <w:szCs w:val="24"/>
              </w:rPr>
              <w:t>сентября</w:t>
            </w:r>
          </w:p>
        </w:tc>
        <w:tc>
          <w:tcPr>
            <w:tcW w:w="2835" w:type="dxa"/>
            <w:gridSpan w:val="2"/>
          </w:tcPr>
          <w:p w:rsidR="00527D6B" w:rsidRPr="005F4F9A" w:rsidRDefault="00527D6B" w:rsidP="00527D6B">
            <w:pPr>
              <w:pStyle w:val="TableParagraph"/>
              <w:spacing w:line="270" w:lineRule="exact"/>
              <w:ind w:left="121"/>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r>
      <w:tr w:rsidR="00527D6B" w:rsidRPr="005F4F9A" w:rsidTr="00035284">
        <w:trPr>
          <w:trHeight w:val="636"/>
        </w:trPr>
        <w:tc>
          <w:tcPr>
            <w:tcW w:w="108" w:type="dxa"/>
            <w:tcBorders>
              <w:top w:val="nil"/>
              <w:left w:val="nil"/>
              <w:bottom w:val="nil"/>
            </w:tcBorders>
          </w:tcPr>
          <w:p w:rsidR="00527D6B" w:rsidRPr="005F4F9A" w:rsidRDefault="00527D6B" w:rsidP="00527D6B">
            <w:pPr>
              <w:pStyle w:val="TableParagraph"/>
              <w:rPr>
                <w:sz w:val="24"/>
                <w:szCs w:val="24"/>
              </w:rPr>
            </w:pPr>
          </w:p>
        </w:tc>
        <w:tc>
          <w:tcPr>
            <w:tcW w:w="6744" w:type="dxa"/>
          </w:tcPr>
          <w:p w:rsidR="00527D6B" w:rsidRPr="005F4F9A" w:rsidRDefault="00527D6B" w:rsidP="00527D6B">
            <w:pPr>
              <w:pStyle w:val="TableParagraph"/>
              <w:ind w:left="119"/>
              <w:rPr>
                <w:sz w:val="24"/>
                <w:szCs w:val="24"/>
              </w:rPr>
            </w:pPr>
            <w:r w:rsidRPr="005F4F9A">
              <w:rPr>
                <w:sz w:val="24"/>
                <w:szCs w:val="24"/>
              </w:rPr>
              <w:t>Проверка</w:t>
            </w:r>
            <w:r w:rsidRPr="005F4F9A">
              <w:rPr>
                <w:spacing w:val="-10"/>
                <w:sz w:val="24"/>
                <w:szCs w:val="24"/>
              </w:rPr>
              <w:t xml:space="preserve"> </w:t>
            </w:r>
            <w:r w:rsidRPr="005F4F9A">
              <w:rPr>
                <w:sz w:val="24"/>
                <w:szCs w:val="24"/>
              </w:rPr>
              <w:t>Планов</w:t>
            </w:r>
            <w:r w:rsidRPr="005F4F9A">
              <w:rPr>
                <w:spacing w:val="-10"/>
                <w:sz w:val="24"/>
                <w:szCs w:val="24"/>
              </w:rPr>
              <w:t xml:space="preserve"> </w:t>
            </w:r>
            <w:r w:rsidRPr="005F4F9A">
              <w:rPr>
                <w:sz w:val="24"/>
                <w:szCs w:val="24"/>
              </w:rPr>
              <w:t>воспитательной</w:t>
            </w:r>
            <w:r w:rsidRPr="005F4F9A">
              <w:rPr>
                <w:spacing w:val="-7"/>
                <w:sz w:val="24"/>
                <w:szCs w:val="24"/>
              </w:rPr>
              <w:t xml:space="preserve"> </w:t>
            </w:r>
            <w:r w:rsidRPr="005F4F9A">
              <w:rPr>
                <w:sz w:val="24"/>
                <w:szCs w:val="24"/>
              </w:rPr>
              <w:t>работы</w:t>
            </w:r>
            <w:r w:rsidRPr="005F4F9A">
              <w:rPr>
                <w:spacing w:val="-5"/>
                <w:sz w:val="24"/>
                <w:szCs w:val="24"/>
              </w:rPr>
              <w:t xml:space="preserve"> </w:t>
            </w:r>
            <w:proofErr w:type="gramStart"/>
            <w:r w:rsidRPr="005F4F9A">
              <w:rPr>
                <w:spacing w:val="-10"/>
                <w:sz w:val="24"/>
                <w:szCs w:val="24"/>
              </w:rPr>
              <w:t>с</w:t>
            </w:r>
            <w:proofErr w:type="gramEnd"/>
          </w:p>
          <w:p w:rsidR="00527D6B" w:rsidRPr="005F4F9A" w:rsidRDefault="00527D6B" w:rsidP="00527D6B">
            <w:pPr>
              <w:pStyle w:val="TableParagraph"/>
              <w:spacing w:before="38"/>
              <w:ind w:left="436"/>
              <w:rPr>
                <w:sz w:val="24"/>
                <w:szCs w:val="24"/>
              </w:rPr>
            </w:pPr>
            <w:r w:rsidRPr="005F4F9A">
              <w:rPr>
                <w:sz w:val="24"/>
                <w:szCs w:val="24"/>
              </w:rPr>
              <w:t>классами</w:t>
            </w:r>
            <w:r w:rsidRPr="005F4F9A">
              <w:rPr>
                <w:spacing w:val="-10"/>
                <w:sz w:val="24"/>
                <w:szCs w:val="24"/>
              </w:rPr>
              <w:t xml:space="preserve"> </w:t>
            </w:r>
            <w:r w:rsidRPr="005F4F9A">
              <w:rPr>
                <w:sz w:val="24"/>
                <w:szCs w:val="24"/>
              </w:rPr>
              <w:t>на</w:t>
            </w:r>
            <w:r w:rsidRPr="005F4F9A">
              <w:rPr>
                <w:spacing w:val="-2"/>
                <w:sz w:val="24"/>
                <w:szCs w:val="24"/>
              </w:rPr>
              <w:t xml:space="preserve"> </w:t>
            </w:r>
            <w:r w:rsidRPr="005F4F9A">
              <w:rPr>
                <w:sz w:val="24"/>
                <w:szCs w:val="24"/>
              </w:rPr>
              <w:t>учебный</w:t>
            </w:r>
            <w:r w:rsidRPr="005F4F9A">
              <w:rPr>
                <w:spacing w:val="-7"/>
                <w:sz w:val="24"/>
                <w:szCs w:val="24"/>
              </w:rPr>
              <w:t xml:space="preserve"> </w:t>
            </w:r>
            <w:r w:rsidRPr="005F4F9A">
              <w:rPr>
                <w:spacing w:val="-5"/>
                <w:sz w:val="24"/>
                <w:szCs w:val="24"/>
              </w:rPr>
              <w:t>год</w:t>
            </w:r>
          </w:p>
        </w:tc>
        <w:tc>
          <w:tcPr>
            <w:tcW w:w="2268" w:type="dxa"/>
            <w:gridSpan w:val="2"/>
          </w:tcPr>
          <w:p w:rsidR="00527D6B" w:rsidRPr="005F4F9A" w:rsidRDefault="00527D6B" w:rsidP="00527D6B">
            <w:pPr>
              <w:pStyle w:val="TableParagraph"/>
              <w:ind w:left="98"/>
              <w:rPr>
                <w:sz w:val="24"/>
                <w:szCs w:val="24"/>
              </w:rPr>
            </w:pPr>
            <w:r w:rsidRPr="005F4F9A">
              <w:rPr>
                <w:spacing w:val="-5"/>
                <w:sz w:val="24"/>
                <w:szCs w:val="24"/>
              </w:rPr>
              <w:t>1-</w:t>
            </w:r>
            <w:r w:rsidRPr="005F4F9A">
              <w:rPr>
                <w:spacing w:val="-10"/>
                <w:sz w:val="24"/>
                <w:szCs w:val="24"/>
              </w:rPr>
              <w:t>4</w:t>
            </w:r>
          </w:p>
        </w:tc>
        <w:tc>
          <w:tcPr>
            <w:tcW w:w="2835" w:type="dxa"/>
          </w:tcPr>
          <w:p w:rsidR="00527D6B" w:rsidRPr="005F4F9A" w:rsidRDefault="00527D6B" w:rsidP="00527D6B">
            <w:pPr>
              <w:pStyle w:val="TableParagraph"/>
              <w:ind w:left="238"/>
              <w:rPr>
                <w:sz w:val="24"/>
                <w:szCs w:val="24"/>
              </w:rPr>
            </w:pPr>
            <w:r w:rsidRPr="005F4F9A">
              <w:rPr>
                <w:sz w:val="24"/>
                <w:szCs w:val="24"/>
              </w:rPr>
              <w:t>с</w:t>
            </w:r>
            <w:r w:rsidRPr="005F4F9A">
              <w:rPr>
                <w:spacing w:val="-4"/>
                <w:sz w:val="24"/>
                <w:szCs w:val="24"/>
              </w:rPr>
              <w:t xml:space="preserve"> </w:t>
            </w:r>
            <w:r w:rsidRPr="005F4F9A">
              <w:rPr>
                <w:sz w:val="24"/>
                <w:szCs w:val="24"/>
              </w:rPr>
              <w:t xml:space="preserve">15 </w:t>
            </w:r>
            <w:r w:rsidRPr="005F4F9A">
              <w:rPr>
                <w:spacing w:val="-2"/>
                <w:sz w:val="24"/>
                <w:szCs w:val="24"/>
              </w:rPr>
              <w:t>сентября</w:t>
            </w:r>
          </w:p>
        </w:tc>
        <w:tc>
          <w:tcPr>
            <w:tcW w:w="2835" w:type="dxa"/>
            <w:gridSpan w:val="2"/>
          </w:tcPr>
          <w:p w:rsidR="00527D6B" w:rsidRDefault="00527D6B" w:rsidP="00527D6B">
            <w:pPr>
              <w:pStyle w:val="TableParagraph"/>
              <w:ind w:left="121"/>
              <w:rPr>
                <w:spacing w:val="-5"/>
                <w:sz w:val="24"/>
                <w:szCs w:val="24"/>
              </w:rPr>
            </w:pPr>
            <w:r w:rsidRPr="005F4F9A">
              <w:rPr>
                <w:sz w:val="24"/>
                <w:szCs w:val="24"/>
              </w:rPr>
              <w:t>Советник</w:t>
            </w:r>
            <w:r w:rsidRPr="005F4F9A">
              <w:rPr>
                <w:spacing w:val="-5"/>
                <w:sz w:val="24"/>
                <w:szCs w:val="24"/>
              </w:rPr>
              <w:t xml:space="preserve"> </w:t>
            </w:r>
            <w:r w:rsidRPr="005F4F9A">
              <w:rPr>
                <w:sz w:val="24"/>
                <w:szCs w:val="24"/>
              </w:rPr>
              <w:t xml:space="preserve">по </w:t>
            </w:r>
            <w:r>
              <w:rPr>
                <w:spacing w:val="-5"/>
                <w:sz w:val="24"/>
                <w:szCs w:val="24"/>
              </w:rPr>
              <w:t xml:space="preserve">воспитанию </w:t>
            </w:r>
          </w:p>
          <w:p w:rsidR="00527D6B" w:rsidRPr="005F4F9A" w:rsidRDefault="00527D6B" w:rsidP="00527D6B">
            <w:pPr>
              <w:pStyle w:val="TableParagraph"/>
              <w:ind w:left="121"/>
              <w:rPr>
                <w:sz w:val="24"/>
                <w:szCs w:val="24"/>
              </w:rPr>
            </w:pPr>
            <w:r>
              <w:rPr>
                <w:spacing w:val="-5"/>
                <w:sz w:val="24"/>
                <w:szCs w:val="24"/>
              </w:rPr>
              <w:t>Гаджисолтанова Х.М.</w:t>
            </w:r>
          </w:p>
        </w:tc>
      </w:tr>
      <w:tr w:rsidR="00527D6B" w:rsidRPr="005F4F9A" w:rsidTr="00035284">
        <w:trPr>
          <w:trHeight w:val="633"/>
        </w:trPr>
        <w:tc>
          <w:tcPr>
            <w:tcW w:w="108" w:type="dxa"/>
            <w:tcBorders>
              <w:top w:val="nil"/>
              <w:left w:val="nil"/>
              <w:bottom w:val="nil"/>
            </w:tcBorders>
          </w:tcPr>
          <w:p w:rsidR="00527D6B" w:rsidRPr="005F4F9A" w:rsidRDefault="00527D6B" w:rsidP="00527D6B">
            <w:pPr>
              <w:pStyle w:val="TableParagraph"/>
              <w:rPr>
                <w:sz w:val="24"/>
                <w:szCs w:val="24"/>
              </w:rPr>
            </w:pPr>
          </w:p>
        </w:tc>
        <w:tc>
          <w:tcPr>
            <w:tcW w:w="6744" w:type="dxa"/>
          </w:tcPr>
          <w:p w:rsidR="00527D6B" w:rsidRPr="005F4F9A" w:rsidRDefault="00527D6B" w:rsidP="00527D6B">
            <w:pPr>
              <w:pStyle w:val="TableParagraph"/>
              <w:ind w:left="119"/>
              <w:rPr>
                <w:sz w:val="24"/>
                <w:szCs w:val="24"/>
              </w:rPr>
            </w:pPr>
            <w:r w:rsidRPr="005F4F9A">
              <w:rPr>
                <w:sz w:val="24"/>
                <w:szCs w:val="24"/>
              </w:rPr>
              <w:t>Заседание</w:t>
            </w:r>
            <w:r w:rsidRPr="005F4F9A">
              <w:rPr>
                <w:spacing w:val="-9"/>
                <w:sz w:val="24"/>
                <w:szCs w:val="24"/>
              </w:rPr>
              <w:t xml:space="preserve"> </w:t>
            </w:r>
            <w:r w:rsidRPr="005F4F9A">
              <w:rPr>
                <w:sz w:val="24"/>
                <w:szCs w:val="24"/>
              </w:rPr>
              <w:t>МО</w:t>
            </w:r>
            <w:r w:rsidRPr="005F4F9A">
              <w:rPr>
                <w:spacing w:val="-10"/>
                <w:sz w:val="24"/>
                <w:szCs w:val="24"/>
              </w:rPr>
              <w:t xml:space="preserve"> </w:t>
            </w:r>
            <w:r w:rsidRPr="005F4F9A">
              <w:rPr>
                <w:sz w:val="24"/>
                <w:szCs w:val="24"/>
              </w:rPr>
              <w:t>классных</w:t>
            </w:r>
            <w:r w:rsidRPr="005F4F9A">
              <w:rPr>
                <w:spacing w:val="-5"/>
                <w:sz w:val="24"/>
                <w:szCs w:val="24"/>
              </w:rPr>
              <w:t xml:space="preserve"> </w:t>
            </w:r>
            <w:proofErr w:type="gramStart"/>
            <w:r w:rsidRPr="005F4F9A">
              <w:rPr>
                <w:sz w:val="24"/>
                <w:szCs w:val="24"/>
              </w:rPr>
              <w:t>рук-</w:t>
            </w:r>
            <w:r w:rsidRPr="005F4F9A">
              <w:rPr>
                <w:spacing w:val="-5"/>
                <w:sz w:val="24"/>
                <w:szCs w:val="24"/>
              </w:rPr>
              <w:t>ей</w:t>
            </w:r>
            <w:proofErr w:type="gramEnd"/>
          </w:p>
        </w:tc>
        <w:tc>
          <w:tcPr>
            <w:tcW w:w="2268" w:type="dxa"/>
            <w:gridSpan w:val="2"/>
          </w:tcPr>
          <w:p w:rsidR="00527D6B" w:rsidRPr="005F4F9A" w:rsidRDefault="00527D6B" w:rsidP="00527D6B">
            <w:pPr>
              <w:pStyle w:val="TableParagraph"/>
              <w:ind w:left="98"/>
              <w:rPr>
                <w:sz w:val="24"/>
                <w:szCs w:val="24"/>
              </w:rPr>
            </w:pPr>
            <w:r w:rsidRPr="005F4F9A">
              <w:rPr>
                <w:spacing w:val="-5"/>
                <w:sz w:val="24"/>
                <w:szCs w:val="24"/>
              </w:rPr>
              <w:t>1-</w:t>
            </w:r>
            <w:r w:rsidRPr="005F4F9A">
              <w:rPr>
                <w:spacing w:val="-10"/>
                <w:sz w:val="24"/>
                <w:szCs w:val="24"/>
              </w:rPr>
              <w:t>4</w:t>
            </w:r>
          </w:p>
        </w:tc>
        <w:tc>
          <w:tcPr>
            <w:tcW w:w="2835" w:type="dxa"/>
          </w:tcPr>
          <w:p w:rsidR="00527D6B" w:rsidRPr="005F4F9A" w:rsidRDefault="00527D6B" w:rsidP="00527D6B">
            <w:pPr>
              <w:pStyle w:val="TableParagraph"/>
              <w:ind w:left="478"/>
              <w:rPr>
                <w:sz w:val="24"/>
                <w:szCs w:val="24"/>
              </w:rPr>
            </w:pPr>
            <w:r w:rsidRPr="005F4F9A">
              <w:rPr>
                <w:spacing w:val="-2"/>
                <w:sz w:val="24"/>
                <w:szCs w:val="24"/>
              </w:rPr>
              <w:t>Ноябрь</w:t>
            </w:r>
          </w:p>
          <w:p w:rsidR="00527D6B" w:rsidRPr="005F4F9A" w:rsidRDefault="00527D6B" w:rsidP="00527D6B">
            <w:pPr>
              <w:pStyle w:val="TableParagraph"/>
              <w:spacing w:before="36"/>
              <w:ind w:left="478"/>
              <w:rPr>
                <w:sz w:val="24"/>
                <w:szCs w:val="24"/>
              </w:rPr>
            </w:pPr>
            <w:r w:rsidRPr="005F4F9A">
              <w:rPr>
                <w:spacing w:val="-4"/>
                <w:sz w:val="24"/>
                <w:szCs w:val="24"/>
              </w:rPr>
              <w:t>март</w:t>
            </w:r>
          </w:p>
        </w:tc>
        <w:tc>
          <w:tcPr>
            <w:tcW w:w="2835" w:type="dxa"/>
            <w:gridSpan w:val="2"/>
          </w:tcPr>
          <w:p w:rsidR="00527D6B" w:rsidRDefault="00527D6B" w:rsidP="00527D6B">
            <w:pPr>
              <w:pStyle w:val="TableParagraph"/>
              <w:ind w:left="385"/>
              <w:rPr>
                <w:sz w:val="24"/>
                <w:szCs w:val="24"/>
              </w:rPr>
            </w:pPr>
            <w:r w:rsidRPr="005F4F9A">
              <w:rPr>
                <w:sz w:val="24"/>
                <w:szCs w:val="24"/>
              </w:rPr>
              <w:t>Замдиректора</w:t>
            </w:r>
            <w:r w:rsidRPr="005F4F9A">
              <w:rPr>
                <w:spacing w:val="-4"/>
                <w:sz w:val="24"/>
                <w:szCs w:val="24"/>
              </w:rPr>
              <w:t xml:space="preserve"> </w:t>
            </w:r>
            <w:r w:rsidRPr="005F4F9A">
              <w:rPr>
                <w:sz w:val="24"/>
                <w:szCs w:val="24"/>
              </w:rPr>
              <w:t>по</w:t>
            </w:r>
            <w:r w:rsidRPr="005F4F9A">
              <w:rPr>
                <w:spacing w:val="-4"/>
                <w:sz w:val="24"/>
                <w:szCs w:val="24"/>
              </w:rPr>
              <w:t xml:space="preserve"> </w:t>
            </w:r>
            <w:r w:rsidRPr="005F4F9A">
              <w:rPr>
                <w:spacing w:val="-5"/>
                <w:sz w:val="24"/>
                <w:szCs w:val="24"/>
              </w:rPr>
              <w:t>УВР</w:t>
            </w:r>
          </w:p>
          <w:p w:rsidR="00527D6B" w:rsidRPr="00E744C3" w:rsidRDefault="00527D6B" w:rsidP="00527D6B">
            <w:pPr>
              <w:ind w:firstLine="720"/>
            </w:pPr>
            <w:r>
              <w:t>Джамавова Л.Ю.</w:t>
            </w:r>
          </w:p>
        </w:tc>
      </w:tr>
      <w:tr w:rsidR="00527D6B" w:rsidRPr="005F4F9A" w:rsidTr="00035284">
        <w:trPr>
          <w:trHeight w:val="436"/>
        </w:trPr>
        <w:tc>
          <w:tcPr>
            <w:tcW w:w="108" w:type="dxa"/>
            <w:tcBorders>
              <w:top w:val="nil"/>
              <w:left w:val="nil"/>
              <w:bottom w:val="nil"/>
            </w:tcBorders>
          </w:tcPr>
          <w:p w:rsidR="00527D6B" w:rsidRPr="005F4F9A" w:rsidRDefault="00527D6B" w:rsidP="00527D6B">
            <w:pPr>
              <w:pStyle w:val="TableParagraph"/>
              <w:rPr>
                <w:sz w:val="24"/>
                <w:szCs w:val="24"/>
              </w:rPr>
            </w:pPr>
          </w:p>
        </w:tc>
        <w:tc>
          <w:tcPr>
            <w:tcW w:w="6744" w:type="dxa"/>
          </w:tcPr>
          <w:p w:rsidR="00527D6B" w:rsidRPr="005F4F9A" w:rsidRDefault="00527D6B" w:rsidP="00527D6B">
            <w:pPr>
              <w:pStyle w:val="TableParagraph"/>
              <w:ind w:left="119"/>
              <w:rPr>
                <w:sz w:val="24"/>
                <w:szCs w:val="24"/>
              </w:rPr>
            </w:pPr>
            <w:r w:rsidRPr="005F4F9A">
              <w:rPr>
                <w:sz w:val="24"/>
                <w:szCs w:val="24"/>
              </w:rPr>
              <w:t>Педсовет</w:t>
            </w:r>
            <w:r w:rsidRPr="005F4F9A">
              <w:rPr>
                <w:spacing w:val="-6"/>
                <w:sz w:val="24"/>
                <w:szCs w:val="24"/>
              </w:rPr>
              <w:t xml:space="preserve"> </w:t>
            </w:r>
            <w:r w:rsidRPr="005F4F9A">
              <w:rPr>
                <w:sz w:val="24"/>
                <w:szCs w:val="24"/>
              </w:rPr>
              <w:t>по</w:t>
            </w:r>
            <w:r w:rsidRPr="005F4F9A">
              <w:rPr>
                <w:spacing w:val="-5"/>
                <w:sz w:val="24"/>
                <w:szCs w:val="24"/>
              </w:rPr>
              <w:t xml:space="preserve"> </w:t>
            </w:r>
            <w:r w:rsidRPr="005F4F9A">
              <w:rPr>
                <w:sz w:val="24"/>
                <w:szCs w:val="24"/>
              </w:rPr>
              <w:t>воспитательной</w:t>
            </w:r>
            <w:r w:rsidRPr="005F4F9A">
              <w:rPr>
                <w:spacing w:val="-3"/>
                <w:sz w:val="24"/>
                <w:szCs w:val="24"/>
              </w:rPr>
              <w:t xml:space="preserve"> </w:t>
            </w:r>
            <w:r w:rsidRPr="005F4F9A">
              <w:rPr>
                <w:spacing w:val="-2"/>
                <w:sz w:val="24"/>
                <w:szCs w:val="24"/>
              </w:rPr>
              <w:t>работе</w:t>
            </w:r>
          </w:p>
        </w:tc>
        <w:tc>
          <w:tcPr>
            <w:tcW w:w="2268" w:type="dxa"/>
            <w:gridSpan w:val="2"/>
          </w:tcPr>
          <w:p w:rsidR="00527D6B" w:rsidRPr="005F4F9A" w:rsidRDefault="00527D6B" w:rsidP="00527D6B">
            <w:pPr>
              <w:pStyle w:val="TableParagraph"/>
              <w:ind w:left="98"/>
              <w:rPr>
                <w:sz w:val="24"/>
                <w:szCs w:val="24"/>
              </w:rPr>
            </w:pPr>
            <w:r w:rsidRPr="005F4F9A">
              <w:rPr>
                <w:spacing w:val="-5"/>
                <w:sz w:val="24"/>
                <w:szCs w:val="24"/>
              </w:rPr>
              <w:t>1-</w:t>
            </w:r>
            <w:r w:rsidRPr="005F4F9A">
              <w:rPr>
                <w:spacing w:val="-10"/>
                <w:sz w:val="24"/>
                <w:szCs w:val="24"/>
              </w:rPr>
              <w:t>4</w:t>
            </w:r>
          </w:p>
        </w:tc>
        <w:tc>
          <w:tcPr>
            <w:tcW w:w="2835" w:type="dxa"/>
          </w:tcPr>
          <w:p w:rsidR="00527D6B" w:rsidRPr="005F4F9A" w:rsidRDefault="00527D6B" w:rsidP="00527D6B">
            <w:pPr>
              <w:pStyle w:val="TableParagraph"/>
              <w:ind w:left="483"/>
              <w:rPr>
                <w:sz w:val="24"/>
                <w:szCs w:val="24"/>
              </w:rPr>
            </w:pPr>
            <w:r w:rsidRPr="005F4F9A">
              <w:rPr>
                <w:spacing w:val="-4"/>
                <w:sz w:val="24"/>
                <w:szCs w:val="24"/>
              </w:rPr>
              <w:t>март</w:t>
            </w:r>
          </w:p>
        </w:tc>
        <w:tc>
          <w:tcPr>
            <w:tcW w:w="2835" w:type="dxa"/>
            <w:gridSpan w:val="2"/>
          </w:tcPr>
          <w:p w:rsidR="00527D6B" w:rsidRDefault="00527D6B" w:rsidP="00527D6B">
            <w:pPr>
              <w:pStyle w:val="TableParagraph"/>
              <w:ind w:left="385"/>
              <w:rPr>
                <w:spacing w:val="-5"/>
                <w:sz w:val="24"/>
                <w:szCs w:val="24"/>
              </w:rPr>
            </w:pPr>
            <w:r w:rsidRPr="005F4F9A">
              <w:rPr>
                <w:sz w:val="24"/>
                <w:szCs w:val="24"/>
              </w:rPr>
              <w:t>Советник</w:t>
            </w:r>
            <w:r w:rsidRPr="005F4F9A">
              <w:rPr>
                <w:spacing w:val="-5"/>
                <w:sz w:val="24"/>
                <w:szCs w:val="24"/>
              </w:rPr>
              <w:t xml:space="preserve"> </w:t>
            </w:r>
            <w:r w:rsidRPr="005F4F9A">
              <w:rPr>
                <w:sz w:val="24"/>
                <w:szCs w:val="24"/>
              </w:rPr>
              <w:t xml:space="preserve">по </w:t>
            </w:r>
            <w:r>
              <w:rPr>
                <w:spacing w:val="-5"/>
                <w:sz w:val="24"/>
                <w:szCs w:val="24"/>
              </w:rPr>
              <w:t>воспитанию</w:t>
            </w:r>
          </w:p>
          <w:p w:rsidR="00527D6B" w:rsidRPr="005F4F9A" w:rsidRDefault="00527D6B" w:rsidP="00527D6B">
            <w:pPr>
              <w:pStyle w:val="TableParagraph"/>
              <w:ind w:left="385"/>
              <w:rPr>
                <w:sz w:val="24"/>
                <w:szCs w:val="24"/>
              </w:rPr>
            </w:pPr>
            <w:r>
              <w:rPr>
                <w:spacing w:val="-5"/>
                <w:sz w:val="24"/>
                <w:szCs w:val="24"/>
              </w:rPr>
              <w:t>Гаджисолтанова Х.М.</w:t>
            </w:r>
          </w:p>
        </w:tc>
      </w:tr>
      <w:tr w:rsidR="00527D6B" w:rsidRPr="005F4F9A" w:rsidTr="00035284">
        <w:trPr>
          <w:trHeight w:val="433"/>
        </w:trPr>
        <w:tc>
          <w:tcPr>
            <w:tcW w:w="108" w:type="dxa"/>
            <w:tcBorders>
              <w:top w:val="nil"/>
              <w:left w:val="nil"/>
              <w:bottom w:val="nil"/>
            </w:tcBorders>
          </w:tcPr>
          <w:p w:rsidR="00527D6B" w:rsidRPr="005F4F9A" w:rsidRDefault="00527D6B" w:rsidP="00527D6B">
            <w:pPr>
              <w:pStyle w:val="TableParagraph"/>
              <w:rPr>
                <w:sz w:val="24"/>
                <w:szCs w:val="24"/>
              </w:rPr>
            </w:pPr>
          </w:p>
        </w:tc>
        <w:tc>
          <w:tcPr>
            <w:tcW w:w="6744" w:type="dxa"/>
          </w:tcPr>
          <w:p w:rsidR="00527D6B" w:rsidRPr="005F4F9A" w:rsidRDefault="00527D6B" w:rsidP="00527D6B">
            <w:pPr>
              <w:pStyle w:val="TableParagraph"/>
              <w:ind w:left="119"/>
              <w:rPr>
                <w:sz w:val="24"/>
                <w:szCs w:val="24"/>
              </w:rPr>
            </w:pPr>
            <w:r w:rsidRPr="005F4F9A">
              <w:rPr>
                <w:sz w:val="24"/>
                <w:szCs w:val="24"/>
              </w:rPr>
              <w:t>Прогноз</w:t>
            </w:r>
            <w:r w:rsidRPr="005F4F9A">
              <w:rPr>
                <w:spacing w:val="-7"/>
                <w:sz w:val="24"/>
                <w:szCs w:val="24"/>
              </w:rPr>
              <w:t xml:space="preserve"> </w:t>
            </w:r>
            <w:r w:rsidRPr="005F4F9A">
              <w:rPr>
                <w:sz w:val="24"/>
                <w:szCs w:val="24"/>
              </w:rPr>
              <w:t>летней</w:t>
            </w:r>
            <w:r w:rsidRPr="005F4F9A">
              <w:rPr>
                <w:spacing w:val="-9"/>
                <w:sz w:val="24"/>
                <w:szCs w:val="24"/>
              </w:rPr>
              <w:t xml:space="preserve"> </w:t>
            </w:r>
            <w:r w:rsidRPr="005F4F9A">
              <w:rPr>
                <w:sz w:val="24"/>
                <w:szCs w:val="24"/>
              </w:rPr>
              <w:t xml:space="preserve">занятости </w:t>
            </w:r>
            <w:r w:rsidRPr="005F4F9A">
              <w:rPr>
                <w:spacing w:val="-2"/>
                <w:sz w:val="24"/>
                <w:szCs w:val="24"/>
              </w:rPr>
              <w:t>учащихся</w:t>
            </w:r>
          </w:p>
        </w:tc>
        <w:tc>
          <w:tcPr>
            <w:tcW w:w="2268" w:type="dxa"/>
            <w:gridSpan w:val="2"/>
          </w:tcPr>
          <w:p w:rsidR="00527D6B" w:rsidRPr="005F4F9A" w:rsidRDefault="00527D6B" w:rsidP="00527D6B">
            <w:pPr>
              <w:pStyle w:val="TableParagraph"/>
              <w:ind w:left="98"/>
              <w:rPr>
                <w:sz w:val="24"/>
                <w:szCs w:val="24"/>
              </w:rPr>
            </w:pPr>
            <w:r w:rsidRPr="005F4F9A">
              <w:rPr>
                <w:spacing w:val="-5"/>
                <w:sz w:val="24"/>
                <w:szCs w:val="24"/>
              </w:rPr>
              <w:t>1-</w:t>
            </w:r>
            <w:r w:rsidRPr="005F4F9A">
              <w:rPr>
                <w:spacing w:val="-10"/>
                <w:sz w:val="24"/>
                <w:szCs w:val="24"/>
              </w:rPr>
              <w:t>4</w:t>
            </w:r>
          </w:p>
        </w:tc>
        <w:tc>
          <w:tcPr>
            <w:tcW w:w="2835" w:type="dxa"/>
          </w:tcPr>
          <w:p w:rsidR="00527D6B" w:rsidRPr="005F4F9A" w:rsidRDefault="00527D6B" w:rsidP="00527D6B">
            <w:pPr>
              <w:pStyle w:val="TableParagraph"/>
              <w:ind w:left="365"/>
              <w:rPr>
                <w:sz w:val="24"/>
                <w:szCs w:val="24"/>
              </w:rPr>
            </w:pPr>
            <w:r w:rsidRPr="005F4F9A">
              <w:rPr>
                <w:spacing w:val="-4"/>
                <w:sz w:val="24"/>
                <w:szCs w:val="24"/>
              </w:rPr>
              <w:t>Март</w:t>
            </w:r>
          </w:p>
        </w:tc>
        <w:tc>
          <w:tcPr>
            <w:tcW w:w="2835" w:type="dxa"/>
            <w:gridSpan w:val="2"/>
          </w:tcPr>
          <w:p w:rsidR="00527D6B" w:rsidRPr="005F4F9A" w:rsidRDefault="00527D6B" w:rsidP="00527D6B">
            <w:pPr>
              <w:pStyle w:val="TableParagraph"/>
              <w:ind w:left="375"/>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r>
      <w:tr w:rsidR="00527D6B" w:rsidRPr="005F4F9A" w:rsidTr="00035284">
        <w:trPr>
          <w:trHeight w:val="568"/>
        </w:trPr>
        <w:tc>
          <w:tcPr>
            <w:tcW w:w="108" w:type="dxa"/>
            <w:tcBorders>
              <w:top w:val="nil"/>
              <w:left w:val="nil"/>
              <w:bottom w:val="nil"/>
            </w:tcBorders>
          </w:tcPr>
          <w:p w:rsidR="00527D6B" w:rsidRPr="005F4F9A" w:rsidRDefault="00527D6B" w:rsidP="00527D6B">
            <w:pPr>
              <w:pStyle w:val="TableParagraph"/>
              <w:rPr>
                <w:sz w:val="24"/>
                <w:szCs w:val="24"/>
              </w:rPr>
            </w:pPr>
          </w:p>
        </w:tc>
        <w:tc>
          <w:tcPr>
            <w:tcW w:w="6744" w:type="dxa"/>
          </w:tcPr>
          <w:p w:rsidR="00527D6B" w:rsidRPr="005F4F9A" w:rsidRDefault="00527D6B" w:rsidP="00527D6B">
            <w:pPr>
              <w:pStyle w:val="TableParagraph"/>
              <w:spacing w:line="266" w:lineRule="exact"/>
              <w:ind w:left="119"/>
              <w:rPr>
                <w:sz w:val="24"/>
                <w:szCs w:val="24"/>
              </w:rPr>
            </w:pPr>
            <w:r w:rsidRPr="005F4F9A">
              <w:rPr>
                <w:sz w:val="24"/>
                <w:szCs w:val="24"/>
              </w:rPr>
              <w:t>Сбор</w:t>
            </w:r>
            <w:r w:rsidRPr="005F4F9A">
              <w:rPr>
                <w:spacing w:val="-7"/>
                <w:sz w:val="24"/>
                <w:szCs w:val="24"/>
              </w:rPr>
              <w:t xml:space="preserve"> </w:t>
            </w:r>
            <w:r w:rsidRPr="005F4F9A">
              <w:rPr>
                <w:sz w:val="24"/>
                <w:szCs w:val="24"/>
              </w:rPr>
              <w:t>информации</w:t>
            </w:r>
            <w:r w:rsidRPr="005F4F9A">
              <w:rPr>
                <w:spacing w:val="-3"/>
                <w:sz w:val="24"/>
                <w:szCs w:val="24"/>
              </w:rPr>
              <w:t xml:space="preserve"> </w:t>
            </w:r>
            <w:r w:rsidRPr="005F4F9A">
              <w:rPr>
                <w:sz w:val="24"/>
                <w:szCs w:val="24"/>
              </w:rPr>
              <w:t>о</w:t>
            </w:r>
            <w:r w:rsidRPr="005F4F9A">
              <w:rPr>
                <w:spacing w:val="-8"/>
                <w:sz w:val="24"/>
                <w:szCs w:val="24"/>
              </w:rPr>
              <w:t xml:space="preserve"> </w:t>
            </w:r>
            <w:r w:rsidRPr="005F4F9A">
              <w:rPr>
                <w:sz w:val="24"/>
                <w:szCs w:val="24"/>
              </w:rPr>
              <w:t>кандидатах на</w:t>
            </w:r>
            <w:r w:rsidRPr="005F4F9A">
              <w:rPr>
                <w:spacing w:val="-5"/>
                <w:sz w:val="24"/>
                <w:szCs w:val="24"/>
              </w:rPr>
              <w:t xml:space="preserve"> </w:t>
            </w:r>
            <w:r w:rsidRPr="005F4F9A">
              <w:rPr>
                <w:spacing w:val="-4"/>
                <w:sz w:val="24"/>
                <w:szCs w:val="24"/>
              </w:rPr>
              <w:t>стенд</w:t>
            </w:r>
          </w:p>
          <w:p w:rsidR="00527D6B" w:rsidRPr="005F4F9A" w:rsidRDefault="00527D6B" w:rsidP="00527D6B">
            <w:pPr>
              <w:pStyle w:val="TableParagraph"/>
              <w:spacing w:line="274" w:lineRule="exact"/>
              <w:ind w:left="119"/>
              <w:rPr>
                <w:sz w:val="24"/>
                <w:szCs w:val="24"/>
              </w:rPr>
            </w:pPr>
            <w:r w:rsidRPr="005F4F9A">
              <w:rPr>
                <w:sz w:val="24"/>
                <w:szCs w:val="24"/>
              </w:rPr>
              <w:t>«Гордость</w:t>
            </w:r>
            <w:r w:rsidRPr="005F4F9A">
              <w:rPr>
                <w:spacing w:val="-8"/>
                <w:sz w:val="24"/>
                <w:szCs w:val="24"/>
              </w:rPr>
              <w:t xml:space="preserve"> </w:t>
            </w:r>
            <w:r w:rsidRPr="005F4F9A">
              <w:rPr>
                <w:spacing w:val="-2"/>
                <w:sz w:val="24"/>
                <w:szCs w:val="24"/>
              </w:rPr>
              <w:t>школы»</w:t>
            </w:r>
          </w:p>
        </w:tc>
        <w:tc>
          <w:tcPr>
            <w:tcW w:w="2268" w:type="dxa"/>
            <w:gridSpan w:val="2"/>
          </w:tcPr>
          <w:p w:rsidR="00527D6B" w:rsidRPr="005F4F9A" w:rsidRDefault="00527D6B" w:rsidP="00527D6B">
            <w:pPr>
              <w:pStyle w:val="TableParagraph"/>
              <w:ind w:left="98"/>
              <w:rPr>
                <w:sz w:val="24"/>
                <w:szCs w:val="24"/>
              </w:rPr>
            </w:pPr>
            <w:r w:rsidRPr="005F4F9A">
              <w:rPr>
                <w:spacing w:val="-5"/>
                <w:sz w:val="24"/>
                <w:szCs w:val="24"/>
              </w:rPr>
              <w:t>2-</w:t>
            </w:r>
            <w:r w:rsidRPr="005F4F9A">
              <w:rPr>
                <w:spacing w:val="-10"/>
                <w:sz w:val="24"/>
                <w:szCs w:val="24"/>
              </w:rPr>
              <w:t>4</w:t>
            </w:r>
          </w:p>
        </w:tc>
        <w:tc>
          <w:tcPr>
            <w:tcW w:w="2835" w:type="dxa"/>
          </w:tcPr>
          <w:p w:rsidR="00527D6B" w:rsidRPr="005F4F9A" w:rsidRDefault="00527D6B" w:rsidP="00527D6B">
            <w:pPr>
              <w:pStyle w:val="TableParagraph"/>
              <w:ind w:left="423"/>
              <w:rPr>
                <w:sz w:val="24"/>
                <w:szCs w:val="24"/>
              </w:rPr>
            </w:pPr>
            <w:r w:rsidRPr="005F4F9A">
              <w:rPr>
                <w:sz w:val="24"/>
                <w:szCs w:val="24"/>
              </w:rPr>
              <w:t>До 17</w:t>
            </w:r>
            <w:r w:rsidRPr="005F4F9A">
              <w:rPr>
                <w:spacing w:val="-1"/>
                <w:sz w:val="24"/>
                <w:szCs w:val="24"/>
              </w:rPr>
              <w:t xml:space="preserve"> </w:t>
            </w:r>
            <w:r w:rsidRPr="005F4F9A">
              <w:rPr>
                <w:spacing w:val="-5"/>
                <w:sz w:val="24"/>
                <w:szCs w:val="24"/>
              </w:rPr>
              <w:t>мая</w:t>
            </w:r>
          </w:p>
        </w:tc>
        <w:tc>
          <w:tcPr>
            <w:tcW w:w="2835" w:type="dxa"/>
            <w:gridSpan w:val="2"/>
          </w:tcPr>
          <w:p w:rsidR="00527D6B" w:rsidRPr="005F4F9A" w:rsidRDefault="00527D6B" w:rsidP="00527D6B">
            <w:pPr>
              <w:pStyle w:val="TableParagraph"/>
              <w:spacing w:line="266" w:lineRule="exact"/>
              <w:ind w:left="375"/>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r>
      <w:tr w:rsidR="00527D6B" w:rsidRPr="005F4F9A" w:rsidTr="00035284">
        <w:trPr>
          <w:trHeight w:val="549"/>
        </w:trPr>
        <w:tc>
          <w:tcPr>
            <w:tcW w:w="108" w:type="dxa"/>
            <w:tcBorders>
              <w:top w:val="nil"/>
              <w:left w:val="nil"/>
              <w:bottom w:val="nil"/>
            </w:tcBorders>
          </w:tcPr>
          <w:p w:rsidR="00527D6B" w:rsidRPr="005F4F9A" w:rsidRDefault="00527D6B" w:rsidP="00527D6B">
            <w:pPr>
              <w:pStyle w:val="TableParagraph"/>
              <w:rPr>
                <w:sz w:val="24"/>
                <w:szCs w:val="24"/>
              </w:rPr>
            </w:pPr>
          </w:p>
        </w:tc>
        <w:tc>
          <w:tcPr>
            <w:tcW w:w="6744" w:type="dxa"/>
          </w:tcPr>
          <w:p w:rsidR="00527D6B" w:rsidRPr="005F4F9A" w:rsidRDefault="00527D6B" w:rsidP="00527D6B">
            <w:pPr>
              <w:pStyle w:val="TableParagraph"/>
              <w:ind w:left="119"/>
              <w:rPr>
                <w:sz w:val="24"/>
                <w:szCs w:val="24"/>
              </w:rPr>
            </w:pPr>
            <w:r w:rsidRPr="005F4F9A">
              <w:rPr>
                <w:sz w:val="24"/>
                <w:szCs w:val="24"/>
              </w:rPr>
              <w:t>Анализ</w:t>
            </w:r>
            <w:r w:rsidRPr="005F4F9A">
              <w:rPr>
                <w:spacing w:val="-7"/>
                <w:sz w:val="24"/>
                <w:szCs w:val="24"/>
              </w:rPr>
              <w:t xml:space="preserve"> </w:t>
            </w:r>
            <w:r w:rsidRPr="005F4F9A">
              <w:rPr>
                <w:sz w:val="24"/>
                <w:szCs w:val="24"/>
              </w:rPr>
              <w:t>ВР</w:t>
            </w:r>
            <w:r w:rsidRPr="005F4F9A">
              <w:rPr>
                <w:spacing w:val="-4"/>
                <w:sz w:val="24"/>
                <w:szCs w:val="24"/>
              </w:rPr>
              <w:t xml:space="preserve"> </w:t>
            </w:r>
            <w:r w:rsidRPr="005F4F9A">
              <w:rPr>
                <w:sz w:val="24"/>
                <w:szCs w:val="24"/>
              </w:rPr>
              <w:t>с</w:t>
            </w:r>
            <w:r w:rsidRPr="005F4F9A">
              <w:rPr>
                <w:spacing w:val="-5"/>
                <w:sz w:val="24"/>
                <w:szCs w:val="24"/>
              </w:rPr>
              <w:t xml:space="preserve"> </w:t>
            </w:r>
            <w:r w:rsidRPr="005F4F9A">
              <w:rPr>
                <w:sz w:val="24"/>
                <w:szCs w:val="24"/>
              </w:rPr>
              <w:t>классом</w:t>
            </w:r>
            <w:r w:rsidRPr="005F4F9A">
              <w:rPr>
                <w:spacing w:val="-5"/>
                <w:sz w:val="24"/>
                <w:szCs w:val="24"/>
              </w:rPr>
              <w:t xml:space="preserve"> </w:t>
            </w:r>
            <w:r w:rsidRPr="005F4F9A">
              <w:rPr>
                <w:sz w:val="24"/>
                <w:szCs w:val="24"/>
              </w:rPr>
              <w:t>за</w:t>
            </w:r>
            <w:r w:rsidRPr="005F4F9A">
              <w:rPr>
                <w:spacing w:val="-1"/>
                <w:sz w:val="24"/>
                <w:szCs w:val="24"/>
              </w:rPr>
              <w:t xml:space="preserve"> </w:t>
            </w:r>
            <w:r w:rsidRPr="005F4F9A">
              <w:rPr>
                <w:sz w:val="24"/>
                <w:szCs w:val="24"/>
              </w:rPr>
              <w:t>уч.</w:t>
            </w:r>
            <w:r w:rsidRPr="005F4F9A">
              <w:rPr>
                <w:spacing w:val="-4"/>
                <w:sz w:val="24"/>
                <w:szCs w:val="24"/>
              </w:rPr>
              <w:t xml:space="preserve"> </w:t>
            </w:r>
            <w:r w:rsidRPr="005F4F9A">
              <w:rPr>
                <w:spacing w:val="-5"/>
                <w:sz w:val="24"/>
                <w:szCs w:val="24"/>
              </w:rPr>
              <w:t>год</w:t>
            </w:r>
          </w:p>
        </w:tc>
        <w:tc>
          <w:tcPr>
            <w:tcW w:w="2268" w:type="dxa"/>
            <w:gridSpan w:val="2"/>
          </w:tcPr>
          <w:p w:rsidR="00527D6B" w:rsidRPr="005F4F9A" w:rsidRDefault="00527D6B" w:rsidP="00527D6B">
            <w:pPr>
              <w:pStyle w:val="TableParagraph"/>
              <w:ind w:left="98"/>
              <w:rPr>
                <w:sz w:val="24"/>
                <w:szCs w:val="24"/>
              </w:rPr>
            </w:pPr>
            <w:r w:rsidRPr="005F4F9A">
              <w:rPr>
                <w:spacing w:val="-5"/>
                <w:sz w:val="24"/>
                <w:szCs w:val="24"/>
              </w:rPr>
              <w:t>1-</w:t>
            </w:r>
            <w:r w:rsidRPr="005F4F9A">
              <w:rPr>
                <w:spacing w:val="-10"/>
                <w:sz w:val="24"/>
                <w:szCs w:val="24"/>
              </w:rPr>
              <w:t>4</w:t>
            </w:r>
          </w:p>
        </w:tc>
        <w:tc>
          <w:tcPr>
            <w:tcW w:w="2835" w:type="dxa"/>
          </w:tcPr>
          <w:p w:rsidR="00527D6B" w:rsidRPr="005F4F9A" w:rsidRDefault="00527D6B" w:rsidP="00527D6B">
            <w:pPr>
              <w:pStyle w:val="TableParagraph"/>
              <w:ind w:left="423"/>
              <w:rPr>
                <w:sz w:val="24"/>
                <w:szCs w:val="24"/>
              </w:rPr>
            </w:pPr>
            <w:r w:rsidRPr="005F4F9A">
              <w:rPr>
                <w:sz w:val="24"/>
                <w:szCs w:val="24"/>
              </w:rPr>
              <w:t>До</w:t>
            </w:r>
            <w:r w:rsidRPr="005F4F9A">
              <w:rPr>
                <w:spacing w:val="-2"/>
                <w:sz w:val="24"/>
                <w:szCs w:val="24"/>
              </w:rPr>
              <w:t xml:space="preserve"> </w:t>
            </w:r>
            <w:r w:rsidRPr="005F4F9A">
              <w:rPr>
                <w:sz w:val="24"/>
                <w:szCs w:val="24"/>
              </w:rPr>
              <w:t>10</w:t>
            </w:r>
            <w:r w:rsidRPr="005F4F9A">
              <w:rPr>
                <w:spacing w:val="-1"/>
                <w:sz w:val="24"/>
                <w:szCs w:val="24"/>
              </w:rPr>
              <w:t xml:space="preserve"> </w:t>
            </w:r>
            <w:r w:rsidRPr="005F4F9A">
              <w:rPr>
                <w:spacing w:val="-4"/>
                <w:sz w:val="24"/>
                <w:szCs w:val="24"/>
              </w:rPr>
              <w:t>июня</w:t>
            </w:r>
          </w:p>
        </w:tc>
        <w:tc>
          <w:tcPr>
            <w:tcW w:w="2835" w:type="dxa"/>
            <w:gridSpan w:val="2"/>
          </w:tcPr>
          <w:p w:rsidR="00527D6B" w:rsidRPr="005F4F9A" w:rsidRDefault="00527D6B" w:rsidP="00527D6B">
            <w:pPr>
              <w:pStyle w:val="TableParagraph"/>
              <w:ind w:left="375"/>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r>
      <w:tr w:rsidR="00527D6B" w:rsidRPr="005F4F9A" w:rsidTr="00035284">
        <w:trPr>
          <w:trHeight w:val="431"/>
        </w:trPr>
        <w:tc>
          <w:tcPr>
            <w:tcW w:w="108" w:type="dxa"/>
            <w:tcBorders>
              <w:top w:val="nil"/>
              <w:left w:val="nil"/>
              <w:bottom w:val="nil"/>
            </w:tcBorders>
          </w:tcPr>
          <w:p w:rsidR="00527D6B" w:rsidRPr="005F4F9A" w:rsidRDefault="00527D6B" w:rsidP="00527D6B">
            <w:pPr>
              <w:pStyle w:val="TableParagraph"/>
              <w:rPr>
                <w:sz w:val="24"/>
                <w:szCs w:val="24"/>
              </w:rPr>
            </w:pPr>
          </w:p>
        </w:tc>
        <w:tc>
          <w:tcPr>
            <w:tcW w:w="6744" w:type="dxa"/>
          </w:tcPr>
          <w:p w:rsidR="00527D6B" w:rsidRPr="005F4F9A" w:rsidRDefault="00527D6B" w:rsidP="00527D6B">
            <w:pPr>
              <w:pStyle w:val="TableParagraph"/>
              <w:spacing w:line="265" w:lineRule="exact"/>
              <w:ind w:left="119"/>
              <w:rPr>
                <w:sz w:val="24"/>
                <w:szCs w:val="24"/>
              </w:rPr>
            </w:pPr>
            <w:r w:rsidRPr="005F4F9A">
              <w:rPr>
                <w:sz w:val="24"/>
                <w:szCs w:val="24"/>
              </w:rPr>
              <w:t>Организация</w:t>
            </w:r>
            <w:r w:rsidRPr="005F4F9A">
              <w:rPr>
                <w:spacing w:val="-11"/>
                <w:sz w:val="24"/>
                <w:szCs w:val="24"/>
              </w:rPr>
              <w:t xml:space="preserve"> </w:t>
            </w:r>
            <w:r w:rsidRPr="005F4F9A">
              <w:rPr>
                <w:sz w:val="24"/>
                <w:szCs w:val="24"/>
              </w:rPr>
              <w:t>летней</w:t>
            </w:r>
            <w:r w:rsidRPr="005F4F9A">
              <w:rPr>
                <w:spacing w:val="-10"/>
                <w:sz w:val="24"/>
                <w:szCs w:val="24"/>
              </w:rPr>
              <w:t xml:space="preserve"> </w:t>
            </w:r>
            <w:r w:rsidRPr="005F4F9A">
              <w:rPr>
                <w:sz w:val="24"/>
                <w:szCs w:val="24"/>
              </w:rPr>
              <w:t>занятости</w:t>
            </w:r>
            <w:r w:rsidRPr="005F4F9A">
              <w:rPr>
                <w:spacing w:val="-3"/>
                <w:sz w:val="24"/>
                <w:szCs w:val="24"/>
              </w:rPr>
              <w:t xml:space="preserve"> </w:t>
            </w:r>
            <w:r w:rsidRPr="005F4F9A">
              <w:rPr>
                <w:spacing w:val="-2"/>
                <w:sz w:val="24"/>
                <w:szCs w:val="24"/>
              </w:rPr>
              <w:t>учащихся</w:t>
            </w:r>
          </w:p>
        </w:tc>
        <w:tc>
          <w:tcPr>
            <w:tcW w:w="2268" w:type="dxa"/>
            <w:gridSpan w:val="2"/>
          </w:tcPr>
          <w:p w:rsidR="00527D6B" w:rsidRPr="005F4F9A" w:rsidRDefault="00527D6B" w:rsidP="00527D6B">
            <w:pPr>
              <w:pStyle w:val="TableParagraph"/>
              <w:spacing w:line="265" w:lineRule="exact"/>
              <w:ind w:left="98"/>
              <w:rPr>
                <w:sz w:val="24"/>
                <w:szCs w:val="24"/>
              </w:rPr>
            </w:pPr>
            <w:r w:rsidRPr="005F4F9A">
              <w:rPr>
                <w:spacing w:val="-5"/>
                <w:sz w:val="24"/>
                <w:szCs w:val="24"/>
              </w:rPr>
              <w:t>1-</w:t>
            </w:r>
            <w:r w:rsidRPr="005F4F9A">
              <w:rPr>
                <w:spacing w:val="-10"/>
                <w:sz w:val="24"/>
                <w:szCs w:val="24"/>
              </w:rPr>
              <w:t>4</w:t>
            </w:r>
          </w:p>
        </w:tc>
        <w:tc>
          <w:tcPr>
            <w:tcW w:w="2835" w:type="dxa"/>
          </w:tcPr>
          <w:p w:rsidR="00527D6B" w:rsidRPr="005F4F9A" w:rsidRDefault="00527D6B" w:rsidP="00527D6B">
            <w:pPr>
              <w:pStyle w:val="TableParagraph"/>
              <w:spacing w:line="265" w:lineRule="exact"/>
              <w:ind w:left="176"/>
              <w:rPr>
                <w:sz w:val="24"/>
                <w:szCs w:val="24"/>
              </w:rPr>
            </w:pPr>
            <w:r w:rsidRPr="005F4F9A">
              <w:rPr>
                <w:sz w:val="24"/>
                <w:szCs w:val="24"/>
              </w:rPr>
              <w:t>Ма</w:t>
            </w:r>
            <w:proofErr w:type="gramStart"/>
            <w:r w:rsidRPr="005F4F9A">
              <w:rPr>
                <w:sz w:val="24"/>
                <w:szCs w:val="24"/>
              </w:rPr>
              <w:t>й-</w:t>
            </w:r>
            <w:proofErr w:type="gramEnd"/>
            <w:r w:rsidRPr="005F4F9A">
              <w:rPr>
                <w:spacing w:val="-6"/>
                <w:sz w:val="24"/>
                <w:szCs w:val="24"/>
              </w:rPr>
              <w:t xml:space="preserve"> </w:t>
            </w:r>
            <w:r w:rsidRPr="005F4F9A">
              <w:rPr>
                <w:spacing w:val="-4"/>
                <w:sz w:val="24"/>
                <w:szCs w:val="24"/>
              </w:rPr>
              <w:t>июнь</w:t>
            </w:r>
          </w:p>
        </w:tc>
        <w:tc>
          <w:tcPr>
            <w:tcW w:w="2835" w:type="dxa"/>
            <w:gridSpan w:val="2"/>
          </w:tcPr>
          <w:p w:rsidR="00527D6B" w:rsidRPr="005F4F9A" w:rsidRDefault="00527D6B" w:rsidP="00527D6B">
            <w:pPr>
              <w:pStyle w:val="TableParagraph"/>
              <w:spacing w:line="265" w:lineRule="exact"/>
              <w:ind w:left="435"/>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r>
      <w:tr w:rsidR="00527D6B" w:rsidRPr="005F4F9A" w:rsidTr="00035284">
        <w:trPr>
          <w:trHeight w:val="558"/>
        </w:trPr>
        <w:tc>
          <w:tcPr>
            <w:tcW w:w="108" w:type="dxa"/>
            <w:tcBorders>
              <w:top w:val="nil"/>
              <w:left w:val="nil"/>
              <w:bottom w:val="nil"/>
            </w:tcBorders>
          </w:tcPr>
          <w:p w:rsidR="00527D6B" w:rsidRPr="005F4F9A" w:rsidRDefault="00527D6B" w:rsidP="00527D6B">
            <w:pPr>
              <w:pStyle w:val="TableParagraph"/>
              <w:rPr>
                <w:sz w:val="24"/>
                <w:szCs w:val="24"/>
              </w:rPr>
            </w:pPr>
          </w:p>
        </w:tc>
        <w:tc>
          <w:tcPr>
            <w:tcW w:w="14682" w:type="dxa"/>
            <w:gridSpan w:val="6"/>
            <w:shd w:val="clear" w:color="auto" w:fill="66FFCC"/>
          </w:tcPr>
          <w:p w:rsidR="00527D6B" w:rsidRPr="005F4F9A" w:rsidRDefault="00527D6B" w:rsidP="00527D6B">
            <w:pPr>
              <w:pStyle w:val="TableParagraph"/>
              <w:spacing w:before="1" w:line="270" w:lineRule="exact"/>
              <w:ind w:left="33"/>
              <w:jc w:val="center"/>
              <w:rPr>
                <w:b/>
                <w:sz w:val="24"/>
                <w:szCs w:val="24"/>
              </w:rPr>
            </w:pPr>
            <w:r w:rsidRPr="005F4F9A">
              <w:rPr>
                <w:b/>
                <w:sz w:val="24"/>
                <w:szCs w:val="24"/>
              </w:rPr>
              <w:t>Модуль</w:t>
            </w:r>
            <w:r w:rsidRPr="005F4F9A">
              <w:rPr>
                <w:b/>
                <w:spacing w:val="-6"/>
                <w:sz w:val="24"/>
                <w:szCs w:val="24"/>
              </w:rPr>
              <w:t xml:space="preserve"> </w:t>
            </w:r>
            <w:r w:rsidRPr="005F4F9A">
              <w:rPr>
                <w:b/>
                <w:sz w:val="24"/>
                <w:szCs w:val="24"/>
              </w:rPr>
              <w:t>«Внеурочная</w:t>
            </w:r>
            <w:r w:rsidRPr="005F4F9A">
              <w:rPr>
                <w:b/>
                <w:spacing w:val="-6"/>
                <w:sz w:val="24"/>
                <w:szCs w:val="24"/>
              </w:rPr>
              <w:t xml:space="preserve"> </w:t>
            </w:r>
            <w:r w:rsidRPr="005F4F9A">
              <w:rPr>
                <w:b/>
                <w:spacing w:val="-2"/>
                <w:sz w:val="24"/>
                <w:szCs w:val="24"/>
              </w:rPr>
              <w:t>деятельность»</w:t>
            </w:r>
          </w:p>
          <w:p w:rsidR="00527D6B" w:rsidRPr="005F4F9A" w:rsidRDefault="00527D6B" w:rsidP="00527D6B">
            <w:pPr>
              <w:pStyle w:val="TableParagraph"/>
              <w:spacing w:line="267" w:lineRule="exact"/>
              <w:ind w:left="33" w:right="2"/>
              <w:jc w:val="center"/>
              <w:rPr>
                <w:b/>
                <w:sz w:val="24"/>
                <w:szCs w:val="24"/>
              </w:rPr>
            </w:pPr>
            <w:r w:rsidRPr="005F4F9A">
              <w:rPr>
                <w:b/>
                <w:sz w:val="24"/>
                <w:szCs w:val="24"/>
              </w:rPr>
              <w:t>(согласно</w:t>
            </w:r>
            <w:r w:rsidRPr="005F4F9A">
              <w:rPr>
                <w:b/>
                <w:spacing w:val="-14"/>
                <w:sz w:val="24"/>
                <w:szCs w:val="24"/>
              </w:rPr>
              <w:t xml:space="preserve"> </w:t>
            </w:r>
            <w:r w:rsidRPr="005F4F9A">
              <w:rPr>
                <w:b/>
                <w:sz w:val="24"/>
                <w:szCs w:val="24"/>
              </w:rPr>
              <w:t>утвержденному</w:t>
            </w:r>
            <w:r w:rsidRPr="005F4F9A">
              <w:rPr>
                <w:b/>
                <w:spacing w:val="-9"/>
                <w:sz w:val="24"/>
                <w:szCs w:val="24"/>
              </w:rPr>
              <w:t xml:space="preserve"> </w:t>
            </w:r>
            <w:r w:rsidRPr="005F4F9A">
              <w:rPr>
                <w:b/>
                <w:sz w:val="24"/>
                <w:szCs w:val="24"/>
              </w:rPr>
              <w:t>расписанию</w:t>
            </w:r>
            <w:r w:rsidRPr="005F4F9A">
              <w:rPr>
                <w:b/>
                <w:spacing w:val="-10"/>
                <w:sz w:val="24"/>
                <w:szCs w:val="24"/>
              </w:rPr>
              <w:t xml:space="preserve"> </w:t>
            </w:r>
            <w:r w:rsidRPr="005F4F9A">
              <w:rPr>
                <w:b/>
                <w:sz w:val="24"/>
                <w:szCs w:val="24"/>
              </w:rPr>
              <w:t>внеурочной</w:t>
            </w:r>
            <w:r w:rsidRPr="005F4F9A">
              <w:rPr>
                <w:b/>
                <w:spacing w:val="-9"/>
                <w:sz w:val="24"/>
                <w:szCs w:val="24"/>
              </w:rPr>
              <w:t xml:space="preserve"> </w:t>
            </w:r>
            <w:r w:rsidRPr="005F4F9A">
              <w:rPr>
                <w:b/>
                <w:spacing w:val="-2"/>
                <w:sz w:val="24"/>
                <w:szCs w:val="24"/>
              </w:rPr>
              <w:t>деятельности)</w:t>
            </w:r>
          </w:p>
        </w:tc>
      </w:tr>
      <w:tr w:rsidR="00527D6B" w:rsidRPr="005F4F9A" w:rsidTr="00035284">
        <w:trPr>
          <w:trHeight w:val="554"/>
        </w:trPr>
        <w:tc>
          <w:tcPr>
            <w:tcW w:w="108" w:type="dxa"/>
            <w:tcBorders>
              <w:top w:val="nil"/>
              <w:left w:val="nil"/>
              <w:bottom w:val="nil"/>
            </w:tcBorders>
          </w:tcPr>
          <w:p w:rsidR="00527D6B" w:rsidRPr="005F4F9A" w:rsidRDefault="00527D6B" w:rsidP="00527D6B">
            <w:pPr>
              <w:pStyle w:val="TableParagraph"/>
              <w:rPr>
                <w:sz w:val="24"/>
                <w:szCs w:val="24"/>
              </w:rPr>
            </w:pPr>
          </w:p>
        </w:tc>
        <w:tc>
          <w:tcPr>
            <w:tcW w:w="6885" w:type="dxa"/>
            <w:gridSpan w:val="2"/>
          </w:tcPr>
          <w:p w:rsidR="00527D6B" w:rsidRPr="005F4F9A" w:rsidRDefault="00527D6B" w:rsidP="00527D6B">
            <w:pPr>
              <w:pStyle w:val="TableParagraph"/>
              <w:spacing w:line="232" w:lineRule="auto"/>
              <w:ind w:left="436" w:right="396" w:hanging="317"/>
              <w:rPr>
                <w:i/>
                <w:sz w:val="24"/>
                <w:szCs w:val="24"/>
              </w:rPr>
            </w:pPr>
            <w:r w:rsidRPr="005F4F9A">
              <w:rPr>
                <w:i/>
                <w:spacing w:val="-2"/>
                <w:sz w:val="24"/>
                <w:szCs w:val="24"/>
              </w:rPr>
              <w:t>Название</w:t>
            </w:r>
            <w:r w:rsidRPr="005F4F9A">
              <w:rPr>
                <w:i/>
                <w:spacing w:val="-10"/>
                <w:sz w:val="24"/>
                <w:szCs w:val="24"/>
              </w:rPr>
              <w:t xml:space="preserve"> </w:t>
            </w:r>
            <w:r w:rsidRPr="005F4F9A">
              <w:rPr>
                <w:i/>
                <w:spacing w:val="-2"/>
                <w:sz w:val="24"/>
                <w:szCs w:val="24"/>
              </w:rPr>
              <w:t>курса</w:t>
            </w:r>
            <w:r w:rsidRPr="005F4F9A">
              <w:rPr>
                <w:i/>
                <w:spacing w:val="-6"/>
                <w:sz w:val="24"/>
                <w:szCs w:val="24"/>
              </w:rPr>
              <w:t xml:space="preserve"> </w:t>
            </w:r>
            <w:r w:rsidRPr="005F4F9A">
              <w:rPr>
                <w:i/>
                <w:spacing w:val="-2"/>
                <w:sz w:val="24"/>
                <w:szCs w:val="24"/>
              </w:rPr>
              <w:t>внеурочной деятельности</w:t>
            </w:r>
          </w:p>
        </w:tc>
        <w:tc>
          <w:tcPr>
            <w:tcW w:w="2127" w:type="dxa"/>
          </w:tcPr>
          <w:p w:rsidR="00527D6B" w:rsidRPr="005F4F9A" w:rsidRDefault="00527D6B" w:rsidP="00527D6B">
            <w:pPr>
              <w:pStyle w:val="TableParagraph"/>
              <w:spacing w:line="270" w:lineRule="exact"/>
              <w:ind w:left="110"/>
              <w:rPr>
                <w:i/>
                <w:sz w:val="24"/>
                <w:szCs w:val="24"/>
              </w:rPr>
            </w:pPr>
            <w:r w:rsidRPr="005F4F9A">
              <w:rPr>
                <w:i/>
                <w:spacing w:val="-2"/>
                <w:sz w:val="24"/>
                <w:szCs w:val="24"/>
              </w:rPr>
              <w:t>Классы</w:t>
            </w:r>
          </w:p>
        </w:tc>
        <w:tc>
          <w:tcPr>
            <w:tcW w:w="2835" w:type="dxa"/>
          </w:tcPr>
          <w:p w:rsidR="00527D6B" w:rsidRPr="005F4F9A" w:rsidRDefault="00527D6B" w:rsidP="00527D6B">
            <w:pPr>
              <w:pStyle w:val="TableParagraph"/>
              <w:spacing w:line="265" w:lineRule="exact"/>
              <w:ind w:left="116"/>
              <w:rPr>
                <w:i/>
                <w:sz w:val="24"/>
                <w:szCs w:val="24"/>
              </w:rPr>
            </w:pPr>
            <w:r w:rsidRPr="005F4F9A">
              <w:rPr>
                <w:i/>
                <w:sz w:val="24"/>
                <w:szCs w:val="24"/>
              </w:rPr>
              <w:t>Количество</w:t>
            </w:r>
            <w:r w:rsidRPr="005F4F9A">
              <w:rPr>
                <w:i/>
                <w:spacing w:val="-6"/>
                <w:sz w:val="24"/>
                <w:szCs w:val="24"/>
              </w:rPr>
              <w:t xml:space="preserve"> </w:t>
            </w:r>
            <w:r w:rsidRPr="005F4F9A">
              <w:rPr>
                <w:i/>
                <w:sz w:val="24"/>
                <w:szCs w:val="24"/>
              </w:rPr>
              <w:t>часов</w:t>
            </w:r>
            <w:r w:rsidRPr="005F4F9A">
              <w:rPr>
                <w:i/>
                <w:spacing w:val="-4"/>
                <w:sz w:val="24"/>
                <w:szCs w:val="24"/>
              </w:rPr>
              <w:t xml:space="preserve"> </w:t>
            </w:r>
            <w:r w:rsidRPr="005F4F9A">
              <w:rPr>
                <w:i/>
                <w:sz w:val="24"/>
                <w:szCs w:val="24"/>
              </w:rPr>
              <w:t>в</w:t>
            </w:r>
            <w:r w:rsidRPr="005F4F9A">
              <w:rPr>
                <w:i/>
                <w:spacing w:val="-6"/>
                <w:sz w:val="24"/>
                <w:szCs w:val="24"/>
              </w:rPr>
              <w:t xml:space="preserve"> </w:t>
            </w:r>
            <w:r w:rsidRPr="005F4F9A">
              <w:rPr>
                <w:i/>
                <w:spacing w:val="-2"/>
                <w:sz w:val="24"/>
                <w:szCs w:val="24"/>
              </w:rPr>
              <w:t>неделю</w:t>
            </w:r>
          </w:p>
        </w:tc>
        <w:tc>
          <w:tcPr>
            <w:tcW w:w="2835" w:type="dxa"/>
            <w:gridSpan w:val="2"/>
          </w:tcPr>
          <w:p w:rsidR="00527D6B" w:rsidRPr="005F4F9A" w:rsidRDefault="00527D6B" w:rsidP="00527D6B">
            <w:pPr>
              <w:pStyle w:val="TableParagraph"/>
              <w:spacing w:line="270" w:lineRule="exact"/>
              <w:ind w:left="121"/>
              <w:rPr>
                <w:i/>
                <w:sz w:val="24"/>
                <w:szCs w:val="24"/>
              </w:rPr>
            </w:pPr>
            <w:r w:rsidRPr="005F4F9A">
              <w:rPr>
                <w:i/>
                <w:spacing w:val="-2"/>
                <w:sz w:val="24"/>
                <w:szCs w:val="24"/>
              </w:rPr>
              <w:t>Ответственные</w:t>
            </w:r>
          </w:p>
        </w:tc>
      </w:tr>
      <w:tr w:rsidR="00527D6B" w:rsidRPr="005F4F9A" w:rsidTr="00035284">
        <w:trPr>
          <w:trHeight w:val="294"/>
        </w:trPr>
        <w:tc>
          <w:tcPr>
            <w:tcW w:w="108" w:type="dxa"/>
            <w:tcBorders>
              <w:top w:val="nil"/>
              <w:left w:val="nil"/>
              <w:bottom w:val="single" w:sz="8" w:space="0" w:color="000000"/>
            </w:tcBorders>
          </w:tcPr>
          <w:p w:rsidR="00527D6B" w:rsidRPr="005F4F9A" w:rsidRDefault="00527D6B" w:rsidP="00527D6B">
            <w:pPr>
              <w:pStyle w:val="TableParagraph"/>
              <w:rPr>
                <w:sz w:val="24"/>
                <w:szCs w:val="24"/>
              </w:rPr>
            </w:pPr>
          </w:p>
        </w:tc>
        <w:tc>
          <w:tcPr>
            <w:tcW w:w="6885" w:type="dxa"/>
            <w:gridSpan w:val="2"/>
            <w:tcBorders>
              <w:bottom w:val="single" w:sz="8" w:space="0" w:color="000000"/>
            </w:tcBorders>
          </w:tcPr>
          <w:p w:rsidR="00527D6B" w:rsidRPr="005F4F9A" w:rsidRDefault="00527D6B" w:rsidP="00527D6B">
            <w:pPr>
              <w:pStyle w:val="TableParagraph"/>
              <w:spacing w:line="265" w:lineRule="exact"/>
              <w:ind w:left="119"/>
              <w:rPr>
                <w:sz w:val="24"/>
                <w:szCs w:val="24"/>
              </w:rPr>
            </w:pPr>
            <w:r w:rsidRPr="005F4F9A">
              <w:rPr>
                <w:sz w:val="24"/>
                <w:szCs w:val="24"/>
              </w:rPr>
              <w:t>«Разговоры</w:t>
            </w:r>
            <w:r w:rsidRPr="005F4F9A">
              <w:rPr>
                <w:spacing w:val="-5"/>
                <w:sz w:val="24"/>
                <w:szCs w:val="24"/>
              </w:rPr>
              <w:t xml:space="preserve"> </w:t>
            </w:r>
            <w:r w:rsidRPr="005F4F9A">
              <w:rPr>
                <w:sz w:val="24"/>
                <w:szCs w:val="24"/>
              </w:rPr>
              <w:t>о</w:t>
            </w:r>
            <w:r w:rsidRPr="005F4F9A">
              <w:rPr>
                <w:spacing w:val="-1"/>
                <w:sz w:val="24"/>
                <w:szCs w:val="24"/>
              </w:rPr>
              <w:t xml:space="preserve"> </w:t>
            </w:r>
            <w:proofErr w:type="gramStart"/>
            <w:r w:rsidRPr="005F4F9A">
              <w:rPr>
                <w:spacing w:val="-2"/>
                <w:sz w:val="24"/>
                <w:szCs w:val="24"/>
              </w:rPr>
              <w:t>важном</w:t>
            </w:r>
            <w:proofErr w:type="gramEnd"/>
            <w:r w:rsidRPr="005F4F9A">
              <w:rPr>
                <w:spacing w:val="-2"/>
                <w:sz w:val="24"/>
                <w:szCs w:val="24"/>
              </w:rPr>
              <w:t>»</w:t>
            </w:r>
          </w:p>
        </w:tc>
        <w:tc>
          <w:tcPr>
            <w:tcW w:w="2127" w:type="dxa"/>
            <w:tcBorders>
              <w:bottom w:val="single" w:sz="8" w:space="0" w:color="000000"/>
            </w:tcBorders>
          </w:tcPr>
          <w:p w:rsidR="00527D6B" w:rsidRPr="005F4F9A" w:rsidRDefault="00527D6B" w:rsidP="00527D6B">
            <w:pPr>
              <w:pStyle w:val="TableParagraph"/>
              <w:spacing w:line="265" w:lineRule="exact"/>
              <w:ind w:left="110"/>
              <w:rPr>
                <w:sz w:val="24"/>
                <w:szCs w:val="24"/>
              </w:rPr>
            </w:pPr>
            <w:r w:rsidRPr="005F4F9A">
              <w:rPr>
                <w:spacing w:val="-5"/>
                <w:sz w:val="24"/>
                <w:szCs w:val="24"/>
              </w:rPr>
              <w:t>1-</w:t>
            </w:r>
            <w:r w:rsidRPr="005F4F9A">
              <w:rPr>
                <w:spacing w:val="-10"/>
                <w:sz w:val="24"/>
                <w:szCs w:val="24"/>
              </w:rPr>
              <w:t>4</w:t>
            </w:r>
          </w:p>
        </w:tc>
        <w:tc>
          <w:tcPr>
            <w:tcW w:w="2835" w:type="dxa"/>
            <w:tcBorders>
              <w:bottom w:val="single" w:sz="8" w:space="0" w:color="000000"/>
            </w:tcBorders>
          </w:tcPr>
          <w:p w:rsidR="00527D6B" w:rsidRPr="005F4F9A" w:rsidRDefault="00527D6B" w:rsidP="00527D6B">
            <w:pPr>
              <w:pStyle w:val="TableParagraph"/>
              <w:spacing w:line="265" w:lineRule="exact"/>
              <w:ind w:left="15"/>
              <w:rPr>
                <w:sz w:val="24"/>
                <w:szCs w:val="24"/>
              </w:rPr>
            </w:pPr>
            <w:r w:rsidRPr="005F4F9A">
              <w:rPr>
                <w:spacing w:val="-10"/>
                <w:sz w:val="24"/>
                <w:szCs w:val="24"/>
              </w:rPr>
              <w:t>1</w:t>
            </w:r>
          </w:p>
        </w:tc>
        <w:tc>
          <w:tcPr>
            <w:tcW w:w="2835" w:type="dxa"/>
            <w:gridSpan w:val="2"/>
            <w:tcBorders>
              <w:bottom w:val="single" w:sz="8" w:space="0" w:color="000000"/>
            </w:tcBorders>
          </w:tcPr>
          <w:p w:rsidR="00527D6B" w:rsidRPr="005F4F9A" w:rsidRDefault="00527D6B" w:rsidP="00527D6B">
            <w:pPr>
              <w:pStyle w:val="TableParagraph"/>
              <w:spacing w:line="265" w:lineRule="exact"/>
              <w:ind w:left="121"/>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r>
      <w:tr w:rsidR="00527D6B" w:rsidRPr="005F4F9A" w:rsidTr="00035284">
        <w:trPr>
          <w:trHeight w:val="285"/>
        </w:trPr>
        <w:tc>
          <w:tcPr>
            <w:tcW w:w="14790" w:type="dxa"/>
            <w:gridSpan w:val="7"/>
            <w:tcBorders>
              <w:top w:val="single" w:sz="8" w:space="0" w:color="000000"/>
            </w:tcBorders>
            <w:shd w:val="clear" w:color="auto" w:fill="66FFCC"/>
          </w:tcPr>
          <w:p w:rsidR="00527D6B" w:rsidRPr="005F4F9A" w:rsidRDefault="00527D6B" w:rsidP="00527D6B">
            <w:pPr>
              <w:pStyle w:val="TableParagraph"/>
              <w:spacing w:line="263" w:lineRule="exact"/>
              <w:ind w:right="108"/>
              <w:jc w:val="center"/>
              <w:rPr>
                <w:b/>
                <w:sz w:val="24"/>
                <w:szCs w:val="24"/>
              </w:rPr>
            </w:pPr>
            <w:r w:rsidRPr="005F4F9A">
              <w:rPr>
                <w:b/>
                <w:sz w:val="24"/>
                <w:szCs w:val="24"/>
              </w:rPr>
              <w:t>«Взаимодействие</w:t>
            </w:r>
            <w:r w:rsidRPr="005F4F9A">
              <w:rPr>
                <w:b/>
                <w:spacing w:val="-13"/>
                <w:sz w:val="24"/>
                <w:szCs w:val="24"/>
              </w:rPr>
              <w:t xml:space="preserve"> </w:t>
            </w:r>
            <w:r w:rsidRPr="005F4F9A">
              <w:rPr>
                <w:b/>
                <w:sz w:val="24"/>
                <w:szCs w:val="24"/>
              </w:rPr>
              <w:t>с</w:t>
            </w:r>
            <w:r w:rsidRPr="005F4F9A">
              <w:rPr>
                <w:b/>
                <w:spacing w:val="-9"/>
                <w:sz w:val="24"/>
                <w:szCs w:val="24"/>
              </w:rPr>
              <w:t xml:space="preserve"> </w:t>
            </w:r>
            <w:r w:rsidRPr="005F4F9A">
              <w:rPr>
                <w:b/>
                <w:sz w:val="24"/>
                <w:szCs w:val="24"/>
              </w:rPr>
              <w:t>родителями</w:t>
            </w:r>
            <w:r w:rsidRPr="005F4F9A">
              <w:rPr>
                <w:b/>
                <w:spacing w:val="-8"/>
                <w:sz w:val="24"/>
                <w:szCs w:val="24"/>
              </w:rPr>
              <w:t xml:space="preserve"> </w:t>
            </w:r>
            <w:r w:rsidRPr="005F4F9A">
              <w:rPr>
                <w:b/>
                <w:sz w:val="24"/>
                <w:szCs w:val="24"/>
              </w:rPr>
              <w:t>(законными</w:t>
            </w:r>
            <w:r w:rsidRPr="005F4F9A">
              <w:rPr>
                <w:b/>
                <w:spacing w:val="-9"/>
                <w:sz w:val="24"/>
                <w:szCs w:val="24"/>
              </w:rPr>
              <w:t xml:space="preserve"> </w:t>
            </w:r>
            <w:r w:rsidRPr="005F4F9A">
              <w:rPr>
                <w:b/>
                <w:spacing w:val="-2"/>
                <w:sz w:val="24"/>
                <w:szCs w:val="24"/>
              </w:rPr>
              <w:t>представителями)»</w:t>
            </w:r>
          </w:p>
        </w:tc>
      </w:tr>
      <w:tr w:rsidR="00527D6B" w:rsidRPr="005F4F9A" w:rsidTr="00035284">
        <w:trPr>
          <w:trHeight w:val="287"/>
        </w:trPr>
        <w:tc>
          <w:tcPr>
            <w:tcW w:w="6993" w:type="dxa"/>
            <w:gridSpan w:val="3"/>
          </w:tcPr>
          <w:p w:rsidR="00527D6B" w:rsidRPr="005F4F9A" w:rsidRDefault="00527D6B" w:rsidP="00527D6B">
            <w:pPr>
              <w:pStyle w:val="TableParagraph"/>
              <w:rPr>
                <w:b/>
                <w:i/>
                <w:sz w:val="24"/>
                <w:szCs w:val="24"/>
              </w:rPr>
            </w:pPr>
            <w:r w:rsidRPr="005F4F9A">
              <w:rPr>
                <w:b/>
                <w:i/>
                <w:sz w:val="24"/>
                <w:szCs w:val="24"/>
              </w:rPr>
              <w:t>Дела,</w:t>
            </w:r>
            <w:r w:rsidRPr="005F4F9A">
              <w:rPr>
                <w:b/>
                <w:i/>
                <w:spacing w:val="-2"/>
                <w:sz w:val="24"/>
                <w:szCs w:val="24"/>
              </w:rPr>
              <w:t xml:space="preserve"> </w:t>
            </w:r>
            <w:r w:rsidRPr="005F4F9A">
              <w:rPr>
                <w:b/>
                <w:i/>
                <w:sz w:val="24"/>
                <w:szCs w:val="24"/>
              </w:rPr>
              <w:t>события,</w:t>
            </w:r>
            <w:r w:rsidRPr="005F4F9A">
              <w:rPr>
                <w:b/>
                <w:i/>
                <w:spacing w:val="-3"/>
                <w:sz w:val="24"/>
                <w:szCs w:val="24"/>
              </w:rPr>
              <w:t xml:space="preserve"> </w:t>
            </w:r>
            <w:r w:rsidRPr="005F4F9A">
              <w:rPr>
                <w:b/>
                <w:i/>
                <w:spacing w:val="-2"/>
                <w:sz w:val="24"/>
                <w:szCs w:val="24"/>
              </w:rPr>
              <w:t>мероприятия</w:t>
            </w:r>
          </w:p>
        </w:tc>
        <w:tc>
          <w:tcPr>
            <w:tcW w:w="2127" w:type="dxa"/>
          </w:tcPr>
          <w:p w:rsidR="00527D6B" w:rsidRPr="005F4F9A" w:rsidRDefault="00527D6B" w:rsidP="00527D6B">
            <w:pPr>
              <w:pStyle w:val="TableParagraph"/>
              <w:ind w:left="127"/>
              <w:rPr>
                <w:b/>
                <w:i/>
                <w:sz w:val="24"/>
                <w:szCs w:val="24"/>
              </w:rPr>
            </w:pPr>
            <w:r w:rsidRPr="005F4F9A">
              <w:rPr>
                <w:b/>
                <w:i/>
                <w:spacing w:val="-2"/>
                <w:sz w:val="24"/>
                <w:szCs w:val="24"/>
              </w:rPr>
              <w:t>Классы</w:t>
            </w:r>
          </w:p>
        </w:tc>
        <w:tc>
          <w:tcPr>
            <w:tcW w:w="2976" w:type="dxa"/>
            <w:gridSpan w:val="2"/>
          </w:tcPr>
          <w:p w:rsidR="00527D6B" w:rsidRPr="005F4F9A" w:rsidRDefault="00527D6B" w:rsidP="00527D6B">
            <w:pPr>
              <w:pStyle w:val="TableParagraph"/>
              <w:ind w:left="263"/>
              <w:jc w:val="center"/>
              <w:rPr>
                <w:b/>
                <w:i/>
                <w:sz w:val="24"/>
                <w:szCs w:val="24"/>
              </w:rPr>
            </w:pPr>
            <w:r w:rsidRPr="005F4F9A">
              <w:rPr>
                <w:b/>
                <w:i/>
                <w:spacing w:val="-4"/>
                <w:sz w:val="24"/>
                <w:szCs w:val="24"/>
              </w:rPr>
              <w:t>Дата</w:t>
            </w:r>
          </w:p>
        </w:tc>
        <w:tc>
          <w:tcPr>
            <w:tcW w:w="2694" w:type="dxa"/>
          </w:tcPr>
          <w:p w:rsidR="00527D6B" w:rsidRPr="005F4F9A" w:rsidRDefault="00527D6B" w:rsidP="00527D6B">
            <w:pPr>
              <w:pStyle w:val="TableParagraph"/>
              <w:ind w:left="121"/>
              <w:rPr>
                <w:b/>
                <w:i/>
                <w:sz w:val="24"/>
                <w:szCs w:val="24"/>
              </w:rPr>
            </w:pPr>
            <w:r w:rsidRPr="005F4F9A">
              <w:rPr>
                <w:b/>
                <w:i/>
                <w:spacing w:val="-2"/>
                <w:sz w:val="24"/>
                <w:szCs w:val="24"/>
              </w:rPr>
              <w:t>Ответственные</w:t>
            </w:r>
          </w:p>
        </w:tc>
      </w:tr>
      <w:tr w:rsidR="00527D6B" w:rsidRPr="005F4F9A" w:rsidTr="00035284">
        <w:trPr>
          <w:trHeight w:val="597"/>
        </w:trPr>
        <w:tc>
          <w:tcPr>
            <w:tcW w:w="6993" w:type="dxa"/>
            <w:gridSpan w:val="3"/>
          </w:tcPr>
          <w:p w:rsidR="00527D6B" w:rsidRPr="005F4F9A" w:rsidRDefault="00527D6B" w:rsidP="00527D6B">
            <w:pPr>
              <w:pStyle w:val="TableParagraph"/>
              <w:spacing w:line="252" w:lineRule="auto"/>
              <w:ind w:right="1011"/>
              <w:rPr>
                <w:sz w:val="24"/>
                <w:szCs w:val="24"/>
              </w:rPr>
            </w:pPr>
            <w:r w:rsidRPr="005F4F9A">
              <w:rPr>
                <w:spacing w:val="-2"/>
                <w:sz w:val="24"/>
                <w:szCs w:val="24"/>
              </w:rPr>
              <w:t>Заседания</w:t>
            </w:r>
            <w:r w:rsidRPr="005F4F9A">
              <w:rPr>
                <w:spacing w:val="-4"/>
                <w:sz w:val="24"/>
                <w:szCs w:val="24"/>
              </w:rPr>
              <w:t xml:space="preserve"> </w:t>
            </w:r>
            <w:r w:rsidRPr="005F4F9A">
              <w:rPr>
                <w:spacing w:val="-2"/>
                <w:sz w:val="24"/>
                <w:szCs w:val="24"/>
              </w:rPr>
              <w:t>Родительских</w:t>
            </w:r>
            <w:r w:rsidRPr="005F4F9A">
              <w:rPr>
                <w:spacing w:val="-4"/>
                <w:sz w:val="24"/>
                <w:szCs w:val="24"/>
              </w:rPr>
              <w:t xml:space="preserve"> </w:t>
            </w:r>
            <w:r w:rsidRPr="005F4F9A">
              <w:rPr>
                <w:spacing w:val="-2"/>
                <w:sz w:val="24"/>
                <w:szCs w:val="24"/>
              </w:rPr>
              <w:t>комитетов классов</w:t>
            </w:r>
          </w:p>
        </w:tc>
        <w:tc>
          <w:tcPr>
            <w:tcW w:w="2127" w:type="dxa"/>
          </w:tcPr>
          <w:p w:rsidR="00527D6B" w:rsidRPr="005F4F9A" w:rsidRDefault="00527D6B" w:rsidP="00527D6B">
            <w:pPr>
              <w:pStyle w:val="TableParagraph"/>
              <w:ind w:left="127"/>
              <w:rPr>
                <w:sz w:val="24"/>
                <w:szCs w:val="24"/>
              </w:rPr>
            </w:pPr>
            <w:r w:rsidRPr="005F4F9A">
              <w:rPr>
                <w:spacing w:val="-5"/>
                <w:sz w:val="24"/>
                <w:szCs w:val="24"/>
              </w:rPr>
              <w:t>1-</w:t>
            </w:r>
            <w:r w:rsidRPr="005F4F9A">
              <w:rPr>
                <w:spacing w:val="-10"/>
                <w:sz w:val="24"/>
                <w:szCs w:val="24"/>
              </w:rPr>
              <w:t>4</w:t>
            </w:r>
          </w:p>
        </w:tc>
        <w:tc>
          <w:tcPr>
            <w:tcW w:w="2976" w:type="dxa"/>
            <w:gridSpan w:val="2"/>
          </w:tcPr>
          <w:p w:rsidR="00527D6B" w:rsidRPr="005F4F9A" w:rsidRDefault="00527D6B" w:rsidP="00527D6B">
            <w:pPr>
              <w:pStyle w:val="TableParagraph"/>
              <w:spacing w:line="252" w:lineRule="auto"/>
              <w:ind w:left="116" w:right="1232"/>
              <w:rPr>
                <w:sz w:val="24"/>
                <w:szCs w:val="24"/>
              </w:rPr>
            </w:pPr>
            <w:r w:rsidRPr="005F4F9A">
              <w:rPr>
                <w:sz w:val="24"/>
                <w:szCs w:val="24"/>
              </w:rPr>
              <w:t xml:space="preserve">В течение </w:t>
            </w:r>
            <w:r w:rsidRPr="005F4F9A">
              <w:rPr>
                <w:spacing w:val="-2"/>
                <w:sz w:val="24"/>
                <w:szCs w:val="24"/>
              </w:rPr>
              <w:t>учебного</w:t>
            </w:r>
            <w:r w:rsidRPr="005F4F9A">
              <w:rPr>
                <w:spacing w:val="-14"/>
                <w:sz w:val="24"/>
                <w:szCs w:val="24"/>
              </w:rPr>
              <w:t xml:space="preserve"> </w:t>
            </w:r>
            <w:r w:rsidRPr="005F4F9A">
              <w:rPr>
                <w:spacing w:val="-2"/>
                <w:sz w:val="24"/>
                <w:szCs w:val="24"/>
              </w:rPr>
              <w:t>года</w:t>
            </w:r>
          </w:p>
        </w:tc>
        <w:tc>
          <w:tcPr>
            <w:tcW w:w="2694" w:type="dxa"/>
          </w:tcPr>
          <w:p w:rsidR="00527D6B" w:rsidRPr="005F4F9A" w:rsidRDefault="00527D6B" w:rsidP="00527D6B">
            <w:pPr>
              <w:pStyle w:val="TableParagraph"/>
              <w:spacing w:line="252" w:lineRule="auto"/>
              <w:ind w:left="121" w:right="1441"/>
              <w:rPr>
                <w:sz w:val="24"/>
                <w:szCs w:val="24"/>
              </w:rPr>
            </w:pPr>
          </w:p>
        </w:tc>
      </w:tr>
      <w:tr w:rsidR="00527D6B" w:rsidRPr="005F4F9A" w:rsidTr="00035284">
        <w:trPr>
          <w:trHeight w:val="554"/>
        </w:trPr>
        <w:tc>
          <w:tcPr>
            <w:tcW w:w="6993" w:type="dxa"/>
            <w:gridSpan w:val="3"/>
          </w:tcPr>
          <w:p w:rsidR="00527D6B" w:rsidRPr="005F4F9A" w:rsidRDefault="00527D6B" w:rsidP="00527D6B">
            <w:pPr>
              <w:pStyle w:val="TableParagraph"/>
              <w:spacing w:line="262" w:lineRule="exact"/>
              <w:rPr>
                <w:sz w:val="24"/>
                <w:szCs w:val="24"/>
              </w:rPr>
            </w:pPr>
            <w:r w:rsidRPr="005F4F9A">
              <w:rPr>
                <w:sz w:val="24"/>
                <w:szCs w:val="24"/>
              </w:rPr>
              <w:t>Взаимодействие</w:t>
            </w:r>
            <w:r w:rsidRPr="005F4F9A">
              <w:rPr>
                <w:spacing w:val="-9"/>
                <w:sz w:val="24"/>
                <w:szCs w:val="24"/>
              </w:rPr>
              <w:t xml:space="preserve"> </w:t>
            </w:r>
            <w:proofErr w:type="gramStart"/>
            <w:r w:rsidRPr="005F4F9A">
              <w:rPr>
                <w:sz w:val="24"/>
                <w:szCs w:val="24"/>
              </w:rPr>
              <w:t>с</w:t>
            </w:r>
            <w:proofErr w:type="gramEnd"/>
            <w:r w:rsidRPr="005F4F9A">
              <w:rPr>
                <w:spacing w:val="-7"/>
                <w:sz w:val="24"/>
                <w:szCs w:val="24"/>
              </w:rPr>
              <w:t xml:space="preserve"> </w:t>
            </w:r>
            <w:r w:rsidRPr="005F4F9A">
              <w:rPr>
                <w:spacing w:val="-2"/>
                <w:sz w:val="24"/>
                <w:szCs w:val="24"/>
              </w:rPr>
              <w:t>социально-</w:t>
            </w:r>
          </w:p>
          <w:p w:rsidR="00527D6B" w:rsidRPr="005F4F9A" w:rsidRDefault="00527D6B" w:rsidP="00527D6B">
            <w:pPr>
              <w:pStyle w:val="TableParagraph"/>
              <w:spacing w:line="273" w:lineRule="exact"/>
              <w:rPr>
                <w:sz w:val="24"/>
                <w:szCs w:val="24"/>
              </w:rPr>
            </w:pPr>
            <w:r w:rsidRPr="005F4F9A">
              <w:rPr>
                <w:sz w:val="24"/>
                <w:szCs w:val="24"/>
              </w:rPr>
              <w:t>психологической</w:t>
            </w:r>
            <w:r w:rsidRPr="005F4F9A">
              <w:rPr>
                <w:spacing w:val="-13"/>
                <w:sz w:val="24"/>
                <w:szCs w:val="24"/>
              </w:rPr>
              <w:t xml:space="preserve"> </w:t>
            </w:r>
            <w:r w:rsidRPr="005F4F9A">
              <w:rPr>
                <w:sz w:val="24"/>
                <w:szCs w:val="24"/>
              </w:rPr>
              <w:t>службой</w:t>
            </w:r>
            <w:r w:rsidRPr="005F4F9A">
              <w:rPr>
                <w:spacing w:val="-12"/>
                <w:sz w:val="24"/>
                <w:szCs w:val="24"/>
              </w:rPr>
              <w:t xml:space="preserve"> </w:t>
            </w:r>
            <w:r w:rsidRPr="005F4F9A">
              <w:rPr>
                <w:spacing w:val="-4"/>
                <w:sz w:val="24"/>
                <w:szCs w:val="24"/>
              </w:rPr>
              <w:t>школы</w:t>
            </w:r>
          </w:p>
        </w:tc>
        <w:tc>
          <w:tcPr>
            <w:tcW w:w="2127" w:type="dxa"/>
          </w:tcPr>
          <w:p w:rsidR="00527D6B" w:rsidRPr="005F4F9A" w:rsidRDefault="00527D6B" w:rsidP="00527D6B">
            <w:pPr>
              <w:pStyle w:val="TableParagraph"/>
              <w:spacing w:line="270" w:lineRule="exact"/>
              <w:ind w:left="127"/>
              <w:rPr>
                <w:sz w:val="24"/>
                <w:szCs w:val="24"/>
              </w:rPr>
            </w:pPr>
            <w:r w:rsidRPr="005F4F9A">
              <w:rPr>
                <w:spacing w:val="-5"/>
                <w:sz w:val="24"/>
                <w:szCs w:val="24"/>
              </w:rPr>
              <w:t>1-</w:t>
            </w:r>
            <w:r w:rsidRPr="005F4F9A">
              <w:rPr>
                <w:spacing w:val="-10"/>
                <w:sz w:val="24"/>
                <w:szCs w:val="24"/>
              </w:rPr>
              <w:t>4</w:t>
            </w:r>
          </w:p>
        </w:tc>
        <w:tc>
          <w:tcPr>
            <w:tcW w:w="2976" w:type="dxa"/>
            <w:gridSpan w:val="2"/>
          </w:tcPr>
          <w:p w:rsidR="00527D6B" w:rsidRPr="005F4F9A" w:rsidRDefault="00527D6B" w:rsidP="00527D6B">
            <w:pPr>
              <w:pStyle w:val="TableParagraph"/>
              <w:spacing w:line="270" w:lineRule="exact"/>
              <w:ind w:left="116"/>
              <w:rPr>
                <w:sz w:val="24"/>
                <w:szCs w:val="24"/>
              </w:rPr>
            </w:pPr>
            <w:r w:rsidRPr="005F4F9A">
              <w:rPr>
                <w:sz w:val="24"/>
                <w:szCs w:val="24"/>
              </w:rPr>
              <w:t>Сентябрь</w:t>
            </w:r>
            <w:r w:rsidRPr="005F4F9A">
              <w:rPr>
                <w:spacing w:val="-2"/>
                <w:sz w:val="24"/>
                <w:szCs w:val="24"/>
              </w:rPr>
              <w:t xml:space="preserve"> </w:t>
            </w:r>
            <w:r w:rsidRPr="005F4F9A">
              <w:rPr>
                <w:sz w:val="24"/>
                <w:szCs w:val="24"/>
              </w:rPr>
              <w:t>-</w:t>
            </w:r>
            <w:r w:rsidRPr="005F4F9A">
              <w:rPr>
                <w:spacing w:val="-2"/>
                <w:sz w:val="24"/>
                <w:szCs w:val="24"/>
              </w:rPr>
              <w:t xml:space="preserve"> </w:t>
            </w:r>
            <w:r w:rsidRPr="005F4F9A">
              <w:rPr>
                <w:spacing w:val="-5"/>
                <w:sz w:val="24"/>
                <w:szCs w:val="24"/>
              </w:rPr>
              <w:t>май</w:t>
            </w:r>
          </w:p>
        </w:tc>
        <w:tc>
          <w:tcPr>
            <w:tcW w:w="2694" w:type="dxa"/>
          </w:tcPr>
          <w:p w:rsidR="00527D6B" w:rsidRDefault="00527D6B" w:rsidP="00527D6B">
            <w:pPr>
              <w:pStyle w:val="TableParagraph"/>
              <w:spacing w:line="270" w:lineRule="exact"/>
              <w:ind w:left="121"/>
              <w:rPr>
                <w:spacing w:val="-2"/>
                <w:sz w:val="24"/>
                <w:szCs w:val="24"/>
              </w:rPr>
            </w:pPr>
            <w:r w:rsidRPr="005F4F9A">
              <w:rPr>
                <w:sz w:val="24"/>
                <w:szCs w:val="24"/>
              </w:rPr>
              <w:t>социальный</w:t>
            </w:r>
            <w:r w:rsidRPr="005F4F9A">
              <w:rPr>
                <w:spacing w:val="-13"/>
                <w:sz w:val="24"/>
                <w:szCs w:val="24"/>
              </w:rPr>
              <w:t xml:space="preserve"> </w:t>
            </w:r>
            <w:r w:rsidRPr="005F4F9A">
              <w:rPr>
                <w:spacing w:val="-2"/>
                <w:sz w:val="24"/>
                <w:szCs w:val="24"/>
              </w:rPr>
              <w:t>педагог</w:t>
            </w:r>
          </w:p>
          <w:p w:rsidR="00527D6B" w:rsidRPr="005F4F9A" w:rsidRDefault="00527D6B" w:rsidP="00527D6B">
            <w:pPr>
              <w:pStyle w:val="TableParagraph"/>
              <w:spacing w:line="270" w:lineRule="exact"/>
              <w:ind w:left="121"/>
              <w:rPr>
                <w:sz w:val="24"/>
                <w:szCs w:val="24"/>
              </w:rPr>
            </w:pPr>
            <w:r>
              <w:rPr>
                <w:spacing w:val="-2"/>
                <w:sz w:val="24"/>
                <w:szCs w:val="24"/>
              </w:rPr>
              <w:t>Аджиева Л.Ю.</w:t>
            </w:r>
          </w:p>
        </w:tc>
      </w:tr>
      <w:tr w:rsidR="00527D6B" w:rsidRPr="005F4F9A" w:rsidTr="00035284">
        <w:trPr>
          <w:trHeight w:val="566"/>
        </w:trPr>
        <w:tc>
          <w:tcPr>
            <w:tcW w:w="6993" w:type="dxa"/>
            <w:gridSpan w:val="3"/>
          </w:tcPr>
          <w:p w:rsidR="00527D6B" w:rsidRPr="005F4F9A" w:rsidRDefault="00527D6B" w:rsidP="00527D6B">
            <w:pPr>
              <w:pStyle w:val="TableParagraph"/>
              <w:spacing w:line="273" w:lineRule="exact"/>
              <w:rPr>
                <w:b/>
                <w:i/>
                <w:sz w:val="24"/>
                <w:szCs w:val="24"/>
              </w:rPr>
            </w:pPr>
            <w:r w:rsidRPr="005F4F9A">
              <w:rPr>
                <w:sz w:val="24"/>
                <w:szCs w:val="24"/>
              </w:rPr>
              <w:t>Родительские</w:t>
            </w:r>
            <w:r w:rsidRPr="005F4F9A">
              <w:rPr>
                <w:spacing w:val="-9"/>
                <w:sz w:val="24"/>
                <w:szCs w:val="24"/>
              </w:rPr>
              <w:t xml:space="preserve"> </w:t>
            </w:r>
            <w:r w:rsidRPr="005F4F9A">
              <w:rPr>
                <w:sz w:val="24"/>
                <w:szCs w:val="24"/>
              </w:rPr>
              <w:t>собрания</w:t>
            </w:r>
            <w:r w:rsidRPr="005F4F9A">
              <w:rPr>
                <w:spacing w:val="-12"/>
                <w:sz w:val="24"/>
                <w:szCs w:val="24"/>
              </w:rPr>
              <w:t xml:space="preserve"> </w:t>
            </w:r>
            <w:r w:rsidRPr="005F4F9A">
              <w:rPr>
                <w:sz w:val="24"/>
                <w:szCs w:val="24"/>
              </w:rPr>
              <w:t>-</w:t>
            </w:r>
            <w:r w:rsidRPr="005F4F9A">
              <w:rPr>
                <w:spacing w:val="-9"/>
                <w:sz w:val="24"/>
                <w:szCs w:val="24"/>
              </w:rPr>
              <w:t xml:space="preserve"> </w:t>
            </w:r>
            <w:r w:rsidRPr="005F4F9A">
              <w:rPr>
                <w:b/>
                <w:i/>
                <w:sz w:val="24"/>
                <w:szCs w:val="24"/>
              </w:rPr>
              <w:t>Даты</w:t>
            </w:r>
            <w:r w:rsidRPr="005F4F9A">
              <w:rPr>
                <w:b/>
                <w:i/>
                <w:spacing w:val="-10"/>
                <w:sz w:val="24"/>
                <w:szCs w:val="24"/>
              </w:rPr>
              <w:t xml:space="preserve"> </w:t>
            </w:r>
            <w:r w:rsidRPr="005F4F9A">
              <w:rPr>
                <w:b/>
                <w:i/>
                <w:sz w:val="24"/>
                <w:szCs w:val="24"/>
              </w:rPr>
              <w:t>и</w:t>
            </w:r>
            <w:r w:rsidRPr="005F4F9A">
              <w:rPr>
                <w:b/>
                <w:i/>
                <w:spacing w:val="-13"/>
                <w:sz w:val="24"/>
                <w:szCs w:val="24"/>
              </w:rPr>
              <w:t xml:space="preserve"> </w:t>
            </w:r>
            <w:r w:rsidRPr="005F4F9A">
              <w:rPr>
                <w:b/>
                <w:i/>
                <w:spacing w:val="-4"/>
                <w:sz w:val="24"/>
                <w:szCs w:val="24"/>
              </w:rPr>
              <w:t>темы</w:t>
            </w:r>
          </w:p>
          <w:p w:rsidR="00527D6B" w:rsidRPr="005F4F9A" w:rsidRDefault="00527D6B" w:rsidP="00527D6B">
            <w:pPr>
              <w:pStyle w:val="TableParagraph"/>
              <w:spacing w:before="9" w:line="264" w:lineRule="exact"/>
              <w:rPr>
                <w:b/>
                <w:i/>
                <w:sz w:val="24"/>
                <w:szCs w:val="24"/>
              </w:rPr>
            </w:pPr>
            <w:r w:rsidRPr="005F4F9A">
              <w:rPr>
                <w:b/>
                <w:i/>
                <w:sz w:val="24"/>
                <w:szCs w:val="24"/>
              </w:rPr>
              <w:t>планируете</w:t>
            </w:r>
            <w:r w:rsidRPr="005F4F9A">
              <w:rPr>
                <w:b/>
                <w:i/>
                <w:spacing w:val="-3"/>
                <w:sz w:val="24"/>
                <w:szCs w:val="24"/>
              </w:rPr>
              <w:t xml:space="preserve"> </w:t>
            </w:r>
            <w:r w:rsidRPr="005F4F9A">
              <w:rPr>
                <w:b/>
                <w:i/>
                <w:sz w:val="24"/>
                <w:szCs w:val="24"/>
              </w:rPr>
              <w:t>для</w:t>
            </w:r>
            <w:r w:rsidRPr="005F4F9A">
              <w:rPr>
                <w:b/>
                <w:i/>
                <w:spacing w:val="-1"/>
                <w:sz w:val="24"/>
                <w:szCs w:val="24"/>
              </w:rPr>
              <w:t xml:space="preserve"> </w:t>
            </w:r>
            <w:r w:rsidRPr="005F4F9A">
              <w:rPr>
                <w:b/>
                <w:i/>
                <w:sz w:val="24"/>
                <w:szCs w:val="24"/>
              </w:rPr>
              <w:t>своего</w:t>
            </w:r>
            <w:r w:rsidRPr="005F4F9A">
              <w:rPr>
                <w:b/>
                <w:i/>
                <w:spacing w:val="-5"/>
                <w:sz w:val="24"/>
                <w:szCs w:val="24"/>
              </w:rPr>
              <w:t xml:space="preserve"> </w:t>
            </w:r>
            <w:r w:rsidRPr="005F4F9A">
              <w:rPr>
                <w:b/>
                <w:i/>
                <w:sz w:val="24"/>
                <w:szCs w:val="24"/>
              </w:rPr>
              <w:t>класса</w:t>
            </w:r>
            <w:r w:rsidRPr="005F4F9A">
              <w:rPr>
                <w:b/>
                <w:i/>
                <w:spacing w:val="-1"/>
                <w:sz w:val="24"/>
                <w:szCs w:val="24"/>
              </w:rPr>
              <w:t xml:space="preserve"> </w:t>
            </w:r>
            <w:r w:rsidRPr="005F4F9A">
              <w:rPr>
                <w:b/>
                <w:i/>
                <w:sz w:val="24"/>
                <w:szCs w:val="24"/>
              </w:rPr>
              <w:t>на</w:t>
            </w:r>
            <w:r w:rsidRPr="005F4F9A">
              <w:rPr>
                <w:b/>
                <w:i/>
                <w:spacing w:val="-1"/>
                <w:sz w:val="24"/>
                <w:szCs w:val="24"/>
              </w:rPr>
              <w:t xml:space="preserve"> </w:t>
            </w:r>
            <w:r w:rsidRPr="005F4F9A">
              <w:rPr>
                <w:b/>
                <w:i/>
                <w:spacing w:val="-4"/>
                <w:sz w:val="24"/>
                <w:szCs w:val="24"/>
              </w:rPr>
              <w:t>год!</w:t>
            </w:r>
          </w:p>
        </w:tc>
        <w:tc>
          <w:tcPr>
            <w:tcW w:w="2127" w:type="dxa"/>
          </w:tcPr>
          <w:p w:rsidR="00527D6B" w:rsidRPr="005F4F9A" w:rsidRDefault="00527D6B" w:rsidP="00527D6B">
            <w:pPr>
              <w:pStyle w:val="TableParagraph"/>
              <w:ind w:left="127"/>
              <w:rPr>
                <w:sz w:val="24"/>
                <w:szCs w:val="24"/>
              </w:rPr>
            </w:pPr>
            <w:r w:rsidRPr="005F4F9A">
              <w:rPr>
                <w:spacing w:val="-5"/>
                <w:sz w:val="24"/>
                <w:szCs w:val="24"/>
              </w:rPr>
              <w:t>1-</w:t>
            </w:r>
            <w:r w:rsidRPr="005F4F9A">
              <w:rPr>
                <w:spacing w:val="-10"/>
                <w:sz w:val="24"/>
                <w:szCs w:val="24"/>
              </w:rPr>
              <w:t>4</w:t>
            </w:r>
          </w:p>
        </w:tc>
        <w:tc>
          <w:tcPr>
            <w:tcW w:w="2976" w:type="dxa"/>
            <w:gridSpan w:val="2"/>
          </w:tcPr>
          <w:p w:rsidR="00527D6B" w:rsidRPr="005F4F9A" w:rsidRDefault="00527D6B" w:rsidP="00527D6B">
            <w:pPr>
              <w:pStyle w:val="TableParagraph"/>
              <w:ind w:left="116"/>
              <w:rPr>
                <w:sz w:val="24"/>
                <w:szCs w:val="24"/>
              </w:rPr>
            </w:pPr>
            <w:r w:rsidRPr="005F4F9A">
              <w:rPr>
                <w:sz w:val="24"/>
                <w:szCs w:val="24"/>
              </w:rPr>
              <w:t>1</w:t>
            </w:r>
            <w:r w:rsidRPr="005F4F9A">
              <w:rPr>
                <w:spacing w:val="-1"/>
                <w:sz w:val="24"/>
                <w:szCs w:val="24"/>
              </w:rPr>
              <w:t xml:space="preserve"> </w:t>
            </w:r>
            <w:r w:rsidRPr="005F4F9A">
              <w:rPr>
                <w:sz w:val="24"/>
                <w:szCs w:val="24"/>
              </w:rPr>
              <w:t>раз в</w:t>
            </w:r>
            <w:r w:rsidRPr="005F4F9A">
              <w:rPr>
                <w:spacing w:val="-1"/>
                <w:sz w:val="24"/>
                <w:szCs w:val="24"/>
              </w:rPr>
              <w:t xml:space="preserve"> </w:t>
            </w:r>
            <w:r w:rsidRPr="005F4F9A">
              <w:rPr>
                <w:spacing w:val="-2"/>
                <w:sz w:val="24"/>
                <w:szCs w:val="24"/>
              </w:rPr>
              <w:t>триместр</w:t>
            </w:r>
          </w:p>
        </w:tc>
        <w:tc>
          <w:tcPr>
            <w:tcW w:w="2694" w:type="dxa"/>
          </w:tcPr>
          <w:p w:rsidR="00527D6B" w:rsidRPr="005F4F9A" w:rsidRDefault="00527D6B" w:rsidP="00527D6B">
            <w:pPr>
              <w:pStyle w:val="TableParagraph"/>
              <w:ind w:left="121"/>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r>
      <w:tr w:rsidR="00527D6B" w:rsidRPr="005F4F9A" w:rsidTr="00035284">
        <w:trPr>
          <w:trHeight w:val="1658"/>
        </w:trPr>
        <w:tc>
          <w:tcPr>
            <w:tcW w:w="6993" w:type="dxa"/>
            <w:gridSpan w:val="3"/>
          </w:tcPr>
          <w:p w:rsidR="00527D6B" w:rsidRPr="005F4F9A" w:rsidRDefault="00527D6B" w:rsidP="00527D6B">
            <w:pPr>
              <w:pStyle w:val="TableParagraph"/>
              <w:ind w:right="1"/>
              <w:rPr>
                <w:sz w:val="24"/>
                <w:szCs w:val="24"/>
              </w:rPr>
            </w:pPr>
            <w:r w:rsidRPr="005F4F9A">
              <w:rPr>
                <w:sz w:val="24"/>
                <w:szCs w:val="24"/>
              </w:rPr>
              <w:lastRenderedPageBreak/>
              <w:t>Раздел «Информация для родителей» на сайте</w:t>
            </w:r>
            <w:r w:rsidRPr="005F4F9A">
              <w:rPr>
                <w:spacing w:val="-14"/>
                <w:sz w:val="24"/>
                <w:szCs w:val="24"/>
              </w:rPr>
              <w:t xml:space="preserve"> </w:t>
            </w:r>
            <w:r w:rsidRPr="005F4F9A">
              <w:rPr>
                <w:sz w:val="24"/>
                <w:szCs w:val="24"/>
              </w:rPr>
              <w:t>школы,</w:t>
            </w:r>
            <w:r w:rsidRPr="005F4F9A">
              <w:rPr>
                <w:spacing w:val="-15"/>
                <w:sz w:val="24"/>
                <w:szCs w:val="24"/>
              </w:rPr>
              <w:t xml:space="preserve"> </w:t>
            </w:r>
            <w:r w:rsidRPr="005F4F9A">
              <w:rPr>
                <w:sz w:val="24"/>
                <w:szCs w:val="24"/>
              </w:rPr>
              <w:t>информация</w:t>
            </w:r>
            <w:r w:rsidRPr="005F4F9A">
              <w:rPr>
                <w:spacing w:val="-14"/>
                <w:sz w:val="24"/>
                <w:szCs w:val="24"/>
              </w:rPr>
              <w:t xml:space="preserve"> </w:t>
            </w:r>
            <w:r w:rsidRPr="005F4F9A">
              <w:rPr>
                <w:sz w:val="24"/>
                <w:szCs w:val="24"/>
              </w:rPr>
              <w:t>для</w:t>
            </w:r>
            <w:r w:rsidRPr="005F4F9A">
              <w:rPr>
                <w:spacing w:val="-15"/>
                <w:sz w:val="24"/>
                <w:szCs w:val="24"/>
              </w:rPr>
              <w:t xml:space="preserve"> </w:t>
            </w:r>
            <w:r w:rsidRPr="005F4F9A">
              <w:rPr>
                <w:sz w:val="24"/>
                <w:szCs w:val="24"/>
              </w:rPr>
              <w:t>родителей</w:t>
            </w:r>
            <w:r w:rsidRPr="005F4F9A">
              <w:rPr>
                <w:spacing w:val="-13"/>
                <w:sz w:val="24"/>
                <w:szCs w:val="24"/>
              </w:rPr>
              <w:t xml:space="preserve"> </w:t>
            </w:r>
            <w:r w:rsidRPr="005F4F9A">
              <w:rPr>
                <w:sz w:val="24"/>
                <w:szCs w:val="24"/>
              </w:rPr>
              <w:t>по социальным вопросам, безопасности, психологического благополучия,</w:t>
            </w:r>
          </w:p>
          <w:p w:rsidR="00527D6B" w:rsidRPr="005F4F9A" w:rsidRDefault="00527D6B" w:rsidP="00527D6B">
            <w:pPr>
              <w:pStyle w:val="TableParagraph"/>
              <w:spacing w:line="276" w:lineRule="exact"/>
              <w:rPr>
                <w:sz w:val="24"/>
                <w:szCs w:val="24"/>
              </w:rPr>
            </w:pPr>
            <w:r w:rsidRPr="005F4F9A">
              <w:rPr>
                <w:spacing w:val="-2"/>
                <w:sz w:val="24"/>
                <w:szCs w:val="24"/>
              </w:rPr>
              <w:t>профилактики</w:t>
            </w:r>
            <w:r w:rsidRPr="005F4F9A">
              <w:rPr>
                <w:spacing w:val="-7"/>
                <w:sz w:val="24"/>
                <w:szCs w:val="24"/>
              </w:rPr>
              <w:t xml:space="preserve"> </w:t>
            </w:r>
            <w:r w:rsidRPr="005F4F9A">
              <w:rPr>
                <w:spacing w:val="-2"/>
                <w:sz w:val="24"/>
                <w:szCs w:val="24"/>
              </w:rPr>
              <w:t>вредных</w:t>
            </w:r>
            <w:r w:rsidRPr="005F4F9A">
              <w:rPr>
                <w:spacing w:val="-7"/>
                <w:sz w:val="24"/>
                <w:szCs w:val="24"/>
              </w:rPr>
              <w:t xml:space="preserve"> </w:t>
            </w:r>
            <w:r w:rsidRPr="005F4F9A">
              <w:rPr>
                <w:spacing w:val="-2"/>
                <w:sz w:val="24"/>
                <w:szCs w:val="24"/>
              </w:rPr>
              <w:t>привычек</w:t>
            </w:r>
            <w:r w:rsidRPr="005F4F9A">
              <w:rPr>
                <w:spacing w:val="-8"/>
                <w:sz w:val="24"/>
                <w:szCs w:val="24"/>
              </w:rPr>
              <w:t xml:space="preserve"> </w:t>
            </w:r>
            <w:r w:rsidRPr="005F4F9A">
              <w:rPr>
                <w:spacing w:val="-2"/>
                <w:sz w:val="24"/>
                <w:szCs w:val="24"/>
              </w:rPr>
              <w:t xml:space="preserve">и </w:t>
            </w:r>
            <w:r w:rsidRPr="005F4F9A">
              <w:rPr>
                <w:sz w:val="24"/>
                <w:szCs w:val="24"/>
              </w:rPr>
              <w:t>правонарушений и т.д.</w:t>
            </w:r>
          </w:p>
        </w:tc>
        <w:tc>
          <w:tcPr>
            <w:tcW w:w="2127" w:type="dxa"/>
          </w:tcPr>
          <w:p w:rsidR="00527D6B" w:rsidRPr="005F4F9A" w:rsidRDefault="00527D6B" w:rsidP="00527D6B">
            <w:pPr>
              <w:pStyle w:val="TableParagraph"/>
              <w:ind w:left="127"/>
              <w:rPr>
                <w:sz w:val="24"/>
                <w:szCs w:val="24"/>
              </w:rPr>
            </w:pPr>
            <w:r w:rsidRPr="005F4F9A">
              <w:rPr>
                <w:spacing w:val="-5"/>
                <w:sz w:val="24"/>
                <w:szCs w:val="24"/>
              </w:rPr>
              <w:t>1-</w:t>
            </w:r>
            <w:r w:rsidRPr="005F4F9A">
              <w:rPr>
                <w:spacing w:val="-10"/>
                <w:sz w:val="24"/>
                <w:szCs w:val="24"/>
              </w:rPr>
              <w:t>4</w:t>
            </w:r>
          </w:p>
        </w:tc>
        <w:tc>
          <w:tcPr>
            <w:tcW w:w="2976" w:type="dxa"/>
            <w:gridSpan w:val="2"/>
          </w:tcPr>
          <w:p w:rsidR="00527D6B" w:rsidRPr="005F4F9A" w:rsidRDefault="00527D6B" w:rsidP="00527D6B">
            <w:pPr>
              <w:pStyle w:val="TableParagraph"/>
              <w:ind w:left="116"/>
              <w:rPr>
                <w:sz w:val="24"/>
                <w:szCs w:val="24"/>
              </w:rPr>
            </w:pPr>
            <w:r w:rsidRPr="005F4F9A">
              <w:rPr>
                <w:sz w:val="24"/>
                <w:szCs w:val="24"/>
              </w:rPr>
              <w:t>В</w:t>
            </w:r>
            <w:r w:rsidRPr="005F4F9A">
              <w:rPr>
                <w:spacing w:val="-8"/>
                <w:sz w:val="24"/>
                <w:szCs w:val="24"/>
              </w:rPr>
              <w:t xml:space="preserve"> </w:t>
            </w:r>
            <w:r w:rsidRPr="005F4F9A">
              <w:rPr>
                <w:sz w:val="24"/>
                <w:szCs w:val="24"/>
              </w:rPr>
              <w:t>течение</w:t>
            </w:r>
            <w:r w:rsidRPr="005F4F9A">
              <w:rPr>
                <w:spacing w:val="-4"/>
                <w:sz w:val="24"/>
                <w:szCs w:val="24"/>
              </w:rPr>
              <w:t xml:space="preserve"> года</w:t>
            </w:r>
          </w:p>
        </w:tc>
        <w:tc>
          <w:tcPr>
            <w:tcW w:w="2694" w:type="dxa"/>
          </w:tcPr>
          <w:p w:rsidR="00527D6B" w:rsidRDefault="00527D6B" w:rsidP="00527D6B">
            <w:pPr>
              <w:pStyle w:val="TableParagraph"/>
              <w:spacing w:line="265" w:lineRule="exact"/>
              <w:ind w:left="121"/>
              <w:rPr>
                <w:spacing w:val="-5"/>
                <w:sz w:val="24"/>
                <w:szCs w:val="24"/>
              </w:rPr>
            </w:pPr>
            <w:r w:rsidRPr="005F4F9A">
              <w:rPr>
                <w:sz w:val="24"/>
                <w:szCs w:val="24"/>
              </w:rPr>
              <w:t>заместитель</w:t>
            </w:r>
            <w:r w:rsidRPr="005F4F9A">
              <w:rPr>
                <w:spacing w:val="-6"/>
                <w:sz w:val="24"/>
                <w:szCs w:val="24"/>
              </w:rPr>
              <w:t xml:space="preserve"> </w:t>
            </w:r>
            <w:r w:rsidRPr="005F4F9A">
              <w:rPr>
                <w:sz w:val="24"/>
                <w:szCs w:val="24"/>
              </w:rPr>
              <w:t>директора</w:t>
            </w:r>
            <w:r w:rsidRPr="005F4F9A">
              <w:rPr>
                <w:spacing w:val="-9"/>
                <w:sz w:val="24"/>
                <w:szCs w:val="24"/>
              </w:rPr>
              <w:t xml:space="preserve"> </w:t>
            </w:r>
            <w:r w:rsidRPr="005F4F9A">
              <w:rPr>
                <w:sz w:val="24"/>
                <w:szCs w:val="24"/>
              </w:rPr>
              <w:t>по</w:t>
            </w:r>
            <w:r w:rsidRPr="005F4F9A">
              <w:rPr>
                <w:spacing w:val="-5"/>
                <w:sz w:val="24"/>
                <w:szCs w:val="24"/>
              </w:rPr>
              <w:t xml:space="preserve"> УВР</w:t>
            </w:r>
          </w:p>
          <w:p w:rsidR="00527D6B" w:rsidRPr="005F4F9A" w:rsidRDefault="00527D6B" w:rsidP="00527D6B">
            <w:pPr>
              <w:pStyle w:val="TableParagraph"/>
              <w:spacing w:line="265" w:lineRule="exact"/>
              <w:ind w:left="121"/>
              <w:rPr>
                <w:sz w:val="24"/>
                <w:szCs w:val="24"/>
              </w:rPr>
            </w:pPr>
            <w:r>
              <w:rPr>
                <w:spacing w:val="-5"/>
                <w:sz w:val="24"/>
                <w:szCs w:val="24"/>
              </w:rPr>
              <w:t>Джамавова Л.Ю.</w:t>
            </w:r>
          </w:p>
        </w:tc>
      </w:tr>
    </w:tbl>
    <w:p w:rsidR="00527D6B" w:rsidRPr="005F4F9A" w:rsidRDefault="00527D6B" w:rsidP="00527D6B">
      <w:pPr>
        <w:spacing w:line="265" w:lineRule="exact"/>
        <w:rPr>
          <w:sz w:val="24"/>
          <w:szCs w:val="24"/>
        </w:rPr>
        <w:sectPr w:rsidR="00527D6B" w:rsidRPr="005F4F9A">
          <w:pgSz w:w="16860" w:h="11930" w:orient="landscape"/>
          <w:pgMar w:top="580" w:right="40" w:bottom="280" w:left="620" w:header="720" w:footer="720" w:gutter="0"/>
          <w:cols w:space="720"/>
        </w:sectPr>
      </w:pPr>
    </w:p>
    <w:p w:rsidR="00527D6B" w:rsidRPr="005F4F9A" w:rsidRDefault="00527D6B" w:rsidP="00527D6B">
      <w:pPr>
        <w:pStyle w:val="affff3"/>
        <w:spacing w:before="3"/>
        <w:ind w:left="0" w:firstLine="0"/>
        <w:rPr>
          <w:b/>
        </w:rPr>
      </w:pPr>
    </w:p>
    <w:tbl>
      <w:tblPr>
        <w:tblStyle w:val="TableNormal"/>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8"/>
        <w:gridCol w:w="4693"/>
        <w:gridCol w:w="1356"/>
        <w:gridCol w:w="30"/>
        <w:gridCol w:w="1114"/>
        <w:gridCol w:w="3827"/>
        <w:gridCol w:w="142"/>
        <w:gridCol w:w="172"/>
        <w:gridCol w:w="255"/>
        <w:gridCol w:w="2843"/>
        <w:gridCol w:w="172"/>
      </w:tblGrid>
      <w:tr w:rsidR="00527D6B" w:rsidRPr="005F4F9A" w:rsidTr="003E7EEC">
        <w:trPr>
          <w:gridAfter w:val="1"/>
          <w:wAfter w:w="172" w:type="dxa"/>
          <w:trHeight w:val="1120"/>
        </w:trPr>
        <w:tc>
          <w:tcPr>
            <w:tcW w:w="4801" w:type="dxa"/>
            <w:gridSpan w:val="2"/>
          </w:tcPr>
          <w:p w:rsidR="00527D6B" w:rsidRPr="005F4F9A" w:rsidRDefault="00527D6B" w:rsidP="00527D6B">
            <w:pPr>
              <w:pStyle w:val="TableParagraph"/>
              <w:ind w:right="925"/>
              <w:rPr>
                <w:sz w:val="24"/>
                <w:szCs w:val="24"/>
              </w:rPr>
            </w:pPr>
            <w:r w:rsidRPr="005F4F9A">
              <w:rPr>
                <w:sz w:val="24"/>
                <w:szCs w:val="24"/>
              </w:rPr>
              <w:t>Индивидуальная</w:t>
            </w:r>
            <w:r w:rsidRPr="005F4F9A">
              <w:rPr>
                <w:spacing w:val="-15"/>
                <w:sz w:val="24"/>
                <w:szCs w:val="24"/>
              </w:rPr>
              <w:t xml:space="preserve"> </w:t>
            </w:r>
            <w:r w:rsidRPr="005F4F9A">
              <w:rPr>
                <w:sz w:val="24"/>
                <w:szCs w:val="24"/>
              </w:rPr>
              <w:t>работа</w:t>
            </w:r>
            <w:r w:rsidRPr="005F4F9A">
              <w:rPr>
                <w:spacing w:val="-15"/>
                <w:sz w:val="24"/>
                <w:szCs w:val="24"/>
              </w:rPr>
              <w:t xml:space="preserve"> </w:t>
            </w:r>
            <w:r w:rsidRPr="005F4F9A">
              <w:rPr>
                <w:sz w:val="24"/>
                <w:szCs w:val="24"/>
              </w:rPr>
              <w:t>с</w:t>
            </w:r>
            <w:r w:rsidRPr="005F4F9A">
              <w:rPr>
                <w:spacing w:val="-15"/>
                <w:sz w:val="24"/>
                <w:szCs w:val="24"/>
              </w:rPr>
              <w:t xml:space="preserve"> </w:t>
            </w:r>
            <w:r w:rsidRPr="005F4F9A">
              <w:rPr>
                <w:sz w:val="24"/>
                <w:szCs w:val="24"/>
              </w:rPr>
              <w:t>семьями:</w:t>
            </w:r>
            <w:r w:rsidRPr="005F4F9A">
              <w:rPr>
                <w:spacing w:val="-15"/>
                <w:sz w:val="24"/>
                <w:szCs w:val="24"/>
              </w:rPr>
              <w:t xml:space="preserve"> </w:t>
            </w:r>
            <w:r w:rsidRPr="005F4F9A">
              <w:rPr>
                <w:sz w:val="24"/>
                <w:szCs w:val="24"/>
              </w:rPr>
              <w:t>в трудной жизненной ситуации,</w:t>
            </w:r>
          </w:p>
          <w:p w:rsidR="00527D6B" w:rsidRPr="005F4F9A" w:rsidRDefault="00527D6B" w:rsidP="00527D6B">
            <w:pPr>
              <w:pStyle w:val="TableParagraph"/>
              <w:spacing w:line="274" w:lineRule="exact"/>
              <w:rPr>
                <w:sz w:val="24"/>
                <w:szCs w:val="24"/>
              </w:rPr>
            </w:pPr>
            <w:r w:rsidRPr="005F4F9A">
              <w:rPr>
                <w:sz w:val="24"/>
                <w:szCs w:val="24"/>
              </w:rPr>
              <w:t>малообеспеченными</w:t>
            </w:r>
            <w:r w:rsidRPr="005F4F9A">
              <w:rPr>
                <w:spacing w:val="-7"/>
                <w:sz w:val="24"/>
                <w:szCs w:val="24"/>
              </w:rPr>
              <w:t xml:space="preserve"> </w:t>
            </w:r>
            <w:r w:rsidRPr="005F4F9A">
              <w:rPr>
                <w:sz w:val="24"/>
                <w:szCs w:val="24"/>
              </w:rPr>
              <w:t>и</w:t>
            </w:r>
            <w:r w:rsidRPr="005F4F9A">
              <w:rPr>
                <w:spacing w:val="-7"/>
                <w:sz w:val="24"/>
                <w:szCs w:val="24"/>
              </w:rPr>
              <w:t xml:space="preserve"> </w:t>
            </w:r>
            <w:r w:rsidRPr="005F4F9A">
              <w:rPr>
                <w:spacing w:val="-2"/>
                <w:sz w:val="24"/>
                <w:szCs w:val="24"/>
              </w:rPr>
              <w:t>многодетными,</w:t>
            </w:r>
          </w:p>
          <w:p w:rsidR="00527D6B" w:rsidRPr="005F4F9A" w:rsidRDefault="00527D6B" w:rsidP="00527D6B">
            <w:pPr>
              <w:pStyle w:val="TableParagraph"/>
              <w:spacing w:line="274" w:lineRule="exact"/>
              <w:rPr>
                <w:sz w:val="24"/>
                <w:szCs w:val="24"/>
              </w:rPr>
            </w:pPr>
            <w:r w:rsidRPr="005F4F9A">
              <w:rPr>
                <w:sz w:val="24"/>
                <w:szCs w:val="24"/>
              </w:rPr>
              <w:t>«Группы</w:t>
            </w:r>
            <w:r w:rsidRPr="005F4F9A">
              <w:rPr>
                <w:spacing w:val="-14"/>
                <w:sz w:val="24"/>
                <w:szCs w:val="24"/>
              </w:rPr>
              <w:t xml:space="preserve"> </w:t>
            </w:r>
            <w:r w:rsidRPr="005F4F9A">
              <w:rPr>
                <w:spacing w:val="-2"/>
                <w:sz w:val="24"/>
                <w:szCs w:val="24"/>
              </w:rPr>
              <w:t>риска»</w:t>
            </w:r>
          </w:p>
        </w:tc>
        <w:tc>
          <w:tcPr>
            <w:tcW w:w="2500" w:type="dxa"/>
            <w:gridSpan w:val="3"/>
          </w:tcPr>
          <w:p w:rsidR="00527D6B" w:rsidRPr="005F4F9A" w:rsidRDefault="00527D6B" w:rsidP="00527D6B">
            <w:pPr>
              <w:pStyle w:val="TableParagraph"/>
              <w:spacing w:line="270" w:lineRule="exact"/>
              <w:rPr>
                <w:sz w:val="24"/>
                <w:szCs w:val="24"/>
              </w:rPr>
            </w:pPr>
            <w:r w:rsidRPr="005F4F9A">
              <w:rPr>
                <w:spacing w:val="-5"/>
                <w:sz w:val="24"/>
                <w:szCs w:val="24"/>
              </w:rPr>
              <w:t>1-</w:t>
            </w:r>
            <w:r w:rsidRPr="005F4F9A">
              <w:rPr>
                <w:spacing w:val="-10"/>
                <w:sz w:val="24"/>
                <w:szCs w:val="24"/>
              </w:rPr>
              <w:t>4</w:t>
            </w:r>
          </w:p>
        </w:tc>
        <w:tc>
          <w:tcPr>
            <w:tcW w:w="3827" w:type="dxa"/>
          </w:tcPr>
          <w:p w:rsidR="00527D6B" w:rsidRPr="005F4F9A" w:rsidRDefault="00527D6B" w:rsidP="00527D6B">
            <w:pPr>
              <w:pStyle w:val="TableParagraph"/>
              <w:spacing w:line="270" w:lineRule="exact"/>
              <w:ind w:left="112"/>
              <w:rPr>
                <w:sz w:val="24"/>
                <w:szCs w:val="24"/>
              </w:rPr>
            </w:pPr>
            <w:r w:rsidRPr="005F4F9A">
              <w:rPr>
                <w:sz w:val="24"/>
                <w:szCs w:val="24"/>
              </w:rPr>
              <w:t>В</w:t>
            </w:r>
            <w:r w:rsidRPr="005F4F9A">
              <w:rPr>
                <w:spacing w:val="-8"/>
                <w:sz w:val="24"/>
                <w:szCs w:val="24"/>
              </w:rPr>
              <w:t xml:space="preserve"> </w:t>
            </w:r>
            <w:r w:rsidRPr="005F4F9A">
              <w:rPr>
                <w:sz w:val="24"/>
                <w:szCs w:val="24"/>
              </w:rPr>
              <w:t>течение</w:t>
            </w:r>
            <w:r w:rsidRPr="005F4F9A">
              <w:rPr>
                <w:spacing w:val="-4"/>
                <w:sz w:val="24"/>
                <w:szCs w:val="24"/>
              </w:rPr>
              <w:t xml:space="preserve"> года</w:t>
            </w:r>
          </w:p>
        </w:tc>
        <w:tc>
          <w:tcPr>
            <w:tcW w:w="3412" w:type="dxa"/>
            <w:gridSpan w:val="4"/>
          </w:tcPr>
          <w:p w:rsidR="00527D6B" w:rsidRPr="005F4F9A" w:rsidRDefault="00527D6B" w:rsidP="00527D6B">
            <w:pPr>
              <w:pStyle w:val="TableParagraph"/>
              <w:rPr>
                <w:sz w:val="24"/>
                <w:szCs w:val="24"/>
              </w:rPr>
            </w:pPr>
            <w:r w:rsidRPr="005F4F9A">
              <w:rPr>
                <w:spacing w:val="-2"/>
                <w:sz w:val="24"/>
                <w:szCs w:val="24"/>
              </w:rPr>
              <w:t>Классные</w:t>
            </w:r>
            <w:r w:rsidRPr="005F4F9A">
              <w:rPr>
                <w:spacing w:val="-4"/>
                <w:sz w:val="24"/>
                <w:szCs w:val="24"/>
              </w:rPr>
              <w:t xml:space="preserve"> </w:t>
            </w:r>
            <w:r w:rsidRPr="005F4F9A">
              <w:rPr>
                <w:spacing w:val="-2"/>
                <w:sz w:val="24"/>
                <w:szCs w:val="24"/>
              </w:rPr>
              <w:t>руководители, социальный педагог</w:t>
            </w:r>
          </w:p>
        </w:tc>
      </w:tr>
      <w:tr w:rsidR="00527D6B" w:rsidRPr="005F4F9A" w:rsidTr="003E7EEC">
        <w:trPr>
          <w:gridAfter w:val="1"/>
          <w:wAfter w:w="172" w:type="dxa"/>
          <w:trHeight w:val="635"/>
        </w:trPr>
        <w:tc>
          <w:tcPr>
            <w:tcW w:w="4801" w:type="dxa"/>
            <w:gridSpan w:val="2"/>
          </w:tcPr>
          <w:p w:rsidR="00527D6B" w:rsidRPr="005F4F9A" w:rsidRDefault="00527D6B" w:rsidP="00527D6B">
            <w:pPr>
              <w:pStyle w:val="TableParagraph"/>
              <w:spacing w:line="270" w:lineRule="exact"/>
              <w:rPr>
                <w:sz w:val="24"/>
                <w:szCs w:val="24"/>
              </w:rPr>
            </w:pPr>
            <w:r w:rsidRPr="005F4F9A">
              <w:rPr>
                <w:sz w:val="24"/>
                <w:szCs w:val="24"/>
              </w:rPr>
              <w:t>Работа</w:t>
            </w:r>
            <w:r w:rsidRPr="005F4F9A">
              <w:rPr>
                <w:spacing w:val="-4"/>
                <w:sz w:val="24"/>
                <w:szCs w:val="24"/>
              </w:rPr>
              <w:t xml:space="preserve"> </w:t>
            </w:r>
            <w:r w:rsidRPr="005F4F9A">
              <w:rPr>
                <w:sz w:val="24"/>
                <w:szCs w:val="24"/>
              </w:rPr>
              <w:t>с</w:t>
            </w:r>
            <w:r w:rsidRPr="005F4F9A">
              <w:rPr>
                <w:spacing w:val="-5"/>
                <w:sz w:val="24"/>
                <w:szCs w:val="24"/>
              </w:rPr>
              <w:t xml:space="preserve"> </w:t>
            </w:r>
            <w:r w:rsidRPr="005F4F9A">
              <w:rPr>
                <w:sz w:val="24"/>
                <w:szCs w:val="24"/>
              </w:rPr>
              <w:t>родителями</w:t>
            </w:r>
            <w:r w:rsidRPr="005F4F9A">
              <w:rPr>
                <w:spacing w:val="-2"/>
                <w:sz w:val="24"/>
                <w:szCs w:val="24"/>
              </w:rPr>
              <w:t xml:space="preserve"> </w:t>
            </w:r>
            <w:r w:rsidRPr="005F4F9A">
              <w:rPr>
                <w:sz w:val="24"/>
                <w:szCs w:val="24"/>
              </w:rPr>
              <w:t>по</w:t>
            </w:r>
            <w:r w:rsidRPr="005F4F9A">
              <w:rPr>
                <w:spacing w:val="-3"/>
                <w:sz w:val="24"/>
                <w:szCs w:val="24"/>
              </w:rPr>
              <w:t xml:space="preserve"> </w:t>
            </w:r>
            <w:r w:rsidRPr="005F4F9A">
              <w:rPr>
                <w:spacing w:val="-2"/>
                <w:sz w:val="24"/>
                <w:szCs w:val="24"/>
              </w:rPr>
              <w:t>организации</w:t>
            </w:r>
          </w:p>
          <w:p w:rsidR="00527D6B" w:rsidRPr="005F4F9A" w:rsidRDefault="00527D6B" w:rsidP="00527D6B">
            <w:pPr>
              <w:pStyle w:val="TableParagraph"/>
              <w:spacing w:before="38"/>
              <w:rPr>
                <w:sz w:val="24"/>
                <w:szCs w:val="24"/>
              </w:rPr>
            </w:pPr>
            <w:r w:rsidRPr="005F4F9A">
              <w:rPr>
                <w:sz w:val="24"/>
                <w:szCs w:val="24"/>
              </w:rPr>
              <w:t>горячего</w:t>
            </w:r>
            <w:r w:rsidRPr="005F4F9A">
              <w:rPr>
                <w:spacing w:val="-7"/>
                <w:sz w:val="24"/>
                <w:szCs w:val="24"/>
              </w:rPr>
              <w:t xml:space="preserve"> </w:t>
            </w:r>
            <w:r w:rsidRPr="005F4F9A">
              <w:rPr>
                <w:spacing w:val="-2"/>
                <w:sz w:val="24"/>
                <w:szCs w:val="24"/>
              </w:rPr>
              <w:t>питания</w:t>
            </w:r>
          </w:p>
        </w:tc>
        <w:tc>
          <w:tcPr>
            <w:tcW w:w="2500" w:type="dxa"/>
            <w:gridSpan w:val="3"/>
          </w:tcPr>
          <w:p w:rsidR="00527D6B" w:rsidRPr="005F4F9A" w:rsidRDefault="00527D6B" w:rsidP="00527D6B">
            <w:pPr>
              <w:pStyle w:val="TableParagraph"/>
              <w:spacing w:line="270" w:lineRule="exact"/>
              <w:ind w:right="950"/>
              <w:jc w:val="right"/>
              <w:rPr>
                <w:sz w:val="24"/>
                <w:szCs w:val="24"/>
              </w:rPr>
            </w:pPr>
            <w:r w:rsidRPr="005F4F9A">
              <w:rPr>
                <w:spacing w:val="-5"/>
                <w:sz w:val="24"/>
                <w:szCs w:val="24"/>
              </w:rPr>
              <w:t>1-</w:t>
            </w:r>
            <w:r w:rsidRPr="005F4F9A">
              <w:rPr>
                <w:spacing w:val="-10"/>
                <w:sz w:val="24"/>
                <w:szCs w:val="24"/>
              </w:rPr>
              <w:t>4</w:t>
            </w:r>
          </w:p>
        </w:tc>
        <w:tc>
          <w:tcPr>
            <w:tcW w:w="3827" w:type="dxa"/>
          </w:tcPr>
          <w:p w:rsidR="00527D6B" w:rsidRPr="005F4F9A" w:rsidRDefault="00527D6B" w:rsidP="00527D6B">
            <w:pPr>
              <w:pStyle w:val="TableParagraph"/>
              <w:spacing w:line="270" w:lineRule="exact"/>
              <w:ind w:left="112"/>
              <w:rPr>
                <w:sz w:val="24"/>
                <w:szCs w:val="24"/>
              </w:rPr>
            </w:pPr>
            <w:r w:rsidRPr="005F4F9A">
              <w:rPr>
                <w:sz w:val="24"/>
                <w:szCs w:val="24"/>
              </w:rPr>
              <w:t>Сентябрь</w:t>
            </w:r>
            <w:r w:rsidRPr="005F4F9A">
              <w:rPr>
                <w:spacing w:val="-2"/>
                <w:sz w:val="24"/>
                <w:szCs w:val="24"/>
              </w:rPr>
              <w:t xml:space="preserve"> </w:t>
            </w:r>
            <w:r w:rsidRPr="005F4F9A">
              <w:rPr>
                <w:sz w:val="24"/>
                <w:szCs w:val="24"/>
              </w:rPr>
              <w:t>-</w:t>
            </w:r>
            <w:r w:rsidRPr="005F4F9A">
              <w:rPr>
                <w:spacing w:val="-2"/>
                <w:sz w:val="24"/>
                <w:szCs w:val="24"/>
              </w:rPr>
              <w:t xml:space="preserve"> </w:t>
            </w:r>
            <w:r w:rsidRPr="005F4F9A">
              <w:rPr>
                <w:spacing w:val="-5"/>
                <w:sz w:val="24"/>
                <w:szCs w:val="24"/>
              </w:rPr>
              <w:t>май</w:t>
            </w:r>
          </w:p>
        </w:tc>
        <w:tc>
          <w:tcPr>
            <w:tcW w:w="3412" w:type="dxa"/>
            <w:gridSpan w:val="4"/>
          </w:tcPr>
          <w:p w:rsidR="00527D6B" w:rsidRPr="005F4F9A" w:rsidRDefault="00527D6B" w:rsidP="00527D6B">
            <w:pPr>
              <w:pStyle w:val="TableParagraph"/>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r>
      <w:tr w:rsidR="00527D6B" w:rsidRPr="005F4F9A" w:rsidTr="003E7EEC">
        <w:trPr>
          <w:gridAfter w:val="1"/>
          <w:wAfter w:w="172" w:type="dxa"/>
          <w:trHeight w:val="551"/>
        </w:trPr>
        <w:tc>
          <w:tcPr>
            <w:tcW w:w="4801" w:type="dxa"/>
            <w:gridSpan w:val="2"/>
          </w:tcPr>
          <w:p w:rsidR="00527D6B" w:rsidRPr="005F4F9A" w:rsidRDefault="00527D6B" w:rsidP="00527D6B">
            <w:pPr>
              <w:pStyle w:val="TableParagraph"/>
              <w:spacing w:line="230" w:lineRule="auto"/>
              <w:rPr>
                <w:sz w:val="24"/>
                <w:szCs w:val="24"/>
              </w:rPr>
            </w:pPr>
            <w:r w:rsidRPr="005F4F9A">
              <w:rPr>
                <w:sz w:val="24"/>
                <w:szCs w:val="24"/>
              </w:rPr>
              <w:t>День</w:t>
            </w:r>
            <w:r w:rsidRPr="005F4F9A">
              <w:rPr>
                <w:spacing w:val="-15"/>
                <w:sz w:val="24"/>
                <w:szCs w:val="24"/>
              </w:rPr>
              <w:t xml:space="preserve"> </w:t>
            </w:r>
            <w:r w:rsidRPr="005F4F9A">
              <w:rPr>
                <w:sz w:val="24"/>
                <w:szCs w:val="24"/>
              </w:rPr>
              <w:t>открытых</w:t>
            </w:r>
            <w:r w:rsidRPr="005F4F9A">
              <w:rPr>
                <w:spacing w:val="-14"/>
                <w:sz w:val="24"/>
                <w:szCs w:val="24"/>
              </w:rPr>
              <w:t xml:space="preserve"> </w:t>
            </w:r>
            <w:r w:rsidRPr="005F4F9A">
              <w:rPr>
                <w:sz w:val="24"/>
                <w:szCs w:val="24"/>
              </w:rPr>
              <w:t>дверей</w:t>
            </w:r>
            <w:r w:rsidRPr="005F4F9A">
              <w:rPr>
                <w:spacing w:val="-15"/>
                <w:sz w:val="24"/>
                <w:szCs w:val="24"/>
              </w:rPr>
              <w:t xml:space="preserve"> </w:t>
            </w:r>
            <w:r w:rsidRPr="005F4F9A">
              <w:rPr>
                <w:sz w:val="24"/>
                <w:szCs w:val="24"/>
              </w:rPr>
              <w:t>для</w:t>
            </w:r>
            <w:r w:rsidRPr="005F4F9A">
              <w:rPr>
                <w:spacing w:val="-15"/>
                <w:sz w:val="24"/>
                <w:szCs w:val="24"/>
              </w:rPr>
              <w:t xml:space="preserve"> </w:t>
            </w:r>
            <w:proofErr w:type="gramStart"/>
            <w:r w:rsidRPr="005F4F9A">
              <w:rPr>
                <w:sz w:val="24"/>
                <w:szCs w:val="24"/>
              </w:rPr>
              <w:t>родителей</w:t>
            </w:r>
            <w:proofErr w:type="gramEnd"/>
            <w:r w:rsidRPr="005F4F9A">
              <w:rPr>
                <w:sz w:val="24"/>
                <w:szCs w:val="24"/>
              </w:rPr>
              <w:t xml:space="preserve"> будущих первоклассников</w:t>
            </w:r>
          </w:p>
        </w:tc>
        <w:tc>
          <w:tcPr>
            <w:tcW w:w="2500" w:type="dxa"/>
            <w:gridSpan w:val="3"/>
          </w:tcPr>
          <w:p w:rsidR="00527D6B" w:rsidRPr="005F4F9A" w:rsidRDefault="00527D6B" w:rsidP="00527D6B">
            <w:pPr>
              <w:pStyle w:val="TableParagraph"/>
              <w:ind w:right="950"/>
              <w:jc w:val="right"/>
              <w:rPr>
                <w:sz w:val="24"/>
                <w:szCs w:val="24"/>
              </w:rPr>
            </w:pPr>
            <w:r w:rsidRPr="005F4F9A">
              <w:rPr>
                <w:spacing w:val="-5"/>
                <w:sz w:val="24"/>
                <w:szCs w:val="24"/>
              </w:rPr>
              <w:t>1-</w:t>
            </w:r>
            <w:r w:rsidRPr="005F4F9A">
              <w:rPr>
                <w:spacing w:val="-10"/>
                <w:sz w:val="24"/>
                <w:szCs w:val="24"/>
              </w:rPr>
              <w:t>4</w:t>
            </w:r>
          </w:p>
        </w:tc>
        <w:tc>
          <w:tcPr>
            <w:tcW w:w="3827" w:type="dxa"/>
          </w:tcPr>
          <w:p w:rsidR="00527D6B" w:rsidRPr="005F4F9A" w:rsidRDefault="00527D6B" w:rsidP="00527D6B">
            <w:pPr>
              <w:pStyle w:val="TableParagraph"/>
              <w:spacing w:line="265" w:lineRule="exact"/>
              <w:ind w:left="112"/>
              <w:rPr>
                <w:sz w:val="24"/>
                <w:szCs w:val="24"/>
              </w:rPr>
            </w:pPr>
            <w:r w:rsidRPr="005F4F9A">
              <w:rPr>
                <w:spacing w:val="-4"/>
                <w:sz w:val="24"/>
                <w:szCs w:val="24"/>
              </w:rPr>
              <w:t>март</w:t>
            </w:r>
          </w:p>
        </w:tc>
        <w:tc>
          <w:tcPr>
            <w:tcW w:w="3412" w:type="dxa"/>
            <w:gridSpan w:val="4"/>
          </w:tcPr>
          <w:p w:rsidR="00527D6B" w:rsidRDefault="00527D6B" w:rsidP="00527D6B">
            <w:pPr>
              <w:pStyle w:val="TableParagraph"/>
              <w:rPr>
                <w:spacing w:val="-5"/>
                <w:sz w:val="24"/>
                <w:szCs w:val="24"/>
              </w:rPr>
            </w:pPr>
            <w:r w:rsidRPr="005F4F9A">
              <w:rPr>
                <w:sz w:val="24"/>
                <w:szCs w:val="24"/>
              </w:rPr>
              <w:t>Зам.</w:t>
            </w:r>
            <w:r w:rsidRPr="005F4F9A">
              <w:rPr>
                <w:spacing w:val="-4"/>
                <w:sz w:val="24"/>
                <w:szCs w:val="24"/>
              </w:rPr>
              <w:t xml:space="preserve"> </w:t>
            </w:r>
            <w:r w:rsidRPr="005F4F9A">
              <w:rPr>
                <w:sz w:val="24"/>
                <w:szCs w:val="24"/>
              </w:rPr>
              <w:t>директора</w:t>
            </w:r>
            <w:r w:rsidRPr="005F4F9A">
              <w:rPr>
                <w:spacing w:val="-1"/>
                <w:sz w:val="24"/>
                <w:szCs w:val="24"/>
              </w:rPr>
              <w:t xml:space="preserve"> </w:t>
            </w:r>
            <w:r w:rsidRPr="005F4F9A">
              <w:rPr>
                <w:sz w:val="24"/>
                <w:szCs w:val="24"/>
              </w:rPr>
              <w:t>по</w:t>
            </w:r>
            <w:r w:rsidRPr="005F4F9A">
              <w:rPr>
                <w:spacing w:val="-2"/>
                <w:sz w:val="24"/>
                <w:szCs w:val="24"/>
              </w:rPr>
              <w:t xml:space="preserve"> </w:t>
            </w:r>
            <w:r w:rsidRPr="005F4F9A">
              <w:rPr>
                <w:spacing w:val="-5"/>
                <w:sz w:val="24"/>
                <w:szCs w:val="24"/>
              </w:rPr>
              <w:t>УВР</w:t>
            </w:r>
          </w:p>
          <w:p w:rsidR="00527D6B" w:rsidRPr="005F4F9A" w:rsidRDefault="00527D6B" w:rsidP="00527D6B">
            <w:pPr>
              <w:pStyle w:val="TableParagraph"/>
              <w:rPr>
                <w:sz w:val="24"/>
                <w:szCs w:val="24"/>
              </w:rPr>
            </w:pPr>
            <w:r>
              <w:rPr>
                <w:spacing w:val="-5"/>
                <w:sz w:val="24"/>
                <w:szCs w:val="24"/>
              </w:rPr>
              <w:t>Джамавова Л.Ю.</w:t>
            </w:r>
          </w:p>
        </w:tc>
      </w:tr>
      <w:tr w:rsidR="00527D6B" w:rsidRPr="005F4F9A" w:rsidTr="003E7EEC">
        <w:trPr>
          <w:gridAfter w:val="1"/>
          <w:wAfter w:w="172" w:type="dxa"/>
          <w:trHeight w:val="371"/>
        </w:trPr>
        <w:tc>
          <w:tcPr>
            <w:tcW w:w="14540" w:type="dxa"/>
            <w:gridSpan w:val="10"/>
            <w:shd w:val="clear" w:color="auto" w:fill="66FFCC"/>
          </w:tcPr>
          <w:p w:rsidR="00527D6B" w:rsidRPr="005F4F9A" w:rsidRDefault="00527D6B" w:rsidP="00527D6B">
            <w:pPr>
              <w:pStyle w:val="TableParagraph"/>
              <w:spacing w:line="270" w:lineRule="exact"/>
              <w:ind w:left="5542"/>
              <w:rPr>
                <w:b/>
                <w:sz w:val="24"/>
                <w:szCs w:val="24"/>
              </w:rPr>
            </w:pPr>
            <w:r w:rsidRPr="005F4F9A">
              <w:rPr>
                <w:b/>
                <w:sz w:val="24"/>
                <w:szCs w:val="24"/>
              </w:rPr>
              <w:t>Модуль</w:t>
            </w:r>
            <w:r w:rsidRPr="005F4F9A">
              <w:rPr>
                <w:b/>
                <w:spacing w:val="-6"/>
                <w:sz w:val="24"/>
                <w:szCs w:val="24"/>
              </w:rPr>
              <w:t xml:space="preserve"> </w:t>
            </w:r>
            <w:r w:rsidRPr="005F4F9A">
              <w:rPr>
                <w:b/>
                <w:sz w:val="24"/>
                <w:szCs w:val="24"/>
              </w:rPr>
              <w:t>«Детские</w:t>
            </w:r>
            <w:r w:rsidRPr="005F4F9A">
              <w:rPr>
                <w:b/>
                <w:spacing w:val="-8"/>
                <w:sz w:val="24"/>
                <w:szCs w:val="24"/>
              </w:rPr>
              <w:t xml:space="preserve"> </w:t>
            </w:r>
            <w:r w:rsidRPr="005F4F9A">
              <w:rPr>
                <w:b/>
                <w:sz w:val="24"/>
                <w:szCs w:val="24"/>
              </w:rPr>
              <w:t>общественные</w:t>
            </w:r>
            <w:r w:rsidRPr="005F4F9A">
              <w:rPr>
                <w:b/>
                <w:spacing w:val="-7"/>
                <w:sz w:val="24"/>
                <w:szCs w:val="24"/>
              </w:rPr>
              <w:t xml:space="preserve"> </w:t>
            </w:r>
            <w:r w:rsidRPr="005F4F9A">
              <w:rPr>
                <w:b/>
                <w:spacing w:val="-2"/>
                <w:sz w:val="24"/>
                <w:szCs w:val="24"/>
              </w:rPr>
              <w:t>объединения»</w:t>
            </w:r>
          </w:p>
        </w:tc>
      </w:tr>
      <w:tr w:rsidR="00527D6B" w:rsidRPr="005F4F9A" w:rsidTr="003E7EEC">
        <w:trPr>
          <w:gridAfter w:val="1"/>
          <w:wAfter w:w="172" w:type="dxa"/>
          <w:trHeight w:val="293"/>
        </w:trPr>
        <w:tc>
          <w:tcPr>
            <w:tcW w:w="4801" w:type="dxa"/>
            <w:gridSpan w:val="2"/>
          </w:tcPr>
          <w:p w:rsidR="00527D6B" w:rsidRPr="005F4F9A" w:rsidRDefault="00527D6B" w:rsidP="00527D6B">
            <w:pPr>
              <w:pStyle w:val="TableParagraph"/>
              <w:spacing w:line="271" w:lineRule="exact"/>
              <w:ind w:right="769"/>
              <w:jc w:val="right"/>
              <w:rPr>
                <w:b/>
                <w:i/>
                <w:sz w:val="24"/>
                <w:szCs w:val="24"/>
              </w:rPr>
            </w:pPr>
            <w:r w:rsidRPr="005F4F9A">
              <w:rPr>
                <w:b/>
                <w:i/>
                <w:sz w:val="24"/>
                <w:szCs w:val="24"/>
              </w:rPr>
              <w:t>Дела,</w:t>
            </w:r>
            <w:r w:rsidRPr="005F4F9A">
              <w:rPr>
                <w:b/>
                <w:i/>
                <w:spacing w:val="-3"/>
                <w:sz w:val="24"/>
                <w:szCs w:val="24"/>
              </w:rPr>
              <w:t xml:space="preserve"> </w:t>
            </w:r>
            <w:r w:rsidRPr="005F4F9A">
              <w:rPr>
                <w:b/>
                <w:i/>
                <w:sz w:val="24"/>
                <w:szCs w:val="24"/>
              </w:rPr>
              <w:t>события,</w:t>
            </w:r>
            <w:r w:rsidRPr="005F4F9A">
              <w:rPr>
                <w:b/>
                <w:i/>
                <w:spacing w:val="-3"/>
                <w:sz w:val="24"/>
                <w:szCs w:val="24"/>
              </w:rPr>
              <w:t xml:space="preserve"> </w:t>
            </w:r>
            <w:r w:rsidRPr="005F4F9A">
              <w:rPr>
                <w:b/>
                <w:i/>
                <w:spacing w:val="-2"/>
                <w:sz w:val="24"/>
                <w:szCs w:val="24"/>
              </w:rPr>
              <w:t>мероприятия</w:t>
            </w:r>
          </w:p>
        </w:tc>
        <w:tc>
          <w:tcPr>
            <w:tcW w:w="2500" w:type="dxa"/>
            <w:gridSpan w:val="3"/>
          </w:tcPr>
          <w:p w:rsidR="00527D6B" w:rsidRPr="005F4F9A" w:rsidRDefault="00527D6B" w:rsidP="00527D6B">
            <w:pPr>
              <w:pStyle w:val="TableParagraph"/>
              <w:spacing w:line="271" w:lineRule="exact"/>
              <w:ind w:left="119"/>
              <w:rPr>
                <w:b/>
                <w:i/>
                <w:sz w:val="24"/>
                <w:szCs w:val="24"/>
              </w:rPr>
            </w:pPr>
            <w:r w:rsidRPr="005F4F9A">
              <w:rPr>
                <w:b/>
                <w:i/>
                <w:spacing w:val="-2"/>
                <w:sz w:val="24"/>
                <w:szCs w:val="24"/>
              </w:rPr>
              <w:t>Классы</w:t>
            </w:r>
          </w:p>
        </w:tc>
        <w:tc>
          <w:tcPr>
            <w:tcW w:w="3969" w:type="dxa"/>
            <w:gridSpan w:val="2"/>
          </w:tcPr>
          <w:p w:rsidR="00527D6B" w:rsidRPr="005F4F9A" w:rsidRDefault="00527D6B" w:rsidP="00527D6B">
            <w:pPr>
              <w:pStyle w:val="TableParagraph"/>
              <w:spacing w:line="271" w:lineRule="exact"/>
              <w:ind w:right="1207"/>
              <w:jc w:val="right"/>
              <w:rPr>
                <w:b/>
                <w:i/>
                <w:sz w:val="24"/>
                <w:szCs w:val="24"/>
              </w:rPr>
            </w:pPr>
            <w:r w:rsidRPr="005F4F9A">
              <w:rPr>
                <w:b/>
                <w:i/>
                <w:spacing w:val="-4"/>
                <w:sz w:val="24"/>
                <w:szCs w:val="24"/>
              </w:rPr>
              <w:t>Дата</w:t>
            </w:r>
          </w:p>
        </w:tc>
        <w:tc>
          <w:tcPr>
            <w:tcW w:w="3270" w:type="dxa"/>
            <w:gridSpan w:val="3"/>
          </w:tcPr>
          <w:p w:rsidR="00527D6B" w:rsidRPr="005F4F9A" w:rsidRDefault="00527D6B" w:rsidP="00527D6B">
            <w:pPr>
              <w:pStyle w:val="TableParagraph"/>
              <w:spacing w:line="271" w:lineRule="exact"/>
              <w:ind w:left="561"/>
              <w:rPr>
                <w:b/>
                <w:i/>
                <w:sz w:val="24"/>
                <w:szCs w:val="24"/>
              </w:rPr>
            </w:pPr>
            <w:r w:rsidRPr="005F4F9A">
              <w:rPr>
                <w:b/>
                <w:i/>
                <w:spacing w:val="-2"/>
                <w:sz w:val="24"/>
                <w:szCs w:val="24"/>
              </w:rPr>
              <w:t>Ответственные</w:t>
            </w:r>
          </w:p>
        </w:tc>
      </w:tr>
      <w:tr w:rsidR="00527D6B" w:rsidRPr="005F4F9A" w:rsidTr="003E7EEC">
        <w:trPr>
          <w:gridAfter w:val="1"/>
          <w:wAfter w:w="172" w:type="dxa"/>
          <w:trHeight w:val="635"/>
        </w:trPr>
        <w:tc>
          <w:tcPr>
            <w:tcW w:w="4801" w:type="dxa"/>
            <w:gridSpan w:val="2"/>
          </w:tcPr>
          <w:p w:rsidR="00527D6B" w:rsidRPr="005F4F9A" w:rsidRDefault="00527D6B" w:rsidP="00527D6B">
            <w:pPr>
              <w:pStyle w:val="TableParagraph"/>
              <w:spacing w:line="273" w:lineRule="exact"/>
              <w:rPr>
                <w:sz w:val="24"/>
                <w:szCs w:val="24"/>
              </w:rPr>
            </w:pPr>
            <w:r w:rsidRPr="005F4F9A">
              <w:rPr>
                <w:sz w:val="24"/>
                <w:szCs w:val="24"/>
              </w:rPr>
              <w:t>Дни</w:t>
            </w:r>
            <w:r w:rsidRPr="005F4F9A">
              <w:rPr>
                <w:spacing w:val="-8"/>
                <w:sz w:val="24"/>
                <w:szCs w:val="24"/>
              </w:rPr>
              <w:t xml:space="preserve"> </w:t>
            </w:r>
            <w:r w:rsidRPr="005F4F9A">
              <w:rPr>
                <w:sz w:val="24"/>
                <w:szCs w:val="24"/>
              </w:rPr>
              <w:t>единых</w:t>
            </w:r>
            <w:r w:rsidRPr="005F4F9A">
              <w:rPr>
                <w:spacing w:val="-3"/>
                <w:sz w:val="24"/>
                <w:szCs w:val="24"/>
              </w:rPr>
              <w:t xml:space="preserve"> </w:t>
            </w:r>
            <w:r w:rsidRPr="005F4F9A">
              <w:rPr>
                <w:sz w:val="24"/>
                <w:szCs w:val="24"/>
              </w:rPr>
              <w:t>действий</w:t>
            </w:r>
            <w:r w:rsidRPr="005F4F9A">
              <w:rPr>
                <w:spacing w:val="-4"/>
                <w:sz w:val="24"/>
                <w:szCs w:val="24"/>
              </w:rPr>
              <w:t xml:space="preserve"> РДДМ</w:t>
            </w:r>
          </w:p>
        </w:tc>
        <w:tc>
          <w:tcPr>
            <w:tcW w:w="2500" w:type="dxa"/>
            <w:gridSpan w:val="3"/>
          </w:tcPr>
          <w:p w:rsidR="00527D6B" w:rsidRPr="005F4F9A" w:rsidRDefault="00527D6B" w:rsidP="00527D6B">
            <w:pPr>
              <w:pStyle w:val="TableParagraph"/>
              <w:spacing w:line="273" w:lineRule="exact"/>
              <w:ind w:right="950"/>
              <w:jc w:val="right"/>
              <w:rPr>
                <w:sz w:val="24"/>
                <w:szCs w:val="24"/>
              </w:rPr>
            </w:pPr>
            <w:r w:rsidRPr="005F4F9A">
              <w:rPr>
                <w:spacing w:val="-5"/>
                <w:sz w:val="24"/>
                <w:szCs w:val="24"/>
              </w:rPr>
              <w:t>1-</w:t>
            </w:r>
            <w:r w:rsidRPr="005F4F9A">
              <w:rPr>
                <w:spacing w:val="-10"/>
                <w:sz w:val="24"/>
                <w:szCs w:val="24"/>
              </w:rPr>
              <w:t>4</w:t>
            </w:r>
          </w:p>
        </w:tc>
        <w:tc>
          <w:tcPr>
            <w:tcW w:w="3969" w:type="dxa"/>
            <w:gridSpan w:val="2"/>
          </w:tcPr>
          <w:p w:rsidR="00527D6B" w:rsidRPr="005F4F9A" w:rsidRDefault="00527D6B" w:rsidP="00527D6B">
            <w:pPr>
              <w:pStyle w:val="TableParagraph"/>
              <w:spacing w:line="273" w:lineRule="exact"/>
              <w:ind w:left="112"/>
              <w:rPr>
                <w:sz w:val="24"/>
                <w:szCs w:val="24"/>
              </w:rPr>
            </w:pPr>
            <w:r w:rsidRPr="005F4F9A">
              <w:rPr>
                <w:sz w:val="24"/>
                <w:szCs w:val="24"/>
              </w:rPr>
              <w:t>В</w:t>
            </w:r>
            <w:r w:rsidRPr="005F4F9A">
              <w:rPr>
                <w:spacing w:val="-6"/>
                <w:sz w:val="24"/>
                <w:szCs w:val="24"/>
              </w:rPr>
              <w:t xml:space="preserve"> </w:t>
            </w:r>
            <w:r w:rsidRPr="005F4F9A">
              <w:rPr>
                <w:sz w:val="24"/>
                <w:szCs w:val="24"/>
              </w:rPr>
              <w:t>течени</w:t>
            </w:r>
            <w:proofErr w:type="gramStart"/>
            <w:r w:rsidRPr="005F4F9A">
              <w:rPr>
                <w:sz w:val="24"/>
                <w:szCs w:val="24"/>
              </w:rPr>
              <w:t>и</w:t>
            </w:r>
            <w:proofErr w:type="gramEnd"/>
            <w:r w:rsidRPr="005F4F9A">
              <w:rPr>
                <w:spacing w:val="1"/>
                <w:sz w:val="24"/>
                <w:szCs w:val="24"/>
              </w:rPr>
              <w:t xml:space="preserve"> </w:t>
            </w:r>
            <w:r w:rsidRPr="005F4F9A">
              <w:rPr>
                <w:spacing w:val="-4"/>
                <w:sz w:val="24"/>
                <w:szCs w:val="24"/>
              </w:rPr>
              <w:t>года</w:t>
            </w:r>
          </w:p>
        </w:tc>
        <w:tc>
          <w:tcPr>
            <w:tcW w:w="3270" w:type="dxa"/>
            <w:gridSpan w:val="3"/>
          </w:tcPr>
          <w:p w:rsidR="00527D6B" w:rsidRDefault="00527D6B" w:rsidP="00527D6B">
            <w:pPr>
              <w:pStyle w:val="TableParagraph"/>
              <w:spacing w:line="273" w:lineRule="exact"/>
              <w:ind w:left="127"/>
              <w:rPr>
                <w:spacing w:val="-5"/>
                <w:sz w:val="24"/>
                <w:szCs w:val="24"/>
              </w:rPr>
            </w:pPr>
            <w:r w:rsidRPr="005F4F9A">
              <w:rPr>
                <w:sz w:val="24"/>
                <w:szCs w:val="24"/>
              </w:rPr>
              <w:t>Советник</w:t>
            </w:r>
            <w:r w:rsidRPr="005F4F9A">
              <w:rPr>
                <w:spacing w:val="-7"/>
                <w:sz w:val="24"/>
                <w:szCs w:val="24"/>
              </w:rPr>
              <w:t xml:space="preserve"> </w:t>
            </w:r>
            <w:r w:rsidRPr="005F4F9A">
              <w:rPr>
                <w:sz w:val="24"/>
                <w:szCs w:val="24"/>
              </w:rPr>
              <w:t>по</w:t>
            </w:r>
            <w:r w:rsidRPr="005F4F9A">
              <w:rPr>
                <w:spacing w:val="-8"/>
                <w:sz w:val="24"/>
                <w:szCs w:val="24"/>
              </w:rPr>
              <w:t xml:space="preserve"> </w:t>
            </w:r>
            <w:r w:rsidRPr="005F4F9A">
              <w:rPr>
                <w:sz w:val="24"/>
                <w:szCs w:val="24"/>
              </w:rPr>
              <w:t>воспитанию</w:t>
            </w:r>
            <w:r w:rsidRPr="005F4F9A">
              <w:rPr>
                <w:spacing w:val="-5"/>
                <w:sz w:val="24"/>
                <w:szCs w:val="24"/>
              </w:rPr>
              <w:t xml:space="preserve"> </w:t>
            </w:r>
          </w:p>
          <w:p w:rsidR="00527D6B" w:rsidRPr="005F4F9A" w:rsidRDefault="00527D6B" w:rsidP="00527D6B">
            <w:pPr>
              <w:pStyle w:val="TableParagraph"/>
              <w:spacing w:line="273" w:lineRule="exact"/>
              <w:ind w:left="127"/>
              <w:rPr>
                <w:sz w:val="24"/>
                <w:szCs w:val="24"/>
              </w:rPr>
            </w:pPr>
            <w:r w:rsidRPr="005F4F9A">
              <w:rPr>
                <w:spacing w:val="-5"/>
                <w:sz w:val="24"/>
                <w:szCs w:val="24"/>
              </w:rPr>
              <w:t>,</w:t>
            </w:r>
            <w:r w:rsidRPr="005F4F9A">
              <w:rPr>
                <w:spacing w:val="-2"/>
                <w:sz w:val="24"/>
                <w:szCs w:val="24"/>
              </w:rPr>
              <w:t>Классные</w:t>
            </w:r>
            <w:r>
              <w:rPr>
                <w:sz w:val="24"/>
                <w:szCs w:val="24"/>
              </w:rPr>
              <w:t xml:space="preserve"> </w:t>
            </w:r>
            <w:r w:rsidRPr="005F4F9A">
              <w:rPr>
                <w:spacing w:val="-2"/>
                <w:sz w:val="24"/>
                <w:szCs w:val="24"/>
              </w:rPr>
              <w:t>руководители</w:t>
            </w:r>
          </w:p>
        </w:tc>
      </w:tr>
      <w:tr w:rsidR="00527D6B" w:rsidRPr="005F4F9A" w:rsidTr="003E7EEC">
        <w:trPr>
          <w:gridAfter w:val="1"/>
          <w:wAfter w:w="172" w:type="dxa"/>
          <w:trHeight w:val="414"/>
        </w:trPr>
        <w:tc>
          <w:tcPr>
            <w:tcW w:w="4801" w:type="dxa"/>
            <w:gridSpan w:val="2"/>
          </w:tcPr>
          <w:p w:rsidR="00527D6B" w:rsidRPr="005F4F9A" w:rsidRDefault="00527D6B" w:rsidP="00527D6B">
            <w:pPr>
              <w:pStyle w:val="TableParagraph"/>
              <w:rPr>
                <w:sz w:val="24"/>
                <w:szCs w:val="24"/>
              </w:rPr>
            </w:pPr>
            <w:r w:rsidRPr="005F4F9A">
              <w:rPr>
                <w:sz w:val="24"/>
                <w:szCs w:val="24"/>
              </w:rPr>
              <w:t>Всероссийская</w:t>
            </w:r>
            <w:r w:rsidRPr="005F4F9A">
              <w:rPr>
                <w:spacing w:val="-9"/>
                <w:sz w:val="24"/>
                <w:szCs w:val="24"/>
              </w:rPr>
              <w:t xml:space="preserve"> </w:t>
            </w:r>
            <w:r w:rsidRPr="005F4F9A">
              <w:rPr>
                <w:sz w:val="24"/>
                <w:szCs w:val="24"/>
              </w:rPr>
              <w:t>акция «Кросс</w:t>
            </w:r>
            <w:r w:rsidRPr="005F4F9A">
              <w:rPr>
                <w:spacing w:val="-9"/>
                <w:sz w:val="24"/>
                <w:szCs w:val="24"/>
              </w:rPr>
              <w:t xml:space="preserve"> </w:t>
            </w:r>
            <w:r w:rsidRPr="005F4F9A">
              <w:rPr>
                <w:spacing w:val="-2"/>
                <w:sz w:val="24"/>
                <w:szCs w:val="24"/>
              </w:rPr>
              <w:t>наций»</w:t>
            </w:r>
          </w:p>
        </w:tc>
        <w:tc>
          <w:tcPr>
            <w:tcW w:w="2500" w:type="dxa"/>
            <w:gridSpan w:val="3"/>
          </w:tcPr>
          <w:p w:rsidR="00527D6B" w:rsidRPr="005F4F9A" w:rsidRDefault="00527D6B" w:rsidP="00527D6B">
            <w:pPr>
              <w:pStyle w:val="TableParagraph"/>
              <w:ind w:right="950"/>
              <w:jc w:val="right"/>
              <w:rPr>
                <w:sz w:val="24"/>
                <w:szCs w:val="24"/>
              </w:rPr>
            </w:pPr>
            <w:r w:rsidRPr="005F4F9A">
              <w:rPr>
                <w:spacing w:val="-5"/>
                <w:sz w:val="24"/>
                <w:szCs w:val="24"/>
              </w:rPr>
              <w:t>3-</w:t>
            </w:r>
            <w:r w:rsidRPr="005F4F9A">
              <w:rPr>
                <w:spacing w:val="-10"/>
                <w:sz w:val="24"/>
                <w:szCs w:val="24"/>
              </w:rPr>
              <w:t>4</w:t>
            </w:r>
          </w:p>
        </w:tc>
        <w:tc>
          <w:tcPr>
            <w:tcW w:w="3969" w:type="dxa"/>
            <w:gridSpan w:val="2"/>
          </w:tcPr>
          <w:p w:rsidR="00527D6B" w:rsidRPr="005F4F9A" w:rsidRDefault="00527D6B" w:rsidP="00527D6B">
            <w:pPr>
              <w:pStyle w:val="TableParagraph"/>
              <w:ind w:left="319"/>
              <w:rPr>
                <w:sz w:val="24"/>
                <w:szCs w:val="24"/>
              </w:rPr>
            </w:pPr>
            <w:r w:rsidRPr="005F4F9A">
              <w:rPr>
                <w:sz w:val="24"/>
                <w:szCs w:val="24"/>
              </w:rPr>
              <w:t>16</w:t>
            </w:r>
            <w:r w:rsidRPr="005F4F9A">
              <w:rPr>
                <w:spacing w:val="-5"/>
                <w:sz w:val="24"/>
                <w:szCs w:val="24"/>
              </w:rPr>
              <w:t xml:space="preserve"> </w:t>
            </w:r>
            <w:r w:rsidRPr="005F4F9A">
              <w:rPr>
                <w:spacing w:val="-2"/>
                <w:sz w:val="24"/>
                <w:szCs w:val="24"/>
              </w:rPr>
              <w:t>сентября</w:t>
            </w:r>
          </w:p>
        </w:tc>
        <w:tc>
          <w:tcPr>
            <w:tcW w:w="3270" w:type="dxa"/>
            <w:gridSpan w:val="3"/>
          </w:tcPr>
          <w:p w:rsidR="00527D6B" w:rsidRPr="005F4F9A" w:rsidRDefault="00527D6B" w:rsidP="00527D6B">
            <w:pPr>
              <w:pStyle w:val="TableParagraph"/>
              <w:ind w:left="287"/>
              <w:rPr>
                <w:sz w:val="24"/>
                <w:szCs w:val="24"/>
              </w:rPr>
            </w:pPr>
            <w:r w:rsidRPr="005F4F9A">
              <w:rPr>
                <w:sz w:val="24"/>
                <w:szCs w:val="24"/>
              </w:rPr>
              <w:t>Учителя</w:t>
            </w:r>
            <w:r w:rsidRPr="005F4F9A">
              <w:rPr>
                <w:spacing w:val="-5"/>
                <w:sz w:val="24"/>
                <w:szCs w:val="24"/>
              </w:rPr>
              <w:t xml:space="preserve"> </w:t>
            </w:r>
            <w:r w:rsidRPr="005F4F9A">
              <w:rPr>
                <w:spacing w:val="-2"/>
                <w:sz w:val="24"/>
                <w:szCs w:val="24"/>
              </w:rPr>
              <w:t>физкультуры</w:t>
            </w:r>
          </w:p>
        </w:tc>
      </w:tr>
      <w:tr w:rsidR="00527D6B" w:rsidRPr="005F4F9A" w:rsidTr="003E7EEC">
        <w:trPr>
          <w:gridAfter w:val="1"/>
          <w:wAfter w:w="172" w:type="dxa"/>
          <w:trHeight w:val="986"/>
        </w:trPr>
        <w:tc>
          <w:tcPr>
            <w:tcW w:w="4801" w:type="dxa"/>
            <w:gridSpan w:val="2"/>
          </w:tcPr>
          <w:p w:rsidR="00527D6B" w:rsidRPr="005F4F9A" w:rsidRDefault="00527D6B" w:rsidP="00527D6B">
            <w:pPr>
              <w:pStyle w:val="TableParagraph"/>
              <w:ind w:right="665"/>
              <w:rPr>
                <w:sz w:val="24"/>
                <w:szCs w:val="24"/>
              </w:rPr>
            </w:pPr>
            <w:r w:rsidRPr="005F4F9A">
              <w:rPr>
                <w:sz w:val="24"/>
                <w:szCs w:val="24"/>
              </w:rPr>
              <w:t>Участие</w:t>
            </w:r>
            <w:r w:rsidRPr="005F4F9A">
              <w:rPr>
                <w:spacing w:val="-15"/>
                <w:sz w:val="24"/>
                <w:szCs w:val="24"/>
              </w:rPr>
              <w:t xml:space="preserve"> </w:t>
            </w:r>
            <w:r w:rsidRPr="005F4F9A">
              <w:rPr>
                <w:sz w:val="24"/>
                <w:szCs w:val="24"/>
              </w:rPr>
              <w:t>во</w:t>
            </w:r>
            <w:r w:rsidRPr="005F4F9A">
              <w:rPr>
                <w:spacing w:val="-15"/>
                <w:sz w:val="24"/>
                <w:szCs w:val="24"/>
              </w:rPr>
              <w:t xml:space="preserve"> </w:t>
            </w:r>
            <w:r w:rsidRPr="005F4F9A">
              <w:rPr>
                <w:sz w:val="24"/>
                <w:szCs w:val="24"/>
              </w:rPr>
              <w:t>Всероссийских</w:t>
            </w:r>
            <w:r w:rsidRPr="005F4F9A">
              <w:rPr>
                <w:spacing w:val="-15"/>
                <w:sz w:val="24"/>
                <w:szCs w:val="24"/>
              </w:rPr>
              <w:t xml:space="preserve"> </w:t>
            </w:r>
            <w:r w:rsidRPr="005F4F9A">
              <w:rPr>
                <w:sz w:val="24"/>
                <w:szCs w:val="24"/>
              </w:rPr>
              <w:t>проектах</w:t>
            </w:r>
            <w:r w:rsidRPr="005F4F9A">
              <w:rPr>
                <w:spacing w:val="-15"/>
                <w:sz w:val="24"/>
                <w:szCs w:val="24"/>
              </w:rPr>
              <w:t xml:space="preserve"> </w:t>
            </w:r>
            <w:r w:rsidRPr="005F4F9A">
              <w:rPr>
                <w:sz w:val="24"/>
                <w:szCs w:val="24"/>
              </w:rPr>
              <w:t xml:space="preserve">по активностям РДДМ </w:t>
            </w:r>
          </w:p>
        </w:tc>
        <w:tc>
          <w:tcPr>
            <w:tcW w:w="2500" w:type="dxa"/>
            <w:gridSpan w:val="3"/>
          </w:tcPr>
          <w:p w:rsidR="00527D6B" w:rsidRPr="005F4F9A" w:rsidRDefault="00527D6B" w:rsidP="00527D6B">
            <w:pPr>
              <w:pStyle w:val="TableParagraph"/>
              <w:ind w:right="950"/>
              <w:jc w:val="right"/>
              <w:rPr>
                <w:sz w:val="24"/>
                <w:szCs w:val="24"/>
              </w:rPr>
            </w:pPr>
            <w:r w:rsidRPr="005F4F9A">
              <w:rPr>
                <w:spacing w:val="-5"/>
                <w:sz w:val="24"/>
                <w:szCs w:val="24"/>
              </w:rPr>
              <w:t>1-</w:t>
            </w:r>
            <w:r w:rsidRPr="005F4F9A">
              <w:rPr>
                <w:spacing w:val="-10"/>
                <w:sz w:val="24"/>
                <w:szCs w:val="24"/>
              </w:rPr>
              <w:t>4</w:t>
            </w:r>
          </w:p>
        </w:tc>
        <w:tc>
          <w:tcPr>
            <w:tcW w:w="3969" w:type="dxa"/>
            <w:gridSpan w:val="2"/>
          </w:tcPr>
          <w:p w:rsidR="00527D6B" w:rsidRPr="005F4F9A" w:rsidRDefault="00527D6B" w:rsidP="00527D6B">
            <w:pPr>
              <w:pStyle w:val="TableParagraph"/>
              <w:ind w:left="146"/>
              <w:rPr>
                <w:sz w:val="24"/>
                <w:szCs w:val="24"/>
              </w:rPr>
            </w:pPr>
            <w:r w:rsidRPr="005F4F9A">
              <w:rPr>
                <w:sz w:val="24"/>
                <w:szCs w:val="24"/>
              </w:rPr>
              <w:t>В</w:t>
            </w:r>
            <w:r w:rsidRPr="005F4F9A">
              <w:rPr>
                <w:spacing w:val="-8"/>
                <w:sz w:val="24"/>
                <w:szCs w:val="24"/>
              </w:rPr>
              <w:t xml:space="preserve"> </w:t>
            </w:r>
            <w:r w:rsidRPr="005F4F9A">
              <w:rPr>
                <w:sz w:val="24"/>
                <w:szCs w:val="24"/>
              </w:rPr>
              <w:t>течение</w:t>
            </w:r>
            <w:r w:rsidRPr="005F4F9A">
              <w:rPr>
                <w:spacing w:val="-4"/>
                <w:sz w:val="24"/>
                <w:szCs w:val="24"/>
              </w:rPr>
              <w:t xml:space="preserve"> года</w:t>
            </w:r>
          </w:p>
        </w:tc>
        <w:tc>
          <w:tcPr>
            <w:tcW w:w="3270" w:type="dxa"/>
            <w:gridSpan w:val="3"/>
          </w:tcPr>
          <w:p w:rsidR="00527D6B" w:rsidRPr="005F4F9A" w:rsidRDefault="00527D6B" w:rsidP="00527D6B">
            <w:pPr>
              <w:pStyle w:val="TableParagraph"/>
              <w:ind w:right="944"/>
              <w:jc w:val="right"/>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r>
      <w:tr w:rsidR="00527D6B" w:rsidRPr="005F4F9A" w:rsidTr="003E7EEC">
        <w:trPr>
          <w:gridAfter w:val="1"/>
          <w:wAfter w:w="172" w:type="dxa"/>
          <w:trHeight w:val="434"/>
        </w:trPr>
        <w:tc>
          <w:tcPr>
            <w:tcW w:w="4801" w:type="dxa"/>
            <w:gridSpan w:val="2"/>
          </w:tcPr>
          <w:p w:rsidR="00527D6B" w:rsidRPr="005F4F9A" w:rsidRDefault="00527D6B" w:rsidP="00527D6B">
            <w:pPr>
              <w:pStyle w:val="TableParagraph"/>
              <w:spacing w:line="270" w:lineRule="exact"/>
              <w:rPr>
                <w:sz w:val="24"/>
                <w:szCs w:val="24"/>
              </w:rPr>
            </w:pPr>
            <w:r w:rsidRPr="005F4F9A">
              <w:rPr>
                <w:sz w:val="24"/>
                <w:szCs w:val="24"/>
              </w:rPr>
              <w:t>Участие</w:t>
            </w:r>
            <w:r w:rsidRPr="005F4F9A">
              <w:rPr>
                <w:spacing w:val="-14"/>
                <w:sz w:val="24"/>
                <w:szCs w:val="24"/>
              </w:rPr>
              <w:t xml:space="preserve"> </w:t>
            </w:r>
            <w:r w:rsidRPr="005F4F9A">
              <w:rPr>
                <w:sz w:val="24"/>
                <w:szCs w:val="24"/>
              </w:rPr>
              <w:t>в</w:t>
            </w:r>
            <w:r w:rsidRPr="005F4F9A">
              <w:rPr>
                <w:spacing w:val="-12"/>
                <w:sz w:val="24"/>
                <w:szCs w:val="24"/>
              </w:rPr>
              <w:t xml:space="preserve"> </w:t>
            </w:r>
            <w:r w:rsidRPr="005F4F9A">
              <w:rPr>
                <w:sz w:val="24"/>
                <w:szCs w:val="24"/>
              </w:rPr>
              <w:t>благотворительных</w:t>
            </w:r>
            <w:r w:rsidRPr="005F4F9A">
              <w:rPr>
                <w:spacing w:val="-5"/>
                <w:sz w:val="24"/>
                <w:szCs w:val="24"/>
              </w:rPr>
              <w:t xml:space="preserve"> </w:t>
            </w:r>
            <w:r w:rsidRPr="005F4F9A">
              <w:rPr>
                <w:spacing w:val="-2"/>
                <w:sz w:val="24"/>
                <w:szCs w:val="24"/>
              </w:rPr>
              <w:t>акциях</w:t>
            </w:r>
          </w:p>
        </w:tc>
        <w:tc>
          <w:tcPr>
            <w:tcW w:w="2500" w:type="dxa"/>
            <w:gridSpan w:val="3"/>
          </w:tcPr>
          <w:p w:rsidR="00527D6B" w:rsidRPr="005F4F9A" w:rsidRDefault="00527D6B" w:rsidP="00527D6B">
            <w:pPr>
              <w:pStyle w:val="TableParagraph"/>
              <w:spacing w:line="270" w:lineRule="exact"/>
              <w:ind w:right="950"/>
              <w:jc w:val="right"/>
              <w:rPr>
                <w:sz w:val="24"/>
                <w:szCs w:val="24"/>
              </w:rPr>
            </w:pPr>
            <w:r w:rsidRPr="005F4F9A">
              <w:rPr>
                <w:spacing w:val="-5"/>
                <w:sz w:val="24"/>
                <w:szCs w:val="24"/>
              </w:rPr>
              <w:t>1-</w:t>
            </w:r>
            <w:r w:rsidRPr="005F4F9A">
              <w:rPr>
                <w:spacing w:val="-10"/>
                <w:sz w:val="24"/>
                <w:szCs w:val="24"/>
              </w:rPr>
              <w:t>4</w:t>
            </w:r>
          </w:p>
        </w:tc>
        <w:tc>
          <w:tcPr>
            <w:tcW w:w="3969" w:type="dxa"/>
            <w:gridSpan w:val="2"/>
          </w:tcPr>
          <w:p w:rsidR="00527D6B" w:rsidRPr="005F4F9A" w:rsidRDefault="00527D6B" w:rsidP="00527D6B">
            <w:pPr>
              <w:pStyle w:val="TableParagraph"/>
              <w:spacing w:line="265" w:lineRule="exact"/>
              <w:ind w:left="9"/>
              <w:rPr>
                <w:sz w:val="24"/>
                <w:szCs w:val="24"/>
              </w:rPr>
            </w:pPr>
            <w:r w:rsidRPr="005F4F9A">
              <w:rPr>
                <w:sz w:val="24"/>
                <w:szCs w:val="24"/>
              </w:rPr>
              <w:t>В</w:t>
            </w:r>
            <w:r w:rsidRPr="005F4F9A">
              <w:rPr>
                <w:spacing w:val="-8"/>
                <w:sz w:val="24"/>
                <w:szCs w:val="24"/>
              </w:rPr>
              <w:t xml:space="preserve"> </w:t>
            </w:r>
            <w:r w:rsidRPr="005F4F9A">
              <w:rPr>
                <w:sz w:val="24"/>
                <w:szCs w:val="24"/>
              </w:rPr>
              <w:t>течение</w:t>
            </w:r>
            <w:r w:rsidRPr="005F4F9A">
              <w:rPr>
                <w:spacing w:val="-4"/>
                <w:sz w:val="24"/>
                <w:szCs w:val="24"/>
              </w:rPr>
              <w:t xml:space="preserve"> года</w:t>
            </w:r>
          </w:p>
        </w:tc>
        <w:tc>
          <w:tcPr>
            <w:tcW w:w="3270" w:type="dxa"/>
            <w:gridSpan w:val="3"/>
          </w:tcPr>
          <w:p w:rsidR="00527D6B" w:rsidRPr="005F4F9A" w:rsidRDefault="00527D6B" w:rsidP="00527D6B">
            <w:pPr>
              <w:pStyle w:val="TableParagraph"/>
              <w:spacing w:line="270" w:lineRule="exact"/>
              <w:ind w:right="975"/>
              <w:jc w:val="right"/>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r>
      <w:tr w:rsidR="00527D6B" w:rsidRPr="005F4F9A" w:rsidTr="003E7EEC">
        <w:trPr>
          <w:gridAfter w:val="1"/>
          <w:wAfter w:w="172" w:type="dxa"/>
          <w:trHeight w:val="705"/>
        </w:trPr>
        <w:tc>
          <w:tcPr>
            <w:tcW w:w="4801" w:type="dxa"/>
            <w:gridSpan w:val="2"/>
          </w:tcPr>
          <w:p w:rsidR="00527D6B" w:rsidRPr="005F4F9A" w:rsidRDefault="00527D6B" w:rsidP="00527D6B">
            <w:pPr>
              <w:pStyle w:val="TableParagraph"/>
              <w:rPr>
                <w:sz w:val="24"/>
                <w:szCs w:val="24"/>
              </w:rPr>
            </w:pPr>
            <w:r w:rsidRPr="005F4F9A">
              <w:rPr>
                <w:sz w:val="24"/>
                <w:szCs w:val="24"/>
              </w:rPr>
              <w:t>Участие</w:t>
            </w:r>
            <w:r w:rsidRPr="005F4F9A">
              <w:rPr>
                <w:spacing w:val="-15"/>
                <w:sz w:val="24"/>
                <w:szCs w:val="24"/>
              </w:rPr>
              <w:t xml:space="preserve"> </w:t>
            </w:r>
            <w:r w:rsidRPr="005F4F9A">
              <w:rPr>
                <w:sz w:val="24"/>
                <w:szCs w:val="24"/>
              </w:rPr>
              <w:t>в</w:t>
            </w:r>
            <w:r w:rsidRPr="005F4F9A">
              <w:rPr>
                <w:spacing w:val="-15"/>
                <w:sz w:val="24"/>
                <w:szCs w:val="24"/>
              </w:rPr>
              <w:t xml:space="preserve"> </w:t>
            </w:r>
            <w:r w:rsidRPr="005F4F9A">
              <w:rPr>
                <w:sz w:val="24"/>
                <w:szCs w:val="24"/>
              </w:rPr>
              <w:t>движении</w:t>
            </w:r>
            <w:r w:rsidRPr="005F4F9A">
              <w:rPr>
                <w:spacing w:val="-15"/>
                <w:sz w:val="24"/>
                <w:szCs w:val="24"/>
              </w:rPr>
              <w:t xml:space="preserve"> </w:t>
            </w:r>
            <w:r w:rsidRPr="005F4F9A">
              <w:rPr>
                <w:sz w:val="24"/>
                <w:szCs w:val="24"/>
              </w:rPr>
              <w:t>«Орлята</w:t>
            </w:r>
            <w:r w:rsidRPr="005F4F9A">
              <w:rPr>
                <w:spacing w:val="-15"/>
                <w:sz w:val="24"/>
                <w:szCs w:val="24"/>
              </w:rPr>
              <w:t xml:space="preserve"> </w:t>
            </w:r>
            <w:r w:rsidRPr="005F4F9A">
              <w:rPr>
                <w:sz w:val="24"/>
                <w:szCs w:val="24"/>
              </w:rPr>
              <w:t>России»</w:t>
            </w:r>
          </w:p>
        </w:tc>
        <w:tc>
          <w:tcPr>
            <w:tcW w:w="2500" w:type="dxa"/>
            <w:gridSpan w:val="3"/>
          </w:tcPr>
          <w:p w:rsidR="00527D6B" w:rsidRPr="005F4F9A" w:rsidRDefault="00527D6B" w:rsidP="00527D6B">
            <w:pPr>
              <w:pStyle w:val="TableParagraph"/>
              <w:ind w:right="950"/>
              <w:jc w:val="right"/>
              <w:rPr>
                <w:sz w:val="24"/>
                <w:szCs w:val="24"/>
              </w:rPr>
            </w:pPr>
            <w:r w:rsidRPr="005F4F9A">
              <w:rPr>
                <w:spacing w:val="-5"/>
                <w:sz w:val="24"/>
                <w:szCs w:val="24"/>
              </w:rPr>
              <w:t>1-</w:t>
            </w:r>
            <w:r w:rsidRPr="005F4F9A">
              <w:rPr>
                <w:spacing w:val="-10"/>
                <w:sz w:val="24"/>
                <w:szCs w:val="24"/>
              </w:rPr>
              <w:t>4</w:t>
            </w:r>
          </w:p>
        </w:tc>
        <w:tc>
          <w:tcPr>
            <w:tcW w:w="3969" w:type="dxa"/>
            <w:gridSpan w:val="2"/>
          </w:tcPr>
          <w:p w:rsidR="00527D6B" w:rsidRPr="005F4F9A" w:rsidRDefault="00527D6B" w:rsidP="00527D6B">
            <w:pPr>
              <w:pStyle w:val="TableParagraph"/>
              <w:spacing w:line="265" w:lineRule="exact"/>
              <w:ind w:left="9"/>
              <w:rPr>
                <w:sz w:val="24"/>
                <w:szCs w:val="24"/>
              </w:rPr>
            </w:pPr>
            <w:r w:rsidRPr="005F4F9A">
              <w:rPr>
                <w:sz w:val="24"/>
                <w:szCs w:val="24"/>
              </w:rPr>
              <w:t>В</w:t>
            </w:r>
            <w:r w:rsidRPr="005F4F9A">
              <w:rPr>
                <w:spacing w:val="-8"/>
                <w:sz w:val="24"/>
                <w:szCs w:val="24"/>
              </w:rPr>
              <w:t xml:space="preserve"> </w:t>
            </w:r>
            <w:r w:rsidRPr="005F4F9A">
              <w:rPr>
                <w:sz w:val="24"/>
                <w:szCs w:val="24"/>
              </w:rPr>
              <w:t>течение</w:t>
            </w:r>
            <w:r w:rsidRPr="005F4F9A">
              <w:rPr>
                <w:spacing w:val="-4"/>
                <w:sz w:val="24"/>
                <w:szCs w:val="24"/>
              </w:rPr>
              <w:t xml:space="preserve"> года</w:t>
            </w:r>
          </w:p>
        </w:tc>
        <w:tc>
          <w:tcPr>
            <w:tcW w:w="3270" w:type="dxa"/>
            <w:gridSpan w:val="3"/>
          </w:tcPr>
          <w:p w:rsidR="00527D6B" w:rsidRPr="005F4F9A" w:rsidRDefault="00527D6B" w:rsidP="00527D6B">
            <w:pPr>
              <w:pStyle w:val="TableParagraph"/>
              <w:ind w:right="975"/>
              <w:jc w:val="right"/>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r>
      <w:tr w:rsidR="00527D6B" w:rsidRPr="005F4F9A" w:rsidTr="003E7EEC">
        <w:trPr>
          <w:gridAfter w:val="1"/>
          <w:wAfter w:w="172" w:type="dxa"/>
          <w:trHeight w:val="386"/>
        </w:trPr>
        <w:tc>
          <w:tcPr>
            <w:tcW w:w="14540" w:type="dxa"/>
            <w:gridSpan w:val="10"/>
            <w:shd w:val="clear" w:color="auto" w:fill="66FFCC"/>
          </w:tcPr>
          <w:p w:rsidR="00527D6B" w:rsidRPr="005F4F9A" w:rsidRDefault="00527D6B" w:rsidP="00527D6B">
            <w:pPr>
              <w:pStyle w:val="TableParagraph"/>
              <w:spacing w:line="270" w:lineRule="exact"/>
              <w:ind w:left="1570"/>
              <w:jc w:val="center"/>
              <w:rPr>
                <w:b/>
                <w:sz w:val="24"/>
                <w:szCs w:val="24"/>
              </w:rPr>
            </w:pPr>
            <w:r w:rsidRPr="005F4F9A">
              <w:rPr>
                <w:b/>
                <w:sz w:val="24"/>
                <w:szCs w:val="24"/>
              </w:rPr>
              <w:t>Модуль</w:t>
            </w:r>
            <w:r w:rsidRPr="005F4F9A">
              <w:rPr>
                <w:b/>
                <w:spacing w:val="-1"/>
                <w:sz w:val="24"/>
                <w:szCs w:val="24"/>
              </w:rPr>
              <w:t xml:space="preserve"> </w:t>
            </w:r>
            <w:r w:rsidRPr="005F4F9A">
              <w:rPr>
                <w:b/>
                <w:spacing w:val="-2"/>
                <w:sz w:val="24"/>
                <w:szCs w:val="24"/>
              </w:rPr>
              <w:t>«Профориентация»</w:t>
            </w:r>
          </w:p>
        </w:tc>
      </w:tr>
      <w:tr w:rsidR="00527D6B" w:rsidRPr="005F4F9A" w:rsidTr="003E7EEC">
        <w:trPr>
          <w:gridAfter w:val="1"/>
          <w:wAfter w:w="172" w:type="dxa"/>
          <w:trHeight w:val="292"/>
        </w:trPr>
        <w:tc>
          <w:tcPr>
            <w:tcW w:w="4801" w:type="dxa"/>
            <w:gridSpan w:val="2"/>
          </w:tcPr>
          <w:p w:rsidR="00527D6B" w:rsidRPr="005F4F9A" w:rsidRDefault="00527D6B" w:rsidP="00527D6B">
            <w:pPr>
              <w:pStyle w:val="TableParagraph"/>
              <w:spacing w:line="270" w:lineRule="exact"/>
              <w:ind w:right="769"/>
              <w:jc w:val="right"/>
              <w:rPr>
                <w:b/>
                <w:i/>
                <w:sz w:val="24"/>
                <w:szCs w:val="24"/>
              </w:rPr>
            </w:pPr>
            <w:r w:rsidRPr="005F4F9A">
              <w:rPr>
                <w:b/>
                <w:i/>
                <w:sz w:val="24"/>
                <w:szCs w:val="24"/>
              </w:rPr>
              <w:t>Дела,</w:t>
            </w:r>
            <w:r w:rsidRPr="005F4F9A">
              <w:rPr>
                <w:b/>
                <w:i/>
                <w:spacing w:val="-3"/>
                <w:sz w:val="24"/>
                <w:szCs w:val="24"/>
              </w:rPr>
              <w:t xml:space="preserve"> </w:t>
            </w:r>
            <w:r w:rsidRPr="005F4F9A">
              <w:rPr>
                <w:b/>
                <w:i/>
                <w:sz w:val="24"/>
                <w:szCs w:val="24"/>
              </w:rPr>
              <w:t>события,</w:t>
            </w:r>
            <w:r w:rsidRPr="005F4F9A">
              <w:rPr>
                <w:b/>
                <w:i/>
                <w:spacing w:val="-6"/>
                <w:sz w:val="24"/>
                <w:szCs w:val="24"/>
              </w:rPr>
              <w:t xml:space="preserve"> </w:t>
            </w:r>
            <w:r w:rsidRPr="005F4F9A">
              <w:rPr>
                <w:b/>
                <w:i/>
                <w:spacing w:val="-2"/>
                <w:sz w:val="24"/>
                <w:szCs w:val="24"/>
              </w:rPr>
              <w:t>мероприятия</w:t>
            </w:r>
          </w:p>
        </w:tc>
        <w:tc>
          <w:tcPr>
            <w:tcW w:w="2500" w:type="dxa"/>
            <w:gridSpan w:val="3"/>
          </w:tcPr>
          <w:p w:rsidR="00527D6B" w:rsidRPr="005F4F9A" w:rsidRDefault="00527D6B" w:rsidP="00527D6B">
            <w:pPr>
              <w:pStyle w:val="TableParagraph"/>
              <w:spacing w:line="270" w:lineRule="exact"/>
              <w:ind w:left="119"/>
              <w:rPr>
                <w:b/>
                <w:i/>
                <w:sz w:val="24"/>
                <w:szCs w:val="24"/>
              </w:rPr>
            </w:pPr>
            <w:r w:rsidRPr="005F4F9A">
              <w:rPr>
                <w:b/>
                <w:i/>
                <w:spacing w:val="-2"/>
                <w:sz w:val="24"/>
                <w:szCs w:val="24"/>
              </w:rPr>
              <w:t>Классы</w:t>
            </w:r>
          </w:p>
        </w:tc>
        <w:tc>
          <w:tcPr>
            <w:tcW w:w="3827" w:type="dxa"/>
          </w:tcPr>
          <w:p w:rsidR="00527D6B" w:rsidRPr="005F4F9A" w:rsidRDefault="00527D6B" w:rsidP="00527D6B">
            <w:pPr>
              <w:pStyle w:val="TableParagraph"/>
              <w:spacing w:line="270" w:lineRule="exact"/>
              <w:ind w:right="1207"/>
              <w:jc w:val="right"/>
              <w:rPr>
                <w:b/>
                <w:i/>
                <w:sz w:val="24"/>
                <w:szCs w:val="24"/>
              </w:rPr>
            </w:pPr>
            <w:r w:rsidRPr="005F4F9A">
              <w:rPr>
                <w:b/>
                <w:i/>
                <w:spacing w:val="-4"/>
                <w:sz w:val="24"/>
                <w:szCs w:val="24"/>
              </w:rPr>
              <w:t>Дата</w:t>
            </w:r>
          </w:p>
        </w:tc>
        <w:tc>
          <w:tcPr>
            <w:tcW w:w="3412" w:type="dxa"/>
            <w:gridSpan w:val="4"/>
          </w:tcPr>
          <w:p w:rsidR="00527D6B" w:rsidRPr="005F4F9A" w:rsidRDefault="00527D6B" w:rsidP="00527D6B">
            <w:pPr>
              <w:pStyle w:val="TableParagraph"/>
              <w:spacing w:line="270" w:lineRule="exact"/>
              <w:ind w:left="561"/>
              <w:rPr>
                <w:b/>
                <w:i/>
                <w:sz w:val="24"/>
                <w:szCs w:val="24"/>
              </w:rPr>
            </w:pPr>
            <w:r w:rsidRPr="005F4F9A">
              <w:rPr>
                <w:b/>
                <w:i/>
                <w:spacing w:val="-2"/>
                <w:sz w:val="24"/>
                <w:szCs w:val="24"/>
              </w:rPr>
              <w:t>Ответственные</w:t>
            </w:r>
          </w:p>
        </w:tc>
      </w:tr>
      <w:tr w:rsidR="00527D6B" w:rsidRPr="005F4F9A" w:rsidTr="003E7EEC">
        <w:trPr>
          <w:gridAfter w:val="1"/>
          <w:wAfter w:w="172" w:type="dxa"/>
          <w:trHeight w:val="552"/>
        </w:trPr>
        <w:tc>
          <w:tcPr>
            <w:tcW w:w="4801" w:type="dxa"/>
            <w:gridSpan w:val="2"/>
          </w:tcPr>
          <w:p w:rsidR="00527D6B" w:rsidRPr="005F4F9A" w:rsidRDefault="00527D6B" w:rsidP="00527D6B">
            <w:pPr>
              <w:pStyle w:val="TableParagraph"/>
              <w:rPr>
                <w:sz w:val="24"/>
                <w:szCs w:val="24"/>
              </w:rPr>
            </w:pPr>
            <w:r w:rsidRPr="005F4F9A">
              <w:rPr>
                <w:sz w:val="24"/>
                <w:szCs w:val="24"/>
              </w:rPr>
              <w:t>Классные</w:t>
            </w:r>
            <w:r w:rsidRPr="005F4F9A">
              <w:rPr>
                <w:spacing w:val="-11"/>
                <w:sz w:val="24"/>
                <w:szCs w:val="24"/>
              </w:rPr>
              <w:t xml:space="preserve"> </w:t>
            </w:r>
            <w:r w:rsidRPr="005F4F9A">
              <w:rPr>
                <w:sz w:val="24"/>
                <w:szCs w:val="24"/>
              </w:rPr>
              <w:t>часы «Азбука</w:t>
            </w:r>
            <w:r w:rsidRPr="005F4F9A">
              <w:rPr>
                <w:spacing w:val="-10"/>
                <w:sz w:val="24"/>
                <w:szCs w:val="24"/>
              </w:rPr>
              <w:t xml:space="preserve"> </w:t>
            </w:r>
            <w:r w:rsidRPr="005F4F9A">
              <w:rPr>
                <w:spacing w:val="-2"/>
                <w:sz w:val="24"/>
                <w:szCs w:val="24"/>
              </w:rPr>
              <w:t>профессий»,</w:t>
            </w:r>
          </w:p>
          <w:p w:rsidR="00527D6B" w:rsidRPr="005F4F9A" w:rsidRDefault="00527D6B" w:rsidP="00527D6B">
            <w:pPr>
              <w:pStyle w:val="TableParagraph"/>
              <w:spacing w:before="33"/>
              <w:ind w:left="165"/>
              <w:rPr>
                <w:b/>
                <w:i/>
                <w:sz w:val="24"/>
                <w:szCs w:val="24"/>
              </w:rPr>
            </w:pPr>
            <w:r w:rsidRPr="005F4F9A">
              <w:rPr>
                <w:b/>
                <w:i/>
                <w:sz w:val="24"/>
                <w:szCs w:val="24"/>
              </w:rPr>
              <w:t>темы</w:t>
            </w:r>
            <w:r w:rsidRPr="005F4F9A">
              <w:rPr>
                <w:b/>
                <w:i/>
                <w:spacing w:val="-11"/>
                <w:sz w:val="24"/>
                <w:szCs w:val="24"/>
              </w:rPr>
              <w:t xml:space="preserve"> </w:t>
            </w:r>
            <w:r w:rsidRPr="005F4F9A">
              <w:rPr>
                <w:b/>
                <w:i/>
                <w:sz w:val="24"/>
                <w:szCs w:val="24"/>
              </w:rPr>
              <w:t>планируете</w:t>
            </w:r>
            <w:r w:rsidRPr="005F4F9A">
              <w:rPr>
                <w:b/>
                <w:i/>
                <w:spacing w:val="-11"/>
                <w:sz w:val="24"/>
                <w:szCs w:val="24"/>
              </w:rPr>
              <w:t xml:space="preserve"> </w:t>
            </w:r>
            <w:r w:rsidRPr="005F4F9A">
              <w:rPr>
                <w:b/>
                <w:i/>
                <w:sz w:val="24"/>
                <w:szCs w:val="24"/>
              </w:rPr>
              <w:t>для</w:t>
            </w:r>
            <w:r w:rsidRPr="005F4F9A">
              <w:rPr>
                <w:b/>
                <w:i/>
                <w:spacing w:val="-9"/>
                <w:sz w:val="24"/>
                <w:szCs w:val="24"/>
              </w:rPr>
              <w:t xml:space="preserve"> </w:t>
            </w:r>
            <w:r w:rsidRPr="005F4F9A">
              <w:rPr>
                <w:b/>
                <w:i/>
                <w:sz w:val="24"/>
                <w:szCs w:val="24"/>
              </w:rPr>
              <w:t>своего</w:t>
            </w:r>
            <w:r w:rsidRPr="005F4F9A">
              <w:rPr>
                <w:b/>
                <w:i/>
                <w:spacing w:val="-9"/>
                <w:sz w:val="24"/>
                <w:szCs w:val="24"/>
              </w:rPr>
              <w:t xml:space="preserve"> </w:t>
            </w:r>
            <w:r w:rsidRPr="005F4F9A">
              <w:rPr>
                <w:b/>
                <w:i/>
                <w:sz w:val="24"/>
                <w:szCs w:val="24"/>
              </w:rPr>
              <w:t>класса</w:t>
            </w:r>
            <w:r w:rsidRPr="005F4F9A">
              <w:rPr>
                <w:b/>
                <w:i/>
                <w:spacing w:val="-10"/>
                <w:sz w:val="24"/>
                <w:szCs w:val="24"/>
              </w:rPr>
              <w:t xml:space="preserve"> </w:t>
            </w:r>
            <w:r w:rsidRPr="005F4F9A">
              <w:rPr>
                <w:b/>
                <w:i/>
                <w:sz w:val="24"/>
                <w:szCs w:val="24"/>
              </w:rPr>
              <w:t>на</w:t>
            </w:r>
            <w:r w:rsidRPr="005F4F9A">
              <w:rPr>
                <w:b/>
                <w:i/>
                <w:spacing w:val="-10"/>
                <w:sz w:val="24"/>
                <w:szCs w:val="24"/>
              </w:rPr>
              <w:t xml:space="preserve"> </w:t>
            </w:r>
            <w:r w:rsidRPr="005F4F9A">
              <w:rPr>
                <w:b/>
                <w:i/>
                <w:spacing w:val="-4"/>
                <w:sz w:val="24"/>
                <w:szCs w:val="24"/>
              </w:rPr>
              <w:t>год!</w:t>
            </w:r>
          </w:p>
        </w:tc>
        <w:tc>
          <w:tcPr>
            <w:tcW w:w="2500" w:type="dxa"/>
            <w:gridSpan w:val="3"/>
          </w:tcPr>
          <w:p w:rsidR="00527D6B" w:rsidRPr="005F4F9A" w:rsidRDefault="00527D6B" w:rsidP="00527D6B">
            <w:pPr>
              <w:pStyle w:val="TableParagraph"/>
              <w:ind w:right="950"/>
              <w:jc w:val="right"/>
              <w:rPr>
                <w:sz w:val="24"/>
                <w:szCs w:val="24"/>
              </w:rPr>
            </w:pPr>
            <w:r w:rsidRPr="005F4F9A">
              <w:rPr>
                <w:spacing w:val="-5"/>
                <w:sz w:val="24"/>
                <w:szCs w:val="24"/>
              </w:rPr>
              <w:t>1-</w:t>
            </w:r>
            <w:r w:rsidRPr="005F4F9A">
              <w:rPr>
                <w:spacing w:val="-10"/>
                <w:sz w:val="24"/>
                <w:szCs w:val="24"/>
              </w:rPr>
              <w:t>4</w:t>
            </w:r>
          </w:p>
        </w:tc>
        <w:tc>
          <w:tcPr>
            <w:tcW w:w="3827" w:type="dxa"/>
          </w:tcPr>
          <w:p w:rsidR="00527D6B" w:rsidRPr="005F4F9A" w:rsidRDefault="00527D6B" w:rsidP="00527D6B">
            <w:pPr>
              <w:pStyle w:val="TableParagraph"/>
              <w:ind w:left="115"/>
              <w:rPr>
                <w:sz w:val="24"/>
                <w:szCs w:val="24"/>
              </w:rPr>
            </w:pPr>
            <w:r w:rsidRPr="005F4F9A">
              <w:rPr>
                <w:sz w:val="24"/>
                <w:szCs w:val="24"/>
              </w:rPr>
              <w:t>1</w:t>
            </w:r>
            <w:r w:rsidRPr="005F4F9A">
              <w:rPr>
                <w:spacing w:val="-1"/>
                <w:sz w:val="24"/>
                <w:szCs w:val="24"/>
              </w:rPr>
              <w:t xml:space="preserve"> </w:t>
            </w:r>
            <w:r w:rsidRPr="005F4F9A">
              <w:rPr>
                <w:sz w:val="24"/>
                <w:szCs w:val="24"/>
              </w:rPr>
              <w:t>раз в</w:t>
            </w:r>
            <w:r w:rsidRPr="005F4F9A">
              <w:rPr>
                <w:spacing w:val="-1"/>
                <w:sz w:val="24"/>
                <w:szCs w:val="24"/>
              </w:rPr>
              <w:t xml:space="preserve"> </w:t>
            </w:r>
            <w:r w:rsidRPr="005F4F9A">
              <w:rPr>
                <w:spacing w:val="-2"/>
                <w:sz w:val="24"/>
                <w:szCs w:val="24"/>
              </w:rPr>
              <w:t>триместр</w:t>
            </w:r>
          </w:p>
        </w:tc>
        <w:tc>
          <w:tcPr>
            <w:tcW w:w="3412" w:type="dxa"/>
            <w:gridSpan w:val="4"/>
          </w:tcPr>
          <w:p w:rsidR="00527D6B" w:rsidRPr="005F4F9A" w:rsidRDefault="00527D6B" w:rsidP="00527D6B">
            <w:pPr>
              <w:pStyle w:val="TableParagraph"/>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r>
      <w:tr w:rsidR="00527D6B" w:rsidRPr="005F4F9A" w:rsidTr="003E7EEC">
        <w:trPr>
          <w:gridAfter w:val="1"/>
          <w:wAfter w:w="172" w:type="dxa"/>
          <w:trHeight w:val="551"/>
        </w:trPr>
        <w:tc>
          <w:tcPr>
            <w:tcW w:w="4801" w:type="dxa"/>
            <w:gridSpan w:val="2"/>
          </w:tcPr>
          <w:p w:rsidR="00527D6B" w:rsidRPr="005F4F9A" w:rsidRDefault="00527D6B" w:rsidP="00527D6B">
            <w:pPr>
              <w:pStyle w:val="TableParagraph"/>
              <w:spacing w:line="230" w:lineRule="auto"/>
              <w:rPr>
                <w:sz w:val="24"/>
                <w:szCs w:val="24"/>
              </w:rPr>
            </w:pPr>
            <w:r w:rsidRPr="005F4F9A">
              <w:rPr>
                <w:sz w:val="24"/>
                <w:szCs w:val="24"/>
              </w:rPr>
              <w:t>Тематические</w:t>
            </w:r>
            <w:r w:rsidRPr="005F4F9A">
              <w:rPr>
                <w:spacing w:val="-15"/>
                <w:sz w:val="24"/>
                <w:szCs w:val="24"/>
              </w:rPr>
              <w:t xml:space="preserve"> </w:t>
            </w:r>
            <w:r w:rsidRPr="005F4F9A">
              <w:rPr>
                <w:sz w:val="24"/>
                <w:szCs w:val="24"/>
              </w:rPr>
              <w:t>экскурсии</w:t>
            </w:r>
            <w:r w:rsidRPr="005F4F9A">
              <w:rPr>
                <w:spacing w:val="-15"/>
                <w:sz w:val="24"/>
                <w:szCs w:val="24"/>
              </w:rPr>
              <w:t xml:space="preserve"> </w:t>
            </w:r>
            <w:r w:rsidRPr="005F4F9A">
              <w:rPr>
                <w:sz w:val="24"/>
                <w:szCs w:val="24"/>
              </w:rPr>
              <w:t>на</w:t>
            </w:r>
            <w:r w:rsidRPr="005F4F9A">
              <w:rPr>
                <w:spacing w:val="-15"/>
                <w:sz w:val="24"/>
                <w:szCs w:val="24"/>
              </w:rPr>
              <w:t xml:space="preserve"> </w:t>
            </w:r>
            <w:r w:rsidRPr="005F4F9A">
              <w:rPr>
                <w:sz w:val="24"/>
                <w:szCs w:val="24"/>
              </w:rPr>
              <w:t xml:space="preserve">предприятия </w:t>
            </w:r>
            <w:r w:rsidRPr="005F4F9A">
              <w:rPr>
                <w:spacing w:val="-2"/>
                <w:sz w:val="24"/>
                <w:szCs w:val="24"/>
              </w:rPr>
              <w:t>области</w:t>
            </w:r>
          </w:p>
        </w:tc>
        <w:tc>
          <w:tcPr>
            <w:tcW w:w="2500" w:type="dxa"/>
            <w:gridSpan w:val="3"/>
          </w:tcPr>
          <w:p w:rsidR="00527D6B" w:rsidRPr="005F4F9A" w:rsidRDefault="00527D6B" w:rsidP="00527D6B">
            <w:pPr>
              <w:pStyle w:val="TableParagraph"/>
              <w:spacing w:line="270" w:lineRule="exact"/>
              <w:ind w:right="950"/>
              <w:jc w:val="right"/>
              <w:rPr>
                <w:sz w:val="24"/>
                <w:szCs w:val="24"/>
              </w:rPr>
            </w:pPr>
            <w:r w:rsidRPr="005F4F9A">
              <w:rPr>
                <w:spacing w:val="-5"/>
                <w:sz w:val="24"/>
                <w:szCs w:val="24"/>
              </w:rPr>
              <w:t>1-</w:t>
            </w:r>
            <w:r w:rsidRPr="005F4F9A">
              <w:rPr>
                <w:spacing w:val="-10"/>
                <w:sz w:val="24"/>
                <w:szCs w:val="24"/>
              </w:rPr>
              <w:t>4</w:t>
            </w:r>
          </w:p>
        </w:tc>
        <w:tc>
          <w:tcPr>
            <w:tcW w:w="3827" w:type="dxa"/>
          </w:tcPr>
          <w:p w:rsidR="00527D6B" w:rsidRPr="005F4F9A" w:rsidRDefault="00527D6B" w:rsidP="00527D6B">
            <w:pPr>
              <w:pStyle w:val="TableParagraph"/>
              <w:spacing w:line="270" w:lineRule="exact"/>
              <w:ind w:left="211"/>
              <w:rPr>
                <w:sz w:val="24"/>
                <w:szCs w:val="24"/>
              </w:rPr>
            </w:pPr>
            <w:r w:rsidRPr="005F4F9A">
              <w:rPr>
                <w:spacing w:val="-4"/>
                <w:sz w:val="24"/>
                <w:szCs w:val="24"/>
              </w:rPr>
              <w:t>Сентябрь-</w:t>
            </w:r>
            <w:r w:rsidRPr="005F4F9A">
              <w:rPr>
                <w:spacing w:val="-5"/>
                <w:sz w:val="24"/>
                <w:szCs w:val="24"/>
              </w:rPr>
              <w:t>май</w:t>
            </w:r>
          </w:p>
        </w:tc>
        <w:tc>
          <w:tcPr>
            <w:tcW w:w="3412" w:type="dxa"/>
            <w:gridSpan w:val="4"/>
          </w:tcPr>
          <w:p w:rsidR="00527D6B" w:rsidRPr="005F4F9A" w:rsidRDefault="00527D6B" w:rsidP="00527D6B">
            <w:pPr>
              <w:pStyle w:val="TableParagraph"/>
              <w:spacing w:line="270" w:lineRule="exact"/>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r>
      <w:tr w:rsidR="00527D6B" w:rsidRPr="005F4F9A" w:rsidTr="003E7EEC">
        <w:trPr>
          <w:gridAfter w:val="1"/>
          <w:wAfter w:w="172" w:type="dxa"/>
          <w:trHeight w:val="386"/>
        </w:trPr>
        <w:tc>
          <w:tcPr>
            <w:tcW w:w="14540" w:type="dxa"/>
            <w:gridSpan w:val="10"/>
            <w:shd w:val="clear" w:color="auto" w:fill="66FFCC"/>
          </w:tcPr>
          <w:p w:rsidR="00527D6B" w:rsidRPr="005F4F9A" w:rsidRDefault="00527D6B" w:rsidP="00527D6B">
            <w:pPr>
              <w:pStyle w:val="TableParagraph"/>
              <w:spacing w:line="270" w:lineRule="exact"/>
              <w:ind w:left="5866"/>
              <w:rPr>
                <w:b/>
                <w:sz w:val="24"/>
                <w:szCs w:val="24"/>
              </w:rPr>
            </w:pPr>
            <w:r w:rsidRPr="005F4F9A">
              <w:rPr>
                <w:b/>
                <w:sz w:val="24"/>
                <w:szCs w:val="24"/>
              </w:rPr>
              <w:t>Модуль</w:t>
            </w:r>
            <w:r w:rsidRPr="005F4F9A">
              <w:rPr>
                <w:b/>
                <w:spacing w:val="-7"/>
                <w:sz w:val="24"/>
                <w:szCs w:val="24"/>
              </w:rPr>
              <w:t xml:space="preserve"> </w:t>
            </w:r>
            <w:r w:rsidRPr="005F4F9A">
              <w:rPr>
                <w:b/>
                <w:sz w:val="24"/>
                <w:szCs w:val="24"/>
              </w:rPr>
              <w:t>«Профилактика</w:t>
            </w:r>
            <w:r w:rsidRPr="005F4F9A">
              <w:rPr>
                <w:b/>
                <w:spacing w:val="-5"/>
                <w:sz w:val="24"/>
                <w:szCs w:val="24"/>
              </w:rPr>
              <w:t xml:space="preserve"> </w:t>
            </w:r>
            <w:r w:rsidRPr="005F4F9A">
              <w:rPr>
                <w:b/>
                <w:sz w:val="24"/>
                <w:szCs w:val="24"/>
              </w:rPr>
              <w:t>и</w:t>
            </w:r>
            <w:r w:rsidRPr="005F4F9A">
              <w:rPr>
                <w:b/>
                <w:spacing w:val="-5"/>
                <w:sz w:val="24"/>
                <w:szCs w:val="24"/>
              </w:rPr>
              <w:t xml:space="preserve"> </w:t>
            </w:r>
            <w:r w:rsidRPr="005F4F9A">
              <w:rPr>
                <w:b/>
                <w:spacing w:val="-2"/>
                <w:sz w:val="24"/>
                <w:szCs w:val="24"/>
              </w:rPr>
              <w:t>безопасность»</w:t>
            </w:r>
          </w:p>
        </w:tc>
      </w:tr>
      <w:tr w:rsidR="00527D6B" w:rsidRPr="005F4F9A" w:rsidTr="003E7EEC">
        <w:trPr>
          <w:trHeight w:val="383"/>
        </w:trPr>
        <w:tc>
          <w:tcPr>
            <w:tcW w:w="6157" w:type="dxa"/>
            <w:gridSpan w:val="3"/>
          </w:tcPr>
          <w:p w:rsidR="00527D6B" w:rsidRPr="005F4F9A" w:rsidRDefault="00527D6B" w:rsidP="00527D6B">
            <w:pPr>
              <w:pStyle w:val="TableParagraph"/>
              <w:spacing w:line="270" w:lineRule="exact"/>
              <w:ind w:right="769"/>
              <w:jc w:val="right"/>
              <w:rPr>
                <w:b/>
                <w:i/>
                <w:sz w:val="24"/>
                <w:szCs w:val="24"/>
              </w:rPr>
            </w:pPr>
            <w:r w:rsidRPr="005F4F9A">
              <w:rPr>
                <w:b/>
                <w:i/>
                <w:sz w:val="24"/>
                <w:szCs w:val="24"/>
              </w:rPr>
              <w:t>Дела,</w:t>
            </w:r>
            <w:r w:rsidRPr="005F4F9A">
              <w:rPr>
                <w:b/>
                <w:i/>
                <w:spacing w:val="-3"/>
                <w:sz w:val="24"/>
                <w:szCs w:val="24"/>
              </w:rPr>
              <w:t xml:space="preserve"> </w:t>
            </w:r>
            <w:r w:rsidRPr="005F4F9A">
              <w:rPr>
                <w:b/>
                <w:i/>
                <w:sz w:val="24"/>
                <w:szCs w:val="24"/>
              </w:rPr>
              <w:t>события,</w:t>
            </w:r>
            <w:r w:rsidRPr="005F4F9A">
              <w:rPr>
                <w:b/>
                <w:i/>
                <w:spacing w:val="-3"/>
                <w:sz w:val="24"/>
                <w:szCs w:val="24"/>
              </w:rPr>
              <w:t xml:space="preserve"> </w:t>
            </w:r>
            <w:r w:rsidRPr="005F4F9A">
              <w:rPr>
                <w:b/>
                <w:i/>
                <w:spacing w:val="-2"/>
                <w:sz w:val="24"/>
                <w:szCs w:val="24"/>
              </w:rPr>
              <w:t>мероприятия</w:t>
            </w:r>
          </w:p>
        </w:tc>
        <w:tc>
          <w:tcPr>
            <w:tcW w:w="30" w:type="dxa"/>
          </w:tcPr>
          <w:p w:rsidR="00527D6B" w:rsidRPr="005F4F9A" w:rsidRDefault="00527D6B" w:rsidP="00527D6B">
            <w:pPr>
              <w:pStyle w:val="TableParagraph"/>
              <w:spacing w:line="270" w:lineRule="exact"/>
              <w:ind w:left="119"/>
              <w:rPr>
                <w:b/>
                <w:i/>
                <w:sz w:val="24"/>
                <w:szCs w:val="24"/>
              </w:rPr>
            </w:pPr>
            <w:r w:rsidRPr="005F4F9A">
              <w:rPr>
                <w:b/>
                <w:i/>
                <w:spacing w:val="-2"/>
                <w:sz w:val="24"/>
                <w:szCs w:val="24"/>
              </w:rPr>
              <w:t>Класс</w:t>
            </w:r>
            <w:r w:rsidRPr="005F4F9A">
              <w:rPr>
                <w:b/>
                <w:i/>
                <w:spacing w:val="-2"/>
                <w:sz w:val="24"/>
                <w:szCs w:val="24"/>
              </w:rPr>
              <w:lastRenderedPageBreak/>
              <w:t>ы</w:t>
            </w:r>
          </w:p>
        </w:tc>
        <w:tc>
          <w:tcPr>
            <w:tcW w:w="5255" w:type="dxa"/>
            <w:gridSpan w:val="4"/>
          </w:tcPr>
          <w:p w:rsidR="00527D6B" w:rsidRPr="005F4F9A" w:rsidRDefault="00527D6B" w:rsidP="00527D6B">
            <w:pPr>
              <w:pStyle w:val="TableParagraph"/>
              <w:spacing w:line="270" w:lineRule="exact"/>
              <w:ind w:right="1207"/>
              <w:jc w:val="right"/>
              <w:rPr>
                <w:b/>
                <w:i/>
                <w:sz w:val="24"/>
                <w:szCs w:val="24"/>
              </w:rPr>
            </w:pPr>
            <w:r w:rsidRPr="005F4F9A">
              <w:rPr>
                <w:b/>
                <w:i/>
                <w:spacing w:val="-4"/>
                <w:sz w:val="24"/>
                <w:szCs w:val="24"/>
              </w:rPr>
              <w:lastRenderedPageBreak/>
              <w:t>Дата</w:t>
            </w:r>
          </w:p>
        </w:tc>
        <w:tc>
          <w:tcPr>
            <w:tcW w:w="3270" w:type="dxa"/>
            <w:gridSpan w:val="3"/>
          </w:tcPr>
          <w:p w:rsidR="00527D6B" w:rsidRPr="005F4F9A" w:rsidRDefault="00527D6B" w:rsidP="00527D6B">
            <w:pPr>
              <w:pStyle w:val="TableParagraph"/>
              <w:spacing w:line="270" w:lineRule="exact"/>
              <w:ind w:left="561"/>
              <w:rPr>
                <w:b/>
                <w:i/>
                <w:sz w:val="24"/>
                <w:szCs w:val="24"/>
              </w:rPr>
            </w:pPr>
            <w:r w:rsidRPr="005F4F9A">
              <w:rPr>
                <w:b/>
                <w:i/>
                <w:spacing w:val="-2"/>
                <w:sz w:val="24"/>
                <w:szCs w:val="24"/>
              </w:rPr>
              <w:t>Ответственные</w:t>
            </w:r>
          </w:p>
        </w:tc>
      </w:tr>
      <w:tr w:rsidR="00527D6B" w:rsidRPr="005F4F9A" w:rsidTr="003E7EEC">
        <w:trPr>
          <w:trHeight w:val="1384"/>
        </w:trPr>
        <w:tc>
          <w:tcPr>
            <w:tcW w:w="6157" w:type="dxa"/>
            <w:gridSpan w:val="3"/>
          </w:tcPr>
          <w:p w:rsidR="00527D6B" w:rsidRPr="005F4F9A" w:rsidRDefault="00527D6B" w:rsidP="00527D6B">
            <w:pPr>
              <w:pStyle w:val="TableParagraph"/>
              <w:rPr>
                <w:sz w:val="24"/>
                <w:szCs w:val="24"/>
              </w:rPr>
            </w:pPr>
            <w:r w:rsidRPr="005F4F9A">
              <w:rPr>
                <w:sz w:val="24"/>
                <w:szCs w:val="24"/>
              </w:rPr>
              <w:lastRenderedPageBreak/>
              <w:t>Неделя</w:t>
            </w:r>
            <w:r w:rsidRPr="005F4F9A">
              <w:rPr>
                <w:spacing w:val="-8"/>
                <w:sz w:val="24"/>
                <w:szCs w:val="24"/>
              </w:rPr>
              <w:t xml:space="preserve"> </w:t>
            </w:r>
            <w:r w:rsidRPr="005F4F9A">
              <w:rPr>
                <w:spacing w:val="-2"/>
                <w:sz w:val="24"/>
                <w:szCs w:val="24"/>
              </w:rPr>
              <w:t>безопасности</w:t>
            </w:r>
          </w:p>
          <w:p w:rsidR="00527D6B" w:rsidRPr="005F4F9A" w:rsidRDefault="00527D6B" w:rsidP="00527D6B">
            <w:pPr>
              <w:pStyle w:val="TableParagraph"/>
              <w:rPr>
                <w:sz w:val="24"/>
                <w:szCs w:val="24"/>
              </w:rPr>
            </w:pPr>
            <w:r w:rsidRPr="005F4F9A">
              <w:rPr>
                <w:sz w:val="24"/>
                <w:szCs w:val="24"/>
              </w:rPr>
              <w:t>Беседы</w:t>
            </w:r>
            <w:r w:rsidRPr="005F4F9A">
              <w:rPr>
                <w:spacing w:val="-15"/>
                <w:sz w:val="24"/>
                <w:szCs w:val="24"/>
              </w:rPr>
              <w:t xml:space="preserve"> </w:t>
            </w:r>
            <w:r w:rsidRPr="005F4F9A">
              <w:rPr>
                <w:sz w:val="24"/>
                <w:szCs w:val="24"/>
              </w:rPr>
              <w:t>о</w:t>
            </w:r>
            <w:r w:rsidRPr="005F4F9A">
              <w:rPr>
                <w:spacing w:val="-15"/>
                <w:sz w:val="24"/>
                <w:szCs w:val="24"/>
              </w:rPr>
              <w:t xml:space="preserve"> </w:t>
            </w:r>
            <w:r w:rsidRPr="005F4F9A">
              <w:rPr>
                <w:sz w:val="24"/>
                <w:szCs w:val="24"/>
              </w:rPr>
              <w:t>правилах</w:t>
            </w:r>
            <w:r w:rsidRPr="005F4F9A">
              <w:rPr>
                <w:spacing w:val="-15"/>
                <w:sz w:val="24"/>
                <w:szCs w:val="24"/>
              </w:rPr>
              <w:t xml:space="preserve"> </w:t>
            </w:r>
            <w:r w:rsidRPr="005F4F9A">
              <w:rPr>
                <w:sz w:val="24"/>
                <w:szCs w:val="24"/>
              </w:rPr>
              <w:t>ПДД,</w:t>
            </w:r>
            <w:r w:rsidRPr="005F4F9A">
              <w:rPr>
                <w:spacing w:val="-15"/>
                <w:sz w:val="24"/>
                <w:szCs w:val="24"/>
              </w:rPr>
              <w:t xml:space="preserve"> </w:t>
            </w:r>
            <w:r w:rsidRPr="005F4F9A">
              <w:rPr>
                <w:sz w:val="24"/>
                <w:szCs w:val="24"/>
              </w:rPr>
              <w:t>ППБ,</w:t>
            </w:r>
            <w:r w:rsidRPr="005F4F9A">
              <w:rPr>
                <w:spacing w:val="-15"/>
                <w:sz w:val="24"/>
                <w:szCs w:val="24"/>
              </w:rPr>
              <w:t xml:space="preserve"> </w:t>
            </w:r>
            <w:r w:rsidRPr="005F4F9A">
              <w:rPr>
                <w:sz w:val="24"/>
                <w:szCs w:val="24"/>
              </w:rPr>
              <w:t>правилах поведения учащихся в школе,</w:t>
            </w:r>
          </w:p>
          <w:p w:rsidR="00527D6B" w:rsidRPr="005F4F9A" w:rsidRDefault="00527D6B" w:rsidP="00527D6B">
            <w:pPr>
              <w:pStyle w:val="TableParagraph"/>
              <w:spacing w:line="270" w:lineRule="atLeast"/>
              <w:ind w:right="925"/>
              <w:rPr>
                <w:sz w:val="24"/>
                <w:szCs w:val="24"/>
              </w:rPr>
            </w:pPr>
            <w:r w:rsidRPr="005F4F9A">
              <w:rPr>
                <w:spacing w:val="-2"/>
                <w:sz w:val="24"/>
                <w:szCs w:val="24"/>
              </w:rPr>
              <w:t>общественных</w:t>
            </w:r>
            <w:r w:rsidRPr="005F4F9A">
              <w:rPr>
                <w:spacing w:val="-5"/>
                <w:sz w:val="24"/>
                <w:szCs w:val="24"/>
              </w:rPr>
              <w:t xml:space="preserve"> </w:t>
            </w:r>
            <w:proofErr w:type="gramStart"/>
            <w:r w:rsidRPr="005F4F9A">
              <w:rPr>
                <w:spacing w:val="-2"/>
                <w:sz w:val="24"/>
                <w:szCs w:val="24"/>
              </w:rPr>
              <w:t>местах</w:t>
            </w:r>
            <w:proofErr w:type="gramEnd"/>
            <w:r w:rsidRPr="005F4F9A">
              <w:rPr>
                <w:spacing w:val="-2"/>
                <w:sz w:val="24"/>
                <w:szCs w:val="24"/>
              </w:rPr>
              <w:t>.</w:t>
            </w:r>
            <w:r w:rsidRPr="005F4F9A">
              <w:rPr>
                <w:spacing w:val="-11"/>
                <w:sz w:val="24"/>
                <w:szCs w:val="24"/>
              </w:rPr>
              <w:t xml:space="preserve"> </w:t>
            </w:r>
            <w:r w:rsidRPr="005F4F9A">
              <w:rPr>
                <w:spacing w:val="-2"/>
                <w:sz w:val="24"/>
                <w:szCs w:val="24"/>
              </w:rPr>
              <w:t>Вводные инструктажи.</w:t>
            </w:r>
          </w:p>
        </w:tc>
        <w:tc>
          <w:tcPr>
            <w:tcW w:w="30" w:type="dxa"/>
          </w:tcPr>
          <w:p w:rsidR="00527D6B" w:rsidRPr="005F4F9A" w:rsidRDefault="00527D6B" w:rsidP="00527D6B">
            <w:pPr>
              <w:pStyle w:val="TableParagraph"/>
              <w:spacing w:line="270" w:lineRule="exact"/>
              <w:ind w:right="950"/>
              <w:jc w:val="right"/>
              <w:rPr>
                <w:sz w:val="24"/>
                <w:szCs w:val="24"/>
              </w:rPr>
            </w:pPr>
            <w:r w:rsidRPr="005F4F9A">
              <w:rPr>
                <w:spacing w:val="-5"/>
                <w:sz w:val="24"/>
                <w:szCs w:val="24"/>
              </w:rPr>
              <w:t>1-</w:t>
            </w:r>
            <w:r w:rsidRPr="005F4F9A">
              <w:rPr>
                <w:spacing w:val="-10"/>
                <w:sz w:val="24"/>
                <w:szCs w:val="24"/>
              </w:rPr>
              <w:t>4</w:t>
            </w:r>
          </w:p>
        </w:tc>
        <w:tc>
          <w:tcPr>
            <w:tcW w:w="5255" w:type="dxa"/>
            <w:gridSpan w:val="4"/>
          </w:tcPr>
          <w:p w:rsidR="00527D6B" w:rsidRPr="005F4F9A" w:rsidRDefault="00527D6B" w:rsidP="00527D6B">
            <w:pPr>
              <w:pStyle w:val="TableParagraph"/>
              <w:spacing w:line="270" w:lineRule="exact"/>
              <w:ind w:left="280"/>
              <w:rPr>
                <w:sz w:val="24"/>
                <w:szCs w:val="24"/>
              </w:rPr>
            </w:pPr>
            <w:r w:rsidRPr="005F4F9A">
              <w:rPr>
                <w:sz w:val="24"/>
                <w:szCs w:val="24"/>
              </w:rPr>
              <w:t>4-9</w:t>
            </w:r>
            <w:r w:rsidRPr="005F4F9A">
              <w:rPr>
                <w:spacing w:val="-6"/>
                <w:sz w:val="24"/>
                <w:szCs w:val="24"/>
              </w:rPr>
              <w:t xml:space="preserve"> </w:t>
            </w:r>
            <w:r w:rsidRPr="005F4F9A">
              <w:rPr>
                <w:spacing w:val="-2"/>
                <w:sz w:val="24"/>
                <w:szCs w:val="24"/>
              </w:rPr>
              <w:t>сентября</w:t>
            </w:r>
          </w:p>
        </w:tc>
        <w:tc>
          <w:tcPr>
            <w:tcW w:w="3270" w:type="dxa"/>
            <w:gridSpan w:val="3"/>
          </w:tcPr>
          <w:p w:rsidR="00527D6B" w:rsidRPr="005F4F9A" w:rsidRDefault="00527D6B" w:rsidP="00527D6B">
            <w:pPr>
              <w:pStyle w:val="TableParagraph"/>
              <w:spacing w:line="270" w:lineRule="exact"/>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r>
      <w:tr w:rsidR="00035284" w:rsidRPr="005F4F9A" w:rsidTr="003E7EEC">
        <w:trPr>
          <w:gridAfter w:val="2"/>
          <w:wAfter w:w="3015" w:type="dxa"/>
          <w:trHeight w:val="389"/>
        </w:trPr>
        <w:tc>
          <w:tcPr>
            <w:tcW w:w="108" w:type="dxa"/>
            <w:tcBorders>
              <w:top w:val="single" w:sz="12" w:space="0" w:color="000000"/>
              <w:left w:val="nil"/>
              <w:bottom w:val="nil"/>
            </w:tcBorders>
          </w:tcPr>
          <w:p w:rsidR="00035284" w:rsidRPr="005F4F9A" w:rsidRDefault="00035284" w:rsidP="00A2429B">
            <w:pPr>
              <w:pStyle w:val="TableParagraph"/>
              <w:rPr>
                <w:sz w:val="24"/>
                <w:szCs w:val="24"/>
              </w:rPr>
            </w:pPr>
          </w:p>
        </w:tc>
        <w:tc>
          <w:tcPr>
            <w:tcW w:w="11589" w:type="dxa"/>
            <w:gridSpan w:val="8"/>
            <w:tcBorders>
              <w:top w:val="single" w:sz="12" w:space="0" w:color="000000"/>
            </w:tcBorders>
            <w:shd w:val="clear" w:color="auto" w:fill="66FFCC"/>
          </w:tcPr>
          <w:p w:rsidR="00035284" w:rsidRPr="005F4F9A" w:rsidRDefault="00035284" w:rsidP="00A2429B">
            <w:pPr>
              <w:pStyle w:val="TableParagraph"/>
              <w:spacing w:line="254" w:lineRule="exact"/>
              <w:ind w:left="24"/>
              <w:jc w:val="center"/>
              <w:rPr>
                <w:b/>
                <w:sz w:val="24"/>
                <w:szCs w:val="24"/>
              </w:rPr>
            </w:pPr>
            <w:r w:rsidRPr="005F4F9A">
              <w:rPr>
                <w:b/>
                <w:sz w:val="24"/>
                <w:szCs w:val="24"/>
              </w:rPr>
              <w:t>Модуль</w:t>
            </w:r>
            <w:r w:rsidRPr="005F4F9A">
              <w:rPr>
                <w:b/>
                <w:spacing w:val="-17"/>
                <w:sz w:val="24"/>
                <w:szCs w:val="24"/>
              </w:rPr>
              <w:t xml:space="preserve"> </w:t>
            </w:r>
            <w:r w:rsidRPr="005F4F9A">
              <w:rPr>
                <w:b/>
                <w:sz w:val="24"/>
                <w:szCs w:val="24"/>
              </w:rPr>
              <w:t>«Организация</w:t>
            </w:r>
            <w:r w:rsidRPr="005F4F9A">
              <w:rPr>
                <w:b/>
                <w:spacing w:val="-14"/>
                <w:sz w:val="24"/>
                <w:szCs w:val="24"/>
              </w:rPr>
              <w:t xml:space="preserve"> </w:t>
            </w:r>
            <w:r w:rsidRPr="005F4F9A">
              <w:rPr>
                <w:b/>
                <w:sz w:val="24"/>
                <w:szCs w:val="24"/>
              </w:rPr>
              <w:t>предметно-пространственной</w:t>
            </w:r>
            <w:r w:rsidRPr="005F4F9A">
              <w:rPr>
                <w:b/>
                <w:spacing w:val="-12"/>
                <w:sz w:val="24"/>
                <w:szCs w:val="24"/>
              </w:rPr>
              <w:t xml:space="preserve"> </w:t>
            </w:r>
            <w:r w:rsidRPr="005F4F9A">
              <w:rPr>
                <w:b/>
                <w:spacing w:val="-2"/>
                <w:sz w:val="24"/>
                <w:szCs w:val="24"/>
              </w:rPr>
              <w:t>среды»</w:t>
            </w:r>
          </w:p>
        </w:tc>
      </w:tr>
    </w:tbl>
    <w:p w:rsidR="00527D6B" w:rsidRPr="005F4F9A" w:rsidRDefault="00527D6B" w:rsidP="00527D6B">
      <w:pPr>
        <w:spacing w:line="270" w:lineRule="exact"/>
        <w:rPr>
          <w:sz w:val="24"/>
          <w:szCs w:val="24"/>
        </w:rPr>
        <w:sectPr w:rsidR="00527D6B" w:rsidRPr="005F4F9A">
          <w:pgSz w:w="16860" w:h="11930" w:orient="landscape"/>
          <w:pgMar w:top="580" w:right="40" w:bottom="280" w:left="620" w:header="720" w:footer="720" w:gutter="0"/>
          <w:cols w:space="720"/>
        </w:sectPr>
      </w:pPr>
    </w:p>
    <w:p w:rsidR="00527D6B" w:rsidRPr="005F4F9A" w:rsidRDefault="00527D6B" w:rsidP="00527D6B">
      <w:pPr>
        <w:pStyle w:val="affff3"/>
        <w:spacing w:before="3"/>
        <w:ind w:left="0" w:firstLine="0"/>
        <w:rPr>
          <w:b/>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
        <w:gridCol w:w="4605"/>
        <w:gridCol w:w="1338"/>
        <w:gridCol w:w="415"/>
        <w:gridCol w:w="30"/>
        <w:gridCol w:w="2117"/>
        <w:gridCol w:w="2551"/>
        <w:gridCol w:w="3807"/>
        <w:gridCol w:w="25"/>
      </w:tblGrid>
      <w:tr w:rsidR="00527D6B" w:rsidRPr="005F4F9A" w:rsidTr="003E7EEC">
        <w:trPr>
          <w:trHeight w:val="589"/>
        </w:trPr>
        <w:tc>
          <w:tcPr>
            <w:tcW w:w="6415" w:type="dxa"/>
            <w:gridSpan w:val="4"/>
          </w:tcPr>
          <w:p w:rsidR="00527D6B" w:rsidRPr="005F4F9A" w:rsidRDefault="00527D6B" w:rsidP="00527D6B">
            <w:pPr>
              <w:pStyle w:val="TableParagraph"/>
              <w:spacing w:line="270" w:lineRule="exact"/>
              <w:rPr>
                <w:sz w:val="24"/>
                <w:szCs w:val="24"/>
              </w:rPr>
            </w:pPr>
            <w:r w:rsidRPr="005F4F9A">
              <w:rPr>
                <w:sz w:val="24"/>
                <w:szCs w:val="24"/>
              </w:rPr>
              <w:t>Учебная</w:t>
            </w:r>
            <w:r w:rsidRPr="005F4F9A">
              <w:rPr>
                <w:spacing w:val="-12"/>
                <w:sz w:val="24"/>
                <w:szCs w:val="24"/>
              </w:rPr>
              <w:t xml:space="preserve"> </w:t>
            </w:r>
            <w:r w:rsidRPr="005F4F9A">
              <w:rPr>
                <w:sz w:val="24"/>
                <w:szCs w:val="24"/>
              </w:rPr>
              <w:t>эвакуация</w:t>
            </w:r>
            <w:r w:rsidRPr="005F4F9A">
              <w:rPr>
                <w:spacing w:val="-3"/>
                <w:sz w:val="24"/>
                <w:szCs w:val="24"/>
              </w:rPr>
              <w:t xml:space="preserve"> </w:t>
            </w:r>
            <w:r w:rsidRPr="005F4F9A">
              <w:rPr>
                <w:sz w:val="24"/>
                <w:szCs w:val="24"/>
              </w:rPr>
              <w:t>«Угроза</w:t>
            </w:r>
            <w:r w:rsidRPr="005F4F9A">
              <w:rPr>
                <w:spacing w:val="-6"/>
                <w:sz w:val="24"/>
                <w:szCs w:val="24"/>
              </w:rPr>
              <w:t xml:space="preserve"> </w:t>
            </w:r>
            <w:r w:rsidRPr="005F4F9A">
              <w:rPr>
                <w:spacing w:val="-2"/>
                <w:sz w:val="24"/>
                <w:szCs w:val="24"/>
              </w:rPr>
              <w:t>теракта»</w:t>
            </w:r>
          </w:p>
        </w:tc>
        <w:tc>
          <w:tcPr>
            <w:tcW w:w="30" w:type="dxa"/>
          </w:tcPr>
          <w:p w:rsidR="00527D6B" w:rsidRPr="005F4F9A" w:rsidRDefault="00527D6B" w:rsidP="00527D6B">
            <w:pPr>
              <w:pStyle w:val="TableParagraph"/>
              <w:spacing w:line="270" w:lineRule="exact"/>
              <w:jc w:val="center"/>
              <w:rPr>
                <w:sz w:val="24"/>
                <w:szCs w:val="24"/>
              </w:rPr>
            </w:pPr>
            <w:r w:rsidRPr="005F4F9A">
              <w:rPr>
                <w:spacing w:val="-5"/>
                <w:sz w:val="24"/>
                <w:szCs w:val="24"/>
              </w:rPr>
              <w:t>1-</w:t>
            </w:r>
            <w:r w:rsidRPr="005F4F9A">
              <w:rPr>
                <w:spacing w:val="-10"/>
                <w:sz w:val="24"/>
                <w:szCs w:val="24"/>
              </w:rPr>
              <w:t>4</w:t>
            </w:r>
          </w:p>
        </w:tc>
        <w:tc>
          <w:tcPr>
            <w:tcW w:w="4668" w:type="dxa"/>
            <w:gridSpan w:val="2"/>
          </w:tcPr>
          <w:p w:rsidR="00527D6B" w:rsidRPr="005F4F9A" w:rsidRDefault="00527D6B" w:rsidP="00527D6B">
            <w:pPr>
              <w:pStyle w:val="TableParagraph"/>
              <w:spacing w:line="270" w:lineRule="exact"/>
              <w:ind w:left="551"/>
              <w:rPr>
                <w:sz w:val="24"/>
                <w:szCs w:val="24"/>
              </w:rPr>
            </w:pPr>
            <w:r w:rsidRPr="005F4F9A">
              <w:rPr>
                <w:sz w:val="24"/>
                <w:szCs w:val="24"/>
              </w:rPr>
              <w:t>Начало</w:t>
            </w:r>
            <w:r w:rsidRPr="005F4F9A">
              <w:rPr>
                <w:spacing w:val="-6"/>
                <w:sz w:val="24"/>
                <w:szCs w:val="24"/>
              </w:rPr>
              <w:t xml:space="preserve"> </w:t>
            </w:r>
            <w:r w:rsidRPr="005F4F9A">
              <w:rPr>
                <w:spacing w:val="-2"/>
                <w:sz w:val="24"/>
                <w:szCs w:val="24"/>
              </w:rPr>
              <w:t>сентября</w:t>
            </w:r>
          </w:p>
        </w:tc>
        <w:tc>
          <w:tcPr>
            <w:tcW w:w="3807" w:type="dxa"/>
          </w:tcPr>
          <w:p w:rsidR="00527D6B" w:rsidRPr="005F4F9A" w:rsidRDefault="00527D6B" w:rsidP="00527D6B">
            <w:pPr>
              <w:pStyle w:val="TableParagraph"/>
              <w:spacing w:line="270" w:lineRule="exact"/>
              <w:ind w:left="118"/>
              <w:rPr>
                <w:sz w:val="24"/>
                <w:szCs w:val="24"/>
              </w:rPr>
            </w:pPr>
            <w:r w:rsidRPr="005F4F9A">
              <w:rPr>
                <w:sz w:val="24"/>
                <w:szCs w:val="24"/>
              </w:rPr>
              <w:t>Учителя</w:t>
            </w:r>
            <w:r w:rsidRPr="005F4F9A">
              <w:rPr>
                <w:spacing w:val="-5"/>
                <w:sz w:val="24"/>
                <w:szCs w:val="24"/>
              </w:rPr>
              <w:t xml:space="preserve"> </w:t>
            </w:r>
            <w:r w:rsidRPr="005F4F9A">
              <w:rPr>
                <w:spacing w:val="-2"/>
                <w:sz w:val="24"/>
                <w:szCs w:val="24"/>
              </w:rPr>
              <w:t>физкультуры</w:t>
            </w:r>
          </w:p>
          <w:p w:rsidR="00527D6B" w:rsidRPr="005F4F9A" w:rsidRDefault="00527D6B" w:rsidP="00527D6B">
            <w:pPr>
              <w:pStyle w:val="TableParagraph"/>
              <w:spacing w:before="36" w:line="263" w:lineRule="exact"/>
              <w:ind w:left="118"/>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c>
          <w:tcPr>
            <w:tcW w:w="25" w:type="dxa"/>
            <w:vMerge w:val="restart"/>
            <w:tcBorders>
              <w:top w:val="nil"/>
              <w:bottom w:val="single" w:sz="18" w:space="0" w:color="000000"/>
              <w:right w:val="nil"/>
            </w:tcBorders>
          </w:tcPr>
          <w:p w:rsidR="00527D6B" w:rsidRPr="005F4F9A" w:rsidRDefault="00527D6B" w:rsidP="00527D6B">
            <w:pPr>
              <w:pStyle w:val="TableParagraph"/>
              <w:rPr>
                <w:sz w:val="24"/>
                <w:szCs w:val="24"/>
              </w:rPr>
            </w:pPr>
          </w:p>
        </w:tc>
      </w:tr>
      <w:tr w:rsidR="00527D6B" w:rsidRPr="005F4F9A" w:rsidTr="003E7EEC">
        <w:trPr>
          <w:trHeight w:val="516"/>
        </w:trPr>
        <w:tc>
          <w:tcPr>
            <w:tcW w:w="6415" w:type="dxa"/>
            <w:gridSpan w:val="4"/>
          </w:tcPr>
          <w:p w:rsidR="00527D6B" w:rsidRPr="005F4F9A" w:rsidRDefault="00527D6B" w:rsidP="00527D6B">
            <w:pPr>
              <w:pStyle w:val="TableParagraph"/>
              <w:spacing w:line="248" w:lineRule="exact"/>
              <w:rPr>
                <w:b/>
                <w:i/>
                <w:sz w:val="24"/>
                <w:szCs w:val="24"/>
              </w:rPr>
            </w:pPr>
            <w:r w:rsidRPr="005F4F9A">
              <w:rPr>
                <w:sz w:val="24"/>
                <w:szCs w:val="24"/>
              </w:rPr>
              <w:t>«15</w:t>
            </w:r>
            <w:r w:rsidRPr="005F4F9A">
              <w:rPr>
                <w:spacing w:val="-15"/>
                <w:sz w:val="24"/>
                <w:szCs w:val="24"/>
              </w:rPr>
              <w:t xml:space="preserve"> </w:t>
            </w:r>
            <w:r w:rsidRPr="005F4F9A">
              <w:rPr>
                <w:sz w:val="24"/>
                <w:szCs w:val="24"/>
              </w:rPr>
              <w:t>минут</w:t>
            </w:r>
            <w:r w:rsidRPr="005F4F9A">
              <w:rPr>
                <w:spacing w:val="-15"/>
                <w:sz w:val="24"/>
                <w:szCs w:val="24"/>
              </w:rPr>
              <w:t xml:space="preserve"> </w:t>
            </w:r>
            <w:r w:rsidRPr="005F4F9A">
              <w:rPr>
                <w:sz w:val="24"/>
                <w:szCs w:val="24"/>
              </w:rPr>
              <w:t>о</w:t>
            </w:r>
            <w:r w:rsidRPr="005F4F9A">
              <w:rPr>
                <w:spacing w:val="-15"/>
                <w:sz w:val="24"/>
                <w:szCs w:val="24"/>
              </w:rPr>
              <w:t xml:space="preserve"> </w:t>
            </w:r>
            <w:r w:rsidRPr="005F4F9A">
              <w:rPr>
                <w:sz w:val="24"/>
                <w:szCs w:val="24"/>
              </w:rPr>
              <w:t>безопасности»,</w:t>
            </w:r>
            <w:r w:rsidRPr="005F4F9A">
              <w:rPr>
                <w:spacing w:val="-11"/>
                <w:sz w:val="24"/>
                <w:szCs w:val="24"/>
              </w:rPr>
              <w:t xml:space="preserve"> </w:t>
            </w:r>
            <w:r w:rsidRPr="005F4F9A">
              <w:rPr>
                <w:b/>
                <w:i/>
                <w:sz w:val="24"/>
                <w:szCs w:val="24"/>
              </w:rPr>
              <w:t>Даты</w:t>
            </w:r>
            <w:r w:rsidRPr="005F4F9A">
              <w:rPr>
                <w:b/>
                <w:i/>
                <w:spacing w:val="-9"/>
                <w:sz w:val="24"/>
                <w:szCs w:val="24"/>
              </w:rPr>
              <w:t xml:space="preserve"> </w:t>
            </w:r>
            <w:r w:rsidRPr="005F4F9A">
              <w:rPr>
                <w:b/>
                <w:i/>
                <w:sz w:val="24"/>
                <w:szCs w:val="24"/>
              </w:rPr>
              <w:t>и</w:t>
            </w:r>
            <w:r w:rsidRPr="005F4F9A">
              <w:rPr>
                <w:b/>
                <w:i/>
                <w:spacing w:val="-13"/>
                <w:sz w:val="24"/>
                <w:szCs w:val="24"/>
              </w:rPr>
              <w:t xml:space="preserve"> </w:t>
            </w:r>
            <w:r w:rsidRPr="005F4F9A">
              <w:rPr>
                <w:b/>
                <w:i/>
                <w:sz w:val="24"/>
                <w:szCs w:val="24"/>
              </w:rPr>
              <w:t>темы планируете для своего класса на год!</w:t>
            </w:r>
          </w:p>
        </w:tc>
        <w:tc>
          <w:tcPr>
            <w:tcW w:w="30" w:type="dxa"/>
          </w:tcPr>
          <w:p w:rsidR="00527D6B" w:rsidRPr="005F4F9A" w:rsidRDefault="00527D6B" w:rsidP="00527D6B">
            <w:pPr>
              <w:pStyle w:val="TableParagraph"/>
              <w:spacing w:line="253" w:lineRule="exact"/>
              <w:jc w:val="center"/>
              <w:rPr>
                <w:sz w:val="24"/>
                <w:szCs w:val="24"/>
              </w:rPr>
            </w:pPr>
            <w:r w:rsidRPr="005F4F9A">
              <w:rPr>
                <w:spacing w:val="-5"/>
                <w:sz w:val="24"/>
                <w:szCs w:val="24"/>
              </w:rPr>
              <w:t>1-</w:t>
            </w:r>
            <w:r w:rsidRPr="005F4F9A">
              <w:rPr>
                <w:spacing w:val="-10"/>
                <w:sz w:val="24"/>
                <w:szCs w:val="24"/>
              </w:rPr>
              <w:t>4</w:t>
            </w:r>
          </w:p>
        </w:tc>
        <w:tc>
          <w:tcPr>
            <w:tcW w:w="4668" w:type="dxa"/>
            <w:gridSpan w:val="2"/>
          </w:tcPr>
          <w:p w:rsidR="00527D6B" w:rsidRPr="005F4F9A" w:rsidRDefault="00527D6B" w:rsidP="00527D6B">
            <w:pPr>
              <w:pStyle w:val="TableParagraph"/>
              <w:spacing w:line="253" w:lineRule="exact"/>
              <w:ind w:left="258"/>
              <w:rPr>
                <w:sz w:val="24"/>
                <w:szCs w:val="24"/>
              </w:rPr>
            </w:pPr>
            <w:r w:rsidRPr="005F4F9A">
              <w:rPr>
                <w:sz w:val="24"/>
                <w:szCs w:val="24"/>
              </w:rPr>
              <w:t>1</w:t>
            </w:r>
            <w:r w:rsidRPr="005F4F9A">
              <w:rPr>
                <w:spacing w:val="-1"/>
                <w:sz w:val="24"/>
                <w:szCs w:val="24"/>
              </w:rPr>
              <w:t xml:space="preserve"> </w:t>
            </w:r>
            <w:r w:rsidRPr="005F4F9A">
              <w:rPr>
                <w:sz w:val="24"/>
                <w:szCs w:val="24"/>
              </w:rPr>
              <w:t xml:space="preserve">раз в </w:t>
            </w:r>
            <w:r w:rsidRPr="005F4F9A">
              <w:rPr>
                <w:spacing w:val="-2"/>
                <w:sz w:val="24"/>
                <w:szCs w:val="24"/>
              </w:rPr>
              <w:t>месяц</w:t>
            </w:r>
          </w:p>
        </w:tc>
        <w:tc>
          <w:tcPr>
            <w:tcW w:w="3807" w:type="dxa"/>
          </w:tcPr>
          <w:p w:rsidR="00527D6B" w:rsidRPr="005F4F9A" w:rsidRDefault="00527D6B" w:rsidP="00527D6B">
            <w:pPr>
              <w:pStyle w:val="TableParagraph"/>
              <w:spacing w:line="253" w:lineRule="exact"/>
              <w:ind w:left="118"/>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c>
          <w:tcPr>
            <w:tcW w:w="25" w:type="dxa"/>
            <w:vMerge/>
            <w:tcBorders>
              <w:top w:val="nil"/>
              <w:bottom w:val="single" w:sz="18" w:space="0" w:color="000000"/>
              <w:right w:val="nil"/>
            </w:tcBorders>
          </w:tcPr>
          <w:p w:rsidR="00527D6B" w:rsidRPr="005F4F9A" w:rsidRDefault="00527D6B" w:rsidP="00527D6B">
            <w:pPr>
              <w:rPr>
                <w:sz w:val="24"/>
                <w:szCs w:val="24"/>
              </w:rPr>
            </w:pPr>
          </w:p>
        </w:tc>
      </w:tr>
      <w:tr w:rsidR="00527D6B" w:rsidRPr="005F4F9A" w:rsidTr="003E7EEC">
        <w:trPr>
          <w:trHeight w:val="516"/>
        </w:trPr>
        <w:tc>
          <w:tcPr>
            <w:tcW w:w="6415" w:type="dxa"/>
            <w:gridSpan w:val="4"/>
          </w:tcPr>
          <w:p w:rsidR="00527D6B" w:rsidRPr="005F4F9A" w:rsidRDefault="00527D6B" w:rsidP="00527D6B">
            <w:pPr>
              <w:pStyle w:val="TableParagraph"/>
              <w:spacing w:line="242" w:lineRule="exact"/>
              <w:rPr>
                <w:sz w:val="24"/>
                <w:szCs w:val="24"/>
              </w:rPr>
            </w:pPr>
            <w:r w:rsidRPr="005F4F9A">
              <w:rPr>
                <w:sz w:val="24"/>
                <w:szCs w:val="24"/>
              </w:rPr>
              <w:t>Составление</w:t>
            </w:r>
            <w:r w:rsidRPr="005F4F9A">
              <w:rPr>
                <w:spacing w:val="-11"/>
                <w:sz w:val="24"/>
                <w:szCs w:val="24"/>
              </w:rPr>
              <w:t xml:space="preserve"> </w:t>
            </w:r>
            <w:r w:rsidRPr="005F4F9A">
              <w:rPr>
                <w:sz w:val="24"/>
                <w:szCs w:val="24"/>
              </w:rPr>
              <w:t>с</w:t>
            </w:r>
            <w:r w:rsidRPr="005F4F9A">
              <w:rPr>
                <w:spacing w:val="-2"/>
                <w:sz w:val="24"/>
                <w:szCs w:val="24"/>
              </w:rPr>
              <w:t xml:space="preserve"> </w:t>
            </w:r>
            <w:r w:rsidRPr="005F4F9A">
              <w:rPr>
                <w:sz w:val="24"/>
                <w:szCs w:val="24"/>
              </w:rPr>
              <w:t>учащимися</w:t>
            </w:r>
            <w:r w:rsidRPr="005F4F9A">
              <w:rPr>
                <w:spacing w:val="-6"/>
                <w:sz w:val="24"/>
                <w:szCs w:val="24"/>
              </w:rPr>
              <w:t xml:space="preserve"> </w:t>
            </w:r>
            <w:r w:rsidRPr="005F4F9A">
              <w:rPr>
                <w:spacing w:val="-4"/>
                <w:sz w:val="24"/>
                <w:szCs w:val="24"/>
              </w:rPr>
              <w:t>Схемы</w:t>
            </w:r>
          </w:p>
          <w:p w:rsidR="00527D6B" w:rsidRPr="005F4F9A" w:rsidRDefault="00527D6B" w:rsidP="00527D6B">
            <w:pPr>
              <w:pStyle w:val="TableParagraph"/>
              <w:spacing w:line="255" w:lineRule="exact"/>
              <w:rPr>
                <w:sz w:val="24"/>
                <w:szCs w:val="24"/>
              </w:rPr>
            </w:pPr>
            <w:r w:rsidRPr="005F4F9A">
              <w:rPr>
                <w:sz w:val="24"/>
                <w:szCs w:val="24"/>
              </w:rPr>
              <w:t>безопасного</w:t>
            </w:r>
            <w:r w:rsidRPr="005F4F9A">
              <w:rPr>
                <w:spacing w:val="-15"/>
                <w:sz w:val="24"/>
                <w:szCs w:val="24"/>
              </w:rPr>
              <w:t xml:space="preserve"> </w:t>
            </w:r>
            <w:r w:rsidRPr="005F4F9A">
              <w:rPr>
                <w:sz w:val="24"/>
                <w:szCs w:val="24"/>
              </w:rPr>
              <w:t>пути</w:t>
            </w:r>
            <w:r w:rsidRPr="005F4F9A">
              <w:rPr>
                <w:spacing w:val="-9"/>
                <w:sz w:val="24"/>
                <w:szCs w:val="24"/>
              </w:rPr>
              <w:t xml:space="preserve"> </w:t>
            </w:r>
            <w:r w:rsidRPr="005F4F9A">
              <w:rPr>
                <w:sz w:val="24"/>
                <w:szCs w:val="24"/>
              </w:rPr>
              <w:t>«Дом-школа-</w:t>
            </w:r>
            <w:r w:rsidRPr="005F4F9A">
              <w:rPr>
                <w:spacing w:val="-4"/>
                <w:sz w:val="24"/>
                <w:szCs w:val="24"/>
              </w:rPr>
              <w:t>дом»</w:t>
            </w:r>
          </w:p>
        </w:tc>
        <w:tc>
          <w:tcPr>
            <w:tcW w:w="30" w:type="dxa"/>
          </w:tcPr>
          <w:p w:rsidR="00527D6B" w:rsidRPr="005F4F9A" w:rsidRDefault="00527D6B" w:rsidP="00527D6B">
            <w:pPr>
              <w:pStyle w:val="TableParagraph"/>
              <w:spacing w:line="250" w:lineRule="exact"/>
              <w:jc w:val="center"/>
              <w:rPr>
                <w:sz w:val="24"/>
                <w:szCs w:val="24"/>
              </w:rPr>
            </w:pPr>
            <w:r w:rsidRPr="005F4F9A">
              <w:rPr>
                <w:spacing w:val="-5"/>
                <w:sz w:val="24"/>
                <w:szCs w:val="24"/>
              </w:rPr>
              <w:t>1-</w:t>
            </w:r>
            <w:r w:rsidRPr="005F4F9A">
              <w:rPr>
                <w:spacing w:val="-10"/>
                <w:sz w:val="24"/>
                <w:szCs w:val="24"/>
              </w:rPr>
              <w:t>4</w:t>
            </w:r>
          </w:p>
        </w:tc>
        <w:tc>
          <w:tcPr>
            <w:tcW w:w="4668" w:type="dxa"/>
            <w:gridSpan w:val="2"/>
          </w:tcPr>
          <w:p w:rsidR="00527D6B" w:rsidRPr="005F4F9A" w:rsidRDefault="00527D6B" w:rsidP="00527D6B">
            <w:pPr>
              <w:pStyle w:val="TableParagraph"/>
              <w:spacing w:line="250" w:lineRule="exact"/>
              <w:ind w:left="282"/>
              <w:rPr>
                <w:sz w:val="24"/>
                <w:szCs w:val="24"/>
              </w:rPr>
            </w:pPr>
            <w:r w:rsidRPr="005F4F9A">
              <w:rPr>
                <w:sz w:val="24"/>
                <w:szCs w:val="24"/>
              </w:rPr>
              <w:t>4-8</w:t>
            </w:r>
            <w:r w:rsidRPr="005F4F9A">
              <w:rPr>
                <w:spacing w:val="-6"/>
                <w:sz w:val="24"/>
                <w:szCs w:val="24"/>
              </w:rPr>
              <w:t xml:space="preserve"> </w:t>
            </w:r>
            <w:r w:rsidRPr="005F4F9A">
              <w:rPr>
                <w:spacing w:val="-2"/>
                <w:sz w:val="24"/>
                <w:szCs w:val="24"/>
              </w:rPr>
              <w:t>сентября</w:t>
            </w:r>
          </w:p>
        </w:tc>
        <w:tc>
          <w:tcPr>
            <w:tcW w:w="3807" w:type="dxa"/>
          </w:tcPr>
          <w:p w:rsidR="00527D6B" w:rsidRPr="005F4F9A" w:rsidRDefault="00527D6B" w:rsidP="00527D6B">
            <w:pPr>
              <w:pStyle w:val="TableParagraph"/>
              <w:spacing w:line="250" w:lineRule="exact"/>
              <w:ind w:left="118"/>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c>
          <w:tcPr>
            <w:tcW w:w="25" w:type="dxa"/>
            <w:vMerge/>
            <w:tcBorders>
              <w:top w:val="nil"/>
              <w:bottom w:val="single" w:sz="18" w:space="0" w:color="000000"/>
              <w:right w:val="nil"/>
            </w:tcBorders>
          </w:tcPr>
          <w:p w:rsidR="00527D6B" w:rsidRPr="005F4F9A" w:rsidRDefault="00527D6B" w:rsidP="00527D6B">
            <w:pPr>
              <w:rPr>
                <w:sz w:val="24"/>
                <w:szCs w:val="24"/>
              </w:rPr>
            </w:pPr>
          </w:p>
        </w:tc>
      </w:tr>
      <w:tr w:rsidR="00527D6B" w:rsidRPr="005F4F9A" w:rsidTr="003E7EEC">
        <w:trPr>
          <w:trHeight w:val="795"/>
        </w:trPr>
        <w:tc>
          <w:tcPr>
            <w:tcW w:w="6415" w:type="dxa"/>
            <w:gridSpan w:val="4"/>
          </w:tcPr>
          <w:p w:rsidR="00527D6B" w:rsidRPr="005F4F9A" w:rsidRDefault="00527D6B" w:rsidP="00527D6B">
            <w:pPr>
              <w:pStyle w:val="TableParagraph"/>
              <w:spacing w:line="250" w:lineRule="exact"/>
              <w:rPr>
                <w:sz w:val="24"/>
                <w:szCs w:val="24"/>
              </w:rPr>
            </w:pPr>
            <w:r w:rsidRPr="005F4F9A">
              <w:rPr>
                <w:sz w:val="24"/>
                <w:szCs w:val="24"/>
              </w:rPr>
              <w:t>Неделя</w:t>
            </w:r>
            <w:r w:rsidRPr="005F4F9A">
              <w:rPr>
                <w:spacing w:val="-4"/>
                <w:sz w:val="24"/>
                <w:szCs w:val="24"/>
              </w:rPr>
              <w:t xml:space="preserve"> </w:t>
            </w:r>
            <w:r w:rsidRPr="005F4F9A">
              <w:rPr>
                <w:sz w:val="24"/>
                <w:szCs w:val="24"/>
              </w:rPr>
              <w:t>профилактики</w:t>
            </w:r>
            <w:r w:rsidRPr="005F4F9A">
              <w:rPr>
                <w:spacing w:val="-3"/>
                <w:sz w:val="24"/>
                <w:szCs w:val="24"/>
              </w:rPr>
              <w:t xml:space="preserve"> </w:t>
            </w:r>
            <w:r w:rsidRPr="005F4F9A">
              <w:rPr>
                <w:sz w:val="24"/>
                <w:szCs w:val="24"/>
              </w:rPr>
              <w:t>Д</w:t>
            </w:r>
            <w:proofErr w:type="gramStart"/>
            <w:r w:rsidRPr="005F4F9A">
              <w:rPr>
                <w:sz w:val="24"/>
                <w:szCs w:val="24"/>
              </w:rPr>
              <w:t>ТП</w:t>
            </w:r>
            <w:r w:rsidRPr="005F4F9A">
              <w:rPr>
                <w:spacing w:val="-3"/>
                <w:sz w:val="24"/>
                <w:szCs w:val="24"/>
              </w:rPr>
              <w:t xml:space="preserve"> </w:t>
            </w:r>
            <w:r w:rsidRPr="005F4F9A">
              <w:rPr>
                <w:spacing w:val="-2"/>
                <w:sz w:val="24"/>
                <w:szCs w:val="24"/>
              </w:rPr>
              <w:t>Встр</w:t>
            </w:r>
            <w:proofErr w:type="gramEnd"/>
            <w:r w:rsidRPr="005F4F9A">
              <w:rPr>
                <w:spacing w:val="-2"/>
                <w:sz w:val="24"/>
                <w:szCs w:val="24"/>
              </w:rPr>
              <w:t>ечи</w:t>
            </w:r>
          </w:p>
          <w:p w:rsidR="00527D6B" w:rsidRPr="005F4F9A" w:rsidRDefault="00527D6B" w:rsidP="00527D6B">
            <w:pPr>
              <w:pStyle w:val="TableParagraph"/>
              <w:ind w:right="345"/>
              <w:rPr>
                <w:sz w:val="24"/>
                <w:szCs w:val="24"/>
              </w:rPr>
            </w:pPr>
            <w:r w:rsidRPr="005F4F9A">
              <w:rPr>
                <w:sz w:val="24"/>
                <w:szCs w:val="24"/>
              </w:rPr>
              <w:t>сотрудников</w:t>
            </w:r>
            <w:r w:rsidRPr="005F4F9A">
              <w:rPr>
                <w:spacing w:val="-15"/>
                <w:sz w:val="24"/>
                <w:szCs w:val="24"/>
              </w:rPr>
              <w:t xml:space="preserve"> </w:t>
            </w:r>
            <w:r w:rsidRPr="005F4F9A">
              <w:rPr>
                <w:sz w:val="24"/>
                <w:szCs w:val="24"/>
              </w:rPr>
              <w:t>ГИБДД</w:t>
            </w:r>
            <w:r w:rsidRPr="005F4F9A">
              <w:rPr>
                <w:spacing w:val="-15"/>
                <w:sz w:val="24"/>
                <w:szCs w:val="24"/>
              </w:rPr>
              <w:t xml:space="preserve"> </w:t>
            </w:r>
            <w:r w:rsidRPr="005F4F9A">
              <w:rPr>
                <w:sz w:val="24"/>
                <w:szCs w:val="24"/>
              </w:rPr>
              <w:t>с</w:t>
            </w:r>
            <w:r w:rsidRPr="005F4F9A">
              <w:rPr>
                <w:spacing w:val="-15"/>
                <w:sz w:val="24"/>
                <w:szCs w:val="24"/>
              </w:rPr>
              <w:t xml:space="preserve"> </w:t>
            </w:r>
            <w:r w:rsidRPr="005F4F9A">
              <w:rPr>
                <w:sz w:val="24"/>
                <w:szCs w:val="24"/>
              </w:rPr>
              <w:t>учащимися,</w:t>
            </w:r>
            <w:r w:rsidRPr="005F4F9A">
              <w:rPr>
                <w:spacing w:val="-15"/>
                <w:sz w:val="24"/>
                <w:szCs w:val="24"/>
              </w:rPr>
              <w:t xml:space="preserve"> </w:t>
            </w:r>
            <w:r w:rsidRPr="005F4F9A">
              <w:rPr>
                <w:sz w:val="24"/>
                <w:szCs w:val="24"/>
              </w:rPr>
              <w:t>беседы по ПДД</w:t>
            </w:r>
          </w:p>
        </w:tc>
        <w:tc>
          <w:tcPr>
            <w:tcW w:w="30" w:type="dxa"/>
          </w:tcPr>
          <w:p w:rsidR="00527D6B" w:rsidRPr="005F4F9A" w:rsidRDefault="00527D6B" w:rsidP="00527D6B">
            <w:pPr>
              <w:pStyle w:val="TableParagraph"/>
              <w:spacing w:line="253" w:lineRule="exact"/>
              <w:jc w:val="center"/>
              <w:rPr>
                <w:sz w:val="24"/>
                <w:szCs w:val="24"/>
              </w:rPr>
            </w:pPr>
            <w:r w:rsidRPr="005F4F9A">
              <w:rPr>
                <w:spacing w:val="-5"/>
                <w:sz w:val="24"/>
                <w:szCs w:val="24"/>
              </w:rPr>
              <w:t>1-</w:t>
            </w:r>
            <w:r w:rsidRPr="005F4F9A">
              <w:rPr>
                <w:spacing w:val="-10"/>
                <w:sz w:val="24"/>
                <w:szCs w:val="24"/>
              </w:rPr>
              <w:t>4</w:t>
            </w:r>
          </w:p>
        </w:tc>
        <w:tc>
          <w:tcPr>
            <w:tcW w:w="4668" w:type="dxa"/>
            <w:gridSpan w:val="2"/>
          </w:tcPr>
          <w:p w:rsidR="00527D6B" w:rsidRPr="005F4F9A" w:rsidRDefault="00527D6B" w:rsidP="00527D6B">
            <w:pPr>
              <w:pStyle w:val="TableParagraph"/>
              <w:spacing w:line="253" w:lineRule="exact"/>
              <w:ind w:left="474"/>
              <w:rPr>
                <w:sz w:val="24"/>
                <w:szCs w:val="24"/>
              </w:rPr>
            </w:pPr>
            <w:r w:rsidRPr="005F4F9A">
              <w:rPr>
                <w:spacing w:val="-2"/>
                <w:sz w:val="24"/>
                <w:szCs w:val="24"/>
              </w:rPr>
              <w:t>сентябрь</w:t>
            </w:r>
          </w:p>
        </w:tc>
        <w:tc>
          <w:tcPr>
            <w:tcW w:w="3807" w:type="dxa"/>
          </w:tcPr>
          <w:p w:rsidR="00527D6B" w:rsidRPr="005F4F9A" w:rsidRDefault="00527D6B" w:rsidP="00527D6B">
            <w:pPr>
              <w:pStyle w:val="TableParagraph"/>
              <w:spacing w:line="247" w:lineRule="exact"/>
              <w:ind w:left="118"/>
              <w:rPr>
                <w:sz w:val="24"/>
                <w:szCs w:val="24"/>
              </w:rPr>
            </w:pPr>
            <w:r w:rsidRPr="005F4F9A">
              <w:rPr>
                <w:spacing w:val="-2"/>
                <w:sz w:val="24"/>
                <w:szCs w:val="24"/>
              </w:rPr>
              <w:t>Руководитель</w:t>
            </w:r>
            <w:r w:rsidRPr="005F4F9A">
              <w:rPr>
                <w:sz w:val="24"/>
                <w:szCs w:val="24"/>
              </w:rPr>
              <w:t xml:space="preserve"> </w:t>
            </w:r>
            <w:r w:rsidRPr="005F4F9A">
              <w:rPr>
                <w:spacing w:val="-2"/>
                <w:sz w:val="24"/>
                <w:szCs w:val="24"/>
              </w:rPr>
              <w:t>отряда</w:t>
            </w:r>
            <w:r w:rsidRPr="005F4F9A">
              <w:rPr>
                <w:spacing w:val="-4"/>
                <w:sz w:val="24"/>
                <w:szCs w:val="24"/>
              </w:rPr>
              <w:t xml:space="preserve"> </w:t>
            </w:r>
            <w:r w:rsidRPr="005F4F9A">
              <w:rPr>
                <w:spacing w:val="-5"/>
                <w:sz w:val="24"/>
                <w:szCs w:val="24"/>
              </w:rPr>
              <w:t>ЮИД</w:t>
            </w:r>
          </w:p>
          <w:p w:rsidR="00527D6B" w:rsidRPr="005F4F9A" w:rsidRDefault="00527D6B" w:rsidP="00527D6B">
            <w:pPr>
              <w:pStyle w:val="TableParagraph"/>
              <w:spacing w:line="275" w:lineRule="exact"/>
              <w:ind w:left="118"/>
              <w:rPr>
                <w:sz w:val="24"/>
                <w:szCs w:val="24"/>
              </w:rPr>
            </w:pPr>
            <w:r w:rsidRPr="005F4F9A">
              <w:rPr>
                <w:sz w:val="24"/>
                <w:szCs w:val="24"/>
              </w:rPr>
              <w:t>классные</w:t>
            </w:r>
            <w:r w:rsidRPr="005F4F9A">
              <w:rPr>
                <w:spacing w:val="-5"/>
                <w:sz w:val="24"/>
                <w:szCs w:val="24"/>
              </w:rPr>
              <w:t xml:space="preserve"> </w:t>
            </w:r>
            <w:r w:rsidRPr="005F4F9A">
              <w:rPr>
                <w:spacing w:val="-2"/>
                <w:sz w:val="24"/>
                <w:szCs w:val="24"/>
              </w:rPr>
              <w:t>руководители</w:t>
            </w:r>
          </w:p>
        </w:tc>
        <w:tc>
          <w:tcPr>
            <w:tcW w:w="25" w:type="dxa"/>
            <w:vMerge/>
            <w:tcBorders>
              <w:top w:val="nil"/>
              <w:bottom w:val="single" w:sz="18" w:space="0" w:color="000000"/>
              <w:right w:val="nil"/>
            </w:tcBorders>
          </w:tcPr>
          <w:p w:rsidR="00527D6B" w:rsidRPr="005F4F9A" w:rsidRDefault="00527D6B" w:rsidP="00527D6B">
            <w:pPr>
              <w:rPr>
                <w:sz w:val="24"/>
                <w:szCs w:val="24"/>
              </w:rPr>
            </w:pPr>
          </w:p>
        </w:tc>
      </w:tr>
      <w:tr w:rsidR="00527D6B" w:rsidRPr="005F4F9A" w:rsidTr="003E7EEC">
        <w:trPr>
          <w:trHeight w:val="584"/>
        </w:trPr>
        <w:tc>
          <w:tcPr>
            <w:tcW w:w="6415" w:type="dxa"/>
            <w:gridSpan w:val="4"/>
          </w:tcPr>
          <w:p w:rsidR="00527D6B" w:rsidRPr="005F4F9A" w:rsidRDefault="00527D6B" w:rsidP="00527D6B">
            <w:pPr>
              <w:pStyle w:val="TableParagraph"/>
              <w:spacing w:line="251" w:lineRule="exact"/>
              <w:rPr>
                <w:sz w:val="24"/>
                <w:szCs w:val="24"/>
              </w:rPr>
            </w:pPr>
            <w:r w:rsidRPr="005F4F9A">
              <w:rPr>
                <w:spacing w:val="-2"/>
                <w:sz w:val="24"/>
                <w:szCs w:val="24"/>
              </w:rPr>
              <w:t>Профилактическая</w:t>
            </w:r>
            <w:r w:rsidRPr="005F4F9A">
              <w:rPr>
                <w:spacing w:val="12"/>
                <w:sz w:val="24"/>
                <w:szCs w:val="24"/>
              </w:rPr>
              <w:t xml:space="preserve"> </w:t>
            </w:r>
            <w:r w:rsidRPr="005F4F9A">
              <w:rPr>
                <w:spacing w:val="-4"/>
                <w:sz w:val="24"/>
                <w:szCs w:val="24"/>
              </w:rPr>
              <w:t>акция</w:t>
            </w:r>
          </w:p>
          <w:p w:rsidR="00527D6B" w:rsidRPr="005F4F9A" w:rsidRDefault="00527D6B" w:rsidP="00527D6B">
            <w:pPr>
              <w:pStyle w:val="TableParagraph"/>
              <w:spacing w:before="38" w:line="275" w:lineRule="exact"/>
              <w:rPr>
                <w:sz w:val="24"/>
                <w:szCs w:val="24"/>
              </w:rPr>
            </w:pPr>
            <w:r w:rsidRPr="005F4F9A">
              <w:rPr>
                <w:sz w:val="24"/>
                <w:szCs w:val="24"/>
              </w:rPr>
              <w:t>«Здоровь</w:t>
            </w:r>
            <w:proofErr w:type="gramStart"/>
            <w:r w:rsidRPr="005F4F9A">
              <w:rPr>
                <w:sz w:val="24"/>
                <w:szCs w:val="24"/>
              </w:rPr>
              <w:t>е-</w:t>
            </w:r>
            <w:proofErr w:type="gramEnd"/>
            <w:r w:rsidRPr="005F4F9A">
              <w:rPr>
                <w:spacing w:val="-10"/>
                <w:sz w:val="24"/>
                <w:szCs w:val="24"/>
              </w:rPr>
              <w:t xml:space="preserve"> </w:t>
            </w:r>
            <w:r w:rsidRPr="005F4F9A">
              <w:rPr>
                <w:sz w:val="24"/>
                <w:szCs w:val="24"/>
              </w:rPr>
              <w:t>твое</w:t>
            </w:r>
            <w:r w:rsidRPr="005F4F9A">
              <w:rPr>
                <w:spacing w:val="-9"/>
                <w:sz w:val="24"/>
                <w:szCs w:val="24"/>
              </w:rPr>
              <w:t xml:space="preserve"> </w:t>
            </w:r>
            <w:r w:rsidRPr="005F4F9A">
              <w:rPr>
                <w:spacing w:val="-2"/>
                <w:sz w:val="24"/>
                <w:szCs w:val="24"/>
              </w:rPr>
              <w:t>богатство!»</w:t>
            </w:r>
          </w:p>
        </w:tc>
        <w:tc>
          <w:tcPr>
            <w:tcW w:w="30" w:type="dxa"/>
          </w:tcPr>
          <w:p w:rsidR="00527D6B" w:rsidRPr="005F4F9A" w:rsidRDefault="00527D6B" w:rsidP="00527D6B">
            <w:pPr>
              <w:pStyle w:val="TableParagraph"/>
              <w:spacing w:line="251" w:lineRule="exact"/>
              <w:jc w:val="center"/>
              <w:rPr>
                <w:sz w:val="24"/>
                <w:szCs w:val="24"/>
              </w:rPr>
            </w:pPr>
            <w:r w:rsidRPr="005F4F9A">
              <w:rPr>
                <w:spacing w:val="-5"/>
                <w:sz w:val="24"/>
                <w:szCs w:val="24"/>
              </w:rPr>
              <w:t>1-</w:t>
            </w:r>
            <w:r w:rsidRPr="005F4F9A">
              <w:rPr>
                <w:spacing w:val="-10"/>
                <w:sz w:val="24"/>
                <w:szCs w:val="24"/>
              </w:rPr>
              <w:t>4</w:t>
            </w:r>
          </w:p>
        </w:tc>
        <w:tc>
          <w:tcPr>
            <w:tcW w:w="4668" w:type="dxa"/>
            <w:gridSpan w:val="2"/>
          </w:tcPr>
          <w:p w:rsidR="00527D6B" w:rsidRPr="005F4F9A" w:rsidRDefault="00527D6B" w:rsidP="00527D6B">
            <w:pPr>
              <w:pStyle w:val="TableParagraph"/>
              <w:spacing w:line="251" w:lineRule="exact"/>
              <w:ind w:left="498"/>
              <w:rPr>
                <w:sz w:val="24"/>
                <w:szCs w:val="24"/>
              </w:rPr>
            </w:pPr>
            <w:r w:rsidRPr="005F4F9A">
              <w:rPr>
                <w:spacing w:val="-2"/>
                <w:sz w:val="24"/>
                <w:szCs w:val="24"/>
              </w:rPr>
              <w:t>Октябрь</w:t>
            </w:r>
          </w:p>
        </w:tc>
        <w:tc>
          <w:tcPr>
            <w:tcW w:w="3807" w:type="dxa"/>
          </w:tcPr>
          <w:p w:rsidR="00527D6B" w:rsidRPr="005F4F9A" w:rsidRDefault="00527D6B" w:rsidP="00527D6B">
            <w:pPr>
              <w:pStyle w:val="TableParagraph"/>
              <w:spacing w:line="251" w:lineRule="exact"/>
              <w:ind w:left="178"/>
              <w:rPr>
                <w:sz w:val="24"/>
                <w:szCs w:val="24"/>
              </w:rPr>
            </w:pPr>
            <w:r w:rsidRPr="005F4F9A">
              <w:rPr>
                <w:sz w:val="24"/>
                <w:szCs w:val="24"/>
              </w:rPr>
              <w:t>Соц</w:t>
            </w:r>
            <w:proofErr w:type="gramStart"/>
            <w:r>
              <w:rPr>
                <w:sz w:val="24"/>
                <w:szCs w:val="24"/>
              </w:rPr>
              <w:t>.</w:t>
            </w:r>
            <w:r w:rsidRPr="005F4F9A">
              <w:rPr>
                <w:sz w:val="24"/>
                <w:szCs w:val="24"/>
              </w:rPr>
              <w:t>п</w:t>
            </w:r>
            <w:proofErr w:type="gramEnd"/>
            <w:r w:rsidRPr="005F4F9A">
              <w:rPr>
                <w:sz w:val="24"/>
                <w:szCs w:val="24"/>
              </w:rPr>
              <w:t>едагог,</w:t>
            </w:r>
            <w:r w:rsidRPr="005F4F9A">
              <w:rPr>
                <w:spacing w:val="-7"/>
                <w:sz w:val="24"/>
                <w:szCs w:val="24"/>
              </w:rPr>
              <w:t xml:space="preserve"> </w:t>
            </w:r>
            <w:r w:rsidRPr="005F4F9A">
              <w:rPr>
                <w:sz w:val="24"/>
                <w:szCs w:val="24"/>
              </w:rPr>
              <w:t>актив</w:t>
            </w:r>
            <w:r w:rsidRPr="005F4F9A">
              <w:rPr>
                <w:spacing w:val="-6"/>
                <w:sz w:val="24"/>
                <w:szCs w:val="24"/>
              </w:rPr>
              <w:t xml:space="preserve"> </w:t>
            </w:r>
            <w:r w:rsidRPr="005F4F9A">
              <w:rPr>
                <w:spacing w:val="-4"/>
                <w:sz w:val="24"/>
                <w:szCs w:val="24"/>
              </w:rPr>
              <w:t>РДДМ</w:t>
            </w:r>
          </w:p>
        </w:tc>
        <w:tc>
          <w:tcPr>
            <w:tcW w:w="25" w:type="dxa"/>
            <w:vMerge/>
            <w:tcBorders>
              <w:top w:val="nil"/>
              <w:bottom w:val="single" w:sz="18" w:space="0" w:color="000000"/>
              <w:right w:val="nil"/>
            </w:tcBorders>
          </w:tcPr>
          <w:p w:rsidR="00527D6B" w:rsidRPr="005F4F9A" w:rsidRDefault="00527D6B" w:rsidP="00527D6B">
            <w:pPr>
              <w:rPr>
                <w:sz w:val="24"/>
                <w:szCs w:val="24"/>
              </w:rPr>
            </w:pPr>
          </w:p>
        </w:tc>
      </w:tr>
      <w:tr w:rsidR="00527D6B" w:rsidRPr="005F4F9A" w:rsidTr="003E7EEC">
        <w:trPr>
          <w:trHeight w:val="518"/>
        </w:trPr>
        <w:tc>
          <w:tcPr>
            <w:tcW w:w="6415" w:type="dxa"/>
            <w:gridSpan w:val="4"/>
          </w:tcPr>
          <w:p w:rsidR="00527D6B" w:rsidRPr="005F4F9A" w:rsidRDefault="00527D6B" w:rsidP="00527D6B">
            <w:pPr>
              <w:pStyle w:val="TableParagraph"/>
              <w:spacing w:line="253" w:lineRule="exact"/>
              <w:rPr>
                <w:sz w:val="24"/>
                <w:szCs w:val="24"/>
              </w:rPr>
            </w:pPr>
            <w:r w:rsidRPr="005F4F9A">
              <w:rPr>
                <w:sz w:val="24"/>
                <w:szCs w:val="24"/>
              </w:rPr>
              <w:t>Совет</w:t>
            </w:r>
            <w:r w:rsidRPr="005F4F9A">
              <w:rPr>
                <w:spacing w:val="-9"/>
                <w:sz w:val="24"/>
                <w:szCs w:val="24"/>
              </w:rPr>
              <w:t xml:space="preserve"> </w:t>
            </w:r>
            <w:r w:rsidRPr="005F4F9A">
              <w:rPr>
                <w:sz w:val="24"/>
                <w:szCs w:val="24"/>
              </w:rPr>
              <w:t>профилактики</w:t>
            </w:r>
            <w:r w:rsidRPr="005F4F9A">
              <w:rPr>
                <w:spacing w:val="-7"/>
                <w:sz w:val="24"/>
                <w:szCs w:val="24"/>
              </w:rPr>
              <w:t xml:space="preserve"> </w:t>
            </w:r>
            <w:r w:rsidRPr="005F4F9A">
              <w:rPr>
                <w:spacing w:val="-2"/>
                <w:sz w:val="24"/>
                <w:szCs w:val="24"/>
              </w:rPr>
              <w:t>правонарушений</w:t>
            </w:r>
          </w:p>
        </w:tc>
        <w:tc>
          <w:tcPr>
            <w:tcW w:w="30" w:type="dxa"/>
          </w:tcPr>
          <w:p w:rsidR="00527D6B" w:rsidRPr="005F4F9A" w:rsidRDefault="00527D6B" w:rsidP="00527D6B">
            <w:pPr>
              <w:pStyle w:val="TableParagraph"/>
              <w:spacing w:line="253" w:lineRule="exact"/>
              <w:jc w:val="center"/>
              <w:rPr>
                <w:sz w:val="24"/>
                <w:szCs w:val="24"/>
              </w:rPr>
            </w:pPr>
            <w:r w:rsidRPr="005F4F9A">
              <w:rPr>
                <w:spacing w:val="-5"/>
                <w:sz w:val="24"/>
                <w:szCs w:val="24"/>
              </w:rPr>
              <w:t>1-</w:t>
            </w:r>
            <w:r w:rsidRPr="005F4F9A">
              <w:rPr>
                <w:spacing w:val="-10"/>
                <w:sz w:val="24"/>
                <w:szCs w:val="24"/>
              </w:rPr>
              <w:t>4</w:t>
            </w:r>
          </w:p>
        </w:tc>
        <w:tc>
          <w:tcPr>
            <w:tcW w:w="4668" w:type="dxa"/>
            <w:gridSpan w:val="2"/>
          </w:tcPr>
          <w:p w:rsidR="00527D6B" w:rsidRPr="005F4F9A" w:rsidRDefault="00527D6B" w:rsidP="00527D6B">
            <w:pPr>
              <w:pStyle w:val="TableParagraph"/>
              <w:spacing w:line="253" w:lineRule="exact"/>
              <w:ind w:left="116"/>
              <w:rPr>
                <w:sz w:val="24"/>
                <w:szCs w:val="24"/>
              </w:rPr>
            </w:pPr>
            <w:r w:rsidRPr="005F4F9A">
              <w:rPr>
                <w:sz w:val="24"/>
                <w:szCs w:val="24"/>
              </w:rPr>
              <w:t>1</w:t>
            </w:r>
            <w:r w:rsidRPr="005F4F9A">
              <w:rPr>
                <w:spacing w:val="-1"/>
                <w:sz w:val="24"/>
                <w:szCs w:val="24"/>
              </w:rPr>
              <w:t xml:space="preserve"> </w:t>
            </w:r>
            <w:r w:rsidRPr="005F4F9A">
              <w:rPr>
                <w:sz w:val="24"/>
                <w:szCs w:val="24"/>
              </w:rPr>
              <w:t>раз в</w:t>
            </w:r>
            <w:r w:rsidRPr="005F4F9A">
              <w:rPr>
                <w:spacing w:val="-1"/>
                <w:sz w:val="24"/>
                <w:szCs w:val="24"/>
              </w:rPr>
              <w:t xml:space="preserve"> </w:t>
            </w:r>
            <w:r w:rsidRPr="005F4F9A">
              <w:rPr>
                <w:spacing w:val="-2"/>
                <w:sz w:val="24"/>
                <w:szCs w:val="24"/>
              </w:rPr>
              <w:t>триместр</w:t>
            </w:r>
          </w:p>
        </w:tc>
        <w:tc>
          <w:tcPr>
            <w:tcW w:w="3807" w:type="dxa"/>
          </w:tcPr>
          <w:p w:rsidR="00527D6B" w:rsidRDefault="00527D6B" w:rsidP="00527D6B">
            <w:pPr>
              <w:pStyle w:val="TableParagraph"/>
              <w:spacing w:line="253" w:lineRule="exact"/>
              <w:ind w:left="118"/>
              <w:rPr>
                <w:spacing w:val="-4"/>
                <w:sz w:val="24"/>
                <w:szCs w:val="24"/>
              </w:rPr>
            </w:pPr>
            <w:r w:rsidRPr="005F4F9A">
              <w:rPr>
                <w:sz w:val="24"/>
                <w:szCs w:val="24"/>
              </w:rPr>
              <w:t>Зам</w:t>
            </w:r>
            <w:proofErr w:type="gramStart"/>
            <w:r w:rsidRPr="005F4F9A">
              <w:rPr>
                <w:sz w:val="24"/>
                <w:szCs w:val="24"/>
              </w:rPr>
              <w:t>.д</w:t>
            </w:r>
            <w:proofErr w:type="gramEnd"/>
            <w:r w:rsidRPr="005F4F9A">
              <w:rPr>
                <w:sz w:val="24"/>
                <w:szCs w:val="24"/>
              </w:rPr>
              <w:t>иректора</w:t>
            </w:r>
            <w:r w:rsidRPr="005F4F9A">
              <w:rPr>
                <w:spacing w:val="-5"/>
                <w:sz w:val="24"/>
                <w:szCs w:val="24"/>
              </w:rPr>
              <w:t xml:space="preserve"> </w:t>
            </w:r>
            <w:r w:rsidRPr="005F4F9A">
              <w:rPr>
                <w:sz w:val="24"/>
                <w:szCs w:val="24"/>
              </w:rPr>
              <w:t>по</w:t>
            </w:r>
            <w:r w:rsidRPr="005F4F9A">
              <w:rPr>
                <w:spacing w:val="-4"/>
                <w:sz w:val="24"/>
                <w:szCs w:val="24"/>
              </w:rPr>
              <w:t xml:space="preserve"> </w:t>
            </w:r>
            <w:r w:rsidRPr="005F4F9A">
              <w:rPr>
                <w:sz w:val="24"/>
                <w:szCs w:val="24"/>
              </w:rPr>
              <w:t>ВР</w:t>
            </w:r>
            <w:r w:rsidRPr="005F4F9A">
              <w:rPr>
                <w:spacing w:val="-4"/>
                <w:sz w:val="24"/>
                <w:szCs w:val="24"/>
              </w:rPr>
              <w:t xml:space="preserve"> </w:t>
            </w:r>
            <w:r>
              <w:rPr>
                <w:spacing w:val="-4"/>
                <w:sz w:val="24"/>
                <w:szCs w:val="24"/>
              </w:rPr>
              <w:t>Гаджиева А.М.</w:t>
            </w:r>
          </w:p>
          <w:p w:rsidR="00527D6B" w:rsidRPr="005F4F9A" w:rsidRDefault="00527D6B" w:rsidP="00527D6B">
            <w:pPr>
              <w:pStyle w:val="TableParagraph"/>
              <w:spacing w:line="253" w:lineRule="exact"/>
              <w:ind w:left="118"/>
              <w:rPr>
                <w:sz w:val="24"/>
                <w:szCs w:val="24"/>
              </w:rPr>
            </w:pPr>
            <w:r w:rsidRPr="005F4F9A">
              <w:rPr>
                <w:spacing w:val="-2"/>
                <w:sz w:val="24"/>
                <w:szCs w:val="24"/>
              </w:rPr>
              <w:t>Соц</w:t>
            </w:r>
            <w:proofErr w:type="gramStart"/>
            <w:r w:rsidRPr="005F4F9A">
              <w:rPr>
                <w:spacing w:val="-2"/>
                <w:sz w:val="24"/>
                <w:szCs w:val="24"/>
              </w:rPr>
              <w:t>.п</w:t>
            </w:r>
            <w:proofErr w:type="gramEnd"/>
            <w:r w:rsidRPr="005F4F9A">
              <w:rPr>
                <w:spacing w:val="-2"/>
                <w:sz w:val="24"/>
                <w:szCs w:val="24"/>
              </w:rPr>
              <w:t>едагог</w:t>
            </w:r>
            <w:r>
              <w:rPr>
                <w:spacing w:val="-2"/>
                <w:sz w:val="24"/>
                <w:szCs w:val="24"/>
              </w:rPr>
              <w:t xml:space="preserve">  Аджиева А.М.</w:t>
            </w:r>
          </w:p>
        </w:tc>
        <w:tc>
          <w:tcPr>
            <w:tcW w:w="25" w:type="dxa"/>
            <w:vMerge/>
            <w:tcBorders>
              <w:top w:val="nil"/>
              <w:bottom w:val="single" w:sz="18" w:space="0" w:color="000000"/>
              <w:right w:val="nil"/>
            </w:tcBorders>
          </w:tcPr>
          <w:p w:rsidR="00527D6B" w:rsidRPr="005F4F9A" w:rsidRDefault="00527D6B" w:rsidP="00527D6B">
            <w:pPr>
              <w:rPr>
                <w:sz w:val="24"/>
                <w:szCs w:val="24"/>
              </w:rPr>
            </w:pPr>
          </w:p>
        </w:tc>
      </w:tr>
      <w:tr w:rsidR="00527D6B" w:rsidRPr="005F4F9A" w:rsidTr="003E7EEC">
        <w:trPr>
          <w:trHeight w:val="518"/>
        </w:trPr>
        <w:tc>
          <w:tcPr>
            <w:tcW w:w="6415" w:type="dxa"/>
            <w:gridSpan w:val="4"/>
          </w:tcPr>
          <w:p w:rsidR="00527D6B" w:rsidRPr="005F4F9A" w:rsidRDefault="00527D6B" w:rsidP="00527D6B">
            <w:pPr>
              <w:pStyle w:val="TableParagraph"/>
              <w:spacing w:line="242" w:lineRule="exact"/>
              <w:rPr>
                <w:sz w:val="24"/>
                <w:szCs w:val="24"/>
              </w:rPr>
            </w:pPr>
            <w:r w:rsidRPr="005F4F9A">
              <w:rPr>
                <w:sz w:val="24"/>
                <w:szCs w:val="24"/>
              </w:rPr>
              <w:t>Беседы</w:t>
            </w:r>
            <w:r w:rsidRPr="005F4F9A">
              <w:rPr>
                <w:spacing w:val="-8"/>
                <w:sz w:val="24"/>
                <w:szCs w:val="24"/>
              </w:rPr>
              <w:t xml:space="preserve"> </w:t>
            </w:r>
            <w:r w:rsidRPr="005F4F9A">
              <w:rPr>
                <w:sz w:val="24"/>
                <w:szCs w:val="24"/>
              </w:rPr>
              <w:t>по</w:t>
            </w:r>
            <w:r w:rsidRPr="005F4F9A">
              <w:rPr>
                <w:spacing w:val="-6"/>
                <w:sz w:val="24"/>
                <w:szCs w:val="24"/>
              </w:rPr>
              <w:t xml:space="preserve"> </w:t>
            </w:r>
            <w:r w:rsidRPr="005F4F9A">
              <w:rPr>
                <w:sz w:val="24"/>
                <w:szCs w:val="24"/>
              </w:rPr>
              <w:t>безопасности</w:t>
            </w:r>
            <w:r w:rsidRPr="005F4F9A">
              <w:rPr>
                <w:spacing w:val="-1"/>
                <w:sz w:val="24"/>
                <w:szCs w:val="24"/>
              </w:rPr>
              <w:t xml:space="preserve"> </w:t>
            </w:r>
            <w:r w:rsidRPr="005F4F9A">
              <w:rPr>
                <w:sz w:val="24"/>
                <w:szCs w:val="24"/>
              </w:rPr>
              <w:t>учащихся</w:t>
            </w:r>
            <w:r w:rsidRPr="005F4F9A">
              <w:rPr>
                <w:spacing w:val="-4"/>
                <w:sz w:val="24"/>
                <w:szCs w:val="24"/>
              </w:rPr>
              <w:t xml:space="preserve"> </w:t>
            </w:r>
            <w:r w:rsidRPr="005F4F9A">
              <w:rPr>
                <w:sz w:val="24"/>
                <w:szCs w:val="24"/>
              </w:rPr>
              <w:t>в</w:t>
            </w:r>
            <w:r w:rsidRPr="005F4F9A">
              <w:rPr>
                <w:spacing w:val="-8"/>
                <w:sz w:val="24"/>
                <w:szCs w:val="24"/>
              </w:rPr>
              <w:t xml:space="preserve"> </w:t>
            </w:r>
            <w:r w:rsidRPr="005F4F9A">
              <w:rPr>
                <w:spacing w:val="-2"/>
                <w:sz w:val="24"/>
                <w:szCs w:val="24"/>
              </w:rPr>
              <w:t>период</w:t>
            </w:r>
          </w:p>
          <w:p w:rsidR="00527D6B" w:rsidRPr="005F4F9A" w:rsidRDefault="00527D6B" w:rsidP="00527D6B">
            <w:pPr>
              <w:pStyle w:val="TableParagraph"/>
              <w:spacing w:line="257" w:lineRule="exact"/>
              <w:rPr>
                <w:sz w:val="24"/>
                <w:szCs w:val="24"/>
              </w:rPr>
            </w:pPr>
            <w:r w:rsidRPr="005F4F9A">
              <w:rPr>
                <w:sz w:val="24"/>
                <w:szCs w:val="24"/>
              </w:rPr>
              <w:t>осенних</w:t>
            </w:r>
            <w:r w:rsidRPr="005F4F9A">
              <w:rPr>
                <w:spacing w:val="-4"/>
                <w:sz w:val="24"/>
                <w:szCs w:val="24"/>
              </w:rPr>
              <w:t xml:space="preserve"> </w:t>
            </w:r>
            <w:r w:rsidRPr="005F4F9A">
              <w:rPr>
                <w:spacing w:val="-2"/>
                <w:sz w:val="24"/>
                <w:szCs w:val="24"/>
              </w:rPr>
              <w:t>каникул</w:t>
            </w:r>
          </w:p>
        </w:tc>
        <w:tc>
          <w:tcPr>
            <w:tcW w:w="30" w:type="dxa"/>
          </w:tcPr>
          <w:p w:rsidR="00527D6B" w:rsidRPr="005F4F9A" w:rsidRDefault="00527D6B" w:rsidP="00527D6B">
            <w:pPr>
              <w:pStyle w:val="TableParagraph"/>
              <w:spacing w:line="250" w:lineRule="exact"/>
              <w:jc w:val="center"/>
              <w:rPr>
                <w:sz w:val="24"/>
                <w:szCs w:val="24"/>
              </w:rPr>
            </w:pPr>
            <w:r w:rsidRPr="005F4F9A">
              <w:rPr>
                <w:spacing w:val="-5"/>
                <w:sz w:val="24"/>
                <w:szCs w:val="24"/>
              </w:rPr>
              <w:t>1-</w:t>
            </w:r>
            <w:r w:rsidRPr="005F4F9A">
              <w:rPr>
                <w:spacing w:val="-10"/>
                <w:sz w:val="24"/>
                <w:szCs w:val="24"/>
              </w:rPr>
              <w:t>4</w:t>
            </w:r>
          </w:p>
        </w:tc>
        <w:tc>
          <w:tcPr>
            <w:tcW w:w="4668" w:type="dxa"/>
            <w:gridSpan w:val="2"/>
          </w:tcPr>
          <w:p w:rsidR="00527D6B" w:rsidRPr="005F4F9A" w:rsidRDefault="00527D6B" w:rsidP="00527D6B">
            <w:pPr>
              <w:pStyle w:val="TableParagraph"/>
              <w:spacing w:line="248" w:lineRule="exact"/>
              <w:ind w:left="512"/>
              <w:rPr>
                <w:sz w:val="24"/>
                <w:szCs w:val="24"/>
              </w:rPr>
            </w:pPr>
            <w:r w:rsidRPr="005F4F9A">
              <w:rPr>
                <w:sz w:val="24"/>
                <w:szCs w:val="24"/>
              </w:rPr>
              <w:t>Конец</w:t>
            </w:r>
            <w:r w:rsidRPr="005F4F9A">
              <w:rPr>
                <w:spacing w:val="-5"/>
                <w:sz w:val="24"/>
                <w:szCs w:val="24"/>
              </w:rPr>
              <w:t xml:space="preserve"> </w:t>
            </w:r>
            <w:r w:rsidRPr="005F4F9A">
              <w:rPr>
                <w:sz w:val="24"/>
                <w:szCs w:val="24"/>
              </w:rPr>
              <w:t>1</w:t>
            </w:r>
            <w:r w:rsidRPr="005F4F9A">
              <w:rPr>
                <w:spacing w:val="-3"/>
                <w:sz w:val="24"/>
                <w:szCs w:val="24"/>
              </w:rPr>
              <w:t xml:space="preserve"> </w:t>
            </w:r>
            <w:r w:rsidRPr="005F4F9A">
              <w:rPr>
                <w:spacing w:val="-2"/>
                <w:sz w:val="24"/>
                <w:szCs w:val="24"/>
              </w:rPr>
              <w:t>модуля</w:t>
            </w:r>
          </w:p>
        </w:tc>
        <w:tc>
          <w:tcPr>
            <w:tcW w:w="3807" w:type="dxa"/>
          </w:tcPr>
          <w:p w:rsidR="00527D6B" w:rsidRPr="005F4F9A" w:rsidRDefault="00527D6B" w:rsidP="00527D6B">
            <w:pPr>
              <w:pStyle w:val="TableParagraph"/>
              <w:spacing w:line="250" w:lineRule="exact"/>
              <w:ind w:left="118"/>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c>
          <w:tcPr>
            <w:tcW w:w="25" w:type="dxa"/>
            <w:vMerge/>
            <w:tcBorders>
              <w:top w:val="nil"/>
              <w:bottom w:val="single" w:sz="18" w:space="0" w:color="000000"/>
              <w:right w:val="nil"/>
            </w:tcBorders>
          </w:tcPr>
          <w:p w:rsidR="00527D6B" w:rsidRPr="005F4F9A" w:rsidRDefault="00527D6B" w:rsidP="00527D6B">
            <w:pPr>
              <w:rPr>
                <w:sz w:val="24"/>
                <w:szCs w:val="24"/>
              </w:rPr>
            </w:pPr>
          </w:p>
        </w:tc>
      </w:tr>
      <w:tr w:rsidR="00527D6B" w:rsidRPr="005F4F9A" w:rsidTr="003E7EEC">
        <w:trPr>
          <w:trHeight w:val="595"/>
        </w:trPr>
        <w:tc>
          <w:tcPr>
            <w:tcW w:w="6415" w:type="dxa"/>
            <w:gridSpan w:val="4"/>
          </w:tcPr>
          <w:p w:rsidR="00527D6B" w:rsidRPr="005F4F9A" w:rsidRDefault="00527D6B" w:rsidP="00527D6B">
            <w:pPr>
              <w:pStyle w:val="TableParagraph"/>
              <w:spacing w:line="250" w:lineRule="exact"/>
              <w:rPr>
                <w:sz w:val="24"/>
                <w:szCs w:val="24"/>
              </w:rPr>
            </w:pPr>
            <w:r w:rsidRPr="005F4F9A">
              <w:rPr>
                <w:sz w:val="24"/>
                <w:szCs w:val="24"/>
              </w:rPr>
              <w:t>Неделя</w:t>
            </w:r>
            <w:r w:rsidRPr="005F4F9A">
              <w:rPr>
                <w:spacing w:val="-6"/>
                <w:sz w:val="24"/>
                <w:szCs w:val="24"/>
              </w:rPr>
              <w:t xml:space="preserve"> </w:t>
            </w:r>
            <w:r w:rsidRPr="005F4F9A">
              <w:rPr>
                <w:sz w:val="24"/>
                <w:szCs w:val="24"/>
              </w:rPr>
              <w:t>правовых</w:t>
            </w:r>
            <w:r w:rsidRPr="005F4F9A">
              <w:rPr>
                <w:spacing w:val="-1"/>
                <w:sz w:val="24"/>
                <w:szCs w:val="24"/>
              </w:rPr>
              <w:t xml:space="preserve"> </w:t>
            </w:r>
            <w:r w:rsidRPr="005F4F9A">
              <w:rPr>
                <w:spacing w:val="-2"/>
                <w:sz w:val="24"/>
                <w:szCs w:val="24"/>
              </w:rPr>
              <w:t>знаний</w:t>
            </w:r>
          </w:p>
        </w:tc>
        <w:tc>
          <w:tcPr>
            <w:tcW w:w="30" w:type="dxa"/>
          </w:tcPr>
          <w:p w:rsidR="00527D6B" w:rsidRPr="005F4F9A" w:rsidRDefault="00527D6B" w:rsidP="00527D6B">
            <w:pPr>
              <w:pStyle w:val="TableParagraph"/>
              <w:spacing w:line="250" w:lineRule="exact"/>
              <w:jc w:val="center"/>
              <w:rPr>
                <w:sz w:val="24"/>
                <w:szCs w:val="24"/>
              </w:rPr>
            </w:pPr>
            <w:r w:rsidRPr="005F4F9A">
              <w:rPr>
                <w:spacing w:val="-5"/>
                <w:sz w:val="24"/>
                <w:szCs w:val="24"/>
              </w:rPr>
              <w:t>1-</w:t>
            </w:r>
            <w:r w:rsidRPr="005F4F9A">
              <w:rPr>
                <w:spacing w:val="-10"/>
                <w:sz w:val="24"/>
                <w:szCs w:val="24"/>
              </w:rPr>
              <w:t>4</w:t>
            </w:r>
          </w:p>
        </w:tc>
        <w:tc>
          <w:tcPr>
            <w:tcW w:w="4668" w:type="dxa"/>
            <w:gridSpan w:val="2"/>
          </w:tcPr>
          <w:p w:rsidR="00527D6B" w:rsidRPr="005F4F9A" w:rsidRDefault="00527D6B" w:rsidP="00527D6B">
            <w:pPr>
              <w:pStyle w:val="TableParagraph"/>
              <w:spacing w:line="250" w:lineRule="exact"/>
              <w:ind w:left="260"/>
              <w:rPr>
                <w:sz w:val="24"/>
                <w:szCs w:val="24"/>
              </w:rPr>
            </w:pPr>
            <w:r w:rsidRPr="005F4F9A">
              <w:rPr>
                <w:sz w:val="24"/>
                <w:szCs w:val="24"/>
              </w:rPr>
              <w:t>13-20</w:t>
            </w:r>
            <w:r w:rsidRPr="005F4F9A">
              <w:rPr>
                <w:spacing w:val="-1"/>
                <w:sz w:val="24"/>
                <w:szCs w:val="24"/>
              </w:rPr>
              <w:t xml:space="preserve"> </w:t>
            </w:r>
            <w:r w:rsidRPr="005F4F9A">
              <w:rPr>
                <w:spacing w:val="-2"/>
                <w:sz w:val="24"/>
                <w:szCs w:val="24"/>
              </w:rPr>
              <w:t>ноября</w:t>
            </w:r>
          </w:p>
        </w:tc>
        <w:tc>
          <w:tcPr>
            <w:tcW w:w="3807" w:type="dxa"/>
          </w:tcPr>
          <w:p w:rsidR="00527D6B" w:rsidRPr="005F4F9A" w:rsidRDefault="00527D6B" w:rsidP="00527D6B">
            <w:pPr>
              <w:pStyle w:val="TableParagraph"/>
              <w:spacing w:line="250" w:lineRule="exact"/>
              <w:ind w:left="118"/>
              <w:rPr>
                <w:sz w:val="24"/>
                <w:szCs w:val="24"/>
              </w:rPr>
            </w:pPr>
            <w:r w:rsidRPr="005F4F9A">
              <w:rPr>
                <w:sz w:val="24"/>
                <w:szCs w:val="24"/>
              </w:rPr>
              <w:t>Классные</w:t>
            </w:r>
            <w:r w:rsidRPr="005F4F9A">
              <w:rPr>
                <w:spacing w:val="-14"/>
                <w:sz w:val="24"/>
                <w:szCs w:val="24"/>
              </w:rPr>
              <w:t xml:space="preserve"> </w:t>
            </w:r>
            <w:r w:rsidRPr="005F4F9A">
              <w:rPr>
                <w:sz w:val="24"/>
                <w:szCs w:val="24"/>
              </w:rPr>
              <w:t>руководители</w:t>
            </w:r>
            <w:r w:rsidRPr="005F4F9A">
              <w:rPr>
                <w:spacing w:val="-6"/>
                <w:sz w:val="24"/>
                <w:szCs w:val="24"/>
              </w:rPr>
              <w:t xml:space="preserve"> </w:t>
            </w:r>
            <w:proofErr w:type="gramStart"/>
            <w:r w:rsidRPr="005F4F9A">
              <w:rPr>
                <w:spacing w:val="-2"/>
                <w:sz w:val="24"/>
                <w:szCs w:val="24"/>
              </w:rPr>
              <w:t>социальный</w:t>
            </w:r>
            <w:proofErr w:type="gramEnd"/>
          </w:p>
          <w:p w:rsidR="00527D6B" w:rsidRPr="005F4F9A" w:rsidRDefault="00527D6B" w:rsidP="00527D6B">
            <w:pPr>
              <w:pStyle w:val="TableParagraph"/>
              <w:spacing w:before="36"/>
              <w:ind w:left="118"/>
              <w:rPr>
                <w:sz w:val="24"/>
                <w:szCs w:val="24"/>
              </w:rPr>
            </w:pPr>
            <w:r w:rsidRPr="005F4F9A">
              <w:rPr>
                <w:spacing w:val="-2"/>
                <w:sz w:val="24"/>
                <w:szCs w:val="24"/>
              </w:rPr>
              <w:t>педагог</w:t>
            </w:r>
          </w:p>
        </w:tc>
        <w:tc>
          <w:tcPr>
            <w:tcW w:w="25" w:type="dxa"/>
            <w:vMerge/>
            <w:tcBorders>
              <w:top w:val="nil"/>
              <w:bottom w:val="single" w:sz="18" w:space="0" w:color="000000"/>
              <w:right w:val="nil"/>
            </w:tcBorders>
          </w:tcPr>
          <w:p w:rsidR="00527D6B" w:rsidRPr="005F4F9A" w:rsidRDefault="00527D6B" w:rsidP="00527D6B">
            <w:pPr>
              <w:rPr>
                <w:sz w:val="24"/>
                <w:szCs w:val="24"/>
              </w:rPr>
            </w:pPr>
          </w:p>
        </w:tc>
      </w:tr>
      <w:tr w:rsidR="00527D6B" w:rsidRPr="005F4F9A" w:rsidTr="003E7EEC">
        <w:trPr>
          <w:trHeight w:val="1071"/>
        </w:trPr>
        <w:tc>
          <w:tcPr>
            <w:tcW w:w="6415" w:type="dxa"/>
            <w:gridSpan w:val="4"/>
          </w:tcPr>
          <w:p w:rsidR="00527D6B" w:rsidRPr="005F4F9A" w:rsidRDefault="00527D6B" w:rsidP="00527D6B">
            <w:pPr>
              <w:pStyle w:val="TableParagraph"/>
              <w:spacing w:line="253" w:lineRule="exact"/>
              <w:rPr>
                <w:sz w:val="24"/>
                <w:szCs w:val="24"/>
              </w:rPr>
            </w:pPr>
            <w:r w:rsidRPr="005F4F9A">
              <w:rPr>
                <w:sz w:val="24"/>
                <w:szCs w:val="24"/>
              </w:rPr>
              <w:t>Беседы</w:t>
            </w:r>
            <w:r w:rsidRPr="005F4F9A">
              <w:rPr>
                <w:spacing w:val="-3"/>
                <w:sz w:val="24"/>
                <w:szCs w:val="24"/>
              </w:rPr>
              <w:t xml:space="preserve"> </w:t>
            </w:r>
            <w:r w:rsidRPr="005F4F9A">
              <w:rPr>
                <w:sz w:val="24"/>
                <w:szCs w:val="24"/>
              </w:rPr>
              <w:t>по</w:t>
            </w:r>
            <w:r w:rsidRPr="005F4F9A">
              <w:rPr>
                <w:spacing w:val="-2"/>
                <w:sz w:val="24"/>
                <w:szCs w:val="24"/>
              </w:rPr>
              <w:t xml:space="preserve"> </w:t>
            </w:r>
            <w:r w:rsidRPr="005F4F9A">
              <w:rPr>
                <w:sz w:val="24"/>
                <w:szCs w:val="24"/>
              </w:rPr>
              <w:t xml:space="preserve">пожарной </w:t>
            </w:r>
            <w:r w:rsidRPr="005F4F9A">
              <w:rPr>
                <w:spacing w:val="-2"/>
                <w:sz w:val="24"/>
                <w:szCs w:val="24"/>
              </w:rPr>
              <w:t>безопасности,</w:t>
            </w:r>
          </w:p>
          <w:p w:rsidR="00527D6B" w:rsidRPr="005F4F9A" w:rsidRDefault="00527D6B" w:rsidP="00527D6B">
            <w:pPr>
              <w:pStyle w:val="TableParagraph"/>
              <w:spacing w:line="270" w:lineRule="atLeast"/>
              <w:ind w:right="345"/>
              <w:rPr>
                <w:sz w:val="24"/>
                <w:szCs w:val="24"/>
              </w:rPr>
            </w:pPr>
            <w:proofErr w:type="gramStart"/>
            <w:r w:rsidRPr="005F4F9A">
              <w:rPr>
                <w:sz w:val="24"/>
                <w:szCs w:val="24"/>
              </w:rPr>
              <w:t>правилах</w:t>
            </w:r>
            <w:proofErr w:type="gramEnd"/>
            <w:r w:rsidRPr="005F4F9A">
              <w:rPr>
                <w:sz w:val="24"/>
                <w:szCs w:val="24"/>
              </w:rPr>
              <w:t xml:space="preserve"> безопасности на водоемах в зимний</w:t>
            </w:r>
            <w:r w:rsidRPr="005F4F9A">
              <w:rPr>
                <w:spacing w:val="-15"/>
                <w:sz w:val="24"/>
                <w:szCs w:val="24"/>
              </w:rPr>
              <w:t xml:space="preserve"> </w:t>
            </w:r>
            <w:r w:rsidRPr="005F4F9A">
              <w:rPr>
                <w:sz w:val="24"/>
                <w:szCs w:val="24"/>
              </w:rPr>
              <w:t>период,</w:t>
            </w:r>
            <w:r w:rsidRPr="005F4F9A">
              <w:rPr>
                <w:spacing w:val="-15"/>
                <w:sz w:val="24"/>
                <w:szCs w:val="24"/>
              </w:rPr>
              <w:t xml:space="preserve"> </w:t>
            </w:r>
            <w:r w:rsidRPr="005F4F9A">
              <w:rPr>
                <w:sz w:val="24"/>
                <w:szCs w:val="24"/>
              </w:rPr>
              <w:t>поведение</w:t>
            </w:r>
            <w:r w:rsidRPr="005F4F9A">
              <w:rPr>
                <w:spacing w:val="-15"/>
                <w:sz w:val="24"/>
                <w:szCs w:val="24"/>
              </w:rPr>
              <w:t xml:space="preserve"> </w:t>
            </w:r>
            <w:r w:rsidRPr="005F4F9A">
              <w:rPr>
                <w:sz w:val="24"/>
                <w:szCs w:val="24"/>
              </w:rPr>
              <w:t>на</w:t>
            </w:r>
            <w:r w:rsidRPr="005F4F9A">
              <w:rPr>
                <w:spacing w:val="-15"/>
                <w:sz w:val="24"/>
                <w:szCs w:val="24"/>
              </w:rPr>
              <w:t xml:space="preserve"> </w:t>
            </w:r>
            <w:r w:rsidRPr="005F4F9A">
              <w:rPr>
                <w:sz w:val="24"/>
                <w:szCs w:val="24"/>
              </w:rPr>
              <w:t xml:space="preserve">школьных </w:t>
            </w:r>
            <w:r w:rsidRPr="005F4F9A">
              <w:rPr>
                <w:spacing w:val="-2"/>
                <w:sz w:val="24"/>
                <w:szCs w:val="24"/>
              </w:rPr>
              <w:t>Елках.</w:t>
            </w:r>
          </w:p>
        </w:tc>
        <w:tc>
          <w:tcPr>
            <w:tcW w:w="30" w:type="dxa"/>
          </w:tcPr>
          <w:p w:rsidR="00527D6B" w:rsidRPr="005F4F9A" w:rsidRDefault="00527D6B" w:rsidP="00527D6B">
            <w:pPr>
              <w:pStyle w:val="TableParagraph"/>
              <w:spacing w:line="253" w:lineRule="exact"/>
              <w:jc w:val="center"/>
              <w:rPr>
                <w:sz w:val="24"/>
                <w:szCs w:val="24"/>
              </w:rPr>
            </w:pPr>
            <w:r w:rsidRPr="005F4F9A">
              <w:rPr>
                <w:spacing w:val="-5"/>
                <w:sz w:val="24"/>
                <w:szCs w:val="24"/>
              </w:rPr>
              <w:t>1-</w:t>
            </w:r>
            <w:r w:rsidRPr="005F4F9A">
              <w:rPr>
                <w:spacing w:val="-10"/>
                <w:sz w:val="24"/>
                <w:szCs w:val="24"/>
              </w:rPr>
              <w:t>4</w:t>
            </w:r>
          </w:p>
        </w:tc>
        <w:tc>
          <w:tcPr>
            <w:tcW w:w="4668" w:type="dxa"/>
            <w:gridSpan w:val="2"/>
          </w:tcPr>
          <w:p w:rsidR="00527D6B" w:rsidRPr="005F4F9A" w:rsidRDefault="00A2429B" w:rsidP="003E7EEC">
            <w:pPr>
              <w:pStyle w:val="TableParagraph"/>
              <w:spacing w:line="251" w:lineRule="exact"/>
              <w:rPr>
                <w:sz w:val="24"/>
                <w:szCs w:val="24"/>
              </w:rPr>
            </w:pPr>
            <w:r>
              <w:rPr>
                <w:spacing w:val="-2"/>
                <w:sz w:val="24"/>
                <w:szCs w:val="24"/>
              </w:rPr>
              <w:t xml:space="preserve">        </w:t>
            </w:r>
            <w:r w:rsidR="003E7EEC">
              <w:rPr>
                <w:spacing w:val="-2"/>
                <w:sz w:val="24"/>
                <w:szCs w:val="24"/>
              </w:rPr>
              <w:t xml:space="preserve">    </w:t>
            </w:r>
            <w:r w:rsidR="00527D6B" w:rsidRPr="005F4F9A">
              <w:rPr>
                <w:spacing w:val="-2"/>
                <w:sz w:val="24"/>
                <w:szCs w:val="24"/>
              </w:rPr>
              <w:t>Конец</w:t>
            </w:r>
          </w:p>
          <w:p w:rsidR="00527D6B" w:rsidRPr="005F4F9A" w:rsidRDefault="00A2429B" w:rsidP="003E7EEC">
            <w:pPr>
              <w:pStyle w:val="TableParagraph"/>
              <w:spacing w:line="274" w:lineRule="exact"/>
              <w:rPr>
                <w:sz w:val="24"/>
                <w:szCs w:val="24"/>
              </w:rPr>
            </w:pPr>
            <w:r>
              <w:rPr>
                <w:sz w:val="24"/>
                <w:szCs w:val="24"/>
              </w:rPr>
              <w:t xml:space="preserve">         </w:t>
            </w:r>
            <w:r w:rsidR="003E7EEC">
              <w:rPr>
                <w:sz w:val="24"/>
                <w:szCs w:val="24"/>
              </w:rPr>
              <w:t xml:space="preserve">   </w:t>
            </w:r>
            <w:r w:rsidR="00527D6B" w:rsidRPr="005F4F9A">
              <w:rPr>
                <w:sz w:val="24"/>
                <w:szCs w:val="24"/>
              </w:rPr>
              <w:t>2</w:t>
            </w:r>
            <w:r w:rsidR="00527D6B" w:rsidRPr="005F4F9A">
              <w:rPr>
                <w:spacing w:val="76"/>
                <w:w w:val="150"/>
                <w:sz w:val="24"/>
                <w:szCs w:val="24"/>
              </w:rPr>
              <w:t xml:space="preserve"> </w:t>
            </w:r>
            <w:r w:rsidR="00527D6B" w:rsidRPr="005F4F9A">
              <w:rPr>
                <w:spacing w:val="-2"/>
                <w:sz w:val="24"/>
                <w:szCs w:val="24"/>
              </w:rPr>
              <w:t>модуля</w:t>
            </w:r>
          </w:p>
        </w:tc>
        <w:tc>
          <w:tcPr>
            <w:tcW w:w="3807" w:type="dxa"/>
          </w:tcPr>
          <w:p w:rsidR="00527D6B" w:rsidRPr="005F4F9A" w:rsidRDefault="00527D6B" w:rsidP="00527D6B">
            <w:pPr>
              <w:pStyle w:val="TableParagraph"/>
              <w:spacing w:line="253" w:lineRule="exact"/>
              <w:ind w:left="118"/>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c>
          <w:tcPr>
            <w:tcW w:w="25" w:type="dxa"/>
            <w:vMerge/>
            <w:tcBorders>
              <w:top w:val="nil"/>
              <w:bottom w:val="single" w:sz="18" w:space="0" w:color="000000"/>
              <w:right w:val="nil"/>
            </w:tcBorders>
          </w:tcPr>
          <w:p w:rsidR="00527D6B" w:rsidRPr="005F4F9A" w:rsidRDefault="00527D6B" w:rsidP="00527D6B">
            <w:pPr>
              <w:rPr>
                <w:sz w:val="24"/>
                <w:szCs w:val="24"/>
              </w:rPr>
            </w:pPr>
          </w:p>
        </w:tc>
      </w:tr>
      <w:tr w:rsidR="00527D6B" w:rsidRPr="005F4F9A" w:rsidTr="003E7EEC">
        <w:trPr>
          <w:trHeight w:val="588"/>
        </w:trPr>
        <w:tc>
          <w:tcPr>
            <w:tcW w:w="6415" w:type="dxa"/>
            <w:gridSpan w:val="4"/>
          </w:tcPr>
          <w:p w:rsidR="00527D6B" w:rsidRPr="005F4F9A" w:rsidRDefault="00527D6B" w:rsidP="00527D6B">
            <w:pPr>
              <w:pStyle w:val="TableParagraph"/>
              <w:spacing w:line="243" w:lineRule="exact"/>
              <w:rPr>
                <w:sz w:val="24"/>
                <w:szCs w:val="24"/>
              </w:rPr>
            </w:pPr>
            <w:r w:rsidRPr="005F4F9A">
              <w:rPr>
                <w:sz w:val="24"/>
                <w:szCs w:val="24"/>
              </w:rPr>
              <w:t>Тренировка</w:t>
            </w:r>
            <w:r w:rsidRPr="005F4F9A">
              <w:rPr>
                <w:spacing w:val="-2"/>
                <w:sz w:val="24"/>
                <w:szCs w:val="24"/>
              </w:rPr>
              <w:t xml:space="preserve"> </w:t>
            </w:r>
            <w:r w:rsidRPr="005F4F9A">
              <w:rPr>
                <w:sz w:val="24"/>
                <w:szCs w:val="24"/>
              </w:rPr>
              <w:t>по</w:t>
            </w:r>
            <w:r w:rsidRPr="005F4F9A">
              <w:rPr>
                <w:spacing w:val="-4"/>
                <w:sz w:val="24"/>
                <w:szCs w:val="24"/>
              </w:rPr>
              <w:t xml:space="preserve"> </w:t>
            </w:r>
            <w:r w:rsidRPr="005F4F9A">
              <w:rPr>
                <w:sz w:val="24"/>
                <w:szCs w:val="24"/>
              </w:rPr>
              <w:t>экстренному</w:t>
            </w:r>
            <w:r w:rsidRPr="005F4F9A">
              <w:rPr>
                <w:spacing w:val="-10"/>
                <w:sz w:val="24"/>
                <w:szCs w:val="24"/>
              </w:rPr>
              <w:t xml:space="preserve"> </w:t>
            </w:r>
            <w:r w:rsidRPr="005F4F9A">
              <w:rPr>
                <w:sz w:val="24"/>
                <w:szCs w:val="24"/>
              </w:rPr>
              <w:t>выводу</w:t>
            </w:r>
            <w:r w:rsidRPr="005F4F9A">
              <w:rPr>
                <w:spacing w:val="-10"/>
                <w:sz w:val="24"/>
                <w:szCs w:val="24"/>
              </w:rPr>
              <w:t xml:space="preserve"> </w:t>
            </w:r>
            <w:r w:rsidRPr="005F4F9A">
              <w:rPr>
                <w:sz w:val="24"/>
                <w:szCs w:val="24"/>
              </w:rPr>
              <w:t xml:space="preserve">детей </w:t>
            </w:r>
            <w:r w:rsidRPr="005F4F9A">
              <w:rPr>
                <w:spacing w:val="-10"/>
                <w:sz w:val="24"/>
                <w:szCs w:val="24"/>
              </w:rPr>
              <w:t>и</w:t>
            </w:r>
          </w:p>
          <w:p w:rsidR="00527D6B" w:rsidRPr="005F4F9A" w:rsidRDefault="00527D6B" w:rsidP="00527D6B">
            <w:pPr>
              <w:pStyle w:val="TableParagraph"/>
              <w:spacing w:before="38"/>
              <w:rPr>
                <w:sz w:val="24"/>
                <w:szCs w:val="24"/>
              </w:rPr>
            </w:pPr>
            <w:r w:rsidRPr="005F4F9A">
              <w:rPr>
                <w:sz w:val="24"/>
                <w:szCs w:val="24"/>
              </w:rPr>
              <w:t>персонала</w:t>
            </w:r>
            <w:r w:rsidRPr="005F4F9A">
              <w:rPr>
                <w:spacing w:val="-5"/>
                <w:sz w:val="24"/>
                <w:szCs w:val="24"/>
              </w:rPr>
              <w:t xml:space="preserve"> </w:t>
            </w:r>
            <w:r w:rsidRPr="005F4F9A">
              <w:rPr>
                <w:sz w:val="24"/>
                <w:szCs w:val="24"/>
              </w:rPr>
              <w:t>из</w:t>
            </w:r>
            <w:r w:rsidRPr="005F4F9A">
              <w:rPr>
                <w:spacing w:val="-3"/>
                <w:sz w:val="24"/>
                <w:szCs w:val="24"/>
              </w:rPr>
              <w:t xml:space="preserve"> </w:t>
            </w:r>
            <w:r w:rsidRPr="005F4F9A">
              <w:rPr>
                <w:spacing w:val="-2"/>
                <w:sz w:val="24"/>
                <w:szCs w:val="24"/>
              </w:rPr>
              <w:t>школы.</w:t>
            </w:r>
          </w:p>
        </w:tc>
        <w:tc>
          <w:tcPr>
            <w:tcW w:w="30" w:type="dxa"/>
          </w:tcPr>
          <w:p w:rsidR="00527D6B" w:rsidRPr="005F4F9A" w:rsidRDefault="00527D6B" w:rsidP="00527D6B">
            <w:pPr>
              <w:pStyle w:val="TableParagraph"/>
              <w:spacing w:line="243" w:lineRule="exact"/>
              <w:jc w:val="center"/>
              <w:rPr>
                <w:sz w:val="24"/>
                <w:szCs w:val="24"/>
              </w:rPr>
            </w:pPr>
            <w:r w:rsidRPr="005F4F9A">
              <w:rPr>
                <w:spacing w:val="-5"/>
                <w:sz w:val="24"/>
                <w:szCs w:val="24"/>
              </w:rPr>
              <w:t>1-</w:t>
            </w:r>
            <w:r w:rsidRPr="005F4F9A">
              <w:rPr>
                <w:spacing w:val="-10"/>
                <w:sz w:val="24"/>
                <w:szCs w:val="24"/>
              </w:rPr>
              <w:t>4</w:t>
            </w:r>
          </w:p>
        </w:tc>
        <w:tc>
          <w:tcPr>
            <w:tcW w:w="4668" w:type="dxa"/>
            <w:gridSpan w:val="2"/>
          </w:tcPr>
          <w:p w:rsidR="00527D6B" w:rsidRPr="005F4F9A" w:rsidRDefault="003E7EEC" w:rsidP="003E7EEC">
            <w:pPr>
              <w:pStyle w:val="TableParagraph"/>
              <w:spacing w:line="243" w:lineRule="exact"/>
              <w:rPr>
                <w:sz w:val="24"/>
                <w:szCs w:val="24"/>
              </w:rPr>
            </w:pPr>
            <w:r>
              <w:rPr>
                <w:spacing w:val="-2"/>
                <w:sz w:val="24"/>
                <w:szCs w:val="24"/>
              </w:rPr>
              <w:t xml:space="preserve">  </w:t>
            </w:r>
            <w:r w:rsidR="00A2429B">
              <w:rPr>
                <w:spacing w:val="-2"/>
                <w:sz w:val="24"/>
                <w:szCs w:val="24"/>
              </w:rPr>
              <w:t xml:space="preserve">        </w:t>
            </w:r>
            <w:r>
              <w:rPr>
                <w:spacing w:val="-2"/>
                <w:sz w:val="24"/>
                <w:szCs w:val="24"/>
              </w:rPr>
              <w:t xml:space="preserve">  </w:t>
            </w:r>
            <w:r w:rsidR="00527D6B" w:rsidRPr="005F4F9A">
              <w:rPr>
                <w:spacing w:val="-2"/>
                <w:sz w:val="24"/>
                <w:szCs w:val="24"/>
              </w:rPr>
              <w:t>Декабрь</w:t>
            </w:r>
          </w:p>
        </w:tc>
        <w:tc>
          <w:tcPr>
            <w:tcW w:w="3807" w:type="dxa"/>
          </w:tcPr>
          <w:p w:rsidR="00527D6B" w:rsidRPr="005F4F9A" w:rsidRDefault="00527D6B" w:rsidP="00527D6B">
            <w:pPr>
              <w:pStyle w:val="TableParagraph"/>
              <w:spacing w:line="243" w:lineRule="exact"/>
              <w:ind w:left="118"/>
              <w:rPr>
                <w:sz w:val="24"/>
                <w:szCs w:val="24"/>
              </w:rPr>
            </w:pPr>
            <w:r w:rsidRPr="005F4F9A">
              <w:rPr>
                <w:sz w:val="24"/>
                <w:szCs w:val="24"/>
              </w:rPr>
              <w:t>Заместитель</w:t>
            </w:r>
            <w:r w:rsidRPr="005F4F9A">
              <w:rPr>
                <w:spacing w:val="-8"/>
                <w:sz w:val="24"/>
                <w:szCs w:val="24"/>
              </w:rPr>
              <w:t xml:space="preserve"> </w:t>
            </w:r>
            <w:r w:rsidRPr="005F4F9A">
              <w:rPr>
                <w:sz w:val="24"/>
                <w:szCs w:val="24"/>
              </w:rPr>
              <w:t>директора</w:t>
            </w:r>
            <w:r>
              <w:rPr>
                <w:sz w:val="24"/>
                <w:szCs w:val="24"/>
              </w:rPr>
              <w:t xml:space="preserve"> по ВР</w:t>
            </w:r>
            <w:r w:rsidRPr="005F4F9A">
              <w:rPr>
                <w:sz w:val="24"/>
                <w:szCs w:val="24"/>
              </w:rPr>
              <w:t>,</w:t>
            </w:r>
            <w:r w:rsidRPr="005F4F9A">
              <w:rPr>
                <w:spacing w:val="-9"/>
                <w:sz w:val="24"/>
                <w:szCs w:val="24"/>
              </w:rPr>
              <w:t xml:space="preserve"> </w:t>
            </w:r>
            <w:r w:rsidRPr="005F4F9A">
              <w:rPr>
                <w:spacing w:val="-2"/>
                <w:sz w:val="24"/>
                <w:szCs w:val="24"/>
              </w:rPr>
              <w:t>классные</w:t>
            </w:r>
          </w:p>
          <w:p w:rsidR="00527D6B" w:rsidRPr="005F4F9A" w:rsidRDefault="00527D6B" w:rsidP="00527D6B">
            <w:pPr>
              <w:pStyle w:val="TableParagraph"/>
              <w:spacing w:before="38"/>
              <w:ind w:left="118"/>
              <w:rPr>
                <w:sz w:val="24"/>
                <w:szCs w:val="24"/>
              </w:rPr>
            </w:pPr>
            <w:r w:rsidRPr="005F4F9A">
              <w:rPr>
                <w:spacing w:val="-2"/>
                <w:sz w:val="24"/>
                <w:szCs w:val="24"/>
              </w:rPr>
              <w:t>руководители</w:t>
            </w:r>
          </w:p>
        </w:tc>
        <w:tc>
          <w:tcPr>
            <w:tcW w:w="25" w:type="dxa"/>
            <w:vMerge/>
            <w:tcBorders>
              <w:top w:val="nil"/>
              <w:bottom w:val="single" w:sz="18" w:space="0" w:color="000000"/>
              <w:right w:val="nil"/>
            </w:tcBorders>
          </w:tcPr>
          <w:p w:rsidR="00527D6B" w:rsidRPr="005F4F9A" w:rsidRDefault="00527D6B" w:rsidP="00527D6B">
            <w:pPr>
              <w:rPr>
                <w:sz w:val="24"/>
                <w:szCs w:val="24"/>
              </w:rPr>
            </w:pPr>
          </w:p>
        </w:tc>
      </w:tr>
      <w:tr w:rsidR="00527D6B" w:rsidRPr="005F4F9A" w:rsidTr="003E7EEC">
        <w:trPr>
          <w:trHeight w:val="920"/>
        </w:trPr>
        <w:tc>
          <w:tcPr>
            <w:tcW w:w="6415" w:type="dxa"/>
            <w:gridSpan w:val="4"/>
          </w:tcPr>
          <w:p w:rsidR="00527D6B" w:rsidRPr="005F4F9A" w:rsidRDefault="00527D6B" w:rsidP="00527D6B">
            <w:pPr>
              <w:pStyle w:val="TableParagraph"/>
              <w:spacing w:line="253" w:lineRule="exact"/>
              <w:rPr>
                <w:sz w:val="24"/>
                <w:szCs w:val="24"/>
              </w:rPr>
            </w:pPr>
            <w:r w:rsidRPr="005F4F9A">
              <w:rPr>
                <w:sz w:val="24"/>
                <w:szCs w:val="24"/>
              </w:rPr>
              <w:t>Беседы</w:t>
            </w:r>
            <w:r w:rsidRPr="005F4F9A">
              <w:rPr>
                <w:spacing w:val="-5"/>
                <w:sz w:val="24"/>
                <w:szCs w:val="24"/>
              </w:rPr>
              <w:t xml:space="preserve"> </w:t>
            </w:r>
            <w:r w:rsidRPr="005F4F9A">
              <w:rPr>
                <w:sz w:val="24"/>
                <w:szCs w:val="24"/>
              </w:rPr>
              <w:t>с учащимися</w:t>
            </w:r>
            <w:r w:rsidRPr="005F4F9A">
              <w:rPr>
                <w:spacing w:val="-4"/>
                <w:sz w:val="24"/>
                <w:szCs w:val="24"/>
              </w:rPr>
              <w:t xml:space="preserve"> </w:t>
            </w:r>
            <w:r w:rsidRPr="005F4F9A">
              <w:rPr>
                <w:sz w:val="24"/>
                <w:szCs w:val="24"/>
              </w:rPr>
              <w:t>по</w:t>
            </w:r>
            <w:r w:rsidRPr="005F4F9A">
              <w:rPr>
                <w:spacing w:val="-7"/>
                <w:sz w:val="24"/>
                <w:szCs w:val="24"/>
              </w:rPr>
              <w:t xml:space="preserve"> </w:t>
            </w:r>
            <w:r w:rsidRPr="005F4F9A">
              <w:rPr>
                <w:spacing w:val="-2"/>
                <w:sz w:val="24"/>
                <w:szCs w:val="24"/>
              </w:rPr>
              <w:t>правилам</w:t>
            </w:r>
          </w:p>
          <w:p w:rsidR="00527D6B" w:rsidRPr="005F4F9A" w:rsidRDefault="00527D6B" w:rsidP="00527D6B">
            <w:pPr>
              <w:pStyle w:val="TableParagraph"/>
              <w:spacing w:before="36"/>
              <w:rPr>
                <w:sz w:val="24"/>
                <w:szCs w:val="24"/>
              </w:rPr>
            </w:pPr>
            <w:r w:rsidRPr="005F4F9A">
              <w:rPr>
                <w:sz w:val="24"/>
                <w:szCs w:val="24"/>
              </w:rPr>
              <w:t>безопасности</w:t>
            </w:r>
            <w:r w:rsidRPr="005F4F9A">
              <w:rPr>
                <w:spacing w:val="-7"/>
                <w:sz w:val="24"/>
                <w:szCs w:val="24"/>
              </w:rPr>
              <w:t xml:space="preserve"> </w:t>
            </w:r>
            <w:r w:rsidRPr="005F4F9A">
              <w:rPr>
                <w:sz w:val="24"/>
                <w:szCs w:val="24"/>
              </w:rPr>
              <w:t>в</w:t>
            </w:r>
            <w:r w:rsidRPr="005F4F9A">
              <w:rPr>
                <w:spacing w:val="-10"/>
                <w:sz w:val="24"/>
                <w:szCs w:val="24"/>
              </w:rPr>
              <w:t xml:space="preserve"> </w:t>
            </w:r>
            <w:r w:rsidRPr="005F4F9A">
              <w:rPr>
                <w:sz w:val="24"/>
                <w:szCs w:val="24"/>
              </w:rPr>
              <w:t>период</w:t>
            </w:r>
            <w:r w:rsidRPr="005F4F9A">
              <w:rPr>
                <w:spacing w:val="-12"/>
                <w:sz w:val="24"/>
                <w:szCs w:val="24"/>
              </w:rPr>
              <w:t xml:space="preserve"> </w:t>
            </w:r>
            <w:r w:rsidRPr="005F4F9A">
              <w:rPr>
                <w:sz w:val="24"/>
                <w:szCs w:val="24"/>
              </w:rPr>
              <w:t>весенних</w:t>
            </w:r>
            <w:r w:rsidRPr="005F4F9A">
              <w:rPr>
                <w:spacing w:val="-4"/>
                <w:sz w:val="24"/>
                <w:szCs w:val="24"/>
              </w:rPr>
              <w:t xml:space="preserve"> </w:t>
            </w:r>
            <w:r w:rsidRPr="005F4F9A">
              <w:rPr>
                <w:sz w:val="24"/>
                <w:szCs w:val="24"/>
              </w:rPr>
              <w:t>каникул</w:t>
            </w:r>
            <w:r w:rsidRPr="005F4F9A">
              <w:rPr>
                <w:spacing w:val="-8"/>
                <w:sz w:val="24"/>
                <w:szCs w:val="24"/>
              </w:rPr>
              <w:t xml:space="preserve"> </w:t>
            </w:r>
            <w:r w:rsidRPr="005F4F9A">
              <w:rPr>
                <w:spacing w:val="-10"/>
                <w:sz w:val="24"/>
                <w:szCs w:val="24"/>
              </w:rPr>
              <w:t>и</w:t>
            </w:r>
          </w:p>
          <w:p w:rsidR="00527D6B" w:rsidRPr="005F4F9A" w:rsidRDefault="00527D6B" w:rsidP="00527D6B">
            <w:pPr>
              <w:pStyle w:val="TableParagraph"/>
              <w:spacing w:before="41"/>
              <w:rPr>
                <w:sz w:val="24"/>
                <w:szCs w:val="24"/>
              </w:rPr>
            </w:pPr>
            <w:r w:rsidRPr="005F4F9A">
              <w:rPr>
                <w:spacing w:val="-2"/>
                <w:sz w:val="24"/>
                <w:szCs w:val="24"/>
              </w:rPr>
              <w:t>«Осторожно,</w:t>
            </w:r>
            <w:r w:rsidRPr="005F4F9A">
              <w:rPr>
                <w:spacing w:val="4"/>
                <w:sz w:val="24"/>
                <w:szCs w:val="24"/>
              </w:rPr>
              <w:t xml:space="preserve"> </w:t>
            </w:r>
            <w:r w:rsidRPr="005F4F9A">
              <w:rPr>
                <w:spacing w:val="-2"/>
                <w:sz w:val="24"/>
                <w:szCs w:val="24"/>
              </w:rPr>
              <w:t>гололед».</w:t>
            </w:r>
          </w:p>
        </w:tc>
        <w:tc>
          <w:tcPr>
            <w:tcW w:w="30" w:type="dxa"/>
          </w:tcPr>
          <w:p w:rsidR="00527D6B" w:rsidRPr="005F4F9A" w:rsidRDefault="00527D6B" w:rsidP="00527D6B">
            <w:pPr>
              <w:pStyle w:val="TableParagraph"/>
              <w:spacing w:line="253" w:lineRule="exact"/>
              <w:jc w:val="center"/>
              <w:rPr>
                <w:sz w:val="24"/>
                <w:szCs w:val="24"/>
              </w:rPr>
            </w:pPr>
            <w:r w:rsidRPr="005F4F9A">
              <w:rPr>
                <w:spacing w:val="-5"/>
                <w:sz w:val="24"/>
                <w:szCs w:val="24"/>
              </w:rPr>
              <w:t>1-</w:t>
            </w:r>
            <w:r w:rsidRPr="005F4F9A">
              <w:rPr>
                <w:spacing w:val="-10"/>
                <w:sz w:val="24"/>
                <w:szCs w:val="24"/>
              </w:rPr>
              <w:t>4</w:t>
            </w:r>
          </w:p>
        </w:tc>
        <w:tc>
          <w:tcPr>
            <w:tcW w:w="4668" w:type="dxa"/>
            <w:gridSpan w:val="2"/>
          </w:tcPr>
          <w:p w:rsidR="00527D6B" w:rsidRPr="005F4F9A" w:rsidRDefault="00A2429B" w:rsidP="00A2429B">
            <w:pPr>
              <w:pStyle w:val="TableParagraph"/>
              <w:spacing w:line="253" w:lineRule="exact"/>
              <w:ind w:right="2"/>
              <w:rPr>
                <w:sz w:val="24"/>
                <w:szCs w:val="24"/>
              </w:rPr>
            </w:pPr>
            <w:r>
              <w:rPr>
                <w:spacing w:val="-2"/>
                <w:sz w:val="24"/>
                <w:szCs w:val="24"/>
              </w:rPr>
              <w:t xml:space="preserve">           </w:t>
            </w:r>
            <w:r w:rsidR="00527D6B" w:rsidRPr="005F4F9A">
              <w:rPr>
                <w:spacing w:val="-2"/>
                <w:sz w:val="24"/>
                <w:szCs w:val="24"/>
              </w:rPr>
              <w:t>Декабрь</w:t>
            </w:r>
          </w:p>
        </w:tc>
        <w:tc>
          <w:tcPr>
            <w:tcW w:w="3807" w:type="dxa"/>
          </w:tcPr>
          <w:p w:rsidR="00527D6B" w:rsidRPr="005F4F9A" w:rsidRDefault="00527D6B" w:rsidP="00527D6B">
            <w:pPr>
              <w:pStyle w:val="TableParagraph"/>
              <w:spacing w:line="253" w:lineRule="exact"/>
              <w:ind w:left="118"/>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c>
          <w:tcPr>
            <w:tcW w:w="25" w:type="dxa"/>
            <w:vMerge/>
            <w:tcBorders>
              <w:top w:val="nil"/>
              <w:bottom w:val="single" w:sz="18" w:space="0" w:color="000000"/>
              <w:right w:val="nil"/>
            </w:tcBorders>
          </w:tcPr>
          <w:p w:rsidR="00527D6B" w:rsidRPr="005F4F9A" w:rsidRDefault="00527D6B" w:rsidP="00527D6B">
            <w:pPr>
              <w:rPr>
                <w:sz w:val="24"/>
                <w:szCs w:val="24"/>
              </w:rPr>
            </w:pPr>
          </w:p>
        </w:tc>
      </w:tr>
      <w:tr w:rsidR="00527D6B" w:rsidRPr="005F4F9A" w:rsidTr="003E7EEC">
        <w:trPr>
          <w:trHeight w:val="514"/>
        </w:trPr>
        <w:tc>
          <w:tcPr>
            <w:tcW w:w="6415" w:type="dxa"/>
            <w:gridSpan w:val="4"/>
          </w:tcPr>
          <w:p w:rsidR="00527D6B" w:rsidRPr="005F4F9A" w:rsidRDefault="00527D6B" w:rsidP="00527D6B">
            <w:pPr>
              <w:pStyle w:val="TableParagraph"/>
              <w:spacing w:line="250" w:lineRule="exact"/>
              <w:rPr>
                <w:sz w:val="24"/>
                <w:szCs w:val="24"/>
              </w:rPr>
            </w:pPr>
            <w:r w:rsidRPr="005F4F9A">
              <w:rPr>
                <w:sz w:val="24"/>
                <w:szCs w:val="24"/>
              </w:rPr>
              <w:t>Месячник</w:t>
            </w:r>
            <w:r w:rsidRPr="005F4F9A">
              <w:rPr>
                <w:spacing w:val="-8"/>
                <w:sz w:val="24"/>
                <w:szCs w:val="24"/>
              </w:rPr>
              <w:t xml:space="preserve"> </w:t>
            </w:r>
            <w:r w:rsidRPr="005F4F9A">
              <w:rPr>
                <w:sz w:val="24"/>
                <w:szCs w:val="24"/>
              </w:rPr>
              <w:t>по</w:t>
            </w:r>
            <w:r w:rsidRPr="005F4F9A">
              <w:rPr>
                <w:spacing w:val="-8"/>
                <w:sz w:val="24"/>
                <w:szCs w:val="24"/>
              </w:rPr>
              <w:t xml:space="preserve"> </w:t>
            </w:r>
            <w:r w:rsidRPr="005F4F9A">
              <w:rPr>
                <w:sz w:val="24"/>
                <w:szCs w:val="24"/>
              </w:rPr>
              <w:t>профилактики</w:t>
            </w:r>
            <w:r w:rsidRPr="005F4F9A">
              <w:rPr>
                <w:spacing w:val="-4"/>
                <w:sz w:val="24"/>
                <w:szCs w:val="24"/>
              </w:rPr>
              <w:t xml:space="preserve"> </w:t>
            </w:r>
            <w:r w:rsidRPr="005F4F9A">
              <w:rPr>
                <w:spacing w:val="-5"/>
                <w:sz w:val="24"/>
                <w:szCs w:val="24"/>
              </w:rPr>
              <w:t>ДТП</w:t>
            </w:r>
          </w:p>
        </w:tc>
        <w:tc>
          <w:tcPr>
            <w:tcW w:w="30" w:type="dxa"/>
          </w:tcPr>
          <w:p w:rsidR="00527D6B" w:rsidRPr="005F4F9A" w:rsidRDefault="00527D6B" w:rsidP="00527D6B">
            <w:pPr>
              <w:pStyle w:val="TableParagraph"/>
              <w:spacing w:line="250" w:lineRule="exact"/>
              <w:jc w:val="center"/>
              <w:rPr>
                <w:sz w:val="24"/>
                <w:szCs w:val="24"/>
              </w:rPr>
            </w:pPr>
            <w:r w:rsidRPr="005F4F9A">
              <w:rPr>
                <w:spacing w:val="-5"/>
                <w:sz w:val="24"/>
                <w:szCs w:val="24"/>
              </w:rPr>
              <w:t>1-</w:t>
            </w:r>
            <w:r w:rsidRPr="005F4F9A">
              <w:rPr>
                <w:spacing w:val="-10"/>
                <w:sz w:val="24"/>
                <w:szCs w:val="24"/>
              </w:rPr>
              <w:t>4</w:t>
            </w:r>
          </w:p>
        </w:tc>
        <w:tc>
          <w:tcPr>
            <w:tcW w:w="4668" w:type="dxa"/>
            <w:gridSpan w:val="2"/>
          </w:tcPr>
          <w:p w:rsidR="00527D6B" w:rsidRPr="005F4F9A" w:rsidRDefault="00A2429B" w:rsidP="00A2429B">
            <w:pPr>
              <w:pStyle w:val="TableParagraph"/>
              <w:spacing w:line="250" w:lineRule="exact"/>
              <w:rPr>
                <w:sz w:val="24"/>
                <w:szCs w:val="24"/>
              </w:rPr>
            </w:pPr>
            <w:r>
              <w:rPr>
                <w:spacing w:val="-5"/>
                <w:sz w:val="24"/>
                <w:szCs w:val="24"/>
              </w:rPr>
              <w:t xml:space="preserve">          </w:t>
            </w:r>
            <w:r w:rsidR="00527D6B" w:rsidRPr="005F4F9A">
              <w:rPr>
                <w:spacing w:val="-5"/>
                <w:sz w:val="24"/>
                <w:szCs w:val="24"/>
              </w:rPr>
              <w:t>Май</w:t>
            </w:r>
          </w:p>
        </w:tc>
        <w:tc>
          <w:tcPr>
            <w:tcW w:w="3807" w:type="dxa"/>
          </w:tcPr>
          <w:p w:rsidR="00527D6B" w:rsidRPr="005F4F9A" w:rsidRDefault="00527D6B" w:rsidP="00527D6B">
            <w:pPr>
              <w:pStyle w:val="TableParagraph"/>
              <w:spacing w:line="250" w:lineRule="exact"/>
              <w:ind w:left="118"/>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c>
          <w:tcPr>
            <w:tcW w:w="25" w:type="dxa"/>
            <w:vMerge/>
            <w:tcBorders>
              <w:top w:val="nil"/>
              <w:bottom w:val="single" w:sz="18" w:space="0" w:color="000000"/>
              <w:right w:val="nil"/>
            </w:tcBorders>
          </w:tcPr>
          <w:p w:rsidR="00527D6B" w:rsidRPr="005F4F9A" w:rsidRDefault="00527D6B" w:rsidP="00527D6B">
            <w:pPr>
              <w:rPr>
                <w:sz w:val="24"/>
                <w:szCs w:val="24"/>
              </w:rPr>
            </w:pPr>
          </w:p>
        </w:tc>
      </w:tr>
      <w:tr w:rsidR="00527D6B" w:rsidRPr="005F4F9A" w:rsidTr="003E7EEC">
        <w:trPr>
          <w:trHeight w:val="1252"/>
        </w:trPr>
        <w:tc>
          <w:tcPr>
            <w:tcW w:w="6415" w:type="dxa"/>
            <w:gridSpan w:val="4"/>
            <w:tcBorders>
              <w:bottom w:val="single" w:sz="18" w:space="0" w:color="000000"/>
            </w:tcBorders>
          </w:tcPr>
          <w:p w:rsidR="00527D6B" w:rsidRPr="005F4F9A" w:rsidRDefault="00527D6B" w:rsidP="00527D6B">
            <w:pPr>
              <w:pStyle w:val="TableParagraph"/>
              <w:spacing w:line="255" w:lineRule="exact"/>
              <w:rPr>
                <w:sz w:val="24"/>
                <w:szCs w:val="24"/>
              </w:rPr>
            </w:pPr>
            <w:r w:rsidRPr="005F4F9A">
              <w:rPr>
                <w:spacing w:val="-2"/>
                <w:sz w:val="24"/>
                <w:szCs w:val="24"/>
              </w:rPr>
              <w:lastRenderedPageBreak/>
              <w:t>Профилактика</w:t>
            </w:r>
            <w:r w:rsidRPr="005F4F9A">
              <w:rPr>
                <w:spacing w:val="5"/>
                <w:sz w:val="24"/>
                <w:szCs w:val="24"/>
              </w:rPr>
              <w:t xml:space="preserve"> </w:t>
            </w:r>
            <w:r w:rsidRPr="005F4F9A">
              <w:rPr>
                <w:spacing w:val="-2"/>
                <w:sz w:val="24"/>
                <w:szCs w:val="24"/>
              </w:rPr>
              <w:t>безопасного</w:t>
            </w:r>
            <w:r w:rsidRPr="005F4F9A">
              <w:rPr>
                <w:spacing w:val="5"/>
                <w:sz w:val="24"/>
                <w:szCs w:val="24"/>
              </w:rPr>
              <w:t xml:space="preserve"> </w:t>
            </w:r>
            <w:r w:rsidRPr="005F4F9A">
              <w:rPr>
                <w:spacing w:val="-2"/>
                <w:sz w:val="24"/>
                <w:szCs w:val="24"/>
              </w:rPr>
              <w:t>поведения</w:t>
            </w:r>
            <w:r w:rsidRPr="005F4F9A">
              <w:rPr>
                <w:spacing w:val="6"/>
                <w:sz w:val="24"/>
                <w:szCs w:val="24"/>
              </w:rPr>
              <w:t xml:space="preserve"> </w:t>
            </w:r>
            <w:proofErr w:type="gramStart"/>
            <w:r w:rsidRPr="005F4F9A">
              <w:rPr>
                <w:spacing w:val="-5"/>
                <w:sz w:val="24"/>
                <w:szCs w:val="24"/>
              </w:rPr>
              <w:t>на</w:t>
            </w:r>
            <w:proofErr w:type="gramEnd"/>
          </w:p>
          <w:p w:rsidR="00527D6B" w:rsidRPr="005F4F9A" w:rsidRDefault="00527D6B" w:rsidP="00527D6B">
            <w:pPr>
              <w:pStyle w:val="TableParagraph"/>
              <w:spacing w:before="41"/>
              <w:rPr>
                <w:sz w:val="24"/>
                <w:szCs w:val="24"/>
              </w:rPr>
            </w:pPr>
            <w:proofErr w:type="gramStart"/>
            <w:r w:rsidRPr="005F4F9A">
              <w:rPr>
                <w:sz w:val="24"/>
                <w:szCs w:val="24"/>
              </w:rPr>
              <w:t>каникулах</w:t>
            </w:r>
            <w:proofErr w:type="gramEnd"/>
            <w:r w:rsidRPr="005F4F9A">
              <w:rPr>
                <w:sz w:val="24"/>
                <w:szCs w:val="24"/>
              </w:rPr>
              <w:t>.</w:t>
            </w:r>
            <w:r w:rsidRPr="005F4F9A">
              <w:rPr>
                <w:spacing w:val="-4"/>
                <w:sz w:val="24"/>
                <w:szCs w:val="24"/>
              </w:rPr>
              <w:t xml:space="preserve"> </w:t>
            </w:r>
            <w:r w:rsidRPr="005F4F9A">
              <w:rPr>
                <w:sz w:val="24"/>
                <w:szCs w:val="24"/>
              </w:rPr>
              <w:t>Инструктажи</w:t>
            </w:r>
            <w:r w:rsidRPr="005F4F9A">
              <w:rPr>
                <w:spacing w:val="-3"/>
                <w:sz w:val="24"/>
                <w:szCs w:val="24"/>
              </w:rPr>
              <w:t xml:space="preserve"> </w:t>
            </w:r>
            <w:r w:rsidRPr="005F4F9A">
              <w:rPr>
                <w:sz w:val="24"/>
                <w:szCs w:val="24"/>
              </w:rPr>
              <w:t>по ПДД,</w:t>
            </w:r>
            <w:r w:rsidRPr="005F4F9A">
              <w:rPr>
                <w:spacing w:val="-3"/>
                <w:sz w:val="24"/>
                <w:szCs w:val="24"/>
              </w:rPr>
              <w:t xml:space="preserve"> </w:t>
            </w:r>
            <w:r w:rsidRPr="005F4F9A">
              <w:rPr>
                <w:spacing w:val="-4"/>
                <w:sz w:val="24"/>
                <w:szCs w:val="24"/>
              </w:rPr>
              <w:t>ППБ,</w:t>
            </w:r>
          </w:p>
          <w:p w:rsidR="00527D6B" w:rsidRPr="005F4F9A" w:rsidRDefault="00527D6B" w:rsidP="00527D6B">
            <w:pPr>
              <w:pStyle w:val="TableParagraph"/>
              <w:spacing w:before="6" w:line="310" w:lineRule="atLeast"/>
              <w:rPr>
                <w:sz w:val="24"/>
                <w:szCs w:val="24"/>
              </w:rPr>
            </w:pPr>
            <w:r w:rsidRPr="005F4F9A">
              <w:rPr>
                <w:sz w:val="24"/>
                <w:szCs w:val="24"/>
              </w:rPr>
              <w:t>поведение</w:t>
            </w:r>
            <w:r w:rsidRPr="005F4F9A">
              <w:rPr>
                <w:spacing w:val="-9"/>
                <w:sz w:val="24"/>
                <w:szCs w:val="24"/>
              </w:rPr>
              <w:t xml:space="preserve"> </w:t>
            </w:r>
            <w:proofErr w:type="gramStart"/>
            <w:r w:rsidRPr="005F4F9A">
              <w:rPr>
                <w:sz w:val="24"/>
                <w:szCs w:val="24"/>
              </w:rPr>
              <w:t>на</w:t>
            </w:r>
            <w:r w:rsidRPr="005F4F9A">
              <w:rPr>
                <w:spacing w:val="-10"/>
                <w:sz w:val="24"/>
                <w:szCs w:val="24"/>
              </w:rPr>
              <w:t xml:space="preserve"> </w:t>
            </w:r>
            <w:r w:rsidRPr="005F4F9A">
              <w:rPr>
                <w:sz w:val="24"/>
                <w:szCs w:val="24"/>
              </w:rPr>
              <w:t>ж</w:t>
            </w:r>
            <w:proofErr w:type="gramEnd"/>
            <w:r w:rsidRPr="005F4F9A">
              <w:rPr>
                <w:sz w:val="24"/>
                <w:szCs w:val="24"/>
              </w:rPr>
              <w:t>/д</w:t>
            </w:r>
            <w:r w:rsidRPr="005F4F9A">
              <w:rPr>
                <w:spacing w:val="-8"/>
                <w:sz w:val="24"/>
                <w:szCs w:val="24"/>
              </w:rPr>
              <w:t xml:space="preserve"> </w:t>
            </w:r>
            <w:r w:rsidRPr="005F4F9A">
              <w:rPr>
                <w:sz w:val="24"/>
                <w:szCs w:val="24"/>
              </w:rPr>
              <w:t>транспорте,</w:t>
            </w:r>
            <w:r w:rsidRPr="005F4F9A">
              <w:rPr>
                <w:spacing w:val="-6"/>
                <w:sz w:val="24"/>
                <w:szCs w:val="24"/>
              </w:rPr>
              <w:t xml:space="preserve"> </w:t>
            </w:r>
            <w:r w:rsidRPr="005F4F9A">
              <w:rPr>
                <w:sz w:val="24"/>
                <w:szCs w:val="24"/>
              </w:rPr>
              <w:t>на</w:t>
            </w:r>
            <w:r w:rsidRPr="005F4F9A">
              <w:rPr>
                <w:spacing w:val="-10"/>
                <w:sz w:val="24"/>
                <w:szCs w:val="24"/>
              </w:rPr>
              <w:t xml:space="preserve"> </w:t>
            </w:r>
            <w:r w:rsidRPr="005F4F9A">
              <w:rPr>
                <w:sz w:val="24"/>
                <w:szCs w:val="24"/>
              </w:rPr>
              <w:t>водоемах</w:t>
            </w:r>
            <w:r w:rsidRPr="005F4F9A">
              <w:rPr>
                <w:spacing w:val="-4"/>
                <w:sz w:val="24"/>
                <w:szCs w:val="24"/>
              </w:rPr>
              <w:t xml:space="preserve"> </w:t>
            </w:r>
            <w:r w:rsidRPr="005F4F9A">
              <w:rPr>
                <w:sz w:val="24"/>
                <w:szCs w:val="24"/>
              </w:rPr>
              <w:t>в летний период и т.п.</w:t>
            </w:r>
          </w:p>
        </w:tc>
        <w:tc>
          <w:tcPr>
            <w:tcW w:w="30" w:type="dxa"/>
            <w:tcBorders>
              <w:bottom w:val="single" w:sz="18" w:space="0" w:color="000000"/>
            </w:tcBorders>
          </w:tcPr>
          <w:p w:rsidR="00527D6B" w:rsidRPr="005F4F9A" w:rsidRDefault="00527D6B" w:rsidP="00527D6B">
            <w:pPr>
              <w:pStyle w:val="TableParagraph"/>
              <w:spacing w:line="255" w:lineRule="exact"/>
              <w:jc w:val="center"/>
              <w:rPr>
                <w:sz w:val="24"/>
                <w:szCs w:val="24"/>
              </w:rPr>
            </w:pPr>
            <w:r w:rsidRPr="005F4F9A">
              <w:rPr>
                <w:spacing w:val="-5"/>
                <w:sz w:val="24"/>
                <w:szCs w:val="24"/>
              </w:rPr>
              <w:t>1-</w:t>
            </w:r>
            <w:r w:rsidRPr="005F4F9A">
              <w:rPr>
                <w:spacing w:val="-10"/>
                <w:sz w:val="24"/>
                <w:szCs w:val="24"/>
              </w:rPr>
              <w:t>4</w:t>
            </w:r>
          </w:p>
        </w:tc>
        <w:tc>
          <w:tcPr>
            <w:tcW w:w="4668" w:type="dxa"/>
            <w:gridSpan w:val="2"/>
            <w:tcBorders>
              <w:bottom w:val="single" w:sz="18" w:space="0" w:color="000000"/>
            </w:tcBorders>
          </w:tcPr>
          <w:p w:rsidR="00527D6B" w:rsidRPr="005F4F9A" w:rsidRDefault="00527D6B" w:rsidP="00527D6B">
            <w:pPr>
              <w:pStyle w:val="TableParagraph"/>
              <w:spacing w:line="255" w:lineRule="exact"/>
              <w:ind w:left="249"/>
              <w:jc w:val="center"/>
              <w:rPr>
                <w:sz w:val="24"/>
                <w:szCs w:val="24"/>
              </w:rPr>
            </w:pPr>
            <w:r w:rsidRPr="005F4F9A">
              <w:rPr>
                <w:spacing w:val="-5"/>
                <w:sz w:val="24"/>
                <w:szCs w:val="24"/>
              </w:rPr>
              <w:t>Май</w:t>
            </w:r>
          </w:p>
        </w:tc>
        <w:tc>
          <w:tcPr>
            <w:tcW w:w="3807" w:type="dxa"/>
            <w:tcBorders>
              <w:bottom w:val="single" w:sz="18" w:space="0" w:color="000000"/>
            </w:tcBorders>
          </w:tcPr>
          <w:p w:rsidR="00527D6B" w:rsidRPr="005F4F9A" w:rsidRDefault="00527D6B" w:rsidP="00527D6B">
            <w:pPr>
              <w:pStyle w:val="TableParagraph"/>
              <w:spacing w:line="255" w:lineRule="exact"/>
              <w:ind w:left="118"/>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c>
          <w:tcPr>
            <w:tcW w:w="25" w:type="dxa"/>
            <w:vMerge/>
            <w:tcBorders>
              <w:top w:val="nil"/>
              <w:bottom w:val="single" w:sz="18" w:space="0" w:color="000000"/>
              <w:right w:val="nil"/>
            </w:tcBorders>
          </w:tcPr>
          <w:p w:rsidR="00527D6B" w:rsidRPr="005F4F9A" w:rsidRDefault="00527D6B" w:rsidP="00527D6B">
            <w:pPr>
              <w:rPr>
                <w:sz w:val="24"/>
                <w:szCs w:val="24"/>
              </w:rPr>
            </w:pPr>
          </w:p>
        </w:tc>
      </w:tr>
      <w:tr w:rsidR="00527D6B" w:rsidRPr="005F4F9A" w:rsidTr="003E7EEC">
        <w:trPr>
          <w:trHeight w:val="389"/>
        </w:trPr>
        <w:tc>
          <w:tcPr>
            <w:tcW w:w="57" w:type="dxa"/>
            <w:tcBorders>
              <w:top w:val="single" w:sz="12" w:space="0" w:color="000000"/>
              <w:left w:val="nil"/>
              <w:bottom w:val="nil"/>
            </w:tcBorders>
          </w:tcPr>
          <w:p w:rsidR="00527D6B" w:rsidRPr="005F4F9A" w:rsidRDefault="00527D6B" w:rsidP="00527D6B">
            <w:pPr>
              <w:pStyle w:val="TableParagraph"/>
              <w:rPr>
                <w:sz w:val="24"/>
                <w:szCs w:val="24"/>
              </w:rPr>
            </w:pPr>
          </w:p>
        </w:tc>
        <w:tc>
          <w:tcPr>
            <w:tcW w:w="14888" w:type="dxa"/>
            <w:gridSpan w:val="8"/>
            <w:tcBorders>
              <w:top w:val="single" w:sz="12" w:space="0" w:color="000000"/>
            </w:tcBorders>
            <w:shd w:val="clear" w:color="auto" w:fill="66FFCC"/>
          </w:tcPr>
          <w:p w:rsidR="00527D6B" w:rsidRPr="005F4F9A" w:rsidRDefault="00527D6B" w:rsidP="00527D6B">
            <w:pPr>
              <w:pStyle w:val="TableParagraph"/>
              <w:spacing w:line="254" w:lineRule="exact"/>
              <w:ind w:left="24"/>
              <w:jc w:val="center"/>
              <w:rPr>
                <w:b/>
                <w:sz w:val="24"/>
                <w:szCs w:val="24"/>
              </w:rPr>
            </w:pPr>
            <w:r w:rsidRPr="005F4F9A">
              <w:rPr>
                <w:b/>
                <w:sz w:val="24"/>
                <w:szCs w:val="24"/>
              </w:rPr>
              <w:t>Модуль</w:t>
            </w:r>
            <w:r w:rsidRPr="005F4F9A">
              <w:rPr>
                <w:b/>
                <w:spacing w:val="-17"/>
                <w:sz w:val="24"/>
                <w:szCs w:val="24"/>
              </w:rPr>
              <w:t xml:space="preserve"> </w:t>
            </w:r>
            <w:r w:rsidRPr="005F4F9A">
              <w:rPr>
                <w:b/>
                <w:sz w:val="24"/>
                <w:szCs w:val="24"/>
              </w:rPr>
              <w:t>«Организация</w:t>
            </w:r>
            <w:r w:rsidRPr="005F4F9A">
              <w:rPr>
                <w:b/>
                <w:spacing w:val="-14"/>
                <w:sz w:val="24"/>
                <w:szCs w:val="24"/>
              </w:rPr>
              <w:t xml:space="preserve"> </w:t>
            </w:r>
            <w:r w:rsidRPr="005F4F9A">
              <w:rPr>
                <w:b/>
                <w:sz w:val="24"/>
                <w:szCs w:val="24"/>
              </w:rPr>
              <w:t>предметно-пространственной</w:t>
            </w:r>
            <w:r w:rsidRPr="005F4F9A">
              <w:rPr>
                <w:b/>
                <w:spacing w:val="-12"/>
                <w:sz w:val="24"/>
                <w:szCs w:val="24"/>
              </w:rPr>
              <w:t xml:space="preserve"> </w:t>
            </w:r>
            <w:r w:rsidRPr="005F4F9A">
              <w:rPr>
                <w:b/>
                <w:spacing w:val="-2"/>
                <w:sz w:val="24"/>
                <w:szCs w:val="24"/>
              </w:rPr>
              <w:t>среды»</w:t>
            </w:r>
          </w:p>
        </w:tc>
      </w:tr>
      <w:tr w:rsidR="00527D6B" w:rsidRPr="005F4F9A" w:rsidTr="003E7EEC">
        <w:trPr>
          <w:trHeight w:val="292"/>
        </w:trPr>
        <w:tc>
          <w:tcPr>
            <w:tcW w:w="57" w:type="dxa"/>
            <w:tcBorders>
              <w:top w:val="nil"/>
              <w:left w:val="nil"/>
              <w:bottom w:val="nil"/>
            </w:tcBorders>
          </w:tcPr>
          <w:p w:rsidR="00527D6B" w:rsidRPr="005F4F9A" w:rsidRDefault="00527D6B" w:rsidP="00527D6B">
            <w:pPr>
              <w:pStyle w:val="TableParagraph"/>
              <w:rPr>
                <w:sz w:val="24"/>
                <w:szCs w:val="24"/>
              </w:rPr>
            </w:pPr>
          </w:p>
        </w:tc>
        <w:tc>
          <w:tcPr>
            <w:tcW w:w="4605" w:type="dxa"/>
          </w:tcPr>
          <w:p w:rsidR="00527D6B" w:rsidRPr="005F4F9A" w:rsidRDefault="00527D6B" w:rsidP="00527D6B">
            <w:pPr>
              <w:pStyle w:val="TableParagraph"/>
              <w:spacing w:line="270" w:lineRule="exact"/>
              <w:ind w:left="840"/>
              <w:rPr>
                <w:b/>
                <w:i/>
                <w:sz w:val="24"/>
                <w:szCs w:val="24"/>
              </w:rPr>
            </w:pPr>
            <w:r w:rsidRPr="005F4F9A">
              <w:rPr>
                <w:b/>
                <w:i/>
                <w:sz w:val="24"/>
                <w:szCs w:val="24"/>
              </w:rPr>
              <w:t>Дела,</w:t>
            </w:r>
            <w:r w:rsidRPr="005F4F9A">
              <w:rPr>
                <w:b/>
                <w:i/>
                <w:spacing w:val="-3"/>
                <w:sz w:val="24"/>
                <w:szCs w:val="24"/>
              </w:rPr>
              <w:t xml:space="preserve"> </w:t>
            </w:r>
            <w:r w:rsidRPr="005F4F9A">
              <w:rPr>
                <w:b/>
                <w:i/>
                <w:sz w:val="24"/>
                <w:szCs w:val="24"/>
              </w:rPr>
              <w:t>события,</w:t>
            </w:r>
            <w:r w:rsidRPr="005F4F9A">
              <w:rPr>
                <w:b/>
                <w:i/>
                <w:spacing w:val="-6"/>
                <w:sz w:val="24"/>
                <w:szCs w:val="24"/>
              </w:rPr>
              <w:t xml:space="preserve"> </w:t>
            </w:r>
            <w:r w:rsidRPr="005F4F9A">
              <w:rPr>
                <w:b/>
                <w:i/>
                <w:spacing w:val="-2"/>
                <w:sz w:val="24"/>
                <w:szCs w:val="24"/>
              </w:rPr>
              <w:t>мероприятия</w:t>
            </w:r>
          </w:p>
        </w:tc>
        <w:tc>
          <w:tcPr>
            <w:tcW w:w="1338" w:type="dxa"/>
          </w:tcPr>
          <w:p w:rsidR="00527D6B" w:rsidRPr="005F4F9A" w:rsidRDefault="00527D6B" w:rsidP="00527D6B">
            <w:pPr>
              <w:pStyle w:val="TableParagraph"/>
              <w:spacing w:line="270" w:lineRule="exact"/>
              <w:ind w:left="14"/>
              <w:jc w:val="center"/>
              <w:rPr>
                <w:b/>
                <w:i/>
                <w:sz w:val="24"/>
                <w:szCs w:val="24"/>
              </w:rPr>
            </w:pPr>
            <w:r w:rsidRPr="005F4F9A">
              <w:rPr>
                <w:b/>
                <w:i/>
                <w:spacing w:val="-2"/>
                <w:sz w:val="24"/>
                <w:szCs w:val="24"/>
              </w:rPr>
              <w:t>Классы</w:t>
            </w:r>
          </w:p>
        </w:tc>
        <w:tc>
          <w:tcPr>
            <w:tcW w:w="2562" w:type="dxa"/>
            <w:gridSpan w:val="3"/>
          </w:tcPr>
          <w:p w:rsidR="00527D6B" w:rsidRPr="005F4F9A" w:rsidRDefault="00527D6B" w:rsidP="00527D6B">
            <w:pPr>
              <w:pStyle w:val="TableParagraph"/>
              <w:spacing w:line="270" w:lineRule="exact"/>
              <w:ind w:left="40"/>
              <w:jc w:val="center"/>
              <w:rPr>
                <w:b/>
                <w:i/>
                <w:sz w:val="24"/>
                <w:szCs w:val="24"/>
              </w:rPr>
            </w:pPr>
            <w:r w:rsidRPr="005F4F9A">
              <w:rPr>
                <w:b/>
                <w:i/>
                <w:spacing w:val="-4"/>
                <w:sz w:val="24"/>
                <w:szCs w:val="24"/>
              </w:rPr>
              <w:t>Дата</w:t>
            </w:r>
          </w:p>
        </w:tc>
        <w:tc>
          <w:tcPr>
            <w:tcW w:w="6383" w:type="dxa"/>
            <w:gridSpan w:val="3"/>
          </w:tcPr>
          <w:p w:rsidR="00527D6B" w:rsidRPr="005F4F9A" w:rsidRDefault="00527D6B" w:rsidP="00527D6B">
            <w:pPr>
              <w:pStyle w:val="TableParagraph"/>
              <w:spacing w:line="270" w:lineRule="exact"/>
              <w:ind w:left="564"/>
              <w:rPr>
                <w:b/>
                <w:i/>
                <w:sz w:val="24"/>
                <w:szCs w:val="24"/>
              </w:rPr>
            </w:pPr>
            <w:r w:rsidRPr="005F4F9A">
              <w:rPr>
                <w:b/>
                <w:i/>
                <w:spacing w:val="-2"/>
                <w:sz w:val="24"/>
                <w:szCs w:val="24"/>
              </w:rPr>
              <w:t>Ответственные</w:t>
            </w:r>
          </w:p>
        </w:tc>
      </w:tr>
    </w:tbl>
    <w:p w:rsidR="00527D6B" w:rsidRPr="005F4F9A" w:rsidRDefault="00527D6B" w:rsidP="00527D6B">
      <w:pPr>
        <w:spacing w:line="270" w:lineRule="exact"/>
        <w:rPr>
          <w:sz w:val="24"/>
          <w:szCs w:val="24"/>
        </w:rPr>
        <w:sectPr w:rsidR="00527D6B" w:rsidRPr="005F4F9A">
          <w:pgSz w:w="16860" w:h="11930" w:orient="landscape"/>
          <w:pgMar w:top="580" w:right="40" w:bottom="280" w:left="620" w:header="720" w:footer="720" w:gutter="0"/>
          <w:cols w:space="720"/>
        </w:sectPr>
      </w:pPr>
    </w:p>
    <w:p w:rsidR="00527D6B" w:rsidRPr="005F4F9A" w:rsidRDefault="00527D6B" w:rsidP="00527D6B">
      <w:pPr>
        <w:pStyle w:val="affff3"/>
        <w:spacing w:before="3"/>
        <w:ind w:left="0" w:firstLine="0"/>
        <w:rPr>
          <w:b/>
        </w:rPr>
      </w:pPr>
    </w:p>
    <w:tbl>
      <w:tblPr>
        <w:tblStyle w:val="TableNormal"/>
        <w:tblW w:w="0" w:type="auto"/>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80"/>
        <w:gridCol w:w="142"/>
        <w:gridCol w:w="2693"/>
        <w:gridCol w:w="2693"/>
        <w:gridCol w:w="3544"/>
      </w:tblGrid>
      <w:tr w:rsidR="00527D6B" w:rsidRPr="005F4F9A" w:rsidTr="00035284">
        <w:trPr>
          <w:trHeight w:val="422"/>
        </w:trPr>
        <w:tc>
          <w:tcPr>
            <w:tcW w:w="5480" w:type="dxa"/>
          </w:tcPr>
          <w:p w:rsidR="00527D6B" w:rsidRPr="005F4F9A" w:rsidRDefault="00527D6B" w:rsidP="00527D6B">
            <w:pPr>
              <w:pStyle w:val="TableParagraph"/>
              <w:spacing w:line="270" w:lineRule="exact"/>
              <w:rPr>
                <w:sz w:val="24"/>
                <w:szCs w:val="24"/>
              </w:rPr>
            </w:pPr>
            <w:r w:rsidRPr="005F4F9A">
              <w:rPr>
                <w:sz w:val="24"/>
                <w:szCs w:val="24"/>
              </w:rPr>
              <w:t>Обновление</w:t>
            </w:r>
            <w:r w:rsidRPr="005F4F9A">
              <w:rPr>
                <w:spacing w:val="-15"/>
                <w:sz w:val="24"/>
                <w:szCs w:val="24"/>
              </w:rPr>
              <w:t xml:space="preserve"> </w:t>
            </w:r>
            <w:r w:rsidRPr="005F4F9A">
              <w:rPr>
                <w:sz w:val="24"/>
                <w:szCs w:val="24"/>
              </w:rPr>
              <w:t>стенда</w:t>
            </w:r>
            <w:r w:rsidRPr="005F4F9A">
              <w:rPr>
                <w:spacing w:val="-11"/>
                <w:sz w:val="24"/>
                <w:szCs w:val="24"/>
              </w:rPr>
              <w:t xml:space="preserve"> </w:t>
            </w:r>
            <w:r w:rsidRPr="005F4F9A">
              <w:rPr>
                <w:sz w:val="24"/>
                <w:szCs w:val="24"/>
              </w:rPr>
              <w:t>«Гордость</w:t>
            </w:r>
            <w:r w:rsidRPr="005F4F9A">
              <w:rPr>
                <w:spacing w:val="-4"/>
                <w:sz w:val="24"/>
                <w:szCs w:val="24"/>
              </w:rPr>
              <w:t xml:space="preserve"> </w:t>
            </w:r>
            <w:r w:rsidRPr="005F4F9A">
              <w:rPr>
                <w:spacing w:val="-2"/>
                <w:sz w:val="24"/>
                <w:szCs w:val="24"/>
              </w:rPr>
              <w:t>школы»</w:t>
            </w:r>
          </w:p>
        </w:tc>
        <w:tc>
          <w:tcPr>
            <w:tcW w:w="2835" w:type="dxa"/>
            <w:gridSpan w:val="2"/>
          </w:tcPr>
          <w:p w:rsidR="00527D6B" w:rsidRPr="005F4F9A" w:rsidRDefault="00527D6B" w:rsidP="00527D6B">
            <w:pPr>
              <w:pStyle w:val="TableParagraph"/>
              <w:spacing w:line="270" w:lineRule="exact"/>
              <w:ind w:left="249" w:right="235"/>
              <w:jc w:val="center"/>
              <w:rPr>
                <w:sz w:val="24"/>
                <w:szCs w:val="24"/>
              </w:rPr>
            </w:pPr>
            <w:r w:rsidRPr="005F4F9A">
              <w:rPr>
                <w:spacing w:val="-5"/>
                <w:sz w:val="24"/>
                <w:szCs w:val="24"/>
              </w:rPr>
              <w:t>2-11</w:t>
            </w:r>
          </w:p>
        </w:tc>
        <w:tc>
          <w:tcPr>
            <w:tcW w:w="2693" w:type="dxa"/>
          </w:tcPr>
          <w:p w:rsidR="00527D6B" w:rsidRPr="005F4F9A" w:rsidRDefault="00527D6B" w:rsidP="00527D6B">
            <w:pPr>
              <w:pStyle w:val="TableParagraph"/>
              <w:spacing w:line="270" w:lineRule="exact"/>
              <w:ind w:left="113"/>
              <w:rPr>
                <w:sz w:val="24"/>
                <w:szCs w:val="24"/>
              </w:rPr>
            </w:pPr>
            <w:r w:rsidRPr="005F4F9A">
              <w:rPr>
                <w:sz w:val="24"/>
                <w:szCs w:val="24"/>
              </w:rPr>
              <w:t>До 1</w:t>
            </w:r>
            <w:r w:rsidRPr="005F4F9A">
              <w:rPr>
                <w:spacing w:val="-1"/>
                <w:sz w:val="24"/>
                <w:szCs w:val="24"/>
              </w:rPr>
              <w:t xml:space="preserve"> </w:t>
            </w:r>
            <w:r w:rsidRPr="005F4F9A">
              <w:rPr>
                <w:spacing w:val="-2"/>
                <w:sz w:val="24"/>
                <w:szCs w:val="24"/>
              </w:rPr>
              <w:t>октября</w:t>
            </w:r>
          </w:p>
        </w:tc>
        <w:tc>
          <w:tcPr>
            <w:tcW w:w="3544" w:type="dxa"/>
          </w:tcPr>
          <w:p w:rsidR="00527D6B" w:rsidRPr="005F4F9A" w:rsidRDefault="00527D6B" w:rsidP="00527D6B">
            <w:pPr>
              <w:pStyle w:val="TableParagraph"/>
              <w:spacing w:line="270" w:lineRule="exact"/>
              <w:ind w:left="118"/>
              <w:rPr>
                <w:sz w:val="24"/>
                <w:szCs w:val="24"/>
              </w:rPr>
            </w:pPr>
            <w:r w:rsidRPr="005F4F9A">
              <w:rPr>
                <w:sz w:val="24"/>
                <w:szCs w:val="24"/>
              </w:rPr>
              <w:t>Замдиректора</w:t>
            </w:r>
            <w:r w:rsidRPr="005F4F9A">
              <w:rPr>
                <w:spacing w:val="-4"/>
                <w:sz w:val="24"/>
                <w:szCs w:val="24"/>
              </w:rPr>
              <w:t xml:space="preserve"> </w:t>
            </w:r>
            <w:r w:rsidRPr="005F4F9A">
              <w:rPr>
                <w:sz w:val="24"/>
                <w:szCs w:val="24"/>
              </w:rPr>
              <w:t>по</w:t>
            </w:r>
            <w:r w:rsidRPr="005F4F9A">
              <w:rPr>
                <w:spacing w:val="-4"/>
                <w:sz w:val="24"/>
                <w:szCs w:val="24"/>
              </w:rPr>
              <w:t xml:space="preserve"> </w:t>
            </w:r>
            <w:r w:rsidRPr="005F4F9A">
              <w:rPr>
                <w:spacing w:val="-5"/>
                <w:sz w:val="24"/>
                <w:szCs w:val="24"/>
              </w:rPr>
              <w:t>УВР</w:t>
            </w:r>
          </w:p>
        </w:tc>
      </w:tr>
      <w:tr w:rsidR="00527D6B" w:rsidRPr="005F4F9A" w:rsidTr="00035284">
        <w:trPr>
          <w:trHeight w:val="410"/>
        </w:trPr>
        <w:tc>
          <w:tcPr>
            <w:tcW w:w="5480" w:type="dxa"/>
          </w:tcPr>
          <w:p w:rsidR="00527D6B" w:rsidRPr="005F4F9A" w:rsidRDefault="00527D6B" w:rsidP="00527D6B">
            <w:pPr>
              <w:pStyle w:val="TableParagraph"/>
              <w:spacing w:line="271" w:lineRule="exact"/>
              <w:rPr>
                <w:sz w:val="24"/>
                <w:szCs w:val="24"/>
              </w:rPr>
            </w:pPr>
            <w:r w:rsidRPr="005F4F9A">
              <w:rPr>
                <w:sz w:val="24"/>
                <w:szCs w:val="24"/>
              </w:rPr>
              <w:t>Оформление</w:t>
            </w:r>
            <w:r w:rsidRPr="005F4F9A">
              <w:rPr>
                <w:spacing w:val="-9"/>
                <w:sz w:val="24"/>
                <w:szCs w:val="24"/>
              </w:rPr>
              <w:t xml:space="preserve"> </w:t>
            </w:r>
            <w:r w:rsidRPr="005F4F9A">
              <w:rPr>
                <w:sz w:val="24"/>
                <w:szCs w:val="24"/>
              </w:rPr>
              <w:t>классных</w:t>
            </w:r>
            <w:r w:rsidRPr="005F4F9A">
              <w:rPr>
                <w:spacing w:val="-3"/>
                <w:sz w:val="24"/>
                <w:szCs w:val="24"/>
              </w:rPr>
              <w:t xml:space="preserve"> </w:t>
            </w:r>
            <w:r w:rsidRPr="005F4F9A">
              <w:rPr>
                <w:spacing w:val="-2"/>
                <w:sz w:val="24"/>
                <w:szCs w:val="24"/>
              </w:rPr>
              <w:t>уголков</w:t>
            </w:r>
          </w:p>
        </w:tc>
        <w:tc>
          <w:tcPr>
            <w:tcW w:w="2835" w:type="dxa"/>
            <w:gridSpan w:val="2"/>
          </w:tcPr>
          <w:p w:rsidR="00527D6B" w:rsidRPr="005F4F9A" w:rsidRDefault="00527D6B" w:rsidP="00527D6B">
            <w:pPr>
              <w:pStyle w:val="TableParagraph"/>
              <w:spacing w:line="271" w:lineRule="exact"/>
              <w:ind w:left="249" w:right="235"/>
              <w:jc w:val="center"/>
              <w:rPr>
                <w:sz w:val="24"/>
                <w:szCs w:val="24"/>
              </w:rPr>
            </w:pPr>
            <w:r w:rsidRPr="005F4F9A">
              <w:rPr>
                <w:spacing w:val="-5"/>
                <w:sz w:val="24"/>
                <w:szCs w:val="24"/>
              </w:rPr>
              <w:t>1-11</w:t>
            </w:r>
          </w:p>
        </w:tc>
        <w:tc>
          <w:tcPr>
            <w:tcW w:w="2693" w:type="dxa"/>
          </w:tcPr>
          <w:p w:rsidR="00527D6B" w:rsidRPr="005F4F9A" w:rsidRDefault="00527D6B" w:rsidP="00527D6B">
            <w:pPr>
              <w:pStyle w:val="TableParagraph"/>
              <w:spacing w:line="271" w:lineRule="exact"/>
              <w:ind w:left="113"/>
              <w:rPr>
                <w:sz w:val="24"/>
                <w:szCs w:val="24"/>
              </w:rPr>
            </w:pPr>
            <w:r w:rsidRPr="005F4F9A">
              <w:rPr>
                <w:sz w:val="24"/>
                <w:szCs w:val="24"/>
              </w:rPr>
              <w:t>До</w:t>
            </w:r>
            <w:r w:rsidRPr="005F4F9A">
              <w:rPr>
                <w:spacing w:val="-4"/>
                <w:sz w:val="24"/>
                <w:szCs w:val="24"/>
              </w:rPr>
              <w:t xml:space="preserve"> </w:t>
            </w:r>
            <w:r w:rsidRPr="005F4F9A">
              <w:rPr>
                <w:sz w:val="24"/>
                <w:szCs w:val="24"/>
              </w:rPr>
              <w:t xml:space="preserve">15 </w:t>
            </w:r>
            <w:r w:rsidRPr="005F4F9A">
              <w:rPr>
                <w:spacing w:val="-2"/>
                <w:sz w:val="24"/>
                <w:szCs w:val="24"/>
              </w:rPr>
              <w:t>сентября</w:t>
            </w:r>
          </w:p>
        </w:tc>
        <w:tc>
          <w:tcPr>
            <w:tcW w:w="3544" w:type="dxa"/>
          </w:tcPr>
          <w:p w:rsidR="00527D6B" w:rsidRPr="005F4F9A" w:rsidRDefault="00527D6B" w:rsidP="00527D6B">
            <w:pPr>
              <w:pStyle w:val="TableParagraph"/>
              <w:spacing w:line="271" w:lineRule="exact"/>
              <w:ind w:left="12"/>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r>
      <w:tr w:rsidR="00527D6B" w:rsidRPr="005F4F9A" w:rsidTr="00035284">
        <w:trPr>
          <w:trHeight w:val="109"/>
        </w:trPr>
        <w:tc>
          <w:tcPr>
            <w:tcW w:w="5480" w:type="dxa"/>
          </w:tcPr>
          <w:p w:rsidR="00527D6B" w:rsidRPr="005F4F9A" w:rsidRDefault="00527D6B" w:rsidP="00527D6B">
            <w:pPr>
              <w:pStyle w:val="TableParagraph"/>
              <w:spacing w:line="270" w:lineRule="exact"/>
              <w:rPr>
                <w:sz w:val="24"/>
                <w:szCs w:val="24"/>
              </w:rPr>
            </w:pPr>
          </w:p>
        </w:tc>
        <w:tc>
          <w:tcPr>
            <w:tcW w:w="2835" w:type="dxa"/>
            <w:gridSpan w:val="2"/>
          </w:tcPr>
          <w:p w:rsidR="00527D6B" w:rsidRPr="005F4F9A" w:rsidRDefault="00527D6B" w:rsidP="00527D6B">
            <w:pPr>
              <w:pStyle w:val="TableParagraph"/>
              <w:spacing w:line="270" w:lineRule="exact"/>
              <w:ind w:left="249" w:right="225"/>
              <w:jc w:val="center"/>
              <w:rPr>
                <w:sz w:val="24"/>
                <w:szCs w:val="24"/>
              </w:rPr>
            </w:pPr>
          </w:p>
        </w:tc>
        <w:tc>
          <w:tcPr>
            <w:tcW w:w="2693" w:type="dxa"/>
          </w:tcPr>
          <w:p w:rsidR="00527D6B" w:rsidRPr="005F4F9A" w:rsidRDefault="00527D6B" w:rsidP="00527D6B">
            <w:pPr>
              <w:pStyle w:val="TableParagraph"/>
              <w:spacing w:line="270" w:lineRule="exact"/>
              <w:ind w:left="113"/>
              <w:rPr>
                <w:sz w:val="24"/>
                <w:szCs w:val="24"/>
              </w:rPr>
            </w:pPr>
          </w:p>
        </w:tc>
        <w:tc>
          <w:tcPr>
            <w:tcW w:w="3544" w:type="dxa"/>
          </w:tcPr>
          <w:p w:rsidR="00527D6B" w:rsidRPr="005F4F9A" w:rsidRDefault="00527D6B" w:rsidP="00527D6B">
            <w:pPr>
              <w:pStyle w:val="TableParagraph"/>
              <w:spacing w:line="270" w:lineRule="exact"/>
              <w:ind w:left="12"/>
              <w:rPr>
                <w:sz w:val="24"/>
                <w:szCs w:val="24"/>
              </w:rPr>
            </w:pPr>
          </w:p>
        </w:tc>
      </w:tr>
      <w:tr w:rsidR="00527D6B" w:rsidRPr="005F4F9A" w:rsidTr="00035284">
        <w:trPr>
          <w:trHeight w:val="553"/>
        </w:trPr>
        <w:tc>
          <w:tcPr>
            <w:tcW w:w="5480" w:type="dxa"/>
          </w:tcPr>
          <w:p w:rsidR="00527D6B" w:rsidRPr="005F4F9A" w:rsidRDefault="00527D6B" w:rsidP="00527D6B">
            <w:pPr>
              <w:pStyle w:val="TableParagraph"/>
              <w:spacing w:line="232" w:lineRule="auto"/>
              <w:ind w:right="662"/>
              <w:rPr>
                <w:sz w:val="24"/>
                <w:szCs w:val="24"/>
              </w:rPr>
            </w:pPr>
            <w:r w:rsidRPr="005F4F9A">
              <w:rPr>
                <w:sz w:val="24"/>
                <w:szCs w:val="24"/>
              </w:rPr>
              <w:t>Оформление</w:t>
            </w:r>
            <w:r w:rsidRPr="005F4F9A">
              <w:rPr>
                <w:spacing w:val="-15"/>
                <w:sz w:val="24"/>
                <w:szCs w:val="24"/>
              </w:rPr>
              <w:t xml:space="preserve"> </w:t>
            </w:r>
            <w:r w:rsidRPr="005F4F9A">
              <w:rPr>
                <w:sz w:val="24"/>
                <w:szCs w:val="24"/>
              </w:rPr>
              <w:t>тематических</w:t>
            </w:r>
            <w:r w:rsidRPr="005F4F9A">
              <w:rPr>
                <w:spacing w:val="-15"/>
                <w:sz w:val="24"/>
                <w:szCs w:val="24"/>
              </w:rPr>
              <w:t xml:space="preserve"> </w:t>
            </w:r>
            <w:r w:rsidRPr="005F4F9A">
              <w:rPr>
                <w:sz w:val="24"/>
                <w:szCs w:val="24"/>
              </w:rPr>
              <w:t xml:space="preserve">выставок </w:t>
            </w:r>
            <w:r w:rsidRPr="005F4F9A">
              <w:rPr>
                <w:spacing w:val="-2"/>
                <w:sz w:val="24"/>
                <w:szCs w:val="24"/>
              </w:rPr>
              <w:t>рисунков</w:t>
            </w:r>
          </w:p>
        </w:tc>
        <w:tc>
          <w:tcPr>
            <w:tcW w:w="2835" w:type="dxa"/>
            <w:gridSpan w:val="2"/>
          </w:tcPr>
          <w:p w:rsidR="00527D6B" w:rsidRPr="005F4F9A" w:rsidRDefault="00527D6B" w:rsidP="00527D6B">
            <w:pPr>
              <w:pStyle w:val="TableParagraph"/>
              <w:spacing w:line="270" w:lineRule="exact"/>
              <w:ind w:left="249" w:right="225"/>
              <w:jc w:val="center"/>
              <w:rPr>
                <w:sz w:val="24"/>
                <w:szCs w:val="24"/>
              </w:rPr>
            </w:pPr>
            <w:r w:rsidRPr="005F4F9A">
              <w:rPr>
                <w:spacing w:val="-5"/>
                <w:sz w:val="24"/>
                <w:szCs w:val="24"/>
              </w:rPr>
              <w:t>1-</w:t>
            </w:r>
            <w:r w:rsidRPr="005F4F9A">
              <w:rPr>
                <w:spacing w:val="-10"/>
                <w:sz w:val="24"/>
                <w:szCs w:val="24"/>
              </w:rPr>
              <w:t>4</w:t>
            </w:r>
          </w:p>
        </w:tc>
        <w:tc>
          <w:tcPr>
            <w:tcW w:w="2693" w:type="dxa"/>
          </w:tcPr>
          <w:p w:rsidR="00527D6B" w:rsidRPr="005F4F9A" w:rsidRDefault="00527D6B" w:rsidP="00527D6B">
            <w:pPr>
              <w:pStyle w:val="TableParagraph"/>
              <w:spacing w:line="270" w:lineRule="exact"/>
              <w:ind w:left="113"/>
              <w:rPr>
                <w:sz w:val="24"/>
                <w:szCs w:val="24"/>
              </w:rPr>
            </w:pPr>
            <w:r w:rsidRPr="005F4F9A">
              <w:rPr>
                <w:sz w:val="24"/>
                <w:szCs w:val="24"/>
              </w:rPr>
              <w:t>В</w:t>
            </w:r>
            <w:r w:rsidRPr="005F4F9A">
              <w:rPr>
                <w:spacing w:val="-8"/>
                <w:sz w:val="24"/>
                <w:szCs w:val="24"/>
              </w:rPr>
              <w:t xml:space="preserve"> </w:t>
            </w:r>
            <w:r w:rsidRPr="005F4F9A">
              <w:rPr>
                <w:sz w:val="24"/>
                <w:szCs w:val="24"/>
              </w:rPr>
              <w:t>течение</w:t>
            </w:r>
            <w:r w:rsidRPr="005F4F9A">
              <w:rPr>
                <w:spacing w:val="-4"/>
                <w:sz w:val="24"/>
                <w:szCs w:val="24"/>
              </w:rPr>
              <w:t xml:space="preserve"> года</w:t>
            </w:r>
          </w:p>
        </w:tc>
        <w:tc>
          <w:tcPr>
            <w:tcW w:w="3544" w:type="dxa"/>
          </w:tcPr>
          <w:p w:rsidR="00527D6B" w:rsidRDefault="00527D6B" w:rsidP="00527D6B">
            <w:pPr>
              <w:pStyle w:val="TableParagraph"/>
              <w:spacing w:line="270" w:lineRule="exact"/>
              <w:ind w:left="118"/>
              <w:rPr>
                <w:sz w:val="24"/>
                <w:szCs w:val="24"/>
              </w:rPr>
            </w:pPr>
            <w:r>
              <w:rPr>
                <w:sz w:val="24"/>
                <w:szCs w:val="24"/>
              </w:rPr>
              <w:t>Зам</w:t>
            </w:r>
            <w:proofErr w:type="gramStart"/>
            <w:r>
              <w:rPr>
                <w:sz w:val="24"/>
                <w:szCs w:val="24"/>
              </w:rPr>
              <w:t>.д</w:t>
            </w:r>
            <w:proofErr w:type="gramEnd"/>
            <w:r>
              <w:rPr>
                <w:sz w:val="24"/>
                <w:szCs w:val="24"/>
              </w:rPr>
              <w:t>иректора по ВР</w:t>
            </w:r>
          </w:p>
          <w:p w:rsidR="00527D6B" w:rsidRPr="005F4F9A" w:rsidRDefault="00527D6B" w:rsidP="00527D6B">
            <w:pPr>
              <w:pStyle w:val="TableParagraph"/>
              <w:spacing w:line="270" w:lineRule="exact"/>
              <w:ind w:left="118"/>
              <w:rPr>
                <w:sz w:val="24"/>
                <w:szCs w:val="24"/>
              </w:rPr>
            </w:pPr>
            <w:r>
              <w:rPr>
                <w:sz w:val="24"/>
                <w:szCs w:val="24"/>
              </w:rPr>
              <w:t>Гаджиева А.М.</w:t>
            </w:r>
          </w:p>
        </w:tc>
      </w:tr>
      <w:tr w:rsidR="00527D6B" w:rsidRPr="005F4F9A" w:rsidTr="00035284">
        <w:trPr>
          <w:trHeight w:val="549"/>
        </w:trPr>
        <w:tc>
          <w:tcPr>
            <w:tcW w:w="5480" w:type="dxa"/>
          </w:tcPr>
          <w:p w:rsidR="00527D6B" w:rsidRPr="005F4F9A" w:rsidRDefault="00527D6B" w:rsidP="00527D6B">
            <w:pPr>
              <w:pStyle w:val="TableParagraph"/>
              <w:rPr>
                <w:sz w:val="24"/>
                <w:szCs w:val="24"/>
              </w:rPr>
            </w:pPr>
            <w:r w:rsidRPr="005F4F9A">
              <w:rPr>
                <w:sz w:val="24"/>
                <w:szCs w:val="24"/>
              </w:rPr>
              <w:t>Конкурс</w:t>
            </w:r>
            <w:r w:rsidRPr="005F4F9A">
              <w:rPr>
                <w:spacing w:val="-4"/>
                <w:sz w:val="24"/>
                <w:szCs w:val="24"/>
              </w:rPr>
              <w:t xml:space="preserve"> </w:t>
            </w:r>
            <w:r w:rsidRPr="005F4F9A">
              <w:rPr>
                <w:sz w:val="24"/>
                <w:szCs w:val="24"/>
              </w:rPr>
              <w:t>«Красота</w:t>
            </w:r>
            <w:r w:rsidRPr="005F4F9A">
              <w:rPr>
                <w:spacing w:val="-10"/>
                <w:sz w:val="24"/>
                <w:szCs w:val="24"/>
              </w:rPr>
              <w:t xml:space="preserve"> </w:t>
            </w:r>
            <w:r w:rsidRPr="005F4F9A">
              <w:rPr>
                <w:sz w:val="24"/>
                <w:szCs w:val="24"/>
              </w:rPr>
              <w:t>родного</w:t>
            </w:r>
            <w:r w:rsidRPr="005F4F9A">
              <w:rPr>
                <w:spacing w:val="-9"/>
                <w:sz w:val="24"/>
                <w:szCs w:val="24"/>
              </w:rPr>
              <w:t xml:space="preserve"> </w:t>
            </w:r>
            <w:r w:rsidRPr="005F4F9A">
              <w:rPr>
                <w:spacing w:val="-4"/>
                <w:sz w:val="24"/>
                <w:szCs w:val="24"/>
              </w:rPr>
              <w:t>края»</w:t>
            </w:r>
          </w:p>
        </w:tc>
        <w:tc>
          <w:tcPr>
            <w:tcW w:w="2835" w:type="dxa"/>
            <w:gridSpan w:val="2"/>
          </w:tcPr>
          <w:p w:rsidR="00527D6B" w:rsidRPr="005F4F9A" w:rsidRDefault="00527D6B" w:rsidP="00527D6B">
            <w:pPr>
              <w:pStyle w:val="TableParagraph"/>
              <w:ind w:left="249" w:right="225"/>
              <w:jc w:val="center"/>
              <w:rPr>
                <w:sz w:val="24"/>
                <w:szCs w:val="24"/>
              </w:rPr>
            </w:pPr>
            <w:r w:rsidRPr="005F4F9A">
              <w:rPr>
                <w:spacing w:val="-5"/>
                <w:sz w:val="24"/>
                <w:szCs w:val="24"/>
              </w:rPr>
              <w:t>1-</w:t>
            </w:r>
            <w:r w:rsidRPr="005F4F9A">
              <w:rPr>
                <w:spacing w:val="-10"/>
                <w:sz w:val="24"/>
                <w:szCs w:val="24"/>
              </w:rPr>
              <w:t>4</w:t>
            </w:r>
          </w:p>
        </w:tc>
        <w:tc>
          <w:tcPr>
            <w:tcW w:w="2693" w:type="dxa"/>
          </w:tcPr>
          <w:p w:rsidR="00527D6B" w:rsidRPr="005F4F9A" w:rsidRDefault="00527D6B" w:rsidP="00527D6B">
            <w:pPr>
              <w:pStyle w:val="TableParagraph"/>
              <w:ind w:left="113"/>
              <w:rPr>
                <w:sz w:val="24"/>
                <w:szCs w:val="24"/>
              </w:rPr>
            </w:pPr>
            <w:r w:rsidRPr="005F4F9A">
              <w:rPr>
                <w:sz w:val="24"/>
                <w:szCs w:val="24"/>
              </w:rPr>
              <w:t>с</w:t>
            </w:r>
            <w:r w:rsidRPr="005F4F9A">
              <w:rPr>
                <w:spacing w:val="-1"/>
                <w:sz w:val="24"/>
                <w:szCs w:val="24"/>
              </w:rPr>
              <w:t xml:space="preserve"> </w:t>
            </w:r>
            <w:r w:rsidRPr="005F4F9A">
              <w:rPr>
                <w:sz w:val="24"/>
                <w:szCs w:val="24"/>
              </w:rPr>
              <w:t xml:space="preserve">23 </w:t>
            </w:r>
            <w:r w:rsidRPr="005F4F9A">
              <w:rPr>
                <w:spacing w:val="-2"/>
                <w:sz w:val="24"/>
                <w:szCs w:val="24"/>
              </w:rPr>
              <w:t>октября</w:t>
            </w:r>
          </w:p>
        </w:tc>
        <w:tc>
          <w:tcPr>
            <w:tcW w:w="3544" w:type="dxa"/>
          </w:tcPr>
          <w:p w:rsidR="00527D6B" w:rsidRPr="005F4F9A" w:rsidRDefault="00527D6B" w:rsidP="00527D6B">
            <w:pPr>
              <w:pStyle w:val="TableParagraph"/>
              <w:ind w:left="118"/>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r>
      <w:tr w:rsidR="00527D6B" w:rsidRPr="005F4F9A" w:rsidTr="00035284">
        <w:trPr>
          <w:trHeight w:val="552"/>
        </w:trPr>
        <w:tc>
          <w:tcPr>
            <w:tcW w:w="5480" w:type="dxa"/>
          </w:tcPr>
          <w:p w:rsidR="00527D6B" w:rsidRPr="005F4F9A" w:rsidRDefault="00527D6B" w:rsidP="00527D6B">
            <w:pPr>
              <w:pStyle w:val="TableParagraph"/>
              <w:spacing w:line="230" w:lineRule="auto"/>
              <w:ind w:right="1424"/>
              <w:rPr>
                <w:sz w:val="24"/>
                <w:szCs w:val="24"/>
              </w:rPr>
            </w:pPr>
            <w:r w:rsidRPr="005F4F9A">
              <w:rPr>
                <w:sz w:val="24"/>
                <w:szCs w:val="24"/>
              </w:rPr>
              <w:t>Тематические</w:t>
            </w:r>
            <w:r w:rsidRPr="005F4F9A">
              <w:rPr>
                <w:spacing w:val="-15"/>
                <w:sz w:val="24"/>
                <w:szCs w:val="24"/>
              </w:rPr>
              <w:t xml:space="preserve"> </w:t>
            </w:r>
            <w:r w:rsidRPr="005F4F9A">
              <w:rPr>
                <w:sz w:val="24"/>
                <w:szCs w:val="24"/>
              </w:rPr>
              <w:t>выставки</w:t>
            </w:r>
            <w:r w:rsidRPr="005F4F9A">
              <w:rPr>
                <w:spacing w:val="-15"/>
                <w:sz w:val="24"/>
                <w:szCs w:val="24"/>
              </w:rPr>
              <w:t xml:space="preserve"> </w:t>
            </w:r>
            <w:r w:rsidRPr="005F4F9A">
              <w:rPr>
                <w:sz w:val="24"/>
                <w:szCs w:val="24"/>
              </w:rPr>
              <w:t>в школьной библиотеке</w:t>
            </w:r>
          </w:p>
        </w:tc>
        <w:tc>
          <w:tcPr>
            <w:tcW w:w="2835" w:type="dxa"/>
            <w:gridSpan w:val="2"/>
          </w:tcPr>
          <w:p w:rsidR="00527D6B" w:rsidRPr="005F4F9A" w:rsidRDefault="00527D6B" w:rsidP="00527D6B">
            <w:pPr>
              <w:pStyle w:val="TableParagraph"/>
              <w:ind w:left="249" w:right="225"/>
              <w:jc w:val="center"/>
              <w:rPr>
                <w:sz w:val="24"/>
                <w:szCs w:val="24"/>
              </w:rPr>
            </w:pPr>
            <w:r w:rsidRPr="005F4F9A">
              <w:rPr>
                <w:spacing w:val="-5"/>
                <w:sz w:val="24"/>
                <w:szCs w:val="24"/>
              </w:rPr>
              <w:t>1-</w:t>
            </w:r>
            <w:r w:rsidRPr="005F4F9A">
              <w:rPr>
                <w:spacing w:val="-10"/>
                <w:sz w:val="24"/>
                <w:szCs w:val="24"/>
              </w:rPr>
              <w:t>4</w:t>
            </w:r>
          </w:p>
        </w:tc>
        <w:tc>
          <w:tcPr>
            <w:tcW w:w="2693" w:type="dxa"/>
          </w:tcPr>
          <w:p w:rsidR="00527D6B" w:rsidRPr="005F4F9A" w:rsidRDefault="00527D6B" w:rsidP="00527D6B">
            <w:pPr>
              <w:pStyle w:val="TableParagraph"/>
              <w:ind w:left="113"/>
              <w:rPr>
                <w:sz w:val="24"/>
                <w:szCs w:val="24"/>
              </w:rPr>
            </w:pPr>
            <w:r w:rsidRPr="005F4F9A">
              <w:rPr>
                <w:sz w:val="24"/>
                <w:szCs w:val="24"/>
              </w:rPr>
              <w:t>Сентябрь</w:t>
            </w:r>
            <w:r w:rsidRPr="005F4F9A">
              <w:rPr>
                <w:spacing w:val="-4"/>
                <w:sz w:val="24"/>
                <w:szCs w:val="24"/>
              </w:rPr>
              <w:t xml:space="preserve"> </w:t>
            </w:r>
            <w:proofErr w:type="gramStart"/>
            <w:r w:rsidRPr="005F4F9A">
              <w:rPr>
                <w:sz w:val="24"/>
                <w:szCs w:val="24"/>
              </w:rPr>
              <w:t>-</w:t>
            </w:r>
            <w:r w:rsidRPr="005F4F9A">
              <w:rPr>
                <w:spacing w:val="-5"/>
                <w:sz w:val="24"/>
                <w:szCs w:val="24"/>
              </w:rPr>
              <w:t>м</w:t>
            </w:r>
            <w:proofErr w:type="gramEnd"/>
            <w:r w:rsidRPr="005F4F9A">
              <w:rPr>
                <w:spacing w:val="-5"/>
                <w:sz w:val="24"/>
                <w:szCs w:val="24"/>
              </w:rPr>
              <w:t>ай</w:t>
            </w:r>
          </w:p>
        </w:tc>
        <w:tc>
          <w:tcPr>
            <w:tcW w:w="3544" w:type="dxa"/>
          </w:tcPr>
          <w:p w:rsidR="00527D6B" w:rsidRDefault="00527D6B" w:rsidP="00527D6B">
            <w:pPr>
              <w:pStyle w:val="TableParagraph"/>
              <w:ind w:left="118"/>
              <w:rPr>
                <w:spacing w:val="-2"/>
                <w:sz w:val="24"/>
                <w:szCs w:val="24"/>
              </w:rPr>
            </w:pPr>
            <w:r w:rsidRPr="005F4F9A">
              <w:rPr>
                <w:spacing w:val="-2"/>
                <w:sz w:val="24"/>
                <w:szCs w:val="24"/>
              </w:rPr>
              <w:t>Библиотекарь</w:t>
            </w:r>
          </w:p>
          <w:p w:rsidR="00527D6B" w:rsidRPr="005F4F9A" w:rsidRDefault="00527D6B" w:rsidP="00527D6B">
            <w:pPr>
              <w:pStyle w:val="TableParagraph"/>
              <w:ind w:left="118"/>
              <w:rPr>
                <w:sz w:val="24"/>
                <w:szCs w:val="24"/>
              </w:rPr>
            </w:pPr>
            <w:r>
              <w:rPr>
                <w:spacing w:val="-2"/>
                <w:sz w:val="24"/>
                <w:szCs w:val="24"/>
              </w:rPr>
              <w:t>Гамидова Х.А.</w:t>
            </w:r>
          </w:p>
        </w:tc>
      </w:tr>
      <w:tr w:rsidR="00527D6B" w:rsidRPr="005F4F9A" w:rsidTr="00035284">
        <w:trPr>
          <w:trHeight w:val="952"/>
        </w:trPr>
        <w:tc>
          <w:tcPr>
            <w:tcW w:w="5480" w:type="dxa"/>
          </w:tcPr>
          <w:p w:rsidR="00527D6B" w:rsidRPr="005F4F9A" w:rsidRDefault="00527D6B" w:rsidP="00527D6B">
            <w:pPr>
              <w:pStyle w:val="TableParagraph"/>
              <w:spacing w:line="270" w:lineRule="exact"/>
              <w:rPr>
                <w:sz w:val="24"/>
                <w:szCs w:val="24"/>
              </w:rPr>
            </w:pPr>
            <w:r w:rsidRPr="005F4F9A">
              <w:rPr>
                <w:sz w:val="24"/>
                <w:szCs w:val="24"/>
              </w:rPr>
              <w:t>Выставка</w:t>
            </w:r>
            <w:r w:rsidRPr="005F4F9A">
              <w:rPr>
                <w:spacing w:val="-6"/>
                <w:sz w:val="24"/>
                <w:szCs w:val="24"/>
              </w:rPr>
              <w:t xml:space="preserve"> </w:t>
            </w:r>
            <w:proofErr w:type="gramStart"/>
            <w:r w:rsidRPr="005F4F9A">
              <w:rPr>
                <w:spacing w:val="-2"/>
                <w:sz w:val="24"/>
                <w:szCs w:val="24"/>
              </w:rPr>
              <w:t>Новогодних</w:t>
            </w:r>
            <w:proofErr w:type="gramEnd"/>
          </w:p>
          <w:p w:rsidR="00527D6B" w:rsidRPr="005F4F9A" w:rsidRDefault="00527D6B" w:rsidP="00527D6B">
            <w:pPr>
              <w:pStyle w:val="TableParagraph"/>
              <w:spacing w:before="36" w:line="268" w:lineRule="auto"/>
              <w:ind w:right="1424"/>
              <w:rPr>
                <w:sz w:val="24"/>
                <w:szCs w:val="24"/>
              </w:rPr>
            </w:pPr>
            <w:r w:rsidRPr="005F4F9A">
              <w:rPr>
                <w:sz w:val="24"/>
                <w:szCs w:val="24"/>
              </w:rPr>
              <w:t>плакатов,</w:t>
            </w:r>
            <w:r w:rsidRPr="005F4F9A">
              <w:rPr>
                <w:spacing w:val="-15"/>
                <w:sz w:val="24"/>
                <w:szCs w:val="24"/>
              </w:rPr>
              <w:t xml:space="preserve"> </w:t>
            </w:r>
            <w:r w:rsidRPr="005F4F9A">
              <w:rPr>
                <w:sz w:val="24"/>
                <w:szCs w:val="24"/>
              </w:rPr>
              <w:t>1</w:t>
            </w:r>
            <w:r w:rsidRPr="005F4F9A">
              <w:rPr>
                <w:spacing w:val="-15"/>
                <w:sz w:val="24"/>
                <w:szCs w:val="24"/>
              </w:rPr>
              <w:t xml:space="preserve"> </w:t>
            </w:r>
            <w:r w:rsidRPr="005F4F9A">
              <w:rPr>
                <w:sz w:val="24"/>
                <w:szCs w:val="24"/>
              </w:rPr>
              <w:t>от</w:t>
            </w:r>
            <w:r w:rsidRPr="005F4F9A">
              <w:rPr>
                <w:spacing w:val="-15"/>
                <w:sz w:val="24"/>
                <w:szCs w:val="24"/>
              </w:rPr>
              <w:t xml:space="preserve"> </w:t>
            </w:r>
            <w:r w:rsidRPr="005F4F9A">
              <w:rPr>
                <w:sz w:val="24"/>
                <w:szCs w:val="24"/>
              </w:rPr>
              <w:t>класса,</w:t>
            </w:r>
            <w:r w:rsidRPr="005F4F9A">
              <w:rPr>
                <w:spacing w:val="-15"/>
                <w:sz w:val="24"/>
                <w:szCs w:val="24"/>
              </w:rPr>
              <w:t xml:space="preserve"> </w:t>
            </w:r>
            <w:r w:rsidRPr="005F4F9A">
              <w:rPr>
                <w:sz w:val="24"/>
                <w:szCs w:val="24"/>
              </w:rPr>
              <w:t xml:space="preserve">формат </w:t>
            </w:r>
            <w:r w:rsidRPr="005F4F9A">
              <w:rPr>
                <w:spacing w:val="-6"/>
                <w:sz w:val="24"/>
                <w:szCs w:val="24"/>
              </w:rPr>
              <w:t>А3</w:t>
            </w:r>
          </w:p>
        </w:tc>
        <w:tc>
          <w:tcPr>
            <w:tcW w:w="2835" w:type="dxa"/>
            <w:gridSpan w:val="2"/>
          </w:tcPr>
          <w:p w:rsidR="00527D6B" w:rsidRPr="005F4F9A" w:rsidRDefault="00527D6B" w:rsidP="00527D6B">
            <w:pPr>
              <w:pStyle w:val="TableParagraph"/>
              <w:spacing w:line="270" w:lineRule="exact"/>
              <w:ind w:left="249" w:right="225"/>
              <w:jc w:val="center"/>
              <w:rPr>
                <w:sz w:val="24"/>
                <w:szCs w:val="24"/>
              </w:rPr>
            </w:pPr>
            <w:r w:rsidRPr="005F4F9A">
              <w:rPr>
                <w:spacing w:val="-5"/>
                <w:sz w:val="24"/>
                <w:szCs w:val="24"/>
              </w:rPr>
              <w:t>1-</w:t>
            </w:r>
            <w:r w:rsidRPr="005F4F9A">
              <w:rPr>
                <w:spacing w:val="-10"/>
                <w:sz w:val="24"/>
                <w:szCs w:val="24"/>
              </w:rPr>
              <w:t>4</w:t>
            </w:r>
          </w:p>
        </w:tc>
        <w:tc>
          <w:tcPr>
            <w:tcW w:w="2693" w:type="dxa"/>
          </w:tcPr>
          <w:p w:rsidR="00527D6B" w:rsidRPr="005F4F9A" w:rsidRDefault="00527D6B" w:rsidP="00527D6B">
            <w:pPr>
              <w:pStyle w:val="TableParagraph"/>
              <w:spacing w:line="270" w:lineRule="exact"/>
              <w:ind w:left="113"/>
              <w:rPr>
                <w:sz w:val="24"/>
                <w:szCs w:val="24"/>
              </w:rPr>
            </w:pPr>
            <w:r w:rsidRPr="005F4F9A">
              <w:rPr>
                <w:sz w:val="24"/>
                <w:szCs w:val="24"/>
              </w:rPr>
              <w:t>С</w:t>
            </w:r>
            <w:r w:rsidRPr="005F4F9A">
              <w:rPr>
                <w:spacing w:val="-4"/>
                <w:sz w:val="24"/>
                <w:szCs w:val="24"/>
              </w:rPr>
              <w:t xml:space="preserve"> </w:t>
            </w:r>
            <w:r w:rsidRPr="005F4F9A">
              <w:rPr>
                <w:sz w:val="24"/>
                <w:szCs w:val="24"/>
              </w:rPr>
              <w:t xml:space="preserve">1 </w:t>
            </w:r>
            <w:r w:rsidRPr="005F4F9A">
              <w:rPr>
                <w:spacing w:val="-2"/>
                <w:sz w:val="24"/>
                <w:szCs w:val="24"/>
              </w:rPr>
              <w:t>декабря</w:t>
            </w:r>
          </w:p>
        </w:tc>
        <w:tc>
          <w:tcPr>
            <w:tcW w:w="3544" w:type="dxa"/>
          </w:tcPr>
          <w:p w:rsidR="00527D6B" w:rsidRPr="005F4F9A" w:rsidRDefault="00527D6B" w:rsidP="00527D6B">
            <w:pPr>
              <w:pStyle w:val="TableParagraph"/>
              <w:spacing w:line="270" w:lineRule="exact"/>
              <w:ind w:left="118"/>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r>
      <w:tr w:rsidR="00527D6B" w:rsidRPr="005F4F9A" w:rsidTr="00035284">
        <w:trPr>
          <w:trHeight w:val="429"/>
        </w:trPr>
        <w:tc>
          <w:tcPr>
            <w:tcW w:w="5480" w:type="dxa"/>
          </w:tcPr>
          <w:p w:rsidR="00527D6B" w:rsidRPr="005F4F9A" w:rsidRDefault="00527D6B" w:rsidP="00527D6B">
            <w:pPr>
              <w:pStyle w:val="TableParagraph"/>
              <w:rPr>
                <w:sz w:val="24"/>
                <w:szCs w:val="24"/>
              </w:rPr>
            </w:pPr>
            <w:r w:rsidRPr="005F4F9A">
              <w:rPr>
                <w:sz w:val="24"/>
                <w:szCs w:val="24"/>
              </w:rPr>
              <w:t>Новогоднее</w:t>
            </w:r>
            <w:r w:rsidRPr="005F4F9A">
              <w:rPr>
                <w:spacing w:val="-10"/>
                <w:sz w:val="24"/>
                <w:szCs w:val="24"/>
              </w:rPr>
              <w:t xml:space="preserve"> </w:t>
            </w:r>
            <w:r w:rsidRPr="005F4F9A">
              <w:rPr>
                <w:sz w:val="24"/>
                <w:szCs w:val="24"/>
              </w:rPr>
              <w:t>оформление</w:t>
            </w:r>
            <w:r w:rsidRPr="005F4F9A">
              <w:rPr>
                <w:spacing w:val="-9"/>
                <w:sz w:val="24"/>
                <w:szCs w:val="24"/>
              </w:rPr>
              <w:t xml:space="preserve"> </w:t>
            </w:r>
            <w:r w:rsidRPr="005F4F9A">
              <w:rPr>
                <w:spacing w:val="-2"/>
                <w:sz w:val="24"/>
                <w:szCs w:val="24"/>
              </w:rPr>
              <w:t>кабинетов</w:t>
            </w:r>
          </w:p>
        </w:tc>
        <w:tc>
          <w:tcPr>
            <w:tcW w:w="2835" w:type="dxa"/>
            <w:gridSpan w:val="2"/>
          </w:tcPr>
          <w:p w:rsidR="00527D6B" w:rsidRPr="005F4F9A" w:rsidRDefault="00527D6B" w:rsidP="00527D6B">
            <w:pPr>
              <w:pStyle w:val="TableParagraph"/>
              <w:ind w:left="249" w:right="225"/>
              <w:jc w:val="center"/>
              <w:rPr>
                <w:sz w:val="24"/>
                <w:szCs w:val="24"/>
              </w:rPr>
            </w:pPr>
            <w:r w:rsidRPr="005F4F9A">
              <w:rPr>
                <w:spacing w:val="-5"/>
                <w:sz w:val="24"/>
                <w:szCs w:val="24"/>
              </w:rPr>
              <w:t>1-</w:t>
            </w:r>
            <w:r w:rsidRPr="005F4F9A">
              <w:rPr>
                <w:spacing w:val="-10"/>
                <w:sz w:val="24"/>
                <w:szCs w:val="24"/>
              </w:rPr>
              <w:t>4</w:t>
            </w:r>
          </w:p>
        </w:tc>
        <w:tc>
          <w:tcPr>
            <w:tcW w:w="2693" w:type="dxa"/>
          </w:tcPr>
          <w:p w:rsidR="00527D6B" w:rsidRPr="005F4F9A" w:rsidRDefault="00527D6B" w:rsidP="00527D6B">
            <w:pPr>
              <w:pStyle w:val="TableParagraph"/>
              <w:ind w:left="113"/>
              <w:rPr>
                <w:sz w:val="24"/>
                <w:szCs w:val="24"/>
              </w:rPr>
            </w:pPr>
            <w:r w:rsidRPr="005F4F9A">
              <w:rPr>
                <w:sz w:val="24"/>
                <w:szCs w:val="24"/>
              </w:rPr>
              <w:t>С</w:t>
            </w:r>
            <w:r w:rsidRPr="005F4F9A">
              <w:rPr>
                <w:spacing w:val="-4"/>
                <w:sz w:val="24"/>
                <w:szCs w:val="24"/>
              </w:rPr>
              <w:t xml:space="preserve"> </w:t>
            </w:r>
            <w:r w:rsidRPr="005F4F9A">
              <w:rPr>
                <w:sz w:val="24"/>
                <w:szCs w:val="24"/>
              </w:rPr>
              <w:t xml:space="preserve">10 </w:t>
            </w:r>
            <w:r w:rsidRPr="005F4F9A">
              <w:rPr>
                <w:spacing w:val="-2"/>
                <w:sz w:val="24"/>
                <w:szCs w:val="24"/>
              </w:rPr>
              <w:t>декабря</w:t>
            </w:r>
          </w:p>
        </w:tc>
        <w:tc>
          <w:tcPr>
            <w:tcW w:w="3544" w:type="dxa"/>
          </w:tcPr>
          <w:p w:rsidR="00527D6B" w:rsidRPr="005F4F9A" w:rsidRDefault="00527D6B" w:rsidP="00527D6B">
            <w:pPr>
              <w:pStyle w:val="TableParagraph"/>
              <w:ind w:left="118"/>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r>
      <w:tr w:rsidR="00527D6B" w:rsidRPr="005F4F9A" w:rsidTr="00035284">
        <w:trPr>
          <w:trHeight w:val="566"/>
        </w:trPr>
        <w:tc>
          <w:tcPr>
            <w:tcW w:w="5480" w:type="dxa"/>
          </w:tcPr>
          <w:p w:rsidR="00527D6B" w:rsidRPr="005F4F9A" w:rsidRDefault="00527D6B" w:rsidP="00527D6B">
            <w:pPr>
              <w:pStyle w:val="TableParagraph"/>
              <w:spacing w:line="235" w:lineRule="auto"/>
              <w:ind w:right="131"/>
              <w:rPr>
                <w:sz w:val="24"/>
                <w:szCs w:val="24"/>
              </w:rPr>
            </w:pPr>
            <w:r w:rsidRPr="005F4F9A">
              <w:rPr>
                <w:spacing w:val="-2"/>
                <w:sz w:val="24"/>
                <w:szCs w:val="24"/>
              </w:rPr>
              <w:t>Тематическая</w:t>
            </w:r>
            <w:r w:rsidRPr="005F4F9A">
              <w:rPr>
                <w:spacing w:val="-6"/>
                <w:sz w:val="24"/>
                <w:szCs w:val="24"/>
              </w:rPr>
              <w:t xml:space="preserve"> </w:t>
            </w:r>
            <w:r w:rsidRPr="005F4F9A">
              <w:rPr>
                <w:spacing w:val="-2"/>
                <w:sz w:val="24"/>
                <w:szCs w:val="24"/>
              </w:rPr>
              <w:t>выставка «М.В.</w:t>
            </w:r>
            <w:r w:rsidRPr="005F4F9A">
              <w:rPr>
                <w:spacing w:val="-6"/>
                <w:sz w:val="24"/>
                <w:szCs w:val="24"/>
              </w:rPr>
              <w:t xml:space="preserve"> </w:t>
            </w:r>
            <w:r w:rsidRPr="005F4F9A">
              <w:rPr>
                <w:spacing w:val="-2"/>
                <w:sz w:val="24"/>
                <w:szCs w:val="24"/>
              </w:rPr>
              <w:t xml:space="preserve">Ломоносов </w:t>
            </w:r>
            <w:r w:rsidRPr="005F4F9A">
              <w:rPr>
                <w:sz w:val="24"/>
                <w:szCs w:val="24"/>
              </w:rPr>
              <w:t>– создатель Российской науки!»</w:t>
            </w:r>
          </w:p>
        </w:tc>
        <w:tc>
          <w:tcPr>
            <w:tcW w:w="2835" w:type="dxa"/>
            <w:gridSpan w:val="2"/>
          </w:tcPr>
          <w:p w:rsidR="00527D6B" w:rsidRPr="005F4F9A" w:rsidRDefault="00527D6B" w:rsidP="00527D6B">
            <w:pPr>
              <w:pStyle w:val="TableParagraph"/>
              <w:spacing w:line="270" w:lineRule="exact"/>
              <w:ind w:left="249" w:right="225"/>
              <w:jc w:val="center"/>
              <w:rPr>
                <w:sz w:val="24"/>
                <w:szCs w:val="24"/>
              </w:rPr>
            </w:pPr>
            <w:r w:rsidRPr="005F4F9A">
              <w:rPr>
                <w:spacing w:val="-5"/>
                <w:sz w:val="24"/>
                <w:szCs w:val="24"/>
              </w:rPr>
              <w:t>1-</w:t>
            </w:r>
            <w:r w:rsidRPr="005F4F9A">
              <w:rPr>
                <w:spacing w:val="-10"/>
                <w:sz w:val="24"/>
                <w:szCs w:val="24"/>
              </w:rPr>
              <w:t>4</w:t>
            </w:r>
          </w:p>
        </w:tc>
        <w:tc>
          <w:tcPr>
            <w:tcW w:w="2693" w:type="dxa"/>
          </w:tcPr>
          <w:p w:rsidR="00527D6B" w:rsidRPr="005F4F9A" w:rsidRDefault="00527D6B" w:rsidP="00527D6B">
            <w:pPr>
              <w:pStyle w:val="TableParagraph"/>
              <w:spacing w:line="270" w:lineRule="exact"/>
              <w:ind w:left="113"/>
              <w:rPr>
                <w:sz w:val="24"/>
                <w:szCs w:val="24"/>
              </w:rPr>
            </w:pPr>
            <w:r w:rsidRPr="005F4F9A">
              <w:rPr>
                <w:sz w:val="24"/>
                <w:szCs w:val="24"/>
              </w:rPr>
              <w:t>с</w:t>
            </w:r>
            <w:r w:rsidRPr="005F4F9A">
              <w:rPr>
                <w:spacing w:val="-1"/>
                <w:sz w:val="24"/>
                <w:szCs w:val="24"/>
              </w:rPr>
              <w:t xml:space="preserve"> </w:t>
            </w:r>
            <w:r w:rsidRPr="005F4F9A">
              <w:rPr>
                <w:sz w:val="24"/>
                <w:szCs w:val="24"/>
              </w:rPr>
              <w:t xml:space="preserve">15 </w:t>
            </w:r>
            <w:r w:rsidRPr="005F4F9A">
              <w:rPr>
                <w:spacing w:val="-2"/>
                <w:sz w:val="24"/>
                <w:szCs w:val="24"/>
              </w:rPr>
              <w:t>января</w:t>
            </w:r>
          </w:p>
        </w:tc>
        <w:tc>
          <w:tcPr>
            <w:tcW w:w="3544" w:type="dxa"/>
          </w:tcPr>
          <w:p w:rsidR="00527D6B" w:rsidRPr="005F4F9A" w:rsidRDefault="00527D6B" w:rsidP="00527D6B">
            <w:pPr>
              <w:pStyle w:val="TableParagraph"/>
              <w:spacing w:line="270" w:lineRule="exact"/>
              <w:ind w:left="118"/>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r>
      <w:tr w:rsidR="00527D6B" w:rsidRPr="005F4F9A" w:rsidTr="00035284">
        <w:trPr>
          <w:trHeight w:val="137"/>
        </w:trPr>
        <w:tc>
          <w:tcPr>
            <w:tcW w:w="5480" w:type="dxa"/>
          </w:tcPr>
          <w:p w:rsidR="00527D6B" w:rsidRPr="005F4F9A" w:rsidRDefault="00527D6B" w:rsidP="00527D6B">
            <w:pPr>
              <w:pStyle w:val="TableParagraph"/>
              <w:ind w:right="285"/>
              <w:rPr>
                <w:sz w:val="24"/>
                <w:szCs w:val="24"/>
              </w:rPr>
            </w:pPr>
          </w:p>
        </w:tc>
        <w:tc>
          <w:tcPr>
            <w:tcW w:w="2835" w:type="dxa"/>
            <w:gridSpan w:val="2"/>
          </w:tcPr>
          <w:p w:rsidR="00527D6B" w:rsidRPr="005F4F9A" w:rsidRDefault="00527D6B" w:rsidP="00527D6B">
            <w:pPr>
              <w:pStyle w:val="TableParagraph"/>
              <w:spacing w:line="271" w:lineRule="exact"/>
              <w:ind w:left="249" w:right="225"/>
              <w:jc w:val="center"/>
              <w:rPr>
                <w:sz w:val="24"/>
                <w:szCs w:val="24"/>
              </w:rPr>
            </w:pPr>
          </w:p>
        </w:tc>
        <w:tc>
          <w:tcPr>
            <w:tcW w:w="2693" w:type="dxa"/>
          </w:tcPr>
          <w:p w:rsidR="00527D6B" w:rsidRPr="005F4F9A" w:rsidRDefault="00527D6B" w:rsidP="00527D6B">
            <w:pPr>
              <w:pStyle w:val="TableParagraph"/>
              <w:spacing w:line="271" w:lineRule="exact"/>
              <w:ind w:left="113"/>
              <w:rPr>
                <w:sz w:val="24"/>
                <w:szCs w:val="24"/>
              </w:rPr>
            </w:pPr>
          </w:p>
        </w:tc>
        <w:tc>
          <w:tcPr>
            <w:tcW w:w="3544" w:type="dxa"/>
          </w:tcPr>
          <w:p w:rsidR="00527D6B" w:rsidRPr="005F4F9A" w:rsidRDefault="00527D6B" w:rsidP="00527D6B">
            <w:pPr>
              <w:pStyle w:val="TableParagraph"/>
              <w:spacing w:line="271" w:lineRule="exact"/>
              <w:ind w:left="118"/>
              <w:rPr>
                <w:sz w:val="24"/>
                <w:szCs w:val="24"/>
              </w:rPr>
            </w:pPr>
          </w:p>
        </w:tc>
      </w:tr>
      <w:tr w:rsidR="00527D6B" w:rsidRPr="005F4F9A" w:rsidTr="00035284">
        <w:trPr>
          <w:trHeight w:val="426"/>
        </w:trPr>
        <w:tc>
          <w:tcPr>
            <w:tcW w:w="5480" w:type="dxa"/>
          </w:tcPr>
          <w:p w:rsidR="00527D6B" w:rsidRPr="005F4F9A" w:rsidRDefault="00527D6B" w:rsidP="00527D6B">
            <w:pPr>
              <w:pStyle w:val="TableParagraph"/>
              <w:rPr>
                <w:sz w:val="24"/>
                <w:szCs w:val="24"/>
              </w:rPr>
            </w:pPr>
            <w:r w:rsidRPr="005F4F9A">
              <w:rPr>
                <w:sz w:val="24"/>
                <w:szCs w:val="24"/>
              </w:rPr>
              <w:t>Выставка</w:t>
            </w:r>
            <w:r w:rsidRPr="005F4F9A">
              <w:rPr>
                <w:spacing w:val="-6"/>
                <w:sz w:val="24"/>
                <w:szCs w:val="24"/>
              </w:rPr>
              <w:t xml:space="preserve"> </w:t>
            </w:r>
            <w:r w:rsidRPr="005F4F9A">
              <w:rPr>
                <w:sz w:val="24"/>
                <w:szCs w:val="24"/>
              </w:rPr>
              <w:t>рисунков</w:t>
            </w:r>
            <w:r w:rsidRPr="005F4F9A">
              <w:rPr>
                <w:spacing w:val="2"/>
                <w:sz w:val="24"/>
                <w:szCs w:val="24"/>
              </w:rPr>
              <w:t xml:space="preserve"> </w:t>
            </w:r>
            <w:r w:rsidRPr="005F4F9A">
              <w:rPr>
                <w:sz w:val="24"/>
                <w:szCs w:val="24"/>
              </w:rPr>
              <w:t>«Мы</w:t>
            </w:r>
            <w:r w:rsidRPr="005F4F9A">
              <w:rPr>
                <w:spacing w:val="-3"/>
                <w:sz w:val="24"/>
                <w:szCs w:val="24"/>
              </w:rPr>
              <w:t xml:space="preserve"> </w:t>
            </w:r>
            <w:r w:rsidRPr="005F4F9A">
              <w:rPr>
                <w:sz w:val="24"/>
                <w:szCs w:val="24"/>
              </w:rPr>
              <w:t>–</w:t>
            </w:r>
            <w:r w:rsidRPr="005F4F9A">
              <w:rPr>
                <w:spacing w:val="-6"/>
                <w:sz w:val="24"/>
                <w:szCs w:val="24"/>
              </w:rPr>
              <w:t xml:space="preserve"> </w:t>
            </w:r>
            <w:r w:rsidRPr="005F4F9A">
              <w:rPr>
                <w:sz w:val="24"/>
                <w:szCs w:val="24"/>
              </w:rPr>
              <w:t>Орлята</w:t>
            </w:r>
            <w:r w:rsidRPr="005F4F9A">
              <w:rPr>
                <w:spacing w:val="-6"/>
                <w:sz w:val="24"/>
                <w:szCs w:val="24"/>
              </w:rPr>
              <w:t xml:space="preserve"> </w:t>
            </w:r>
            <w:r w:rsidRPr="005F4F9A">
              <w:rPr>
                <w:spacing w:val="-2"/>
                <w:sz w:val="24"/>
                <w:szCs w:val="24"/>
              </w:rPr>
              <w:t>России»</w:t>
            </w:r>
          </w:p>
        </w:tc>
        <w:tc>
          <w:tcPr>
            <w:tcW w:w="2835" w:type="dxa"/>
            <w:gridSpan w:val="2"/>
          </w:tcPr>
          <w:p w:rsidR="00527D6B" w:rsidRPr="005F4F9A" w:rsidRDefault="00527D6B" w:rsidP="00527D6B">
            <w:pPr>
              <w:pStyle w:val="TableParagraph"/>
              <w:ind w:left="249" w:right="225"/>
              <w:jc w:val="center"/>
              <w:rPr>
                <w:sz w:val="24"/>
                <w:szCs w:val="24"/>
              </w:rPr>
            </w:pPr>
            <w:r w:rsidRPr="005F4F9A">
              <w:rPr>
                <w:spacing w:val="-5"/>
                <w:sz w:val="24"/>
                <w:szCs w:val="24"/>
              </w:rPr>
              <w:t>1-</w:t>
            </w:r>
            <w:r w:rsidRPr="005F4F9A">
              <w:rPr>
                <w:spacing w:val="-10"/>
                <w:sz w:val="24"/>
                <w:szCs w:val="24"/>
              </w:rPr>
              <w:t>4</w:t>
            </w:r>
          </w:p>
        </w:tc>
        <w:tc>
          <w:tcPr>
            <w:tcW w:w="2693" w:type="dxa"/>
          </w:tcPr>
          <w:p w:rsidR="00527D6B" w:rsidRPr="005F4F9A" w:rsidRDefault="00527D6B" w:rsidP="00527D6B">
            <w:pPr>
              <w:pStyle w:val="TableParagraph"/>
              <w:ind w:left="113"/>
              <w:rPr>
                <w:sz w:val="24"/>
                <w:szCs w:val="24"/>
              </w:rPr>
            </w:pPr>
            <w:r w:rsidRPr="005F4F9A">
              <w:rPr>
                <w:sz w:val="24"/>
                <w:szCs w:val="24"/>
              </w:rPr>
              <w:t>с</w:t>
            </w:r>
            <w:r w:rsidRPr="005F4F9A">
              <w:rPr>
                <w:spacing w:val="-1"/>
                <w:sz w:val="24"/>
                <w:szCs w:val="24"/>
              </w:rPr>
              <w:t xml:space="preserve"> </w:t>
            </w:r>
            <w:r w:rsidRPr="005F4F9A">
              <w:rPr>
                <w:sz w:val="24"/>
                <w:szCs w:val="24"/>
              </w:rPr>
              <w:t xml:space="preserve">10 </w:t>
            </w:r>
            <w:r w:rsidRPr="005F4F9A">
              <w:rPr>
                <w:spacing w:val="-5"/>
                <w:sz w:val="24"/>
                <w:szCs w:val="24"/>
              </w:rPr>
              <w:t>мая</w:t>
            </w:r>
          </w:p>
        </w:tc>
        <w:tc>
          <w:tcPr>
            <w:tcW w:w="3544" w:type="dxa"/>
          </w:tcPr>
          <w:p w:rsidR="00527D6B" w:rsidRPr="005F4F9A" w:rsidRDefault="00527D6B" w:rsidP="00527D6B">
            <w:pPr>
              <w:pStyle w:val="TableParagraph"/>
              <w:ind w:left="118"/>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r>
      <w:tr w:rsidR="00527D6B" w:rsidRPr="005F4F9A" w:rsidTr="00035284">
        <w:trPr>
          <w:trHeight w:val="429"/>
        </w:trPr>
        <w:tc>
          <w:tcPr>
            <w:tcW w:w="14552" w:type="dxa"/>
            <w:gridSpan w:val="5"/>
            <w:shd w:val="clear" w:color="auto" w:fill="00FF99"/>
          </w:tcPr>
          <w:p w:rsidR="00527D6B" w:rsidRPr="005F4F9A" w:rsidRDefault="00527D6B" w:rsidP="00527D6B">
            <w:pPr>
              <w:pStyle w:val="TableParagraph"/>
              <w:spacing w:line="273" w:lineRule="exact"/>
              <w:ind w:left="126"/>
              <w:jc w:val="center"/>
              <w:rPr>
                <w:b/>
                <w:sz w:val="24"/>
                <w:szCs w:val="24"/>
              </w:rPr>
            </w:pPr>
            <w:r w:rsidRPr="005F4F9A">
              <w:rPr>
                <w:b/>
                <w:sz w:val="24"/>
                <w:szCs w:val="24"/>
              </w:rPr>
              <w:t>Модуль</w:t>
            </w:r>
            <w:r w:rsidRPr="005F4F9A">
              <w:rPr>
                <w:b/>
                <w:spacing w:val="-10"/>
                <w:sz w:val="24"/>
                <w:szCs w:val="24"/>
              </w:rPr>
              <w:t xml:space="preserve"> </w:t>
            </w:r>
            <w:r w:rsidRPr="005F4F9A">
              <w:rPr>
                <w:b/>
                <w:sz w:val="24"/>
                <w:szCs w:val="24"/>
              </w:rPr>
              <w:t>"Внешкольные</w:t>
            </w:r>
            <w:r w:rsidRPr="005F4F9A">
              <w:rPr>
                <w:b/>
                <w:spacing w:val="-11"/>
                <w:sz w:val="24"/>
                <w:szCs w:val="24"/>
              </w:rPr>
              <w:t xml:space="preserve"> </w:t>
            </w:r>
            <w:r w:rsidRPr="005F4F9A">
              <w:rPr>
                <w:b/>
                <w:spacing w:val="-2"/>
                <w:sz w:val="24"/>
                <w:szCs w:val="24"/>
              </w:rPr>
              <w:t>мероприятия"</w:t>
            </w:r>
          </w:p>
        </w:tc>
      </w:tr>
      <w:tr w:rsidR="00527D6B" w:rsidRPr="005F4F9A" w:rsidTr="00035284">
        <w:trPr>
          <w:trHeight w:val="1588"/>
        </w:trPr>
        <w:tc>
          <w:tcPr>
            <w:tcW w:w="5622" w:type="dxa"/>
            <w:gridSpan w:val="2"/>
          </w:tcPr>
          <w:p w:rsidR="00527D6B" w:rsidRPr="005F4F9A" w:rsidRDefault="00527D6B" w:rsidP="00527D6B">
            <w:pPr>
              <w:pStyle w:val="TableParagraph"/>
              <w:tabs>
                <w:tab w:val="left" w:pos="3043"/>
              </w:tabs>
              <w:spacing w:line="276" w:lineRule="auto"/>
              <w:ind w:left="114" w:right="-29"/>
              <w:jc w:val="both"/>
              <w:rPr>
                <w:sz w:val="24"/>
                <w:szCs w:val="24"/>
              </w:rPr>
            </w:pPr>
            <w:r w:rsidRPr="005F4F9A">
              <w:rPr>
                <w:sz w:val="24"/>
                <w:szCs w:val="24"/>
              </w:rPr>
              <w:t xml:space="preserve">Внешкольные тематические мероприятия </w:t>
            </w:r>
            <w:r w:rsidRPr="005F4F9A">
              <w:rPr>
                <w:spacing w:val="-2"/>
                <w:sz w:val="24"/>
                <w:szCs w:val="24"/>
              </w:rPr>
              <w:t>воспитательной</w:t>
            </w:r>
            <w:r w:rsidRPr="005F4F9A">
              <w:rPr>
                <w:sz w:val="24"/>
                <w:szCs w:val="24"/>
              </w:rPr>
              <w:tab/>
            </w:r>
            <w:r w:rsidRPr="005F4F9A">
              <w:rPr>
                <w:spacing w:val="-2"/>
                <w:sz w:val="24"/>
                <w:szCs w:val="24"/>
              </w:rPr>
              <w:t xml:space="preserve">направленности, </w:t>
            </w:r>
            <w:r w:rsidRPr="005F4F9A">
              <w:rPr>
                <w:sz w:val="24"/>
                <w:szCs w:val="24"/>
              </w:rPr>
              <w:t xml:space="preserve">организуемые педагогами по </w:t>
            </w:r>
            <w:proofErr w:type="gramStart"/>
            <w:r w:rsidRPr="005F4F9A">
              <w:rPr>
                <w:sz w:val="24"/>
                <w:szCs w:val="24"/>
              </w:rPr>
              <w:t>изучаемым</w:t>
            </w:r>
            <w:proofErr w:type="gramEnd"/>
            <w:r w:rsidRPr="005F4F9A">
              <w:rPr>
                <w:sz w:val="24"/>
                <w:szCs w:val="24"/>
              </w:rPr>
              <w:t xml:space="preserve"> в образовательной</w:t>
            </w:r>
            <w:r w:rsidRPr="005F4F9A">
              <w:rPr>
                <w:spacing w:val="80"/>
                <w:sz w:val="24"/>
                <w:szCs w:val="24"/>
              </w:rPr>
              <w:t xml:space="preserve">  </w:t>
            </w:r>
            <w:r w:rsidRPr="005F4F9A">
              <w:rPr>
                <w:sz w:val="24"/>
                <w:szCs w:val="24"/>
              </w:rPr>
              <w:t>организации</w:t>
            </w:r>
            <w:r w:rsidRPr="005F4F9A">
              <w:rPr>
                <w:spacing w:val="80"/>
                <w:sz w:val="24"/>
                <w:szCs w:val="24"/>
              </w:rPr>
              <w:t xml:space="preserve">  </w:t>
            </w:r>
            <w:r w:rsidRPr="005F4F9A">
              <w:rPr>
                <w:sz w:val="24"/>
                <w:szCs w:val="24"/>
              </w:rPr>
              <w:t>учебным</w:t>
            </w:r>
          </w:p>
          <w:p w:rsidR="00527D6B" w:rsidRPr="005F4F9A" w:rsidRDefault="00527D6B" w:rsidP="00527D6B">
            <w:pPr>
              <w:pStyle w:val="TableParagraph"/>
              <w:spacing w:line="274" w:lineRule="exact"/>
              <w:ind w:left="114"/>
              <w:jc w:val="both"/>
              <w:rPr>
                <w:sz w:val="24"/>
                <w:szCs w:val="24"/>
              </w:rPr>
            </w:pPr>
            <w:r w:rsidRPr="005F4F9A">
              <w:rPr>
                <w:sz w:val="24"/>
                <w:szCs w:val="24"/>
              </w:rPr>
              <w:t>предметам,</w:t>
            </w:r>
            <w:r w:rsidRPr="005F4F9A">
              <w:rPr>
                <w:spacing w:val="-6"/>
                <w:sz w:val="24"/>
                <w:szCs w:val="24"/>
              </w:rPr>
              <w:t xml:space="preserve"> </w:t>
            </w:r>
            <w:r w:rsidRPr="005F4F9A">
              <w:rPr>
                <w:sz w:val="24"/>
                <w:szCs w:val="24"/>
              </w:rPr>
              <w:t>курсам,</w:t>
            </w:r>
            <w:r w:rsidRPr="005F4F9A">
              <w:rPr>
                <w:spacing w:val="-3"/>
                <w:sz w:val="24"/>
                <w:szCs w:val="24"/>
              </w:rPr>
              <w:t xml:space="preserve"> </w:t>
            </w:r>
            <w:r w:rsidRPr="005F4F9A">
              <w:rPr>
                <w:spacing w:val="-2"/>
                <w:sz w:val="24"/>
                <w:szCs w:val="24"/>
              </w:rPr>
              <w:t>модулям</w:t>
            </w:r>
          </w:p>
        </w:tc>
        <w:tc>
          <w:tcPr>
            <w:tcW w:w="2693" w:type="dxa"/>
          </w:tcPr>
          <w:p w:rsidR="00527D6B" w:rsidRPr="005F4F9A" w:rsidRDefault="00527D6B" w:rsidP="00527D6B">
            <w:pPr>
              <w:pStyle w:val="TableParagraph"/>
              <w:ind w:left="27"/>
              <w:jc w:val="center"/>
              <w:rPr>
                <w:sz w:val="24"/>
                <w:szCs w:val="24"/>
              </w:rPr>
            </w:pPr>
            <w:r w:rsidRPr="005F4F9A">
              <w:rPr>
                <w:spacing w:val="-5"/>
                <w:sz w:val="24"/>
                <w:szCs w:val="24"/>
              </w:rPr>
              <w:t>1-</w:t>
            </w:r>
            <w:r w:rsidRPr="005F4F9A">
              <w:rPr>
                <w:spacing w:val="-10"/>
                <w:sz w:val="24"/>
                <w:szCs w:val="24"/>
              </w:rPr>
              <w:t>4</w:t>
            </w:r>
          </w:p>
        </w:tc>
        <w:tc>
          <w:tcPr>
            <w:tcW w:w="2693" w:type="dxa"/>
          </w:tcPr>
          <w:p w:rsidR="00527D6B" w:rsidRPr="005F4F9A" w:rsidRDefault="00527D6B" w:rsidP="00527D6B">
            <w:pPr>
              <w:pStyle w:val="TableParagraph"/>
              <w:spacing w:line="270" w:lineRule="exact"/>
              <w:ind w:right="852"/>
              <w:jc w:val="right"/>
              <w:rPr>
                <w:sz w:val="24"/>
                <w:szCs w:val="24"/>
              </w:rPr>
            </w:pPr>
            <w:r w:rsidRPr="005F4F9A">
              <w:rPr>
                <w:sz w:val="24"/>
                <w:szCs w:val="24"/>
              </w:rPr>
              <w:t>В</w:t>
            </w:r>
            <w:r w:rsidRPr="005F4F9A">
              <w:rPr>
                <w:spacing w:val="-8"/>
                <w:sz w:val="24"/>
                <w:szCs w:val="24"/>
              </w:rPr>
              <w:t xml:space="preserve"> </w:t>
            </w:r>
            <w:r w:rsidRPr="005F4F9A">
              <w:rPr>
                <w:sz w:val="24"/>
                <w:szCs w:val="24"/>
              </w:rPr>
              <w:t>течение</w:t>
            </w:r>
            <w:r w:rsidRPr="005F4F9A">
              <w:rPr>
                <w:spacing w:val="-4"/>
                <w:sz w:val="24"/>
                <w:szCs w:val="24"/>
              </w:rPr>
              <w:t xml:space="preserve"> года</w:t>
            </w:r>
          </w:p>
        </w:tc>
        <w:tc>
          <w:tcPr>
            <w:tcW w:w="3544" w:type="dxa"/>
          </w:tcPr>
          <w:p w:rsidR="00527D6B" w:rsidRPr="005F4F9A" w:rsidRDefault="00527D6B" w:rsidP="00527D6B">
            <w:pPr>
              <w:pStyle w:val="TableParagraph"/>
              <w:spacing w:line="270" w:lineRule="exact"/>
              <w:ind w:left="712"/>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r>
      <w:tr w:rsidR="00527D6B" w:rsidRPr="005F4F9A" w:rsidTr="00035284">
        <w:trPr>
          <w:trHeight w:val="1903"/>
        </w:trPr>
        <w:tc>
          <w:tcPr>
            <w:tcW w:w="5622" w:type="dxa"/>
            <w:gridSpan w:val="2"/>
          </w:tcPr>
          <w:p w:rsidR="00527D6B" w:rsidRPr="005F4F9A" w:rsidRDefault="00527D6B" w:rsidP="00527D6B">
            <w:pPr>
              <w:pStyle w:val="TableParagraph"/>
              <w:spacing w:line="276" w:lineRule="auto"/>
              <w:ind w:left="114" w:right="-29"/>
              <w:jc w:val="both"/>
              <w:rPr>
                <w:sz w:val="24"/>
                <w:szCs w:val="24"/>
              </w:rPr>
            </w:pPr>
            <w:proofErr w:type="gramStart"/>
            <w:r w:rsidRPr="005F4F9A">
              <w:rPr>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w:t>
            </w:r>
            <w:r w:rsidRPr="005F4F9A">
              <w:rPr>
                <w:spacing w:val="40"/>
                <w:sz w:val="24"/>
                <w:szCs w:val="24"/>
              </w:rPr>
              <w:t xml:space="preserve"> </w:t>
            </w:r>
            <w:r w:rsidRPr="005F4F9A">
              <w:rPr>
                <w:sz w:val="24"/>
                <w:szCs w:val="24"/>
              </w:rPr>
              <w:t>совместно</w:t>
            </w:r>
            <w:r w:rsidRPr="005F4F9A">
              <w:rPr>
                <w:spacing w:val="40"/>
                <w:sz w:val="24"/>
                <w:szCs w:val="24"/>
              </w:rPr>
              <w:t xml:space="preserve"> </w:t>
            </w:r>
            <w:r w:rsidRPr="005F4F9A">
              <w:rPr>
                <w:sz w:val="24"/>
                <w:szCs w:val="24"/>
              </w:rPr>
              <w:t>с</w:t>
            </w:r>
            <w:r w:rsidRPr="005F4F9A">
              <w:rPr>
                <w:spacing w:val="40"/>
                <w:sz w:val="24"/>
                <w:szCs w:val="24"/>
              </w:rPr>
              <w:t xml:space="preserve"> </w:t>
            </w:r>
            <w:r w:rsidRPr="005F4F9A">
              <w:rPr>
                <w:sz w:val="24"/>
                <w:szCs w:val="24"/>
              </w:rPr>
              <w:t>родителями</w:t>
            </w:r>
            <w:r w:rsidRPr="005F4F9A">
              <w:rPr>
                <w:spacing w:val="40"/>
                <w:sz w:val="24"/>
                <w:szCs w:val="24"/>
              </w:rPr>
              <w:t xml:space="preserve"> </w:t>
            </w:r>
            <w:r w:rsidRPr="005F4F9A">
              <w:rPr>
                <w:sz w:val="24"/>
                <w:szCs w:val="24"/>
              </w:rPr>
              <w:t>(законными</w:t>
            </w:r>
            <w:proofErr w:type="gramEnd"/>
          </w:p>
          <w:p w:rsidR="00527D6B" w:rsidRPr="005F4F9A" w:rsidRDefault="00527D6B" w:rsidP="00527D6B">
            <w:pPr>
              <w:pStyle w:val="TableParagraph"/>
              <w:ind w:left="114"/>
              <w:rPr>
                <w:sz w:val="24"/>
                <w:szCs w:val="24"/>
              </w:rPr>
            </w:pPr>
            <w:r w:rsidRPr="005F4F9A">
              <w:rPr>
                <w:spacing w:val="-2"/>
                <w:sz w:val="24"/>
                <w:szCs w:val="24"/>
              </w:rPr>
              <w:t>представителями)</w:t>
            </w:r>
          </w:p>
        </w:tc>
        <w:tc>
          <w:tcPr>
            <w:tcW w:w="2693" w:type="dxa"/>
          </w:tcPr>
          <w:p w:rsidR="00527D6B" w:rsidRPr="005F4F9A" w:rsidRDefault="00527D6B" w:rsidP="00527D6B">
            <w:pPr>
              <w:pStyle w:val="TableParagraph"/>
              <w:spacing w:line="265" w:lineRule="exact"/>
              <w:ind w:left="27"/>
              <w:jc w:val="center"/>
              <w:rPr>
                <w:sz w:val="24"/>
                <w:szCs w:val="24"/>
              </w:rPr>
            </w:pPr>
            <w:r w:rsidRPr="005F4F9A">
              <w:rPr>
                <w:spacing w:val="-5"/>
                <w:sz w:val="24"/>
                <w:szCs w:val="24"/>
              </w:rPr>
              <w:t>1-</w:t>
            </w:r>
            <w:r w:rsidRPr="005F4F9A">
              <w:rPr>
                <w:spacing w:val="-10"/>
                <w:sz w:val="24"/>
                <w:szCs w:val="24"/>
              </w:rPr>
              <w:t>4</w:t>
            </w:r>
          </w:p>
        </w:tc>
        <w:tc>
          <w:tcPr>
            <w:tcW w:w="2693" w:type="dxa"/>
          </w:tcPr>
          <w:p w:rsidR="00527D6B" w:rsidRPr="005F4F9A" w:rsidRDefault="00527D6B" w:rsidP="00527D6B">
            <w:pPr>
              <w:pStyle w:val="TableParagraph"/>
              <w:ind w:right="852"/>
              <w:jc w:val="right"/>
              <w:rPr>
                <w:sz w:val="24"/>
                <w:szCs w:val="24"/>
              </w:rPr>
            </w:pPr>
            <w:r w:rsidRPr="005F4F9A">
              <w:rPr>
                <w:sz w:val="24"/>
                <w:szCs w:val="24"/>
              </w:rPr>
              <w:t>В</w:t>
            </w:r>
            <w:r w:rsidRPr="005F4F9A">
              <w:rPr>
                <w:spacing w:val="-8"/>
                <w:sz w:val="24"/>
                <w:szCs w:val="24"/>
              </w:rPr>
              <w:t xml:space="preserve"> </w:t>
            </w:r>
            <w:r w:rsidRPr="005F4F9A">
              <w:rPr>
                <w:sz w:val="24"/>
                <w:szCs w:val="24"/>
              </w:rPr>
              <w:t>течение</w:t>
            </w:r>
            <w:r w:rsidRPr="005F4F9A">
              <w:rPr>
                <w:spacing w:val="-4"/>
                <w:sz w:val="24"/>
                <w:szCs w:val="24"/>
              </w:rPr>
              <w:t xml:space="preserve"> года</w:t>
            </w:r>
          </w:p>
        </w:tc>
        <w:tc>
          <w:tcPr>
            <w:tcW w:w="3544" w:type="dxa"/>
          </w:tcPr>
          <w:p w:rsidR="00527D6B" w:rsidRPr="005F4F9A" w:rsidRDefault="00527D6B" w:rsidP="00527D6B">
            <w:pPr>
              <w:pStyle w:val="TableParagraph"/>
              <w:ind w:left="712"/>
              <w:rPr>
                <w:sz w:val="24"/>
                <w:szCs w:val="24"/>
              </w:rPr>
            </w:pPr>
            <w:r w:rsidRPr="005F4F9A">
              <w:rPr>
                <w:sz w:val="24"/>
                <w:szCs w:val="24"/>
              </w:rPr>
              <w:t>Классные</w:t>
            </w:r>
            <w:r w:rsidRPr="005F4F9A">
              <w:rPr>
                <w:spacing w:val="-9"/>
                <w:sz w:val="24"/>
                <w:szCs w:val="24"/>
              </w:rPr>
              <w:t xml:space="preserve"> </w:t>
            </w:r>
            <w:r w:rsidRPr="005F4F9A">
              <w:rPr>
                <w:spacing w:val="-2"/>
                <w:sz w:val="24"/>
                <w:szCs w:val="24"/>
              </w:rPr>
              <w:t>руководители</w:t>
            </w:r>
          </w:p>
        </w:tc>
      </w:tr>
    </w:tbl>
    <w:p w:rsidR="00527D6B" w:rsidRPr="005F4F9A" w:rsidRDefault="00527D6B" w:rsidP="00527D6B">
      <w:pPr>
        <w:rPr>
          <w:sz w:val="24"/>
          <w:szCs w:val="24"/>
        </w:rPr>
        <w:sectPr w:rsidR="00527D6B" w:rsidRPr="005F4F9A">
          <w:pgSz w:w="16860" w:h="11930" w:orient="landscape"/>
          <w:pgMar w:top="580" w:right="40" w:bottom="280" w:left="620" w:header="720" w:footer="720" w:gutter="0"/>
          <w:cols w:space="720"/>
        </w:sectPr>
      </w:pPr>
    </w:p>
    <w:p w:rsidR="00527D6B" w:rsidRPr="005F4F9A" w:rsidRDefault="00527D6B" w:rsidP="00527D6B">
      <w:pPr>
        <w:pStyle w:val="affff3"/>
        <w:spacing w:before="3"/>
        <w:ind w:left="0" w:firstLine="0"/>
        <w:rPr>
          <w:b/>
        </w:rPr>
      </w:pPr>
    </w:p>
    <w:tbl>
      <w:tblPr>
        <w:tblStyle w:val="TableNormal"/>
        <w:tblW w:w="0" w:type="auto"/>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2"/>
        <w:gridCol w:w="2693"/>
        <w:gridCol w:w="2693"/>
        <w:gridCol w:w="3544"/>
      </w:tblGrid>
      <w:tr w:rsidR="00527D6B" w:rsidRPr="005F4F9A" w:rsidTr="00035284">
        <w:trPr>
          <w:trHeight w:val="431"/>
        </w:trPr>
        <w:tc>
          <w:tcPr>
            <w:tcW w:w="14552" w:type="dxa"/>
            <w:gridSpan w:val="4"/>
            <w:shd w:val="clear" w:color="auto" w:fill="00FF99"/>
          </w:tcPr>
          <w:p w:rsidR="00527D6B" w:rsidRPr="005F4F9A" w:rsidRDefault="00527D6B" w:rsidP="00527D6B">
            <w:pPr>
              <w:pStyle w:val="TableParagraph"/>
              <w:spacing w:line="275" w:lineRule="exact"/>
              <w:ind w:left="123"/>
              <w:jc w:val="center"/>
              <w:rPr>
                <w:b/>
                <w:sz w:val="24"/>
                <w:szCs w:val="24"/>
              </w:rPr>
            </w:pPr>
            <w:r w:rsidRPr="005F4F9A">
              <w:rPr>
                <w:b/>
                <w:sz w:val="24"/>
                <w:szCs w:val="24"/>
              </w:rPr>
              <w:t>Модуль</w:t>
            </w:r>
            <w:r w:rsidRPr="005F4F9A">
              <w:rPr>
                <w:b/>
                <w:spacing w:val="-8"/>
                <w:sz w:val="24"/>
                <w:szCs w:val="24"/>
              </w:rPr>
              <w:t xml:space="preserve"> </w:t>
            </w:r>
            <w:r w:rsidRPr="005F4F9A">
              <w:rPr>
                <w:b/>
                <w:sz w:val="24"/>
                <w:szCs w:val="24"/>
              </w:rPr>
              <w:t>"Социальное</w:t>
            </w:r>
            <w:r w:rsidRPr="005F4F9A">
              <w:rPr>
                <w:b/>
                <w:spacing w:val="-8"/>
                <w:sz w:val="24"/>
                <w:szCs w:val="24"/>
              </w:rPr>
              <w:t xml:space="preserve"> </w:t>
            </w:r>
            <w:r w:rsidRPr="005F4F9A">
              <w:rPr>
                <w:b/>
                <w:spacing w:val="-2"/>
                <w:sz w:val="24"/>
                <w:szCs w:val="24"/>
              </w:rPr>
              <w:t>партнерство"</w:t>
            </w:r>
          </w:p>
        </w:tc>
      </w:tr>
      <w:tr w:rsidR="00527D6B" w:rsidRPr="005F4F9A" w:rsidTr="003E7EEC">
        <w:trPr>
          <w:trHeight w:val="1903"/>
        </w:trPr>
        <w:tc>
          <w:tcPr>
            <w:tcW w:w="5622" w:type="dxa"/>
          </w:tcPr>
          <w:p w:rsidR="00527D6B" w:rsidRPr="005F4F9A" w:rsidRDefault="00527D6B" w:rsidP="00527D6B">
            <w:pPr>
              <w:pStyle w:val="TableParagraph"/>
              <w:spacing w:line="276" w:lineRule="auto"/>
              <w:ind w:left="114" w:right="-29"/>
              <w:jc w:val="both"/>
              <w:rPr>
                <w:sz w:val="24"/>
                <w:szCs w:val="24"/>
              </w:rPr>
            </w:pPr>
            <w:r w:rsidRPr="005F4F9A">
              <w:rPr>
                <w:sz w:val="24"/>
                <w:szCs w:val="24"/>
              </w:rPr>
              <w:t>Участие представителей организаци</w:t>
            </w:r>
            <w:proofErr w:type="gramStart"/>
            <w:r w:rsidRPr="005F4F9A">
              <w:rPr>
                <w:sz w:val="24"/>
                <w:szCs w:val="24"/>
              </w:rPr>
              <w:t>й-</w:t>
            </w:r>
            <w:proofErr w:type="gramEnd"/>
            <w:r w:rsidRPr="005F4F9A">
              <w:rPr>
                <w:sz w:val="24"/>
                <w:szCs w:val="24"/>
              </w:rPr>
              <w:t xml:space="preserve"> партнеров, в том числе в соответствии с договорами о сотрудничестве, в проведении отдельных мероприятий в рамках рабочей программы</w:t>
            </w:r>
            <w:r w:rsidRPr="005F4F9A">
              <w:rPr>
                <w:spacing w:val="40"/>
                <w:sz w:val="24"/>
                <w:szCs w:val="24"/>
              </w:rPr>
              <w:t xml:space="preserve">  </w:t>
            </w:r>
            <w:r w:rsidRPr="005F4F9A">
              <w:rPr>
                <w:sz w:val="24"/>
                <w:szCs w:val="24"/>
              </w:rPr>
              <w:t>воспитания</w:t>
            </w:r>
            <w:r w:rsidRPr="005F4F9A">
              <w:rPr>
                <w:spacing w:val="40"/>
                <w:sz w:val="24"/>
                <w:szCs w:val="24"/>
              </w:rPr>
              <w:t xml:space="preserve">  </w:t>
            </w:r>
            <w:r w:rsidRPr="005F4F9A">
              <w:rPr>
                <w:sz w:val="24"/>
                <w:szCs w:val="24"/>
              </w:rPr>
              <w:t>и</w:t>
            </w:r>
            <w:r w:rsidRPr="005F4F9A">
              <w:rPr>
                <w:spacing w:val="40"/>
                <w:sz w:val="24"/>
                <w:szCs w:val="24"/>
              </w:rPr>
              <w:t xml:space="preserve">  </w:t>
            </w:r>
            <w:r w:rsidRPr="005F4F9A">
              <w:rPr>
                <w:sz w:val="24"/>
                <w:szCs w:val="24"/>
              </w:rPr>
              <w:t>календарного</w:t>
            </w:r>
          </w:p>
          <w:p w:rsidR="00527D6B" w:rsidRPr="005F4F9A" w:rsidRDefault="00527D6B" w:rsidP="00527D6B">
            <w:pPr>
              <w:pStyle w:val="TableParagraph"/>
              <w:ind w:left="114"/>
              <w:jc w:val="both"/>
              <w:rPr>
                <w:sz w:val="24"/>
                <w:szCs w:val="24"/>
              </w:rPr>
            </w:pPr>
            <w:r w:rsidRPr="005F4F9A">
              <w:rPr>
                <w:sz w:val="24"/>
                <w:szCs w:val="24"/>
              </w:rPr>
              <w:t>плана</w:t>
            </w:r>
            <w:r w:rsidRPr="005F4F9A">
              <w:rPr>
                <w:spacing w:val="-14"/>
                <w:sz w:val="24"/>
                <w:szCs w:val="24"/>
              </w:rPr>
              <w:t xml:space="preserve"> </w:t>
            </w:r>
            <w:r w:rsidRPr="005F4F9A">
              <w:rPr>
                <w:sz w:val="24"/>
                <w:szCs w:val="24"/>
              </w:rPr>
              <w:t>воспитательной</w:t>
            </w:r>
            <w:r w:rsidRPr="005F4F9A">
              <w:rPr>
                <w:spacing w:val="-8"/>
                <w:sz w:val="24"/>
                <w:szCs w:val="24"/>
              </w:rPr>
              <w:t xml:space="preserve"> </w:t>
            </w:r>
            <w:r w:rsidRPr="005F4F9A">
              <w:rPr>
                <w:spacing w:val="-2"/>
                <w:sz w:val="24"/>
                <w:szCs w:val="24"/>
              </w:rPr>
              <w:t>работы</w:t>
            </w:r>
          </w:p>
        </w:tc>
        <w:tc>
          <w:tcPr>
            <w:tcW w:w="2693" w:type="dxa"/>
          </w:tcPr>
          <w:p w:rsidR="00527D6B" w:rsidRPr="005F4F9A" w:rsidRDefault="00527D6B" w:rsidP="00527D6B">
            <w:pPr>
              <w:pStyle w:val="TableParagraph"/>
              <w:ind w:left="131"/>
              <w:jc w:val="center"/>
              <w:rPr>
                <w:sz w:val="24"/>
                <w:szCs w:val="24"/>
              </w:rPr>
            </w:pPr>
            <w:r w:rsidRPr="005F4F9A">
              <w:rPr>
                <w:spacing w:val="-5"/>
                <w:sz w:val="24"/>
                <w:szCs w:val="24"/>
              </w:rPr>
              <w:t>1-</w:t>
            </w:r>
            <w:r w:rsidRPr="005F4F9A">
              <w:rPr>
                <w:spacing w:val="-10"/>
                <w:sz w:val="24"/>
                <w:szCs w:val="24"/>
              </w:rPr>
              <w:t>4</w:t>
            </w:r>
          </w:p>
        </w:tc>
        <w:tc>
          <w:tcPr>
            <w:tcW w:w="2693" w:type="dxa"/>
          </w:tcPr>
          <w:p w:rsidR="00527D6B" w:rsidRPr="005F4F9A" w:rsidRDefault="00527D6B" w:rsidP="00527D6B">
            <w:pPr>
              <w:pStyle w:val="TableParagraph"/>
              <w:ind w:left="122"/>
              <w:jc w:val="center"/>
              <w:rPr>
                <w:sz w:val="24"/>
                <w:szCs w:val="24"/>
              </w:rPr>
            </w:pPr>
            <w:r w:rsidRPr="005F4F9A">
              <w:rPr>
                <w:sz w:val="24"/>
                <w:szCs w:val="24"/>
              </w:rPr>
              <w:t>В</w:t>
            </w:r>
            <w:r w:rsidRPr="005F4F9A">
              <w:rPr>
                <w:spacing w:val="-8"/>
                <w:sz w:val="24"/>
                <w:szCs w:val="24"/>
              </w:rPr>
              <w:t xml:space="preserve"> </w:t>
            </w:r>
            <w:r w:rsidRPr="005F4F9A">
              <w:rPr>
                <w:sz w:val="24"/>
                <w:szCs w:val="24"/>
              </w:rPr>
              <w:t>течение</w:t>
            </w:r>
            <w:r w:rsidRPr="005F4F9A">
              <w:rPr>
                <w:spacing w:val="-4"/>
                <w:sz w:val="24"/>
                <w:szCs w:val="24"/>
              </w:rPr>
              <w:t xml:space="preserve"> года</w:t>
            </w:r>
          </w:p>
        </w:tc>
        <w:tc>
          <w:tcPr>
            <w:tcW w:w="3544" w:type="dxa"/>
          </w:tcPr>
          <w:p w:rsidR="00527D6B" w:rsidRPr="005F4F9A" w:rsidRDefault="00527D6B" w:rsidP="00527D6B">
            <w:pPr>
              <w:pStyle w:val="TableParagraph"/>
              <w:spacing w:line="276" w:lineRule="auto"/>
              <w:ind w:left="1355" w:hanging="538"/>
              <w:rPr>
                <w:sz w:val="24"/>
                <w:szCs w:val="24"/>
              </w:rPr>
            </w:pPr>
            <w:r w:rsidRPr="005F4F9A">
              <w:rPr>
                <w:spacing w:val="-2"/>
                <w:sz w:val="24"/>
                <w:szCs w:val="24"/>
              </w:rPr>
              <w:t>Замдиректора</w:t>
            </w:r>
            <w:r w:rsidRPr="005F4F9A">
              <w:rPr>
                <w:spacing w:val="-15"/>
                <w:sz w:val="24"/>
                <w:szCs w:val="24"/>
              </w:rPr>
              <w:t xml:space="preserve"> </w:t>
            </w:r>
            <w:r w:rsidRPr="005F4F9A">
              <w:rPr>
                <w:spacing w:val="-2"/>
                <w:sz w:val="24"/>
                <w:szCs w:val="24"/>
              </w:rPr>
              <w:t>по</w:t>
            </w:r>
            <w:r w:rsidRPr="005F4F9A">
              <w:rPr>
                <w:spacing w:val="-15"/>
                <w:sz w:val="24"/>
                <w:szCs w:val="24"/>
              </w:rPr>
              <w:t xml:space="preserve"> </w:t>
            </w:r>
            <w:r w:rsidRPr="005F4F9A">
              <w:rPr>
                <w:spacing w:val="-2"/>
                <w:sz w:val="24"/>
                <w:szCs w:val="24"/>
              </w:rPr>
              <w:t>ВР Соц</w:t>
            </w:r>
            <w:proofErr w:type="gramStart"/>
            <w:r w:rsidRPr="005F4F9A">
              <w:rPr>
                <w:spacing w:val="-2"/>
                <w:sz w:val="24"/>
                <w:szCs w:val="24"/>
              </w:rPr>
              <w:t>.п</w:t>
            </w:r>
            <w:proofErr w:type="gramEnd"/>
            <w:r w:rsidRPr="005F4F9A">
              <w:rPr>
                <w:spacing w:val="-2"/>
                <w:sz w:val="24"/>
                <w:szCs w:val="24"/>
              </w:rPr>
              <w:t>едагог</w:t>
            </w:r>
          </w:p>
        </w:tc>
      </w:tr>
      <w:tr w:rsidR="00527D6B" w:rsidRPr="005F4F9A" w:rsidTr="003E7EEC">
        <w:trPr>
          <w:trHeight w:val="1588"/>
        </w:trPr>
        <w:tc>
          <w:tcPr>
            <w:tcW w:w="5622" w:type="dxa"/>
          </w:tcPr>
          <w:p w:rsidR="00527D6B" w:rsidRPr="005F4F9A" w:rsidRDefault="00527D6B" w:rsidP="00527D6B">
            <w:pPr>
              <w:pStyle w:val="TableParagraph"/>
              <w:tabs>
                <w:tab w:val="left" w:pos="2930"/>
              </w:tabs>
              <w:spacing w:line="276" w:lineRule="auto"/>
              <w:ind w:left="114" w:right="-29"/>
              <w:jc w:val="both"/>
              <w:rPr>
                <w:sz w:val="24"/>
                <w:szCs w:val="24"/>
              </w:rPr>
            </w:pPr>
            <w:r w:rsidRPr="005F4F9A">
              <w:rPr>
                <w:sz w:val="24"/>
                <w:szCs w:val="24"/>
              </w:rPr>
              <w:t>Участие представителей организаци</w:t>
            </w:r>
            <w:proofErr w:type="gramStart"/>
            <w:r w:rsidRPr="005F4F9A">
              <w:rPr>
                <w:sz w:val="24"/>
                <w:szCs w:val="24"/>
              </w:rPr>
              <w:t>й-</w:t>
            </w:r>
            <w:proofErr w:type="gramEnd"/>
            <w:r w:rsidRPr="005F4F9A">
              <w:rPr>
                <w:sz w:val="24"/>
                <w:szCs w:val="24"/>
              </w:rPr>
              <w:t xml:space="preserve"> партнеров в проведении отдельных уроков, внеурочных занятий, внешкольных </w:t>
            </w:r>
            <w:r w:rsidRPr="005F4F9A">
              <w:rPr>
                <w:spacing w:val="-2"/>
                <w:sz w:val="24"/>
                <w:szCs w:val="24"/>
              </w:rPr>
              <w:t>мероприятий</w:t>
            </w:r>
            <w:r w:rsidRPr="005F4F9A">
              <w:rPr>
                <w:sz w:val="24"/>
                <w:szCs w:val="24"/>
              </w:rPr>
              <w:tab/>
            </w:r>
            <w:r w:rsidRPr="005F4F9A">
              <w:rPr>
                <w:spacing w:val="-2"/>
                <w:sz w:val="24"/>
                <w:szCs w:val="24"/>
              </w:rPr>
              <w:t>соответствующей</w:t>
            </w:r>
          </w:p>
          <w:p w:rsidR="00527D6B" w:rsidRPr="005F4F9A" w:rsidRDefault="00527D6B" w:rsidP="00527D6B">
            <w:pPr>
              <w:pStyle w:val="TableParagraph"/>
              <w:spacing w:line="274" w:lineRule="exact"/>
              <w:ind w:left="114"/>
              <w:jc w:val="both"/>
              <w:rPr>
                <w:sz w:val="24"/>
                <w:szCs w:val="24"/>
              </w:rPr>
            </w:pPr>
            <w:r w:rsidRPr="005F4F9A">
              <w:rPr>
                <w:sz w:val="24"/>
                <w:szCs w:val="24"/>
              </w:rPr>
              <w:t>тематической</w:t>
            </w:r>
            <w:r w:rsidRPr="005F4F9A">
              <w:rPr>
                <w:spacing w:val="-12"/>
                <w:sz w:val="24"/>
                <w:szCs w:val="24"/>
              </w:rPr>
              <w:t xml:space="preserve"> </w:t>
            </w:r>
            <w:r w:rsidRPr="005F4F9A">
              <w:rPr>
                <w:spacing w:val="-2"/>
                <w:sz w:val="24"/>
                <w:szCs w:val="24"/>
              </w:rPr>
              <w:t>направленности;</w:t>
            </w:r>
          </w:p>
        </w:tc>
        <w:tc>
          <w:tcPr>
            <w:tcW w:w="2693" w:type="dxa"/>
          </w:tcPr>
          <w:p w:rsidR="00527D6B" w:rsidRPr="005F4F9A" w:rsidRDefault="00527D6B" w:rsidP="00527D6B">
            <w:pPr>
              <w:pStyle w:val="TableParagraph"/>
              <w:ind w:left="131"/>
              <w:jc w:val="center"/>
              <w:rPr>
                <w:sz w:val="24"/>
                <w:szCs w:val="24"/>
              </w:rPr>
            </w:pPr>
            <w:r w:rsidRPr="005F4F9A">
              <w:rPr>
                <w:spacing w:val="-5"/>
                <w:sz w:val="24"/>
                <w:szCs w:val="24"/>
              </w:rPr>
              <w:t>1-</w:t>
            </w:r>
            <w:r w:rsidRPr="005F4F9A">
              <w:rPr>
                <w:spacing w:val="-10"/>
                <w:sz w:val="24"/>
                <w:szCs w:val="24"/>
              </w:rPr>
              <w:t>4</w:t>
            </w:r>
          </w:p>
        </w:tc>
        <w:tc>
          <w:tcPr>
            <w:tcW w:w="2693" w:type="dxa"/>
          </w:tcPr>
          <w:p w:rsidR="00527D6B" w:rsidRPr="005F4F9A" w:rsidRDefault="00527D6B" w:rsidP="00527D6B">
            <w:pPr>
              <w:pStyle w:val="TableParagraph"/>
              <w:ind w:left="122"/>
              <w:jc w:val="center"/>
              <w:rPr>
                <w:sz w:val="24"/>
                <w:szCs w:val="24"/>
              </w:rPr>
            </w:pPr>
            <w:r w:rsidRPr="005F4F9A">
              <w:rPr>
                <w:sz w:val="24"/>
                <w:szCs w:val="24"/>
              </w:rPr>
              <w:t>В</w:t>
            </w:r>
            <w:r w:rsidRPr="005F4F9A">
              <w:rPr>
                <w:spacing w:val="-8"/>
                <w:sz w:val="24"/>
                <w:szCs w:val="24"/>
              </w:rPr>
              <w:t xml:space="preserve"> </w:t>
            </w:r>
            <w:r w:rsidRPr="005F4F9A">
              <w:rPr>
                <w:sz w:val="24"/>
                <w:szCs w:val="24"/>
              </w:rPr>
              <w:t>течение</w:t>
            </w:r>
            <w:r w:rsidRPr="005F4F9A">
              <w:rPr>
                <w:spacing w:val="-4"/>
                <w:sz w:val="24"/>
                <w:szCs w:val="24"/>
              </w:rPr>
              <w:t xml:space="preserve"> года</w:t>
            </w:r>
          </w:p>
        </w:tc>
        <w:tc>
          <w:tcPr>
            <w:tcW w:w="3544" w:type="dxa"/>
          </w:tcPr>
          <w:p w:rsidR="00527D6B" w:rsidRPr="005F4F9A" w:rsidRDefault="00527D6B" w:rsidP="00527D6B">
            <w:pPr>
              <w:pStyle w:val="TableParagraph"/>
              <w:spacing w:line="280" w:lineRule="auto"/>
              <w:ind w:left="1355" w:hanging="538"/>
              <w:rPr>
                <w:sz w:val="24"/>
                <w:szCs w:val="24"/>
              </w:rPr>
            </w:pPr>
            <w:r w:rsidRPr="005F4F9A">
              <w:rPr>
                <w:spacing w:val="-2"/>
                <w:sz w:val="24"/>
                <w:szCs w:val="24"/>
              </w:rPr>
              <w:t>Зам</w:t>
            </w:r>
            <w:proofErr w:type="gramStart"/>
            <w:r w:rsidRPr="005F4F9A">
              <w:rPr>
                <w:spacing w:val="-2"/>
                <w:sz w:val="24"/>
                <w:szCs w:val="24"/>
              </w:rPr>
              <w:t>.д</w:t>
            </w:r>
            <w:proofErr w:type="gramEnd"/>
            <w:r w:rsidRPr="005F4F9A">
              <w:rPr>
                <w:spacing w:val="-2"/>
                <w:sz w:val="24"/>
                <w:szCs w:val="24"/>
              </w:rPr>
              <w:t>иректора</w:t>
            </w:r>
            <w:r w:rsidRPr="005F4F9A">
              <w:rPr>
                <w:spacing w:val="-15"/>
                <w:sz w:val="24"/>
                <w:szCs w:val="24"/>
              </w:rPr>
              <w:t xml:space="preserve"> </w:t>
            </w:r>
            <w:r w:rsidRPr="005F4F9A">
              <w:rPr>
                <w:spacing w:val="-2"/>
                <w:sz w:val="24"/>
                <w:szCs w:val="24"/>
              </w:rPr>
              <w:t>по</w:t>
            </w:r>
            <w:r w:rsidRPr="005F4F9A">
              <w:rPr>
                <w:spacing w:val="-15"/>
                <w:sz w:val="24"/>
                <w:szCs w:val="24"/>
              </w:rPr>
              <w:t xml:space="preserve"> </w:t>
            </w:r>
            <w:r w:rsidRPr="005F4F9A">
              <w:rPr>
                <w:spacing w:val="-2"/>
                <w:sz w:val="24"/>
                <w:szCs w:val="24"/>
              </w:rPr>
              <w:t>ВР Соц.педагог</w:t>
            </w:r>
          </w:p>
        </w:tc>
      </w:tr>
    </w:tbl>
    <w:p w:rsidR="00527D6B" w:rsidRDefault="00527D6B" w:rsidP="00527D6B">
      <w:pPr>
        <w:spacing w:line="280" w:lineRule="auto"/>
        <w:rPr>
          <w:sz w:val="24"/>
          <w:szCs w:val="24"/>
        </w:rPr>
      </w:pPr>
    </w:p>
    <w:tbl>
      <w:tblPr>
        <w:tblStyle w:val="TableNormal"/>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4"/>
        <w:gridCol w:w="2693"/>
        <w:gridCol w:w="2835"/>
        <w:gridCol w:w="3402"/>
      </w:tblGrid>
      <w:tr w:rsidR="00527D6B" w:rsidRPr="005F4F9A" w:rsidTr="003E7EEC">
        <w:trPr>
          <w:trHeight w:val="290"/>
        </w:trPr>
        <w:tc>
          <w:tcPr>
            <w:tcW w:w="14554" w:type="dxa"/>
            <w:gridSpan w:val="4"/>
            <w:shd w:val="clear" w:color="auto" w:fill="92CDDC" w:themeFill="accent5" w:themeFillTint="99"/>
          </w:tcPr>
          <w:p w:rsidR="00527D6B" w:rsidRPr="005F4F9A" w:rsidRDefault="00527D6B" w:rsidP="00527D6B">
            <w:pPr>
              <w:pStyle w:val="TableParagraph"/>
              <w:ind w:left="14"/>
              <w:jc w:val="center"/>
              <w:rPr>
                <w:b/>
                <w:sz w:val="24"/>
                <w:szCs w:val="24"/>
              </w:rPr>
            </w:pPr>
            <w:r w:rsidRPr="005F4F9A">
              <w:rPr>
                <w:b/>
                <w:sz w:val="24"/>
                <w:szCs w:val="24"/>
              </w:rPr>
              <w:t>Модуль</w:t>
            </w:r>
            <w:r w:rsidRPr="005F4F9A">
              <w:rPr>
                <w:b/>
                <w:spacing w:val="-1"/>
                <w:sz w:val="24"/>
                <w:szCs w:val="24"/>
              </w:rPr>
              <w:t xml:space="preserve"> </w:t>
            </w:r>
            <w:r w:rsidRPr="005F4F9A">
              <w:rPr>
                <w:b/>
                <w:spacing w:val="-2"/>
                <w:sz w:val="24"/>
                <w:szCs w:val="24"/>
              </w:rPr>
              <w:t>«Самоуправление»</w:t>
            </w:r>
          </w:p>
        </w:tc>
      </w:tr>
      <w:tr w:rsidR="00527D6B" w:rsidRPr="005F4F9A" w:rsidTr="003E7EEC">
        <w:trPr>
          <w:trHeight w:val="508"/>
        </w:trPr>
        <w:tc>
          <w:tcPr>
            <w:tcW w:w="5624" w:type="dxa"/>
          </w:tcPr>
          <w:p w:rsidR="00527D6B" w:rsidRPr="005F4F9A" w:rsidRDefault="00527D6B" w:rsidP="00527D6B">
            <w:pPr>
              <w:pStyle w:val="TableParagraph"/>
              <w:spacing w:line="249" w:lineRule="exact"/>
              <w:ind w:left="16" w:right="2"/>
              <w:jc w:val="center"/>
              <w:rPr>
                <w:b/>
                <w:i/>
                <w:sz w:val="24"/>
                <w:szCs w:val="24"/>
              </w:rPr>
            </w:pPr>
            <w:r w:rsidRPr="005F4F9A">
              <w:rPr>
                <w:b/>
                <w:i/>
                <w:spacing w:val="-5"/>
                <w:sz w:val="24"/>
                <w:szCs w:val="24"/>
              </w:rPr>
              <w:t>Де</w:t>
            </w:r>
            <w:r w:rsidRPr="005F4F9A">
              <w:rPr>
                <w:b/>
                <w:i/>
                <w:sz w:val="24"/>
                <w:szCs w:val="24"/>
              </w:rPr>
              <w:t>ла</w:t>
            </w:r>
          </w:p>
        </w:tc>
        <w:tc>
          <w:tcPr>
            <w:tcW w:w="2693" w:type="dxa"/>
          </w:tcPr>
          <w:p w:rsidR="00527D6B" w:rsidRPr="005F4F9A" w:rsidRDefault="00527D6B" w:rsidP="00527D6B">
            <w:pPr>
              <w:pStyle w:val="TableParagraph"/>
              <w:spacing w:line="247" w:lineRule="exact"/>
              <w:ind w:left="36" w:right="12"/>
              <w:jc w:val="center"/>
              <w:rPr>
                <w:b/>
                <w:i/>
                <w:sz w:val="24"/>
                <w:szCs w:val="24"/>
              </w:rPr>
            </w:pPr>
            <w:r w:rsidRPr="005F4F9A">
              <w:rPr>
                <w:b/>
                <w:i/>
                <w:spacing w:val="-2"/>
                <w:sz w:val="24"/>
                <w:szCs w:val="24"/>
              </w:rPr>
              <w:t>Класс</w:t>
            </w:r>
          </w:p>
        </w:tc>
        <w:tc>
          <w:tcPr>
            <w:tcW w:w="2835" w:type="dxa"/>
          </w:tcPr>
          <w:p w:rsidR="00527D6B" w:rsidRPr="005F4F9A" w:rsidRDefault="00527D6B" w:rsidP="00527D6B">
            <w:pPr>
              <w:pStyle w:val="TableParagraph"/>
              <w:spacing w:line="247" w:lineRule="exact"/>
              <w:ind w:left="34" w:right="3"/>
              <w:jc w:val="center"/>
              <w:rPr>
                <w:b/>
                <w:i/>
                <w:sz w:val="24"/>
                <w:szCs w:val="24"/>
              </w:rPr>
            </w:pPr>
            <w:r w:rsidRPr="005F4F9A">
              <w:rPr>
                <w:b/>
                <w:i/>
                <w:spacing w:val="-4"/>
                <w:sz w:val="24"/>
                <w:szCs w:val="24"/>
              </w:rPr>
              <w:t>Дата</w:t>
            </w:r>
          </w:p>
        </w:tc>
        <w:tc>
          <w:tcPr>
            <w:tcW w:w="3402" w:type="dxa"/>
          </w:tcPr>
          <w:p w:rsidR="00527D6B" w:rsidRPr="005F4F9A" w:rsidRDefault="00527D6B" w:rsidP="00527D6B">
            <w:pPr>
              <w:pStyle w:val="TableParagraph"/>
              <w:spacing w:line="270" w:lineRule="exact"/>
              <w:ind w:left="552"/>
              <w:rPr>
                <w:b/>
                <w:i/>
                <w:sz w:val="24"/>
                <w:szCs w:val="24"/>
              </w:rPr>
            </w:pPr>
            <w:r w:rsidRPr="005F4F9A">
              <w:rPr>
                <w:b/>
                <w:i/>
                <w:spacing w:val="-2"/>
                <w:sz w:val="24"/>
                <w:szCs w:val="24"/>
              </w:rPr>
              <w:t>Ответственные</w:t>
            </w:r>
          </w:p>
        </w:tc>
      </w:tr>
      <w:tr w:rsidR="00527D6B" w:rsidRPr="005F4F9A" w:rsidTr="003E7EEC">
        <w:trPr>
          <w:trHeight w:val="635"/>
        </w:trPr>
        <w:tc>
          <w:tcPr>
            <w:tcW w:w="5624" w:type="dxa"/>
          </w:tcPr>
          <w:p w:rsidR="00527D6B" w:rsidRPr="005F4F9A" w:rsidRDefault="00527D6B" w:rsidP="00527D6B">
            <w:pPr>
              <w:pStyle w:val="TableParagraph"/>
              <w:ind w:left="115"/>
              <w:rPr>
                <w:sz w:val="24"/>
                <w:szCs w:val="24"/>
              </w:rPr>
            </w:pPr>
            <w:r w:rsidRPr="005F4F9A">
              <w:rPr>
                <w:sz w:val="24"/>
                <w:szCs w:val="24"/>
              </w:rPr>
              <w:t>Организация</w:t>
            </w:r>
            <w:r w:rsidRPr="005F4F9A">
              <w:rPr>
                <w:spacing w:val="-14"/>
                <w:sz w:val="24"/>
                <w:szCs w:val="24"/>
              </w:rPr>
              <w:t xml:space="preserve"> </w:t>
            </w:r>
            <w:r w:rsidRPr="005F4F9A">
              <w:rPr>
                <w:sz w:val="24"/>
                <w:szCs w:val="24"/>
              </w:rPr>
              <w:t>дежурства</w:t>
            </w:r>
            <w:r w:rsidRPr="005F4F9A">
              <w:rPr>
                <w:spacing w:val="-6"/>
                <w:sz w:val="24"/>
                <w:szCs w:val="24"/>
              </w:rPr>
              <w:t xml:space="preserve"> </w:t>
            </w:r>
            <w:proofErr w:type="gramStart"/>
            <w:r w:rsidRPr="005F4F9A">
              <w:rPr>
                <w:spacing w:val="-5"/>
                <w:sz w:val="24"/>
                <w:szCs w:val="24"/>
              </w:rPr>
              <w:t>по</w:t>
            </w:r>
            <w:proofErr w:type="gramEnd"/>
          </w:p>
          <w:p w:rsidR="00527D6B" w:rsidRPr="005F4F9A" w:rsidRDefault="00527D6B" w:rsidP="00527D6B">
            <w:pPr>
              <w:pStyle w:val="TableParagraph"/>
              <w:spacing w:before="38"/>
              <w:ind w:left="115"/>
              <w:rPr>
                <w:sz w:val="24"/>
                <w:szCs w:val="24"/>
              </w:rPr>
            </w:pPr>
            <w:r w:rsidRPr="005F4F9A">
              <w:rPr>
                <w:spacing w:val="-2"/>
                <w:sz w:val="24"/>
                <w:szCs w:val="24"/>
              </w:rPr>
              <w:t>классу</w:t>
            </w:r>
          </w:p>
        </w:tc>
        <w:tc>
          <w:tcPr>
            <w:tcW w:w="2693" w:type="dxa"/>
          </w:tcPr>
          <w:p w:rsidR="00527D6B" w:rsidRPr="005F4F9A" w:rsidRDefault="00527D6B" w:rsidP="00527D6B">
            <w:pPr>
              <w:pStyle w:val="TableParagraph"/>
              <w:ind w:left="36" w:right="12"/>
              <w:jc w:val="center"/>
              <w:rPr>
                <w:sz w:val="24"/>
                <w:szCs w:val="24"/>
              </w:rPr>
            </w:pPr>
            <w:r>
              <w:rPr>
                <w:spacing w:val="-5"/>
                <w:sz w:val="24"/>
                <w:szCs w:val="24"/>
              </w:rPr>
              <w:t>1-4</w:t>
            </w:r>
          </w:p>
        </w:tc>
        <w:tc>
          <w:tcPr>
            <w:tcW w:w="2835" w:type="dxa"/>
          </w:tcPr>
          <w:p w:rsidR="00527D6B" w:rsidRPr="005F4F9A" w:rsidRDefault="00527D6B" w:rsidP="00527D6B">
            <w:pPr>
              <w:pStyle w:val="TableParagraph"/>
              <w:ind w:left="302"/>
              <w:rPr>
                <w:sz w:val="24"/>
                <w:szCs w:val="24"/>
              </w:rPr>
            </w:pPr>
            <w:r w:rsidRPr="005F4F9A">
              <w:rPr>
                <w:sz w:val="24"/>
                <w:szCs w:val="24"/>
              </w:rPr>
              <w:t>В</w:t>
            </w:r>
            <w:r w:rsidRPr="005F4F9A">
              <w:rPr>
                <w:spacing w:val="-8"/>
                <w:sz w:val="24"/>
                <w:szCs w:val="24"/>
              </w:rPr>
              <w:t xml:space="preserve"> </w:t>
            </w:r>
            <w:r w:rsidRPr="005F4F9A">
              <w:rPr>
                <w:sz w:val="24"/>
                <w:szCs w:val="24"/>
              </w:rPr>
              <w:t>течение</w:t>
            </w:r>
            <w:r w:rsidRPr="005F4F9A">
              <w:rPr>
                <w:spacing w:val="-4"/>
                <w:sz w:val="24"/>
                <w:szCs w:val="24"/>
              </w:rPr>
              <w:t xml:space="preserve"> года</w:t>
            </w:r>
          </w:p>
        </w:tc>
        <w:tc>
          <w:tcPr>
            <w:tcW w:w="3402" w:type="dxa"/>
          </w:tcPr>
          <w:p w:rsidR="00527D6B" w:rsidRPr="005F4F9A" w:rsidRDefault="00527D6B" w:rsidP="00527D6B">
            <w:pPr>
              <w:pStyle w:val="TableParagraph"/>
              <w:ind w:left="737"/>
              <w:rPr>
                <w:sz w:val="24"/>
                <w:szCs w:val="24"/>
              </w:rPr>
            </w:pPr>
            <w:r w:rsidRPr="005F4F9A">
              <w:rPr>
                <w:sz w:val="24"/>
                <w:szCs w:val="24"/>
              </w:rPr>
              <w:t>Актив</w:t>
            </w:r>
            <w:r w:rsidRPr="005F4F9A">
              <w:rPr>
                <w:spacing w:val="-1"/>
                <w:sz w:val="24"/>
                <w:szCs w:val="24"/>
              </w:rPr>
              <w:t xml:space="preserve"> </w:t>
            </w:r>
            <w:r w:rsidRPr="005F4F9A">
              <w:rPr>
                <w:spacing w:val="-2"/>
                <w:sz w:val="24"/>
                <w:szCs w:val="24"/>
              </w:rPr>
              <w:t>класса</w:t>
            </w:r>
          </w:p>
        </w:tc>
      </w:tr>
      <w:tr w:rsidR="00527D6B" w:rsidRPr="005F4F9A" w:rsidTr="003E7EEC">
        <w:trPr>
          <w:trHeight w:val="290"/>
        </w:trPr>
        <w:tc>
          <w:tcPr>
            <w:tcW w:w="5624" w:type="dxa"/>
          </w:tcPr>
          <w:p w:rsidR="00527D6B" w:rsidRPr="005F4F9A" w:rsidRDefault="00527D6B" w:rsidP="00527D6B">
            <w:pPr>
              <w:pStyle w:val="TableParagraph"/>
              <w:spacing w:line="265" w:lineRule="exact"/>
              <w:ind w:left="115"/>
              <w:rPr>
                <w:sz w:val="24"/>
                <w:szCs w:val="24"/>
              </w:rPr>
            </w:pPr>
            <w:r w:rsidRPr="005F4F9A">
              <w:rPr>
                <w:sz w:val="24"/>
                <w:szCs w:val="24"/>
              </w:rPr>
              <w:t>Совет</w:t>
            </w:r>
            <w:r w:rsidRPr="005F4F9A">
              <w:rPr>
                <w:spacing w:val="-6"/>
                <w:sz w:val="24"/>
                <w:szCs w:val="24"/>
              </w:rPr>
              <w:t xml:space="preserve"> </w:t>
            </w:r>
            <w:r w:rsidRPr="005F4F9A">
              <w:rPr>
                <w:sz w:val="24"/>
                <w:szCs w:val="24"/>
              </w:rPr>
              <w:t>Актива</w:t>
            </w:r>
            <w:r w:rsidRPr="005F4F9A">
              <w:rPr>
                <w:spacing w:val="-4"/>
                <w:sz w:val="24"/>
                <w:szCs w:val="24"/>
              </w:rPr>
              <w:t xml:space="preserve"> РДДМ</w:t>
            </w:r>
          </w:p>
        </w:tc>
        <w:tc>
          <w:tcPr>
            <w:tcW w:w="2693" w:type="dxa"/>
          </w:tcPr>
          <w:p w:rsidR="00527D6B" w:rsidRPr="005F4F9A" w:rsidRDefault="00527D6B" w:rsidP="00527D6B">
            <w:pPr>
              <w:pStyle w:val="TableParagraph"/>
              <w:spacing w:line="265" w:lineRule="exact"/>
              <w:ind w:left="36" w:right="12"/>
              <w:jc w:val="center"/>
              <w:rPr>
                <w:sz w:val="24"/>
                <w:szCs w:val="24"/>
              </w:rPr>
            </w:pPr>
            <w:r>
              <w:rPr>
                <w:spacing w:val="-5"/>
                <w:sz w:val="24"/>
                <w:szCs w:val="24"/>
              </w:rPr>
              <w:t>1-4</w:t>
            </w:r>
          </w:p>
        </w:tc>
        <w:tc>
          <w:tcPr>
            <w:tcW w:w="2835" w:type="dxa"/>
          </w:tcPr>
          <w:p w:rsidR="00527D6B" w:rsidRPr="005F4F9A" w:rsidRDefault="00527D6B" w:rsidP="00527D6B">
            <w:pPr>
              <w:pStyle w:val="TableParagraph"/>
              <w:spacing w:line="265" w:lineRule="exact"/>
              <w:ind w:left="1246"/>
              <w:rPr>
                <w:sz w:val="24"/>
                <w:szCs w:val="24"/>
              </w:rPr>
            </w:pPr>
            <w:r w:rsidRPr="005F4F9A">
              <w:rPr>
                <w:sz w:val="24"/>
                <w:szCs w:val="24"/>
              </w:rPr>
              <w:t>1</w:t>
            </w:r>
            <w:r w:rsidRPr="005F4F9A">
              <w:rPr>
                <w:spacing w:val="-1"/>
                <w:sz w:val="24"/>
                <w:szCs w:val="24"/>
              </w:rPr>
              <w:t xml:space="preserve"> </w:t>
            </w:r>
            <w:r w:rsidRPr="005F4F9A">
              <w:rPr>
                <w:sz w:val="24"/>
                <w:szCs w:val="24"/>
              </w:rPr>
              <w:t>раз в</w:t>
            </w:r>
            <w:r w:rsidRPr="005F4F9A">
              <w:rPr>
                <w:spacing w:val="-1"/>
                <w:sz w:val="24"/>
                <w:szCs w:val="24"/>
              </w:rPr>
              <w:t xml:space="preserve"> </w:t>
            </w:r>
            <w:r w:rsidRPr="005F4F9A">
              <w:rPr>
                <w:spacing w:val="-2"/>
                <w:sz w:val="24"/>
                <w:szCs w:val="24"/>
              </w:rPr>
              <w:t>месяц</w:t>
            </w:r>
          </w:p>
        </w:tc>
        <w:tc>
          <w:tcPr>
            <w:tcW w:w="3402" w:type="dxa"/>
          </w:tcPr>
          <w:p w:rsidR="00527D6B" w:rsidRPr="005F4F9A" w:rsidRDefault="00527D6B" w:rsidP="00527D6B">
            <w:pPr>
              <w:pStyle w:val="TableParagraph"/>
              <w:spacing w:line="265" w:lineRule="exact"/>
              <w:ind w:left="453"/>
              <w:rPr>
                <w:sz w:val="24"/>
                <w:szCs w:val="24"/>
              </w:rPr>
            </w:pPr>
            <w:r w:rsidRPr="005F4F9A">
              <w:rPr>
                <w:sz w:val="24"/>
                <w:szCs w:val="24"/>
              </w:rPr>
              <w:t>Советник</w:t>
            </w:r>
            <w:r w:rsidRPr="005F4F9A">
              <w:rPr>
                <w:spacing w:val="-5"/>
                <w:sz w:val="24"/>
                <w:szCs w:val="24"/>
              </w:rPr>
              <w:t xml:space="preserve"> </w:t>
            </w:r>
            <w:r w:rsidRPr="005F4F9A">
              <w:rPr>
                <w:sz w:val="24"/>
                <w:szCs w:val="24"/>
              </w:rPr>
              <w:t>по</w:t>
            </w:r>
            <w:r w:rsidRPr="005F4F9A">
              <w:rPr>
                <w:spacing w:val="-1"/>
                <w:sz w:val="24"/>
                <w:szCs w:val="24"/>
              </w:rPr>
              <w:t xml:space="preserve"> </w:t>
            </w:r>
            <w:r w:rsidRPr="005F4F9A">
              <w:rPr>
                <w:spacing w:val="-2"/>
                <w:sz w:val="24"/>
                <w:szCs w:val="24"/>
              </w:rPr>
              <w:t>воспитанию</w:t>
            </w:r>
          </w:p>
        </w:tc>
      </w:tr>
      <w:tr w:rsidR="00527D6B" w:rsidRPr="005F4F9A" w:rsidTr="003E7EEC">
        <w:trPr>
          <w:trHeight w:val="952"/>
        </w:trPr>
        <w:tc>
          <w:tcPr>
            <w:tcW w:w="5624" w:type="dxa"/>
          </w:tcPr>
          <w:p w:rsidR="00527D6B" w:rsidRPr="005F4F9A" w:rsidRDefault="00527D6B" w:rsidP="00527D6B">
            <w:pPr>
              <w:pStyle w:val="TableParagraph"/>
              <w:spacing w:line="276" w:lineRule="auto"/>
              <w:ind w:left="115" w:right="1011"/>
              <w:rPr>
                <w:sz w:val="24"/>
                <w:szCs w:val="24"/>
              </w:rPr>
            </w:pPr>
            <w:r>
              <w:rPr>
                <w:sz w:val="24"/>
                <w:szCs w:val="24"/>
              </w:rPr>
              <w:t>у</w:t>
            </w:r>
            <w:r w:rsidRPr="005F4F9A">
              <w:rPr>
                <w:sz w:val="24"/>
                <w:szCs w:val="24"/>
              </w:rPr>
              <w:t xml:space="preserve">частие во </w:t>
            </w:r>
            <w:proofErr w:type="gramStart"/>
            <w:r w:rsidRPr="005F4F9A">
              <w:rPr>
                <w:sz w:val="24"/>
                <w:szCs w:val="24"/>
              </w:rPr>
              <w:t>Всероссийских</w:t>
            </w:r>
            <w:proofErr w:type="gramEnd"/>
            <w:r w:rsidRPr="005F4F9A">
              <w:rPr>
                <w:sz w:val="24"/>
                <w:szCs w:val="24"/>
              </w:rPr>
              <w:t xml:space="preserve">, </w:t>
            </w:r>
            <w:r w:rsidRPr="005F4F9A">
              <w:rPr>
                <w:spacing w:val="-2"/>
                <w:sz w:val="24"/>
                <w:szCs w:val="24"/>
              </w:rPr>
              <w:t>Региональных,</w:t>
            </w:r>
            <w:r w:rsidRPr="005F4F9A">
              <w:rPr>
                <w:spacing w:val="-13"/>
                <w:sz w:val="24"/>
                <w:szCs w:val="24"/>
              </w:rPr>
              <w:t xml:space="preserve"> </w:t>
            </w:r>
            <w:r w:rsidRPr="005F4F9A">
              <w:rPr>
                <w:spacing w:val="-2"/>
                <w:sz w:val="24"/>
                <w:szCs w:val="24"/>
              </w:rPr>
              <w:t>Муниципальных</w:t>
            </w:r>
          </w:p>
          <w:p w:rsidR="00527D6B" w:rsidRPr="005F4F9A" w:rsidRDefault="00527D6B" w:rsidP="00527D6B">
            <w:pPr>
              <w:pStyle w:val="TableParagraph"/>
              <w:spacing w:line="275" w:lineRule="exact"/>
              <w:ind w:left="115"/>
              <w:rPr>
                <w:sz w:val="24"/>
                <w:szCs w:val="24"/>
              </w:rPr>
            </w:pPr>
            <w:proofErr w:type="gramStart"/>
            <w:r w:rsidRPr="005F4F9A">
              <w:rPr>
                <w:sz w:val="24"/>
                <w:szCs w:val="24"/>
              </w:rPr>
              <w:t>проектах</w:t>
            </w:r>
            <w:proofErr w:type="gramEnd"/>
            <w:r w:rsidRPr="005F4F9A">
              <w:rPr>
                <w:sz w:val="24"/>
                <w:szCs w:val="24"/>
              </w:rPr>
              <w:t>,</w:t>
            </w:r>
            <w:r w:rsidRPr="005F4F9A">
              <w:rPr>
                <w:spacing w:val="-6"/>
                <w:sz w:val="24"/>
                <w:szCs w:val="24"/>
              </w:rPr>
              <w:t xml:space="preserve"> </w:t>
            </w:r>
            <w:r w:rsidRPr="005F4F9A">
              <w:rPr>
                <w:sz w:val="24"/>
                <w:szCs w:val="24"/>
              </w:rPr>
              <w:t>Акциях,</w:t>
            </w:r>
            <w:r w:rsidRPr="005F4F9A">
              <w:rPr>
                <w:spacing w:val="-4"/>
                <w:sz w:val="24"/>
                <w:szCs w:val="24"/>
              </w:rPr>
              <w:t xml:space="preserve"> </w:t>
            </w:r>
            <w:r w:rsidRPr="005F4F9A">
              <w:rPr>
                <w:spacing w:val="-2"/>
                <w:sz w:val="24"/>
                <w:szCs w:val="24"/>
              </w:rPr>
              <w:t>мероприятиях</w:t>
            </w:r>
          </w:p>
        </w:tc>
        <w:tc>
          <w:tcPr>
            <w:tcW w:w="2693" w:type="dxa"/>
          </w:tcPr>
          <w:p w:rsidR="00527D6B" w:rsidRPr="005F4F9A" w:rsidRDefault="00527D6B" w:rsidP="00527D6B">
            <w:pPr>
              <w:pStyle w:val="TableParagraph"/>
              <w:ind w:left="36" w:right="12"/>
              <w:jc w:val="center"/>
              <w:rPr>
                <w:sz w:val="24"/>
                <w:szCs w:val="24"/>
              </w:rPr>
            </w:pPr>
            <w:r>
              <w:rPr>
                <w:spacing w:val="-5"/>
                <w:sz w:val="24"/>
                <w:szCs w:val="24"/>
              </w:rPr>
              <w:t>1-4</w:t>
            </w:r>
          </w:p>
        </w:tc>
        <w:tc>
          <w:tcPr>
            <w:tcW w:w="2835" w:type="dxa"/>
          </w:tcPr>
          <w:p w:rsidR="00527D6B" w:rsidRPr="005F4F9A" w:rsidRDefault="00527D6B" w:rsidP="00527D6B">
            <w:pPr>
              <w:pStyle w:val="TableParagraph"/>
              <w:ind w:left="115"/>
              <w:rPr>
                <w:sz w:val="24"/>
                <w:szCs w:val="24"/>
              </w:rPr>
            </w:pPr>
            <w:r w:rsidRPr="005F4F9A">
              <w:rPr>
                <w:sz w:val="24"/>
                <w:szCs w:val="24"/>
              </w:rPr>
              <w:t>По</w:t>
            </w:r>
            <w:r w:rsidRPr="005F4F9A">
              <w:rPr>
                <w:spacing w:val="-3"/>
                <w:sz w:val="24"/>
                <w:szCs w:val="24"/>
              </w:rPr>
              <w:t xml:space="preserve"> </w:t>
            </w:r>
            <w:r w:rsidRPr="005F4F9A">
              <w:rPr>
                <w:sz w:val="24"/>
                <w:szCs w:val="24"/>
              </w:rPr>
              <w:t>плану</w:t>
            </w:r>
            <w:r w:rsidRPr="005F4F9A">
              <w:rPr>
                <w:spacing w:val="-11"/>
                <w:sz w:val="24"/>
                <w:szCs w:val="24"/>
              </w:rPr>
              <w:t xml:space="preserve"> </w:t>
            </w:r>
            <w:r w:rsidRPr="005F4F9A">
              <w:rPr>
                <w:spacing w:val="-4"/>
                <w:sz w:val="24"/>
                <w:szCs w:val="24"/>
              </w:rPr>
              <w:t>РДДМ</w:t>
            </w:r>
          </w:p>
        </w:tc>
        <w:tc>
          <w:tcPr>
            <w:tcW w:w="3402" w:type="dxa"/>
          </w:tcPr>
          <w:p w:rsidR="00527D6B" w:rsidRPr="005F4F9A" w:rsidRDefault="00527D6B" w:rsidP="00527D6B">
            <w:pPr>
              <w:pStyle w:val="TableParagraph"/>
              <w:ind w:left="26"/>
              <w:jc w:val="center"/>
              <w:rPr>
                <w:sz w:val="24"/>
                <w:szCs w:val="24"/>
              </w:rPr>
            </w:pPr>
            <w:r w:rsidRPr="005F4F9A">
              <w:rPr>
                <w:sz w:val="24"/>
                <w:szCs w:val="24"/>
              </w:rPr>
              <w:t>Актив</w:t>
            </w:r>
            <w:r w:rsidRPr="005F4F9A">
              <w:rPr>
                <w:spacing w:val="-1"/>
                <w:sz w:val="24"/>
                <w:szCs w:val="24"/>
              </w:rPr>
              <w:t xml:space="preserve"> </w:t>
            </w:r>
            <w:r w:rsidRPr="005F4F9A">
              <w:rPr>
                <w:spacing w:val="-4"/>
                <w:sz w:val="24"/>
                <w:szCs w:val="24"/>
              </w:rPr>
              <w:t>РДДМ</w:t>
            </w:r>
          </w:p>
          <w:p w:rsidR="00527D6B" w:rsidRPr="005F4F9A" w:rsidRDefault="00527D6B" w:rsidP="00527D6B">
            <w:pPr>
              <w:pStyle w:val="TableParagraph"/>
              <w:spacing w:before="31"/>
              <w:ind w:left="26" w:right="17"/>
              <w:jc w:val="center"/>
              <w:rPr>
                <w:sz w:val="24"/>
                <w:szCs w:val="24"/>
              </w:rPr>
            </w:pPr>
            <w:r w:rsidRPr="005F4F9A">
              <w:rPr>
                <w:sz w:val="24"/>
                <w:szCs w:val="24"/>
              </w:rPr>
              <w:t>Советник</w:t>
            </w:r>
            <w:r w:rsidRPr="005F4F9A">
              <w:rPr>
                <w:spacing w:val="-5"/>
                <w:sz w:val="24"/>
                <w:szCs w:val="24"/>
              </w:rPr>
              <w:t xml:space="preserve"> </w:t>
            </w:r>
            <w:r w:rsidRPr="005F4F9A">
              <w:rPr>
                <w:sz w:val="24"/>
                <w:szCs w:val="24"/>
              </w:rPr>
              <w:t>по</w:t>
            </w:r>
            <w:r w:rsidRPr="005F4F9A">
              <w:rPr>
                <w:spacing w:val="-1"/>
                <w:sz w:val="24"/>
                <w:szCs w:val="24"/>
              </w:rPr>
              <w:t xml:space="preserve"> </w:t>
            </w:r>
            <w:r w:rsidRPr="005F4F9A">
              <w:rPr>
                <w:spacing w:val="-2"/>
                <w:sz w:val="24"/>
                <w:szCs w:val="24"/>
              </w:rPr>
              <w:t>воспитанию</w:t>
            </w:r>
          </w:p>
        </w:tc>
      </w:tr>
    </w:tbl>
    <w:p w:rsidR="00527D6B" w:rsidRPr="005F4F9A" w:rsidRDefault="00527D6B" w:rsidP="00527D6B">
      <w:pPr>
        <w:jc w:val="center"/>
        <w:rPr>
          <w:sz w:val="24"/>
          <w:szCs w:val="24"/>
        </w:rPr>
        <w:sectPr w:rsidR="00527D6B" w:rsidRPr="005F4F9A">
          <w:pgSz w:w="16860" w:h="11930" w:orient="landscape"/>
          <w:pgMar w:top="580" w:right="40" w:bottom="280" w:left="620" w:header="720" w:footer="720" w:gutter="0"/>
          <w:cols w:space="720"/>
        </w:sectPr>
      </w:pPr>
    </w:p>
    <w:p w:rsidR="00527D6B" w:rsidRPr="005F4F9A" w:rsidRDefault="00527D6B" w:rsidP="00527D6B">
      <w:pPr>
        <w:pStyle w:val="affff3"/>
        <w:spacing w:before="3"/>
        <w:ind w:left="0" w:firstLine="0"/>
        <w:rPr>
          <w:b/>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27"/>
        <w:gridCol w:w="2693"/>
        <w:gridCol w:w="2835"/>
        <w:gridCol w:w="3402"/>
      </w:tblGrid>
      <w:tr w:rsidR="00527D6B" w:rsidRPr="005F4F9A" w:rsidTr="003E7EEC">
        <w:trPr>
          <w:trHeight w:val="311"/>
        </w:trPr>
        <w:tc>
          <w:tcPr>
            <w:tcW w:w="14657" w:type="dxa"/>
            <w:gridSpan w:val="4"/>
            <w:tcBorders>
              <w:top w:val="single" w:sz="8" w:space="0" w:color="000000"/>
            </w:tcBorders>
            <w:shd w:val="clear" w:color="auto" w:fill="92CDDC" w:themeFill="accent5" w:themeFillTint="99"/>
          </w:tcPr>
          <w:p w:rsidR="00527D6B" w:rsidRPr="005F4F9A" w:rsidRDefault="00527D6B" w:rsidP="00527D6B">
            <w:pPr>
              <w:pStyle w:val="TableParagraph"/>
              <w:spacing w:line="272" w:lineRule="exact"/>
              <w:ind w:left="27"/>
              <w:jc w:val="center"/>
              <w:rPr>
                <w:b/>
                <w:sz w:val="24"/>
                <w:szCs w:val="24"/>
              </w:rPr>
            </w:pPr>
            <w:r w:rsidRPr="005F4F9A">
              <w:rPr>
                <w:b/>
                <w:sz w:val="24"/>
                <w:szCs w:val="24"/>
              </w:rPr>
              <w:t>Модуль</w:t>
            </w:r>
            <w:r w:rsidRPr="005F4F9A">
              <w:rPr>
                <w:b/>
                <w:spacing w:val="-6"/>
                <w:sz w:val="24"/>
                <w:szCs w:val="24"/>
              </w:rPr>
              <w:t xml:space="preserve"> </w:t>
            </w:r>
            <w:r w:rsidRPr="005F4F9A">
              <w:rPr>
                <w:b/>
                <w:sz w:val="24"/>
                <w:szCs w:val="24"/>
              </w:rPr>
              <w:t>«</w:t>
            </w:r>
            <w:proofErr w:type="gramStart"/>
            <w:r w:rsidRPr="005F4F9A">
              <w:rPr>
                <w:b/>
                <w:sz w:val="24"/>
                <w:szCs w:val="24"/>
              </w:rPr>
              <w:t>Школьные</w:t>
            </w:r>
            <w:proofErr w:type="gramEnd"/>
            <w:r w:rsidRPr="005F4F9A">
              <w:rPr>
                <w:b/>
                <w:spacing w:val="-7"/>
                <w:sz w:val="24"/>
                <w:szCs w:val="24"/>
              </w:rPr>
              <w:t xml:space="preserve"> </w:t>
            </w:r>
            <w:r w:rsidRPr="005F4F9A">
              <w:rPr>
                <w:b/>
                <w:spacing w:val="-2"/>
                <w:sz w:val="24"/>
                <w:szCs w:val="24"/>
              </w:rPr>
              <w:t>медиа»</w:t>
            </w:r>
          </w:p>
        </w:tc>
      </w:tr>
      <w:tr w:rsidR="00527D6B" w:rsidRPr="005F4F9A" w:rsidTr="003E7EEC">
        <w:trPr>
          <w:trHeight w:val="318"/>
        </w:trPr>
        <w:tc>
          <w:tcPr>
            <w:tcW w:w="5727" w:type="dxa"/>
          </w:tcPr>
          <w:p w:rsidR="00527D6B" w:rsidRPr="005F4F9A" w:rsidRDefault="00527D6B" w:rsidP="00527D6B">
            <w:pPr>
              <w:pStyle w:val="TableParagraph"/>
              <w:spacing w:before="5"/>
              <w:ind w:left="1085"/>
              <w:rPr>
                <w:b/>
                <w:i/>
                <w:sz w:val="24"/>
                <w:szCs w:val="24"/>
              </w:rPr>
            </w:pPr>
            <w:r w:rsidRPr="005F4F9A">
              <w:rPr>
                <w:b/>
                <w:i/>
                <w:sz w:val="24"/>
                <w:szCs w:val="24"/>
              </w:rPr>
              <w:t>Дела,</w:t>
            </w:r>
            <w:r w:rsidRPr="005F4F9A">
              <w:rPr>
                <w:b/>
                <w:i/>
                <w:spacing w:val="-7"/>
                <w:sz w:val="24"/>
                <w:szCs w:val="24"/>
              </w:rPr>
              <w:t xml:space="preserve"> </w:t>
            </w:r>
            <w:r w:rsidRPr="005F4F9A">
              <w:rPr>
                <w:b/>
                <w:i/>
                <w:sz w:val="24"/>
                <w:szCs w:val="24"/>
              </w:rPr>
              <w:t>события,</w:t>
            </w:r>
            <w:r w:rsidRPr="005F4F9A">
              <w:rPr>
                <w:b/>
                <w:i/>
                <w:spacing w:val="-7"/>
                <w:sz w:val="24"/>
                <w:szCs w:val="24"/>
              </w:rPr>
              <w:t xml:space="preserve"> </w:t>
            </w:r>
            <w:r w:rsidRPr="005F4F9A">
              <w:rPr>
                <w:b/>
                <w:i/>
                <w:spacing w:val="-2"/>
                <w:sz w:val="24"/>
                <w:szCs w:val="24"/>
              </w:rPr>
              <w:t>мероприятия</w:t>
            </w:r>
          </w:p>
        </w:tc>
        <w:tc>
          <w:tcPr>
            <w:tcW w:w="2693" w:type="dxa"/>
          </w:tcPr>
          <w:p w:rsidR="00527D6B" w:rsidRPr="005F4F9A" w:rsidRDefault="00527D6B" w:rsidP="00527D6B">
            <w:pPr>
              <w:pStyle w:val="TableParagraph"/>
              <w:spacing w:before="5"/>
              <w:ind w:left="115"/>
              <w:rPr>
                <w:b/>
                <w:i/>
                <w:sz w:val="24"/>
                <w:szCs w:val="24"/>
              </w:rPr>
            </w:pPr>
            <w:r w:rsidRPr="005F4F9A">
              <w:rPr>
                <w:b/>
                <w:i/>
                <w:spacing w:val="-2"/>
                <w:sz w:val="24"/>
                <w:szCs w:val="24"/>
              </w:rPr>
              <w:t>Классы</w:t>
            </w:r>
          </w:p>
        </w:tc>
        <w:tc>
          <w:tcPr>
            <w:tcW w:w="2835" w:type="dxa"/>
          </w:tcPr>
          <w:p w:rsidR="00527D6B" w:rsidRPr="005F4F9A" w:rsidRDefault="00527D6B" w:rsidP="00527D6B">
            <w:pPr>
              <w:pStyle w:val="TableParagraph"/>
              <w:spacing w:before="3"/>
              <w:ind w:left="144"/>
              <w:rPr>
                <w:b/>
                <w:i/>
                <w:sz w:val="24"/>
                <w:szCs w:val="24"/>
              </w:rPr>
            </w:pPr>
            <w:r w:rsidRPr="005F4F9A">
              <w:rPr>
                <w:b/>
                <w:i/>
                <w:spacing w:val="-4"/>
                <w:sz w:val="24"/>
                <w:szCs w:val="24"/>
              </w:rPr>
              <w:t>Дата</w:t>
            </w:r>
          </w:p>
        </w:tc>
        <w:tc>
          <w:tcPr>
            <w:tcW w:w="3402" w:type="dxa"/>
          </w:tcPr>
          <w:p w:rsidR="00527D6B" w:rsidRPr="005F4F9A" w:rsidRDefault="00527D6B" w:rsidP="00527D6B">
            <w:pPr>
              <w:pStyle w:val="TableParagraph"/>
              <w:spacing w:before="5"/>
              <w:ind w:left="106"/>
              <w:rPr>
                <w:b/>
                <w:i/>
                <w:sz w:val="24"/>
                <w:szCs w:val="24"/>
              </w:rPr>
            </w:pPr>
            <w:r w:rsidRPr="005F4F9A">
              <w:rPr>
                <w:b/>
                <w:i/>
                <w:spacing w:val="-2"/>
                <w:sz w:val="24"/>
                <w:szCs w:val="24"/>
              </w:rPr>
              <w:t>Ответственные</w:t>
            </w:r>
          </w:p>
        </w:tc>
      </w:tr>
      <w:tr w:rsidR="00527D6B" w:rsidRPr="005F4F9A" w:rsidTr="003E7EEC">
        <w:trPr>
          <w:trHeight w:val="1142"/>
        </w:trPr>
        <w:tc>
          <w:tcPr>
            <w:tcW w:w="5727" w:type="dxa"/>
          </w:tcPr>
          <w:p w:rsidR="00527D6B" w:rsidRPr="005F4F9A" w:rsidRDefault="00527D6B" w:rsidP="00527D6B">
            <w:pPr>
              <w:pStyle w:val="TableParagraph"/>
              <w:spacing w:line="273" w:lineRule="auto"/>
              <w:rPr>
                <w:sz w:val="24"/>
                <w:szCs w:val="24"/>
              </w:rPr>
            </w:pPr>
            <w:r w:rsidRPr="005F4F9A">
              <w:rPr>
                <w:sz w:val="24"/>
                <w:szCs w:val="24"/>
              </w:rPr>
              <w:t>Публикации</w:t>
            </w:r>
            <w:r w:rsidRPr="005F4F9A">
              <w:rPr>
                <w:spacing w:val="-15"/>
                <w:sz w:val="24"/>
                <w:szCs w:val="24"/>
              </w:rPr>
              <w:t xml:space="preserve"> </w:t>
            </w:r>
            <w:r w:rsidRPr="005F4F9A">
              <w:rPr>
                <w:sz w:val="24"/>
                <w:szCs w:val="24"/>
              </w:rPr>
              <w:t>новостей</w:t>
            </w:r>
            <w:r w:rsidRPr="005F4F9A">
              <w:rPr>
                <w:spacing w:val="-15"/>
                <w:sz w:val="24"/>
                <w:szCs w:val="24"/>
              </w:rPr>
              <w:t xml:space="preserve"> </w:t>
            </w:r>
            <w:r w:rsidRPr="005F4F9A">
              <w:rPr>
                <w:sz w:val="24"/>
                <w:szCs w:val="24"/>
              </w:rPr>
              <w:t>в</w:t>
            </w:r>
            <w:r w:rsidRPr="005F4F9A">
              <w:rPr>
                <w:spacing w:val="-15"/>
                <w:sz w:val="24"/>
                <w:szCs w:val="24"/>
              </w:rPr>
              <w:t xml:space="preserve"> </w:t>
            </w:r>
            <w:proofErr w:type="gramStart"/>
            <w:r w:rsidRPr="005F4F9A">
              <w:rPr>
                <w:sz w:val="24"/>
                <w:szCs w:val="24"/>
              </w:rPr>
              <w:t>школьном</w:t>
            </w:r>
            <w:proofErr w:type="gramEnd"/>
            <w:r w:rsidRPr="005F4F9A">
              <w:rPr>
                <w:spacing w:val="-15"/>
                <w:sz w:val="24"/>
                <w:szCs w:val="24"/>
              </w:rPr>
              <w:t xml:space="preserve"> </w:t>
            </w:r>
            <w:r w:rsidRPr="005F4F9A">
              <w:rPr>
                <w:sz w:val="24"/>
                <w:szCs w:val="24"/>
              </w:rPr>
              <w:t>аккаунте</w:t>
            </w:r>
            <w:r w:rsidRPr="005F4F9A">
              <w:rPr>
                <w:spacing w:val="-15"/>
                <w:sz w:val="24"/>
                <w:szCs w:val="24"/>
              </w:rPr>
              <w:t xml:space="preserve"> </w:t>
            </w:r>
            <w:r w:rsidRPr="005F4F9A">
              <w:rPr>
                <w:sz w:val="24"/>
                <w:szCs w:val="24"/>
              </w:rPr>
              <w:t xml:space="preserve">в </w:t>
            </w:r>
            <w:r w:rsidRPr="005F4F9A">
              <w:rPr>
                <w:spacing w:val="-6"/>
                <w:sz w:val="24"/>
                <w:szCs w:val="24"/>
              </w:rPr>
              <w:t>ВК</w:t>
            </w:r>
          </w:p>
        </w:tc>
        <w:tc>
          <w:tcPr>
            <w:tcW w:w="2693" w:type="dxa"/>
          </w:tcPr>
          <w:p w:rsidR="00527D6B" w:rsidRPr="005F4F9A" w:rsidRDefault="00527D6B" w:rsidP="00527D6B">
            <w:pPr>
              <w:pStyle w:val="TableParagraph"/>
              <w:spacing w:line="271" w:lineRule="exact"/>
              <w:rPr>
                <w:sz w:val="24"/>
                <w:szCs w:val="24"/>
              </w:rPr>
            </w:pPr>
            <w:r>
              <w:rPr>
                <w:spacing w:val="-5"/>
                <w:sz w:val="24"/>
                <w:szCs w:val="24"/>
              </w:rPr>
              <w:t>1-4</w:t>
            </w:r>
          </w:p>
        </w:tc>
        <w:tc>
          <w:tcPr>
            <w:tcW w:w="2835" w:type="dxa"/>
          </w:tcPr>
          <w:p w:rsidR="00527D6B" w:rsidRPr="005F4F9A" w:rsidRDefault="00527D6B" w:rsidP="00527D6B">
            <w:pPr>
              <w:pStyle w:val="TableParagraph"/>
              <w:spacing w:line="273" w:lineRule="auto"/>
              <w:ind w:left="144" w:right="2637"/>
              <w:rPr>
                <w:sz w:val="24"/>
                <w:szCs w:val="24"/>
              </w:rPr>
            </w:pPr>
          </w:p>
        </w:tc>
        <w:tc>
          <w:tcPr>
            <w:tcW w:w="3402" w:type="dxa"/>
          </w:tcPr>
          <w:p w:rsidR="00527D6B" w:rsidRDefault="00527D6B" w:rsidP="00527D6B">
            <w:pPr>
              <w:pStyle w:val="TableParagraph"/>
              <w:spacing w:before="28" w:line="237" w:lineRule="auto"/>
              <w:ind w:left="106"/>
              <w:rPr>
                <w:spacing w:val="-2"/>
                <w:sz w:val="24"/>
                <w:szCs w:val="24"/>
              </w:rPr>
            </w:pPr>
            <w:r w:rsidRPr="005F4F9A">
              <w:rPr>
                <w:sz w:val="24"/>
                <w:szCs w:val="24"/>
              </w:rPr>
              <w:t>Зам</w:t>
            </w:r>
            <w:proofErr w:type="gramStart"/>
            <w:r w:rsidRPr="005F4F9A">
              <w:rPr>
                <w:sz w:val="24"/>
                <w:szCs w:val="24"/>
              </w:rPr>
              <w:t>.д</w:t>
            </w:r>
            <w:proofErr w:type="gramEnd"/>
            <w:r w:rsidRPr="005F4F9A">
              <w:rPr>
                <w:sz w:val="24"/>
                <w:szCs w:val="24"/>
              </w:rPr>
              <w:t xml:space="preserve">иректора по УВР, </w:t>
            </w:r>
            <w:r w:rsidRPr="005F4F9A">
              <w:rPr>
                <w:spacing w:val="-2"/>
                <w:sz w:val="24"/>
                <w:szCs w:val="24"/>
              </w:rPr>
              <w:t>Советник</w:t>
            </w:r>
            <w:r w:rsidRPr="005F4F9A">
              <w:rPr>
                <w:spacing w:val="-15"/>
                <w:sz w:val="24"/>
                <w:szCs w:val="24"/>
              </w:rPr>
              <w:t xml:space="preserve"> </w:t>
            </w:r>
            <w:r w:rsidRPr="005F4F9A">
              <w:rPr>
                <w:spacing w:val="-2"/>
                <w:sz w:val="24"/>
                <w:szCs w:val="24"/>
              </w:rPr>
              <w:t>по</w:t>
            </w:r>
            <w:r w:rsidRPr="005F4F9A">
              <w:rPr>
                <w:spacing w:val="-12"/>
                <w:sz w:val="24"/>
                <w:szCs w:val="24"/>
              </w:rPr>
              <w:t xml:space="preserve"> </w:t>
            </w:r>
            <w:r>
              <w:rPr>
                <w:spacing w:val="-2"/>
                <w:sz w:val="24"/>
                <w:szCs w:val="24"/>
              </w:rPr>
              <w:t>ВР</w:t>
            </w:r>
          </w:p>
          <w:p w:rsidR="00527D6B" w:rsidRPr="005F4F9A" w:rsidRDefault="00527D6B" w:rsidP="00527D6B">
            <w:pPr>
              <w:pStyle w:val="TableParagraph"/>
              <w:spacing w:before="28" w:line="237" w:lineRule="auto"/>
              <w:ind w:left="106"/>
              <w:rPr>
                <w:sz w:val="24"/>
                <w:szCs w:val="24"/>
              </w:rPr>
            </w:pPr>
            <w:r>
              <w:rPr>
                <w:spacing w:val="-2"/>
                <w:sz w:val="24"/>
                <w:szCs w:val="24"/>
              </w:rPr>
              <w:t>Гаджисолтанова Х.М.</w:t>
            </w:r>
          </w:p>
        </w:tc>
      </w:tr>
      <w:tr w:rsidR="00527D6B" w:rsidRPr="005F4F9A" w:rsidTr="003E7EEC">
        <w:trPr>
          <w:trHeight w:val="637"/>
        </w:trPr>
        <w:tc>
          <w:tcPr>
            <w:tcW w:w="5727" w:type="dxa"/>
          </w:tcPr>
          <w:p w:rsidR="00527D6B" w:rsidRPr="005F4F9A" w:rsidRDefault="00527D6B" w:rsidP="00527D6B">
            <w:pPr>
              <w:pStyle w:val="TableParagraph"/>
              <w:spacing w:line="270" w:lineRule="exact"/>
              <w:rPr>
                <w:sz w:val="24"/>
                <w:szCs w:val="24"/>
              </w:rPr>
            </w:pPr>
            <w:r w:rsidRPr="005F4F9A">
              <w:rPr>
                <w:sz w:val="24"/>
                <w:szCs w:val="24"/>
              </w:rPr>
              <w:t>Фоторепортажи</w:t>
            </w:r>
            <w:r w:rsidRPr="005F4F9A">
              <w:rPr>
                <w:spacing w:val="-8"/>
                <w:sz w:val="24"/>
                <w:szCs w:val="24"/>
              </w:rPr>
              <w:t xml:space="preserve"> </w:t>
            </w:r>
            <w:proofErr w:type="gramStart"/>
            <w:r w:rsidRPr="005F4F9A">
              <w:rPr>
                <w:sz w:val="24"/>
                <w:szCs w:val="24"/>
              </w:rPr>
              <w:t>с</w:t>
            </w:r>
            <w:proofErr w:type="gramEnd"/>
            <w:r w:rsidRPr="005F4F9A">
              <w:rPr>
                <w:spacing w:val="-10"/>
                <w:sz w:val="24"/>
                <w:szCs w:val="24"/>
              </w:rPr>
              <w:t xml:space="preserve"> </w:t>
            </w:r>
            <w:r w:rsidRPr="005F4F9A">
              <w:rPr>
                <w:sz w:val="24"/>
                <w:szCs w:val="24"/>
              </w:rPr>
              <w:t>школьных</w:t>
            </w:r>
            <w:r w:rsidRPr="005F4F9A">
              <w:rPr>
                <w:spacing w:val="-3"/>
                <w:sz w:val="24"/>
                <w:szCs w:val="24"/>
              </w:rPr>
              <w:t xml:space="preserve"> </w:t>
            </w:r>
            <w:r w:rsidRPr="005F4F9A">
              <w:rPr>
                <w:spacing w:val="-2"/>
                <w:sz w:val="24"/>
                <w:szCs w:val="24"/>
              </w:rPr>
              <w:t>мероприятий</w:t>
            </w:r>
          </w:p>
        </w:tc>
        <w:tc>
          <w:tcPr>
            <w:tcW w:w="2693" w:type="dxa"/>
          </w:tcPr>
          <w:p w:rsidR="00527D6B" w:rsidRPr="005F4F9A" w:rsidRDefault="00527D6B" w:rsidP="00527D6B">
            <w:pPr>
              <w:pStyle w:val="TableParagraph"/>
              <w:spacing w:line="270" w:lineRule="exact"/>
              <w:ind w:left="115"/>
              <w:rPr>
                <w:sz w:val="24"/>
                <w:szCs w:val="24"/>
              </w:rPr>
            </w:pPr>
            <w:r>
              <w:rPr>
                <w:spacing w:val="-5"/>
                <w:sz w:val="24"/>
                <w:szCs w:val="24"/>
              </w:rPr>
              <w:t>1-4</w:t>
            </w:r>
          </w:p>
        </w:tc>
        <w:tc>
          <w:tcPr>
            <w:tcW w:w="2835" w:type="dxa"/>
          </w:tcPr>
          <w:p w:rsidR="00527D6B" w:rsidRPr="005F4F9A" w:rsidRDefault="00527D6B" w:rsidP="00527D6B">
            <w:pPr>
              <w:pStyle w:val="TableParagraph"/>
              <w:spacing w:line="271" w:lineRule="auto"/>
              <w:ind w:left="144" w:right="2473"/>
              <w:rPr>
                <w:sz w:val="24"/>
                <w:szCs w:val="24"/>
              </w:rPr>
            </w:pPr>
          </w:p>
        </w:tc>
        <w:tc>
          <w:tcPr>
            <w:tcW w:w="3402" w:type="dxa"/>
          </w:tcPr>
          <w:p w:rsidR="00527D6B" w:rsidRDefault="00527D6B" w:rsidP="00527D6B">
            <w:pPr>
              <w:pStyle w:val="TableParagraph"/>
              <w:spacing w:line="270" w:lineRule="exact"/>
              <w:ind w:left="106"/>
              <w:rPr>
                <w:spacing w:val="-2"/>
                <w:sz w:val="24"/>
                <w:szCs w:val="24"/>
              </w:rPr>
            </w:pPr>
            <w:r w:rsidRPr="005F4F9A">
              <w:rPr>
                <w:spacing w:val="-2"/>
                <w:sz w:val="24"/>
                <w:szCs w:val="24"/>
              </w:rPr>
              <w:t>Медиацентр</w:t>
            </w:r>
          </w:p>
          <w:p w:rsidR="00527D6B" w:rsidRPr="005F4F9A" w:rsidRDefault="00527D6B" w:rsidP="00527D6B">
            <w:pPr>
              <w:pStyle w:val="TableParagraph"/>
              <w:spacing w:line="270" w:lineRule="exact"/>
              <w:ind w:left="106"/>
              <w:rPr>
                <w:sz w:val="24"/>
                <w:szCs w:val="24"/>
              </w:rPr>
            </w:pPr>
            <w:r>
              <w:rPr>
                <w:spacing w:val="-2"/>
                <w:sz w:val="24"/>
                <w:szCs w:val="24"/>
              </w:rPr>
              <w:t>Гамидова Х.А.</w:t>
            </w:r>
          </w:p>
        </w:tc>
      </w:tr>
      <w:tr w:rsidR="00527D6B" w:rsidRPr="005F4F9A" w:rsidTr="003E7EEC">
        <w:trPr>
          <w:trHeight w:val="638"/>
        </w:trPr>
        <w:tc>
          <w:tcPr>
            <w:tcW w:w="5727" w:type="dxa"/>
          </w:tcPr>
          <w:p w:rsidR="00527D6B" w:rsidRPr="005F4F9A" w:rsidRDefault="00527D6B" w:rsidP="00527D6B">
            <w:pPr>
              <w:pStyle w:val="TableParagraph"/>
              <w:rPr>
                <w:sz w:val="24"/>
                <w:szCs w:val="24"/>
              </w:rPr>
            </w:pPr>
            <w:r w:rsidRPr="005F4F9A">
              <w:rPr>
                <w:sz w:val="24"/>
                <w:szCs w:val="24"/>
              </w:rPr>
              <w:t>Выпуск</w:t>
            </w:r>
            <w:r w:rsidRPr="005F4F9A">
              <w:rPr>
                <w:spacing w:val="-10"/>
                <w:sz w:val="24"/>
                <w:szCs w:val="24"/>
              </w:rPr>
              <w:t xml:space="preserve"> </w:t>
            </w:r>
            <w:r w:rsidRPr="005F4F9A">
              <w:rPr>
                <w:sz w:val="24"/>
                <w:szCs w:val="24"/>
              </w:rPr>
              <w:t>газеты</w:t>
            </w:r>
            <w:r w:rsidRPr="005F4F9A">
              <w:rPr>
                <w:spacing w:val="-1"/>
                <w:sz w:val="24"/>
                <w:szCs w:val="24"/>
              </w:rPr>
              <w:t xml:space="preserve"> </w:t>
            </w:r>
            <w:r w:rsidRPr="005F4F9A">
              <w:rPr>
                <w:sz w:val="24"/>
                <w:szCs w:val="24"/>
              </w:rPr>
              <w:t>«Школьная</w:t>
            </w:r>
            <w:r w:rsidRPr="005F4F9A">
              <w:rPr>
                <w:spacing w:val="-10"/>
                <w:sz w:val="24"/>
                <w:szCs w:val="24"/>
              </w:rPr>
              <w:t xml:space="preserve"> </w:t>
            </w:r>
            <w:r w:rsidRPr="005F4F9A">
              <w:rPr>
                <w:spacing w:val="-2"/>
                <w:sz w:val="24"/>
                <w:szCs w:val="24"/>
              </w:rPr>
              <w:t>жизнь»</w:t>
            </w:r>
          </w:p>
        </w:tc>
        <w:tc>
          <w:tcPr>
            <w:tcW w:w="2693" w:type="dxa"/>
          </w:tcPr>
          <w:p w:rsidR="00527D6B" w:rsidRPr="005F4F9A" w:rsidRDefault="00527D6B" w:rsidP="00527D6B">
            <w:pPr>
              <w:pStyle w:val="TableParagraph"/>
              <w:ind w:left="115"/>
              <w:rPr>
                <w:sz w:val="24"/>
                <w:szCs w:val="24"/>
              </w:rPr>
            </w:pPr>
            <w:r>
              <w:rPr>
                <w:spacing w:val="-5"/>
                <w:sz w:val="24"/>
                <w:szCs w:val="24"/>
              </w:rPr>
              <w:t>1-4</w:t>
            </w:r>
          </w:p>
        </w:tc>
        <w:tc>
          <w:tcPr>
            <w:tcW w:w="2835" w:type="dxa"/>
          </w:tcPr>
          <w:p w:rsidR="00527D6B" w:rsidRPr="005F4F9A" w:rsidRDefault="00527D6B" w:rsidP="00527D6B">
            <w:pPr>
              <w:pStyle w:val="TableParagraph"/>
              <w:ind w:left="144"/>
              <w:rPr>
                <w:sz w:val="24"/>
                <w:szCs w:val="24"/>
              </w:rPr>
            </w:pPr>
            <w:r w:rsidRPr="005F4F9A">
              <w:rPr>
                <w:sz w:val="24"/>
                <w:szCs w:val="24"/>
              </w:rPr>
              <w:t>1</w:t>
            </w:r>
            <w:r w:rsidRPr="005F4F9A">
              <w:rPr>
                <w:spacing w:val="-4"/>
                <w:sz w:val="24"/>
                <w:szCs w:val="24"/>
              </w:rPr>
              <w:t xml:space="preserve"> </w:t>
            </w:r>
            <w:r w:rsidRPr="005F4F9A">
              <w:rPr>
                <w:sz w:val="24"/>
                <w:szCs w:val="24"/>
              </w:rPr>
              <w:t>раз в</w:t>
            </w:r>
            <w:r w:rsidRPr="005F4F9A">
              <w:rPr>
                <w:spacing w:val="-1"/>
                <w:sz w:val="24"/>
                <w:szCs w:val="24"/>
              </w:rPr>
              <w:t xml:space="preserve"> </w:t>
            </w:r>
            <w:r w:rsidRPr="005F4F9A">
              <w:rPr>
                <w:spacing w:val="-2"/>
                <w:sz w:val="24"/>
                <w:szCs w:val="24"/>
              </w:rPr>
              <w:t>четверть</w:t>
            </w:r>
          </w:p>
        </w:tc>
        <w:tc>
          <w:tcPr>
            <w:tcW w:w="3402" w:type="dxa"/>
          </w:tcPr>
          <w:p w:rsidR="00527D6B" w:rsidRDefault="00527D6B" w:rsidP="00527D6B">
            <w:pPr>
              <w:pStyle w:val="TableParagraph"/>
              <w:rPr>
                <w:spacing w:val="-2"/>
                <w:sz w:val="24"/>
                <w:szCs w:val="24"/>
              </w:rPr>
            </w:pPr>
            <w:r>
              <w:rPr>
                <w:spacing w:val="-2"/>
                <w:sz w:val="24"/>
                <w:szCs w:val="24"/>
              </w:rPr>
              <w:t>Классные руководители</w:t>
            </w:r>
          </w:p>
          <w:p w:rsidR="00527D6B" w:rsidRPr="005F4F9A" w:rsidRDefault="00527D6B" w:rsidP="00527D6B">
            <w:pPr>
              <w:pStyle w:val="TableParagraph"/>
              <w:rPr>
                <w:sz w:val="24"/>
                <w:szCs w:val="24"/>
              </w:rPr>
            </w:pPr>
          </w:p>
        </w:tc>
      </w:tr>
    </w:tbl>
    <w:p w:rsidR="00527D6B" w:rsidRPr="003A4C10" w:rsidRDefault="00527D6B" w:rsidP="00527D6B">
      <w:pPr>
        <w:rPr>
          <w:sz w:val="24"/>
          <w:szCs w:val="24"/>
        </w:rPr>
        <w:sectPr w:rsidR="00527D6B" w:rsidRPr="003A4C10">
          <w:pgSz w:w="16860" w:h="11930" w:orient="landscape"/>
          <w:pgMar w:top="580" w:right="40" w:bottom="280" w:left="620" w:header="720" w:footer="720" w:gutter="0"/>
          <w:cols w:space="720"/>
        </w:sectPr>
      </w:pPr>
    </w:p>
    <w:p w:rsidR="00527D6B" w:rsidRPr="005F4F9A" w:rsidRDefault="00527D6B" w:rsidP="00527D6B">
      <w:pPr>
        <w:pStyle w:val="affff3"/>
        <w:spacing w:before="2"/>
        <w:ind w:left="0" w:firstLine="0"/>
        <w:rPr>
          <w:b/>
        </w:rPr>
      </w:pPr>
    </w:p>
    <w:p w:rsidR="00527D6B" w:rsidRPr="00A47E9C" w:rsidRDefault="00527D6B" w:rsidP="00527D6B">
      <w:pPr>
        <w:jc w:val="center"/>
        <w:rPr>
          <w:sz w:val="24"/>
          <w:szCs w:val="24"/>
        </w:rPr>
        <w:sectPr w:rsidR="00527D6B" w:rsidRPr="00A47E9C" w:rsidSect="00527D6B">
          <w:pgSz w:w="16840" w:h="11910" w:orient="landscape"/>
          <w:pgMar w:top="440" w:right="280" w:bottom="1580" w:left="1100" w:header="720" w:footer="720" w:gutter="0"/>
          <w:cols w:space="720"/>
          <w:docGrid w:linePitch="299"/>
        </w:sectPr>
      </w:pPr>
    </w:p>
    <w:p w:rsidR="00527D6B" w:rsidRPr="00A47E9C" w:rsidRDefault="00527D6B" w:rsidP="00527D6B">
      <w:pPr>
        <w:rPr>
          <w:sz w:val="24"/>
          <w:szCs w:val="24"/>
        </w:rPr>
        <w:sectPr w:rsidR="00527D6B" w:rsidRPr="00A47E9C" w:rsidSect="00527D6B">
          <w:pgSz w:w="16840" w:h="11910" w:orient="landscape"/>
          <w:pgMar w:top="440" w:right="1102" w:bottom="1580" w:left="1100" w:header="720" w:footer="720" w:gutter="0"/>
          <w:cols w:space="720"/>
          <w:docGrid w:linePitch="299"/>
        </w:sectPr>
      </w:pPr>
    </w:p>
    <w:p w:rsidR="00527D6B" w:rsidRPr="00A47E9C" w:rsidRDefault="00527D6B" w:rsidP="00527D6B">
      <w:pPr>
        <w:rPr>
          <w:sz w:val="24"/>
          <w:szCs w:val="24"/>
        </w:rPr>
        <w:sectPr w:rsidR="00527D6B" w:rsidRPr="00A47E9C" w:rsidSect="00527D6B">
          <w:pgSz w:w="11910" w:h="16840"/>
          <w:pgMar w:top="1100" w:right="442" w:bottom="1072" w:left="1582" w:header="720" w:footer="720" w:gutter="0"/>
          <w:cols w:space="720"/>
        </w:sectPr>
      </w:pPr>
    </w:p>
    <w:p w:rsidR="00527D6B" w:rsidRPr="004E5C27" w:rsidRDefault="00527D6B" w:rsidP="00527D6B">
      <w:pPr>
        <w:widowControl/>
        <w:ind w:firstLine="709"/>
        <w:jc w:val="both"/>
        <w:rPr>
          <w:rFonts w:eastAsia="SchoolBookSanPin"/>
          <w:sz w:val="24"/>
          <w:szCs w:val="24"/>
        </w:rPr>
      </w:pPr>
      <w:r w:rsidRPr="004E5C27">
        <w:rPr>
          <w:rFonts w:eastAsia="SchoolBookSanPin"/>
          <w:sz w:val="24"/>
          <w:szCs w:val="24"/>
        </w:rPr>
        <w:lastRenderedPageBreak/>
        <w:t> </w:t>
      </w:r>
    </w:p>
    <w:p w:rsidR="00527D6B" w:rsidRPr="00527D6B" w:rsidRDefault="00527D6B" w:rsidP="00527D6B">
      <w:pPr>
        <w:widowControl/>
        <w:ind w:firstLine="709"/>
        <w:jc w:val="both"/>
        <w:rPr>
          <w:rFonts w:eastAsia="SchoolBookSanPin"/>
          <w:sz w:val="28"/>
          <w:szCs w:val="24"/>
        </w:rPr>
      </w:pPr>
    </w:p>
    <w:sectPr w:rsidR="00527D6B" w:rsidRPr="00527D6B" w:rsidSect="00597A03">
      <w:headerReference w:type="default" r:id="rId13"/>
      <w:footerReference w:type="default" r:id="rId14"/>
      <w:headerReference w:type="first" r:id="rId15"/>
      <w:footerReference w:type="first" r:id="rId16"/>
      <w:pgSz w:w="11906" w:h="16838"/>
      <w:pgMar w:top="1134" w:right="567" w:bottom="1134" w:left="1134" w:header="567" w:footer="567" w:gutter="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783" w:rsidRDefault="006C0783">
      <w:pPr>
        <w:spacing w:after="0" w:line="240" w:lineRule="auto"/>
      </w:pPr>
      <w:r>
        <w:separator/>
      </w:r>
    </w:p>
  </w:endnote>
  <w:endnote w:type="continuationSeparator" w:id="0">
    <w:p w:rsidR="006C0783" w:rsidRDefault="006C07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DejaVu Sans">
    <w:altName w:val="Malgun Gothic"/>
    <w:charset w:val="0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 w:name="OfficinaSansBoldITC;Franklin Go">
    <w:charset w:val="00"/>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Times New Roman">
    <w:altName w:val="Times New Roman"/>
    <w:charset w:val="00"/>
    <w:family w:val="auto"/>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SchoolBookSanPin;Times New Rom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Newton">
    <w:charset w:val="00"/>
    <w:family w:val="auto"/>
    <w:pitch w:val="default"/>
    <w:sig w:usb0="00000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HA_Chuvash-Bold;Times New Roman">
    <w:charset w:val="00"/>
    <w:family w:val="auto"/>
    <w:pitch w:val="default"/>
    <w:sig w:usb0="00000000" w:usb1="00000000" w:usb2="00000000" w:usb3="00000000" w:csb0="00000000" w:csb1="00000000"/>
  </w:font>
  <w:font w:name="NewtonCSanPin-Regular;Times New">
    <w:panose1 w:val="00000000000000000000"/>
    <w:charset w:val="00"/>
    <w:family w:val="roman"/>
    <w:notTrueType/>
    <w:pitch w:val="default"/>
    <w:sig w:usb0="00000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ha_hantinsp;Calibri">
    <w:altName w:val="Wingdings 3"/>
    <w:charset w:val="00"/>
    <w:family w:val="auto"/>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00"/>
    <w:family w:val="auto"/>
    <w:pitch w:val="default"/>
    <w:sig w:usb0="00000000" w:usb1="00000000" w:usb2="00000000" w:usb3="00000000" w:csb0="00000000" w:csb1="00000000"/>
  </w:font>
  <w:font w:name="PragmaticaC;Courier New">
    <w:charset w:val="00"/>
    <w:family w:val="auto"/>
    <w:pitch w:val="default"/>
    <w:sig w:usb0="00000000" w:usb1="00000000" w:usb2="00000000" w:usb3="00000000" w:csb0="00000000" w:csb1="00000000"/>
  </w:font>
  <w:font w:name="Helvetica Neue;Times New Roman">
    <w:charset w:val="00"/>
    <w:family w:val="auto"/>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 w:name="SchoolBookC">
    <w:charset w:val="00"/>
    <w:family w:val="auto"/>
    <w:pitch w:val="default"/>
    <w:sig w:usb0="00000000" w:usb1="00000000" w:usb2="00000000" w:usb3="00000000" w:csb0="00000000" w:csb1="00000000"/>
  </w:font>
  <w:font w:name="GHOIB C+ School Book C San Pin;">
    <w:panose1 w:val="00000000000000000000"/>
    <w:charset w:val="00"/>
    <w:family w:val="roman"/>
    <w:notTrueType/>
    <w:pitch w:val="default"/>
    <w:sig w:usb0="00000000" w:usb1="00000000" w:usb2="00000000" w:usb3="00000000" w:csb0="00000000" w:csb1="00000000"/>
  </w:font>
  <w:font w:name="Newton-Regular;MS Gothic">
    <w:altName w:val="Wingdings 3"/>
    <w:charset w:val="0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NSimSun">
    <w:panose1 w:val="02010609030101010101"/>
    <w:charset w:val="86"/>
    <w:family w:val="modern"/>
    <w:pitch w:val="fixed"/>
    <w:sig w:usb0="00000003" w:usb1="288F0000" w:usb2="00000016" w:usb3="00000000" w:csb0="00040001" w:csb1="00000000"/>
  </w:font>
  <w:font w:name="Liberation Mono;Courier New">
    <w:charset w:val="00"/>
    <w:family w:val="auto"/>
    <w:pitch w:val="default"/>
    <w:sig w:usb0="00000000" w:usb1="00000000" w:usb2="00000000" w:usb3="00000000" w:csb0="00000000" w:csb1="00000000"/>
  </w:font>
  <w:font w:name="Newton-Bold;Cambria">
    <w:charset w:val="00"/>
    <w:family w:val="auto"/>
    <w:pitch w:val="default"/>
    <w:sig w:usb0="00000000" w:usb1="00000000" w:usb2="00000000" w:usb3="00000000" w:csb0="00000000" w:csb1="00000000"/>
  </w:font>
  <w:font w:name="Minion Pro;Cambria Math">
    <w:altName w:val="Wingdings 3"/>
    <w:charset w:val="00"/>
    <w:family w:val="auto"/>
    <w:pitch w:val="default"/>
    <w:sig w:usb0="00000000" w:usb1="00000000" w:usb2="00000000" w:usb3="00000000" w:csb0="00000000" w:csb1="00000000"/>
  </w:font>
  <w:font w:name="Noto Sans">
    <w:charset w:val="CC"/>
    <w:family w:val="swiss"/>
    <w:pitch w:val="variable"/>
    <w:sig w:usb0="E00002FF" w:usb1="400078FF" w:usb2="00000021" w:usb3="00000000" w:csb0="0000019F" w:csb1="00000000"/>
  </w:font>
  <w:font w:name="Verdana">
    <w:panose1 w:val="020B0604030504040204"/>
    <w:charset w:val="CC"/>
    <w:family w:val="swiss"/>
    <w:pitch w:val="variable"/>
    <w:sig w:usb0="A10006FF" w:usb1="4000205B" w:usb2="00000010" w:usb3="00000000" w:csb0="0000019F" w:csb1="00000000"/>
  </w:font>
  <w:font w:name="GFOGG P+ Pragmatica C;Pragmatic">
    <w:panose1 w:val="00000000000000000000"/>
    <w:charset w:val="00"/>
    <w:family w:val="roman"/>
    <w:notTrueType/>
    <w:pitch w:val="default"/>
    <w:sig w:usb0="00000000" w:usb1="00000000" w:usb2="00000000" w:usb3="00000000" w:csb0="00000000" w:csb1="00000000"/>
  </w:font>
  <w:font w:name="h_hantinsp">
    <w:altName w:val="Wingdings 3"/>
    <w:charset w:val="00"/>
    <w:family w:val="auto"/>
    <w:pitch w:val="default"/>
    <w:sig w:usb0="00000000" w:usb1="00000000" w:usb2="00000000" w:usb3="00000000" w:csb0="00000000" w:csb1="00000000"/>
  </w:font>
  <w:font w:name="OfficinaSansBoldITC">
    <w:charset w:val="00"/>
    <w:family w:val="auto"/>
    <w:pitch w:val="default"/>
    <w:sig w:usb0="00000000" w:usb1="00000000" w:usb2="00000000" w:usb3="00000000" w:csb0="00000000" w:csb1="00000000"/>
  </w:font>
  <w:font w:name="SchoolBookSanPin">
    <w:altName w:val="Wingdings 3"/>
    <w:charset w:val="00"/>
    <w:family w:val="auto"/>
    <w:pitch w:val="default"/>
    <w:sig w:usb0="00000000" w:usb1="00000000" w:usb2="00000000" w:usb3="00000000" w:csb0="00000000"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83" w:rsidRDefault="006C0783">
    <w:pPr>
      <w:pStyle w:val="affff3"/>
      <w:spacing w:line="14" w:lineRule="auto"/>
      <w:ind w:left="0"/>
      <w:jc w:val="left"/>
      <w:rPr>
        <w:sz w:val="12"/>
      </w:rPr>
    </w:pPr>
    <w:r w:rsidRPr="006F4A20">
      <w:rPr>
        <w:noProof/>
        <w:sz w:val="28"/>
        <w:lang w:eastAsia="ru-RU"/>
      </w:rPr>
      <w:pict>
        <v:shapetype id="_x0000_t202" coordsize="21600,21600" o:spt="202" path="m,l,21600r21600,l21600,xe">
          <v:stroke joinstyle="miter"/>
          <v:path gradientshapeok="t" o:connecttype="rect"/>
        </v:shapetype>
        <v:shape id="Text Box 2" o:spid="_x0000_s2049" type="#_x0000_t202" style="position:absolute;left:0;text-align:left;margin-left:294.25pt;margin-top:784.25pt;width:14.2pt;height:1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" filled="f" stroked="f">
          <v:textbox inset="0,0,0,0">
            <w:txbxContent>
              <w:p w:rsidR="006C0783" w:rsidRDefault="006C0783">
                <w:pPr>
                  <w:spacing w:before="18"/>
                  <w:ind w:left="60"/>
                  <w:rPr>
                    <w:rFonts w:ascii="Tahoma"/>
                    <w:sz w:val="16"/>
                  </w:rPr>
                </w:pPr>
                <w:r>
                  <w:fldChar w:fldCharType="begin"/>
                </w:r>
                <w:r>
                  <w:rPr>
                    <w:rFonts w:ascii="Tahoma"/>
                    <w:sz w:val="16"/>
                  </w:rPr>
                  <w:instrText xml:space="preserve"> PAGE </w:instrText>
                </w:r>
                <w:r>
                  <w:fldChar w:fldCharType="separate"/>
                </w:r>
                <w:r w:rsidR="00257389">
                  <w:rPr>
                    <w:rFonts w:ascii="Tahoma"/>
                    <w:noProof/>
                    <w:sz w:val="16"/>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83" w:rsidRDefault="006C0783">
    <w:pPr>
      <w:spacing w:after="0" w:line="240" w:lineRule="auto"/>
    </w:pPr>
    <w:r>
      <w:rPr>
        <w:rFonts w:ascii="Times New Roman" w:hAnsi="Times New Roman"/>
        <w:sz w:val="16"/>
        <w:szCs w:val="16"/>
      </w:rPr>
      <w:t>Программа – 03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83" w:rsidRDefault="006C0783">
    <w:pPr>
      <w:spacing w:after="0" w:line="200" w:lineRule="exact"/>
    </w:pPr>
    <w:r>
      <w:rPr>
        <w:rFonts w:ascii="Times New Roman" w:hAnsi="Times New Roman"/>
        <w:sz w:val="16"/>
        <w:szCs w:val="16"/>
      </w:rPr>
      <w:t>Программа – 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783" w:rsidRDefault="006C0783">
      <w:pPr>
        <w:rPr>
          <w:sz w:val="12"/>
        </w:rPr>
      </w:pPr>
      <w:r>
        <w:separator/>
      </w:r>
    </w:p>
  </w:footnote>
  <w:footnote w:type="continuationSeparator" w:id="0">
    <w:p w:rsidR="006C0783" w:rsidRDefault="006C0783">
      <w:pPr>
        <w:rPr>
          <w:sz w:val="12"/>
        </w:rPr>
      </w:pPr>
      <w:r>
        <w:continuationSeparator/>
      </w:r>
    </w:p>
  </w:footnote>
  <w:footnote w:id="1">
    <w:p w:rsidR="006C0783" w:rsidRDefault="006C0783">
      <w:pPr>
        <w:pStyle w:val="affff9"/>
        <w:jc w:val="both"/>
      </w:pPr>
      <w:r>
        <w:rPr>
          <w:rStyle w:val="FootnoteCharacters"/>
        </w:rPr>
        <w:footnoteRef/>
      </w:r>
      <w:r>
        <w:rPr>
          <w:rFonts w:ascii="Times New Roman" w:hAnsi="Times New Roman"/>
          <w:sz w:val="24"/>
          <w:szCs w:val="24"/>
        </w:rPr>
        <w:t xml:space="preserve"> </w:t>
      </w:r>
      <w:r>
        <w:rPr>
          <w:rFonts w:ascii="Times New Roman" w:hAnsi="Times New Roman"/>
          <w:sz w:val="24"/>
          <w:szCs w:val="24"/>
          <w:lang w:eastAsia="en-US"/>
        </w:rPr>
        <w:t>Пункт 10</w:t>
      </w:r>
      <w:r>
        <w:rPr>
          <w:rFonts w:ascii="Times New Roman" w:hAnsi="Times New Roman"/>
          <w:sz w:val="24"/>
          <w:szCs w:val="24"/>
          <w:vertAlign w:val="superscript"/>
          <w:lang w:eastAsia="en-US"/>
        </w:rPr>
        <w:t>1</w:t>
      </w:r>
      <w:r>
        <w:rPr>
          <w:rFonts w:ascii="Times New Roman" w:hAnsi="Times New Roman"/>
          <w:sz w:val="24"/>
          <w:szCs w:val="24"/>
          <w:lang w:eastAsia="en-US"/>
        </w:rPr>
        <w:t xml:space="preserve"> статьи 2 Федерального закона от 29 декабря 2012 г. № 273-ФЗ «Об образовании </w:t>
      </w:r>
      <w:r>
        <w:rPr>
          <w:rFonts w:ascii="Times New Roman" w:hAnsi="Times New Roman"/>
          <w:sz w:val="24"/>
          <w:szCs w:val="24"/>
          <w:lang w:eastAsia="en-US"/>
        </w:rPr>
        <w:br/>
        <w:t>в Российской Федерации».</w:t>
      </w:r>
    </w:p>
  </w:footnote>
  <w:footnote w:id="2">
    <w:p w:rsidR="006C0783" w:rsidRDefault="006C0783">
      <w:pPr>
        <w:pStyle w:val="affff9"/>
        <w:jc w:val="both"/>
      </w:pPr>
      <w:r>
        <w:rPr>
          <w:rStyle w:val="FootnoteCharacters"/>
        </w:rPr>
        <w:footnoteRef/>
      </w:r>
      <w:r>
        <w:t xml:space="preserve"> </w:t>
      </w:r>
      <w:r>
        <w:rPr>
          <w:rFonts w:ascii="Times New Roman" w:hAnsi="Times New Roman"/>
          <w:sz w:val="24"/>
          <w:szCs w:val="24"/>
        </w:rPr>
        <w:t>Часть 6</w:t>
      </w:r>
      <w:r>
        <w:rPr>
          <w:rFonts w:ascii="Times New Roman" w:hAnsi="Times New Roman"/>
          <w:sz w:val="24"/>
          <w:szCs w:val="24"/>
          <w:vertAlign w:val="superscript"/>
        </w:rPr>
        <w:t>1</w:t>
      </w:r>
      <w:r>
        <w:rPr>
          <w:rFonts w:ascii="Times New Roman" w:hAnsi="Times New Roman"/>
          <w:sz w:val="24"/>
          <w:szCs w:val="24"/>
        </w:rPr>
        <w:t xml:space="preserve"> статьи 12 Федерального закона от 29 декабря 2012 г. № 273-ФЗ «Об образовании </w:t>
      </w:r>
      <w:r>
        <w:rPr>
          <w:rFonts w:ascii="Times New Roman" w:hAnsi="Times New Roman"/>
          <w:sz w:val="24"/>
          <w:szCs w:val="24"/>
        </w:rPr>
        <w:br/>
        <w:t>в Российской Федерации».</w:t>
      </w:r>
    </w:p>
  </w:footnote>
  <w:footnote w:id="3">
    <w:p w:rsidR="006C0783" w:rsidRDefault="006C0783">
      <w:pPr>
        <w:pStyle w:val="affff9"/>
        <w:jc w:val="both"/>
      </w:pPr>
      <w:r>
        <w:rPr>
          <w:rStyle w:val="FootnoteCharacters"/>
        </w:rPr>
        <w:footnoteRef/>
      </w:r>
      <w:r>
        <w:t xml:space="preserve"> </w:t>
      </w:r>
      <w:r>
        <w:rPr>
          <w:rFonts w:ascii="Times New Roman" w:hAnsi="Times New Roman"/>
          <w:sz w:val="24"/>
          <w:szCs w:val="24"/>
        </w:rPr>
        <w:t>Часть 6</w:t>
      </w:r>
      <w:r>
        <w:rPr>
          <w:rFonts w:ascii="Times New Roman" w:hAnsi="Times New Roman"/>
          <w:sz w:val="24"/>
          <w:szCs w:val="24"/>
          <w:vertAlign w:val="superscript"/>
        </w:rPr>
        <w:t>3</w:t>
      </w:r>
      <w:r>
        <w:rPr>
          <w:rFonts w:ascii="Times New Roman" w:hAnsi="Times New Roman"/>
          <w:sz w:val="24"/>
          <w:szCs w:val="24"/>
        </w:rPr>
        <w:t xml:space="preserve"> статьи 12 Федерального закона от 29 декабря 2012 г. № 273-ФЗ «Об образовании </w:t>
      </w:r>
      <w:r>
        <w:rPr>
          <w:rFonts w:ascii="Times New Roman" w:hAnsi="Times New Roman"/>
          <w:sz w:val="24"/>
          <w:szCs w:val="24"/>
        </w:rPr>
        <w:br/>
        <w:t>в Российской Федерации».</w:t>
      </w:r>
    </w:p>
  </w:footnote>
  <w:footnote w:id="4">
    <w:p w:rsidR="006C0783" w:rsidRDefault="006C0783">
      <w:pPr>
        <w:widowControl/>
        <w:spacing w:after="0" w:line="240" w:lineRule="auto"/>
        <w:jc w:val="both"/>
      </w:pPr>
      <w:r>
        <w:rPr>
          <w:rStyle w:val="FootnoteCharacters"/>
        </w:rPr>
        <w:footnoteRef/>
      </w:r>
      <w:r>
        <w:t xml:space="preserve"> </w:t>
      </w:r>
      <w:proofErr w:type="gramStart"/>
      <w:r>
        <w:rPr>
          <w:rFonts w:ascii="Times New Roman" w:hAnsi="Times New Roman"/>
          <w:sz w:val="24"/>
          <w:szCs w:val="24"/>
        </w:rPr>
        <w:t xml:space="preserve">Пункт 29 федерального государственного образовательного стандарта начального общего образования, утверждённого приказом Министерства просвещения Российской Федерации </w:t>
      </w:r>
      <w:r>
        <w:rPr>
          <w:rFonts w:ascii="Times New Roman" w:hAnsi="Times New Roman"/>
          <w:sz w:val="24"/>
          <w:szCs w:val="24"/>
        </w:rPr>
        <w:br/>
        <w:t xml:space="preserve">от 31 мая 2021 г. № 286 (зарегистрирован Министерством юстиции Российской Федерации </w:t>
      </w:r>
      <w:r>
        <w:rPr>
          <w:rFonts w:ascii="Times New Roman" w:hAnsi="Times New Roman"/>
          <w:sz w:val="24"/>
          <w:szCs w:val="24"/>
        </w:rPr>
        <w:br/>
        <w:t xml:space="preserve">5 июля 2021 г., регистрационный № 64100), с изменениями, внесенными приказом Министерства просвещения Российской Федерации от 18 июля 2022 г. № 569 (зарегистрирован Министерством юстиции Российской Федерации 17 августа 2022 г., регистрационный № 69676) (далее – </w:t>
      </w:r>
      <w:r>
        <w:rPr>
          <w:rFonts w:ascii="Times New Roman" w:hAnsi="Times New Roman"/>
          <w:sz w:val="24"/>
          <w:szCs w:val="24"/>
        </w:rPr>
        <w:br/>
        <w:t>ФГОС НОО</w:t>
      </w:r>
      <w:proofErr w:type="gramEnd"/>
      <w:r>
        <w:rPr>
          <w:rFonts w:ascii="Times New Roman" w:hAnsi="Times New Roman"/>
          <w:sz w:val="24"/>
          <w:szCs w:val="24"/>
        </w:rPr>
        <w:t xml:space="preserve">, </w:t>
      </w:r>
      <w:proofErr w:type="gramStart"/>
      <w:r>
        <w:rPr>
          <w:rFonts w:ascii="Times New Roman" w:hAnsi="Times New Roman"/>
          <w:sz w:val="24"/>
          <w:szCs w:val="24"/>
        </w:rPr>
        <w:t>утверждённый</w:t>
      </w:r>
      <w:proofErr w:type="gramEnd"/>
      <w:r>
        <w:rPr>
          <w:rFonts w:ascii="Times New Roman" w:hAnsi="Times New Roman"/>
          <w:sz w:val="24"/>
          <w:szCs w:val="24"/>
        </w:rPr>
        <w:t xml:space="preserve"> приказом № 286)</w:t>
      </w:r>
      <w:r>
        <w:rPr>
          <w:rFonts w:ascii="Times New Roman" w:hAnsi="Times New Roman"/>
          <w:szCs w:val="24"/>
        </w:rPr>
        <w:t xml:space="preserve">; </w:t>
      </w:r>
      <w:proofErr w:type="gramStart"/>
      <w:r>
        <w:rPr>
          <w:rFonts w:ascii="Times New Roman" w:hAnsi="Times New Roman"/>
          <w:sz w:val="24"/>
          <w:szCs w:val="24"/>
        </w:rPr>
        <w:t xml:space="preserve">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 373 (зарегистрирован Министерством юстиции Российской Федерации 12 декабря 2009 г., регистрационный № </w:t>
      </w:r>
      <w:r>
        <w:rPr>
          <w:rFonts w:ascii="Times New Roman" w:hAnsi="Times New Roman"/>
          <w:sz w:val="24"/>
          <w:szCs w:val="24"/>
          <w:lang w:eastAsia="ru-RU"/>
        </w:rPr>
        <w:t>15785</w:t>
      </w:r>
      <w:r>
        <w:rPr>
          <w:rFonts w:ascii="Times New Roman" w:hAnsi="Times New Roman"/>
          <w:sz w:val="24"/>
          <w:szCs w:val="24"/>
        </w:rPr>
        <w:t>),</w:t>
      </w:r>
      <w:r>
        <w:rPr>
          <w:rFonts w:ascii="Times New Roman" w:hAnsi="Times New Roman"/>
          <w:sz w:val="24"/>
          <w:szCs w:val="24"/>
          <w:lang w:eastAsia="ru-RU"/>
        </w:rPr>
        <w:t xml:space="preserve"> с изменениями, внесенными приказами Министерства образования </w:t>
      </w:r>
      <w:r>
        <w:rPr>
          <w:rFonts w:ascii="Times New Roman" w:hAnsi="Times New Roman"/>
          <w:sz w:val="24"/>
          <w:szCs w:val="24"/>
          <w:lang w:eastAsia="ru-RU"/>
        </w:rPr>
        <w:br/>
        <w:t xml:space="preserve">и науки Российской Федерации от 26 ноября </w:t>
      </w:r>
      <w:r>
        <w:rPr>
          <w:rFonts w:ascii="Times New Roman" w:hAnsi="Times New Roman"/>
          <w:spacing w:val="-2"/>
          <w:sz w:val="24"/>
          <w:szCs w:val="24"/>
          <w:lang w:eastAsia="ru-RU"/>
        </w:rPr>
        <w:t>2010 г. № 1241 (зарегистрирован Министерством юстиции Российской Федерации 4 февраля 2011 г.,</w:t>
      </w:r>
      <w:r>
        <w:rPr>
          <w:rFonts w:ascii="Times New Roman" w:hAnsi="Times New Roman"/>
          <w:sz w:val="24"/>
          <w:szCs w:val="24"/>
          <w:lang w:eastAsia="ru-RU"/>
        </w:rPr>
        <w:t xml:space="preserve"> регистрационный</w:t>
      </w:r>
      <w:proofErr w:type="gramEnd"/>
      <w:r>
        <w:rPr>
          <w:rFonts w:ascii="Times New Roman" w:hAnsi="Times New Roman"/>
          <w:sz w:val="24"/>
          <w:szCs w:val="24"/>
          <w:lang w:eastAsia="ru-RU"/>
        </w:rPr>
        <w:t xml:space="preserve"> № </w:t>
      </w:r>
      <w:proofErr w:type="gramStart"/>
      <w:r>
        <w:rPr>
          <w:rFonts w:ascii="Times New Roman" w:hAnsi="Times New Roman"/>
          <w:sz w:val="24"/>
          <w:szCs w:val="24"/>
          <w:lang w:eastAsia="ru-RU"/>
        </w:rPr>
        <w:t xml:space="preserve">19707), </w:t>
      </w:r>
      <w:r>
        <w:rPr>
          <w:rFonts w:ascii="Times New Roman" w:hAnsi="Times New Roman"/>
          <w:sz w:val="24"/>
          <w:szCs w:val="24"/>
          <w:lang w:eastAsia="ru-RU"/>
        </w:rPr>
        <w:br/>
        <w:t xml:space="preserve">от 22 сентября 2011 г. № 2357 (зарегистрирован Министерством </w:t>
      </w:r>
      <w:r>
        <w:rPr>
          <w:rFonts w:ascii="Times New Roman" w:hAnsi="Times New Roman"/>
          <w:spacing w:val="-4"/>
          <w:sz w:val="24"/>
          <w:szCs w:val="24"/>
          <w:lang w:eastAsia="ru-RU"/>
        </w:rPr>
        <w:t>юстиции Российской Федерации 12 декабря 2011 г., регистрационный № 22540), от 18 декабря 2012 г.</w:t>
      </w:r>
      <w:r>
        <w:rPr>
          <w:rFonts w:ascii="Times New Roman" w:hAnsi="Times New Roman"/>
          <w:sz w:val="24"/>
          <w:szCs w:val="24"/>
          <w:lang w:eastAsia="ru-RU"/>
        </w:rPr>
        <w:t xml:space="preserve"> № 1060 (зарегистрирован Министерством юстиции Российской Федерации 11 февраля 2013 г., регистрационный № 26993), от 29 декабря 2014 г. № 1643 (зарегистрирован Министерством юстиции Российской Федерации </w:t>
      </w:r>
      <w:r>
        <w:rPr>
          <w:rFonts w:ascii="Times New Roman" w:hAnsi="Times New Roman"/>
          <w:sz w:val="24"/>
          <w:szCs w:val="24"/>
          <w:lang w:eastAsia="ru-RU"/>
        </w:rPr>
        <w:br/>
        <w:t>6 февраля 2015 г., регистрационный № 35916), от 18 мая 2015 г. № 507 (зарегистрирован Министерством</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 xml:space="preserve">юстиции Российской Федерации 18 июня 2015 г., регистрационный № 37714), </w:t>
      </w:r>
      <w:r>
        <w:rPr>
          <w:rFonts w:ascii="Times New Roman" w:hAnsi="Times New Roman"/>
          <w:sz w:val="24"/>
          <w:szCs w:val="24"/>
          <w:lang w:eastAsia="ru-RU"/>
        </w:rPr>
        <w:br/>
        <w:t xml:space="preserve">от 31 декабря 2015 г. № 1576 (зарегистрирован Министерством юстиции Российской Федерации </w:t>
      </w:r>
      <w:r>
        <w:rPr>
          <w:rFonts w:ascii="Times New Roman" w:hAnsi="Times New Roman"/>
          <w:sz w:val="24"/>
          <w:szCs w:val="24"/>
          <w:lang w:eastAsia="ru-RU"/>
        </w:rPr>
        <w:br/>
        <w:t>2 февраля 2016 г., регистрационный № 40936) и приказом Министерства просвещения Российской Федерации от 11 декабря 2020 г. № 712 (зарегистрирован Министерством юстиции Российской Федерации 25 декабря 2020 г., регистрационный № 61828)</w:t>
      </w:r>
      <w:r>
        <w:rPr>
          <w:rFonts w:ascii="Times New Roman" w:hAnsi="Times New Roman"/>
          <w:sz w:val="24"/>
          <w:szCs w:val="24"/>
        </w:rPr>
        <w:t xml:space="preserve"> (далее – ФГОС НОО, утверждённый приказом № 373)</w:t>
      </w:r>
      <w:r>
        <w:rPr>
          <w:rFonts w:ascii="Times New Roman" w:hAnsi="Times New Roman"/>
          <w:sz w:val="24"/>
          <w:szCs w:val="24"/>
          <w:lang w:eastAsia="ru-RU"/>
        </w:rPr>
        <w:t>.</w:t>
      </w:r>
      <w:proofErr w:type="gramEnd"/>
    </w:p>
  </w:footnote>
  <w:footnote w:id="5">
    <w:p w:rsidR="006C0783" w:rsidRDefault="006C0783">
      <w:pPr>
        <w:widowControl/>
        <w:spacing w:after="0" w:line="240" w:lineRule="auto"/>
        <w:jc w:val="both"/>
      </w:pPr>
      <w:r>
        <w:rPr>
          <w:rStyle w:val="FootnoteCharacters"/>
        </w:rPr>
        <w:footnoteRef/>
      </w:r>
      <w:r>
        <w:t xml:space="preserve"> </w:t>
      </w:r>
      <w:r>
        <w:rPr>
          <w:rFonts w:ascii="Times New Roman" w:hAnsi="Times New Roman"/>
          <w:sz w:val="24"/>
          <w:szCs w:val="24"/>
        </w:rPr>
        <w:t xml:space="preserve">Пункт 30 ФГОС НОО, </w:t>
      </w:r>
      <w:proofErr w:type="gramStart"/>
      <w:r>
        <w:rPr>
          <w:rFonts w:ascii="Times New Roman" w:hAnsi="Times New Roman"/>
          <w:sz w:val="24"/>
          <w:szCs w:val="24"/>
        </w:rPr>
        <w:t>утверждённого</w:t>
      </w:r>
      <w:proofErr w:type="gramEnd"/>
      <w:r>
        <w:rPr>
          <w:rFonts w:ascii="Times New Roman" w:hAnsi="Times New Roman"/>
          <w:sz w:val="24"/>
          <w:szCs w:val="24"/>
        </w:rPr>
        <w:t xml:space="preserve"> приказом № 286; пункт 16 ФГОС НОО, утверждённого приказом № 373.</w:t>
      </w:r>
    </w:p>
  </w:footnote>
  <w:footnote w:id="6">
    <w:p w:rsidR="006C0783" w:rsidRDefault="006C0783">
      <w:pPr>
        <w:widowControl/>
        <w:spacing w:after="0" w:line="240" w:lineRule="auto"/>
        <w:jc w:val="both"/>
      </w:pPr>
      <w:r>
        <w:rPr>
          <w:rStyle w:val="FootnoteCharacters"/>
        </w:rPr>
        <w:footnoteRef/>
      </w:r>
      <w:r>
        <w:t xml:space="preserve"> </w:t>
      </w:r>
      <w:r>
        <w:rPr>
          <w:rFonts w:ascii="Times New Roman" w:hAnsi="Times New Roman"/>
          <w:sz w:val="24"/>
          <w:szCs w:val="24"/>
        </w:rPr>
        <w:t xml:space="preserve">Пункт 30 ФГОС НОО, </w:t>
      </w:r>
      <w:proofErr w:type="gramStart"/>
      <w:r>
        <w:rPr>
          <w:rFonts w:ascii="Times New Roman" w:hAnsi="Times New Roman"/>
          <w:sz w:val="24"/>
          <w:szCs w:val="24"/>
        </w:rPr>
        <w:t>утверждённого</w:t>
      </w:r>
      <w:proofErr w:type="gramEnd"/>
      <w:r>
        <w:rPr>
          <w:rFonts w:ascii="Times New Roman" w:hAnsi="Times New Roman"/>
          <w:sz w:val="24"/>
          <w:szCs w:val="24"/>
        </w:rPr>
        <w:t xml:space="preserve"> приказом № 286; пункт 16 ФГОС НОО, утверждённого приказом № 373.</w:t>
      </w:r>
    </w:p>
  </w:footnote>
  <w:footnote w:id="7">
    <w:p w:rsidR="006C0783" w:rsidRDefault="006C0783">
      <w:pPr>
        <w:widowControl/>
        <w:spacing w:after="0" w:line="240" w:lineRule="auto"/>
        <w:jc w:val="both"/>
      </w:pPr>
      <w:r>
        <w:rPr>
          <w:rStyle w:val="FootnoteCharacters"/>
        </w:rPr>
        <w:footnoteRef/>
      </w:r>
      <w:r>
        <w:t xml:space="preserve"> </w:t>
      </w:r>
      <w:r>
        <w:rPr>
          <w:rFonts w:ascii="Times New Roman" w:hAnsi="Times New Roman"/>
          <w:sz w:val="24"/>
          <w:szCs w:val="24"/>
        </w:rPr>
        <w:t xml:space="preserve">Пункт 31 ФГОС НОО, </w:t>
      </w:r>
      <w:proofErr w:type="gramStart"/>
      <w:r>
        <w:rPr>
          <w:rFonts w:ascii="Times New Roman" w:hAnsi="Times New Roman"/>
          <w:sz w:val="24"/>
          <w:szCs w:val="24"/>
        </w:rPr>
        <w:t>утверждённого</w:t>
      </w:r>
      <w:proofErr w:type="gramEnd"/>
      <w:r>
        <w:rPr>
          <w:rFonts w:ascii="Times New Roman" w:hAnsi="Times New Roman"/>
          <w:sz w:val="24"/>
          <w:szCs w:val="24"/>
        </w:rPr>
        <w:t xml:space="preserve"> приказом № 286; пункт 16 ФГОС НОО, утверждённого приказом № 373.</w:t>
      </w:r>
    </w:p>
  </w:footnote>
  <w:footnote w:id="8">
    <w:p w:rsidR="006C0783" w:rsidRDefault="006C0783">
      <w:pPr>
        <w:pStyle w:val="affff9"/>
        <w:jc w:val="both"/>
      </w:pPr>
      <w:r>
        <w:rPr>
          <w:rStyle w:val="FootnoteCharacters"/>
        </w:rPr>
        <w:footnoteRef/>
      </w:r>
      <w:r>
        <w:t xml:space="preserve"> </w:t>
      </w:r>
      <w:r>
        <w:rPr>
          <w:rFonts w:ascii="Times New Roman" w:hAnsi="Times New Roman"/>
          <w:sz w:val="24"/>
          <w:szCs w:val="24"/>
        </w:rPr>
        <w:t xml:space="preserve">Пункт 31.2 ФГОС НОО, </w:t>
      </w:r>
      <w:proofErr w:type="gramStart"/>
      <w:r>
        <w:rPr>
          <w:rFonts w:ascii="Times New Roman" w:hAnsi="Times New Roman"/>
          <w:sz w:val="24"/>
          <w:szCs w:val="24"/>
        </w:rPr>
        <w:t>утверждённого</w:t>
      </w:r>
      <w:proofErr w:type="gramEnd"/>
      <w:r>
        <w:rPr>
          <w:rFonts w:ascii="Times New Roman" w:hAnsi="Times New Roman"/>
          <w:sz w:val="24"/>
          <w:szCs w:val="24"/>
        </w:rPr>
        <w:t xml:space="preserve"> приказом № 286; пункт 19.4 ФГОС НОО, утверждённого приказом № 373.</w:t>
      </w:r>
    </w:p>
  </w:footnote>
  <w:footnote w:id="9">
    <w:p w:rsidR="006C0783" w:rsidRDefault="006C0783">
      <w:pPr>
        <w:pStyle w:val="affff9"/>
        <w:jc w:val="both"/>
      </w:pPr>
      <w:r>
        <w:rPr>
          <w:rStyle w:val="FootnoteCharacters"/>
        </w:rPr>
        <w:footnoteRef/>
      </w:r>
      <w:r>
        <w:t xml:space="preserve"> </w:t>
      </w:r>
      <w:r>
        <w:rPr>
          <w:rFonts w:ascii="Times New Roman" w:hAnsi="Times New Roman"/>
          <w:sz w:val="24"/>
          <w:szCs w:val="24"/>
        </w:rPr>
        <w:t xml:space="preserve">Пункт 31.2 ФГОС НОО, </w:t>
      </w:r>
      <w:proofErr w:type="gramStart"/>
      <w:r>
        <w:rPr>
          <w:rFonts w:ascii="Times New Roman" w:hAnsi="Times New Roman"/>
          <w:sz w:val="24"/>
          <w:szCs w:val="24"/>
        </w:rPr>
        <w:t>утверждённого</w:t>
      </w:r>
      <w:proofErr w:type="gramEnd"/>
      <w:r>
        <w:rPr>
          <w:rFonts w:ascii="Times New Roman" w:hAnsi="Times New Roman"/>
          <w:sz w:val="24"/>
          <w:szCs w:val="24"/>
        </w:rPr>
        <w:t xml:space="preserve"> приказом № 286; пункт 19.4 ФГОС НОО, утверждённого приказом № 373.</w:t>
      </w:r>
    </w:p>
  </w:footnote>
  <w:footnote w:id="10">
    <w:p w:rsidR="006C0783" w:rsidRDefault="006C0783">
      <w:pPr>
        <w:widowControl/>
        <w:spacing w:after="0" w:line="240" w:lineRule="auto"/>
        <w:jc w:val="both"/>
      </w:pPr>
      <w:r>
        <w:rPr>
          <w:rStyle w:val="FootnoteCharacters"/>
        </w:rPr>
        <w:footnoteRef/>
      </w:r>
      <w:r>
        <w:t xml:space="preserve"> </w:t>
      </w:r>
      <w:r>
        <w:rPr>
          <w:rFonts w:ascii="Times New Roman" w:hAnsi="Times New Roman"/>
          <w:sz w:val="24"/>
          <w:szCs w:val="24"/>
          <w:lang w:eastAsia="ru-RU"/>
        </w:rPr>
        <w:t xml:space="preserve">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footnote>
  <w:footnote w:id="11">
    <w:p w:rsidR="006C0783" w:rsidRDefault="006C0783">
      <w:pPr>
        <w:pStyle w:val="affff9"/>
        <w:jc w:val="both"/>
      </w:pPr>
      <w:r>
        <w:rPr>
          <w:rStyle w:val="FootnoteCharacters"/>
        </w:rPr>
        <w:footnoteRef/>
      </w:r>
      <w:r>
        <w:t xml:space="preserve"> </w:t>
      </w:r>
      <w:r>
        <w:rPr>
          <w:rFonts w:ascii="Times New Roman" w:hAnsi="Times New Roman"/>
          <w:sz w:val="24"/>
          <w:szCs w:val="24"/>
        </w:rPr>
        <w:t xml:space="preserve">Пункт 31.3 ФГОС НОО, </w:t>
      </w:r>
      <w:proofErr w:type="gramStart"/>
      <w:r>
        <w:rPr>
          <w:rFonts w:ascii="Times New Roman" w:hAnsi="Times New Roman"/>
          <w:sz w:val="24"/>
          <w:szCs w:val="24"/>
        </w:rPr>
        <w:t>утверждённого</w:t>
      </w:r>
      <w:proofErr w:type="gramEnd"/>
      <w:r>
        <w:rPr>
          <w:rFonts w:ascii="Times New Roman" w:hAnsi="Times New Roman"/>
          <w:sz w:val="24"/>
          <w:szCs w:val="24"/>
        </w:rPr>
        <w:t xml:space="preserve"> приказом № 286; пункт 19.6 ФГОС НОО, утверждённого приказом № 373.</w:t>
      </w:r>
    </w:p>
  </w:footnote>
  <w:footnote w:id="12">
    <w:p w:rsidR="006C0783" w:rsidRDefault="006C0783">
      <w:pPr>
        <w:pStyle w:val="affff9"/>
        <w:jc w:val="both"/>
      </w:pPr>
      <w:r>
        <w:rPr>
          <w:rStyle w:val="FootnoteCharacters"/>
        </w:rPr>
        <w:footnoteRef/>
      </w:r>
      <w:r>
        <w:t xml:space="preserve"> </w:t>
      </w:r>
      <w:r>
        <w:rPr>
          <w:rFonts w:ascii="Times New Roman" w:hAnsi="Times New Roman"/>
          <w:sz w:val="24"/>
          <w:szCs w:val="24"/>
        </w:rPr>
        <w:t xml:space="preserve">Пункт 31.3 ФГОС НОО, </w:t>
      </w:r>
      <w:proofErr w:type="gramStart"/>
      <w:r>
        <w:rPr>
          <w:rFonts w:ascii="Times New Roman" w:hAnsi="Times New Roman"/>
          <w:sz w:val="24"/>
          <w:szCs w:val="24"/>
        </w:rPr>
        <w:t>утверждённого</w:t>
      </w:r>
      <w:proofErr w:type="gramEnd"/>
      <w:r>
        <w:rPr>
          <w:rFonts w:ascii="Times New Roman" w:hAnsi="Times New Roman"/>
          <w:sz w:val="24"/>
          <w:szCs w:val="24"/>
        </w:rPr>
        <w:t xml:space="preserve"> приказом № 286; пункт 19.6 ФГОС НОО, утверждённого приказом № 373.</w:t>
      </w:r>
    </w:p>
  </w:footnote>
  <w:footnote w:id="13">
    <w:p w:rsidR="006C0783" w:rsidRDefault="006C0783">
      <w:pPr>
        <w:pStyle w:val="affff9"/>
        <w:jc w:val="both"/>
      </w:pPr>
      <w:r>
        <w:rPr>
          <w:rStyle w:val="FootnoteCharacters"/>
        </w:rPr>
        <w:footnoteRef/>
      </w:r>
      <w:r>
        <w:t xml:space="preserve"> </w:t>
      </w:r>
      <w:r>
        <w:rPr>
          <w:rFonts w:ascii="Times New Roman" w:hAnsi="Times New Roman"/>
          <w:sz w:val="24"/>
          <w:szCs w:val="24"/>
        </w:rPr>
        <w:t xml:space="preserve">Пункт 32 ФГОС НОО, </w:t>
      </w:r>
      <w:proofErr w:type="gramStart"/>
      <w:r>
        <w:rPr>
          <w:rFonts w:ascii="Times New Roman" w:hAnsi="Times New Roman"/>
          <w:sz w:val="24"/>
          <w:szCs w:val="24"/>
        </w:rPr>
        <w:t>утверждённого</w:t>
      </w:r>
      <w:proofErr w:type="gramEnd"/>
      <w:r>
        <w:rPr>
          <w:rFonts w:ascii="Times New Roman" w:hAnsi="Times New Roman"/>
          <w:sz w:val="24"/>
          <w:szCs w:val="24"/>
        </w:rPr>
        <w:t xml:space="preserve"> приказом № 286; пункт 16 ФГОС НОО, утверждённого приказом № 373.</w:t>
      </w:r>
    </w:p>
  </w:footnote>
  <w:footnote w:id="14">
    <w:p w:rsidR="006C0783" w:rsidRDefault="006C0783">
      <w:pPr>
        <w:pStyle w:val="affff9"/>
      </w:pPr>
      <w:r>
        <w:rPr>
          <w:rStyle w:val="FootnoteCharacters"/>
        </w:rPr>
        <w:footnoteRef/>
      </w:r>
      <w:r>
        <w:t xml:space="preserve"> </w:t>
      </w:r>
      <w:r>
        <w:rPr>
          <w:rFonts w:ascii="Times New Roman" w:hAnsi="Times New Roman"/>
          <w:sz w:val="24"/>
          <w:szCs w:val="24"/>
        </w:rPr>
        <w:t>Статья 95 Федерального закона от 29 декабря 2012 г. № 273-ФЗ «Об образовании в Российской Федерации».</w:t>
      </w:r>
    </w:p>
  </w:footnote>
  <w:footnote w:id="15">
    <w:p w:rsidR="006C0783" w:rsidRDefault="006C0783">
      <w:pPr>
        <w:pStyle w:val="affff9"/>
        <w:jc w:val="both"/>
      </w:pPr>
      <w:r>
        <w:rPr>
          <w:rStyle w:val="FootnoteCharacters"/>
        </w:rPr>
        <w:footnoteRef/>
      </w:r>
      <w:r>
        <w:t xml:space="preserve"> </w:t>
      </w:r>
      <w:r>
        <w:rPr>
          <w:rFonts w:ascii="Times New Roman" w:hAnsi="Times New Roman"/>
          <w:sz w:val="24"/>
          <w:szCs w:val="24"/>
        </w:rPr>
        <w:t xml:space="preserve">Статья 59 Федерального закона от 29 декабря 2012 г. № 273-ФЗ «Об образовании </w:t>
      </w:r>
      <w:r>
        <w:rPr>
          <w:rFonts w:ascii="Times New Roman" w:hAnsi="Times New Roman"/>
          <w:sz w:val="24"/>
          <w:szCs w:val="24"/>
        </w:rPr>
        <w:br/>
        <w:t>в Российской Федерации».</w:t>
      </w:r>
    </w:p>
    <w:p w:rsidR="006C0783" w:rsidRDefault="006C0783">
      <w:pPr>
        <w:pStyle w:val="affff9"/>
        <w:tabs>
          <w:tab w:val="left" w:pos="3431"/>
        </w:tabs>
      </w:pPr>
      <w:r>
        <w:tab/>
      </w:r>
    </w:p>
  </w:footnote>
  <w:footnote w:id="16">
    <w:p w:rsidR="006C0783" w:rsidRDefault="006C0783">
      <w:pPr>
        <w:pStyle w:val="affff9"/>
      </w:pPr>
      <w:r>
        <w:rPr>
          <w:rStyle w:val="FootnoteCharacters"/>
        </w:rPr>
        <w:footnoteRef/>
      </w:r>
      <w:r>
        <w:rPr>
          <w:rFonts w:ascii="Times New Roman" w:hAnsi="Times New Roman"/>
          <w:sz w:val="24"/>
          <w:szCs w:val="24"/>
        </w:rPr>
        <w:t xml:space="preserve"> Пункт 4 статьи 18 Федерального закона от 29 декабря 2012 г. № 273-ФЗ «Об образовании </w:t>
      </w:r>
      <w:r>
        <w:rPr>
          <w:rFonts w:ascii="Times New Roman" w:hAnsi="Times New Roman"/>
          <w:sz w:val="24"/>
          <w:szCs w:val="24"/>
        </w:rPr>
        <w:br/>
        <w:t>в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83" w:rsidRDefault="006C0783">
    <w:pPr>
      <w:pStyle w:val="1ff"/>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Pr>
        <w:rFonts w:ascii="Times New Roman" w:hAnsi="Times New Roman"/>
        <w:noProof/>
        <w:sz w:val="24"/>
        <w:szCs w:val="24"/>
      </w:rPr>
      <w:t>465</w:t>
    </w:r>
    <w:r>
      <w:rPr>
        <w:rFonts w:ascii="Times New Roman" w:hAnsi="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83" w:rsidRDefault="006C0783">
    <w:pPr>
      <w:pStyle w:val="Header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78B"/>
    <w:multiLevelType w:val="hybridMultilevel"/>
    <w:tmpl w:val="5B3694EE"/>
    <w:lvl w:ilvl="0" w:tplc="194269AE">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AE8F0D6">
      <w:numFmt w:val="bullet"/>
      <w:lvlText w:val="•"/>
      <w:lvlJc w:val="left"/>
      <w:pPr>
        <w:ind w:left="443" w:hanging="140"/>
      </w:pPr>
      <w:rPr>
        <w:rFonts w:hint="default"/>
        <w:lang w:val="ru-RU" w:eastAsia="en-US" w:bidi="ar-SA"/>
      </w:rPr>
    </w:lvl>
    <w:lvl w:ilvl="2" w:tplc="06C65824">
      <w:numFmt w:val="bullet"/>
      <w:lvlText w:val="•"/>
      <w:lvlJc w:val="left"/>
      <w:pPr>
        <w:ind w:left="787" w:hanging="140"/>
      </w:pPr>
      <w:rPr>
        <w:rFonts w:hint="default"/>
        <w:lang w:val="ru-RU" w:eastAsia="en-US" w:bidi="ar-SA"/>
      </w:rPr>
    </w:lvl>
    <w:lvl w:ilvl="3" w:tplc="D8BA094E">
      <w:numFmt w:val="bullet"/>
      <w:lvlText w:val="•"/>
      <w:lvlJc w:val="left"/>
      <w:pPr>
        <w:ind w:left="1130" w:hanging="140"/>
      </w:pPr>
      <w:rPr>
        <w:rFonts w:hint="default"/>
        <w:lang w:val="ru-RU" w:eastAsia="en-US" w:bidi="ar-SA"/>
      </w:rPr>
    </w:lvl>
    <w:lvl w:ilvl="4" w:tplc="36AA8638">
      <w:numFmt w:val="bullet"/>
      <w:lvlText w:val="•"/>
      <w:lvlJc w:val="left"/>
      <w:pPr>
        <w:ind w:left="1474" w:hanging="140"/>
      </w:pPr>
      <w:rPr>
        <w:rFonts w:hint="default"/>
        <w:lang w:val="ru-RU" w:eastAsia="en-US" w:bidi="ar-SA"/>
      </w:rPr>
    </w:lvl>
    <w:lvl w:ilvl="5" w:tplc="88DCF2BC">
      <w:numFmt w:val="bullet"/>
      <w:lvlText w:val="•"/>
      <w:lvlJc w:val="left"/>
      <w:pPr>
        <w:ind w:left="1817" w:hanging="140"/>
      </w:pPr>
      <w:rPr>
        <w:rFonts w:hint="default"/>
        <w:lang w:val="ru-RU" w:eastAsia="en-US" w:bidi="ar-SA"/>
      </w:rPr>
    </w:lvl>
    <w:lvl w:ilvl="6" w:tplc="A822B93E">
      <w:numFmt w:val="bullet"/>
      <w:lvlText w:val="•"/>
      <w:lvlJc w:val="left"/>
      <w:pPr>
        <w:ind w:left="2161" w:hanging="140"/>
      </w:pPr>
      <w:rPr>
        <w:rFonts w:hint="default"/>
        <w:lang w:val="ru-RU" w:eastAsia="en-US" w:bidi="ar-SA"/>
      </w:rPr>
    </w:lvl>
    <w:lvl w:ilvl="7" w:tplc="02A25726">
      <w:numFmt w:val="bullet"/>
      <w:lvlText w:val="•"/>
      <w:lvlJc w:val="left"/>
      <w:pPr>
        <w:ind w:left="2504" w:hanging="140"/>
      </w:pPr>
      <w:rPr>
        <w:rFonts w:hint="default"/>
        <w:lang w:val="ru-RU" w:eastAsia="en-US" w:bidi="ar-SA"/>
      </w:rPr>
    </w:lvl>
    <w:lvl w:ilvl="8" w:tplc="D96A546A">
      <w:numFmt w:val="bullet"/>
      <w:lvlText w:val="•"/>
      <w:lvlJc w:val="left"/>
      <w:pPr>
        <w:ind w:left="2848" w:hanging="140"/>
      </w:pPr>
      <w:rPr>
        <w:rFonts w:hint="default"/>
        <w:lang w:val="ru-RU" w:eastAsia="en-US" w:bidi="ar-SA"/>
      </w:rPr>
    </w:lvl>
  </w:abstractNum>
  <w:abstractNum w:abstractNumId="1">
    <w:nsid w:val="02691C3A"/>
    <w:multiLevelType w:val="hybridMultilevel"/>
    <w:tmpl w:val="293E7868"/>
    <w:lvl w:ilvl="0" w:tplc="972842C6">
      <w:numFmt w:val="bullet"/>
      <w:lvlText w:val="•"/>
      <w:lvlJc w:val="left"/>
      <w:pPr>
        <w:ind w:left="835" w:hanging="543"/>
      </w:pPr>
      <w:rPr>
        <w:rFonts w:ascii="Times New Roman" w:eastAsia="Times New Roman" w:hAnsi="Times New Roman" w:cs="Times New Roman" w:hint="default"/>
        <w:b w:val="0"/>
        <w:bCs w:val="0"/>
        <w:i w:val="0"/>
        <w:iCs w:val="0"/>
        <w:spacing w:val="0"/>
        <w:w w:val="100"/>
        <w:sz w:val="24"/>
        <w:szCs w:val="24"/>
        <w:lang w:val="ru-RU" w:eastAsia="en-US" w:bidi="ar-SA"/>
      </w:rPr>
    </w:lvl>
    <w:lvl w:ilvl="1" w:tplc="1F8CBF0A">
      <w:numFmt w:val="bullet"/>
      <w:lvlText w:val="•"/>
      <w:lvlJc w:val="left"/>
      <w:pPr>
        <w:ind w:left="1376" w:hanging="543"/>
      </w:pPr>
      <w:rPr>
        <w:rFonts w:hint="default"/>
        <w:lang w:val="ru-RU" w:eastAsia="en-US" w:bidi="ar-SA"/>
      </w:rPr>
    </w:lvl>
    <w:lvl w:ilvl="2" w:tplc="5212D99C">
      <w:numFmt w:val="bullet"/>
      <w:lvlText w:val="•"/>
      <w:lvlJc w:val="left"/>
      <w:pPr>
        <w:ind w:left="1912" w:hanging="543"/>
      </w:pPr>
      <w:rPr>
        <w:rFonts w:hint="default"/>
        <w:lang w:val="ru-RU" w:eastAsia="en-US" w:bidi="ar-SA"/>
      </w:rPr>
    </w:lvl>
    <w:lvl w:ilvl="3" w:tplc="CE169C1A">
      <w:numFmt w:val="bullet"/>
      <w:lvlText w:val="•"/>
      <w:lvlJc w:val="left"/>
      <w:pPr>
        <w:ind w:left="2448" w:hanging="543"/>
      </w:pPr>
      <w:rPr>
        <w:rFonts w:hint="default"/>
        <w:lang w:val="ru-RU" w:eastAsia="en-US" w:bidi="ar-SA"/>
      </w:rPr>
    </w:lvl>
    <w:lvl w:ilvl="4" w:tplc="3D24F834">
      <w:numFmt w:val="bullet"/>
      <w:lvlText w:val="•"/>
      <w:lvlJc w:val="left"/>
      <w:pPr>
        <w:ind w:left="2984" w:hanging="543"/>
      </w:pPr>
      <w:rPr>
        <w:rFonts w:hint="default"/>
        <w:lang w:val="ru-RU" w:eastAsia="en-US" w:bidi="ar-SA"/>
      </w:rPr>
    </w:lvl>
    <w:lvl w:ilvl="5" w:tplc="A9ACBE0C">
      <w:numFmt w:val="bullet"/>
      <w:lvlText w:val="•"/>
      <w:lvlJc w:val="left"/>
      <w:pPr>
        <w:ind w:left="3520" w:hanging="543"/>
      </w:pPr>
      <w:rPr>
        <w:rFonts w:hint="default"/>
        <w:lang w:val="ru-RU" w:eastAsia="en-US" w:bidi="ar-SA"/>
      </w:rPr>
    </w:lvl>
    <w:lvl w:ilvl="6" w:tplc="8AEADDFE">
      <w:numFmt w:val="bullet"/>
      <w:lvlText w:val="•"/>
      <w:lvlJc w:val="left"/>
      <w:pPr>
        <w:ind w:left="4056" w:hanging="543"/>
      </w:pPr>
      <w:rPr>
        <w:rFonts w:hint="default"/>
        <w:lang w:val="ru-RU" w:eastAsia="en-US" w:bidi="ar-SA"/>
      </w:rPr>
    </w:lvl>
    <w:lvl w:ilvl="7" w:tplc="D762572A">
      <w:numFmt w:val="bullet"/>
      <w:lvlText w:val="•"/>
      <w:lvlJc w:val="left"/>
      <w:pPr>
        <w:ind w:left="4592" w:hanging="543"/>
      </w:pPr>
      <w:rPr>
        <w:rFonts w:hint="default"/>
        <w:lang w:val="ru-RU" w:eastAsia="en-US" w:bidi="ar-SA"/>
      </w:rPr>
    </w:lvl>
    <w:lvl w:ilvl="8" w:tplc="461869A0">
      <w:numFmt w:val="bullet"/>
      <w:lvlText w:val="•"/>
      <w:lvlJc w:val="left"/>
      <w:pPr>
        <w:ind w:left="5128" w:hanging="543"/>
      </w:pPr>
      <w:rPr>
        <w:rFonts w:hint="default"/>
        <w:lang w:val="ru-RU" w:eastAsia="en-US" w:bidi="ar-SA"/>
      </w:rPr>
    </w:lvl>
  </w:abstractNum>
  <w:abstractNum w:abstractNumId="2">
    <w:nsid w:val="04EA445B"/>
    <w:multiLevelType w:val="hybridMultilevel"/>
    <w:tmpl w:val="0F84A602"/>
    <w:lvl w:ilvl="0" w:tplc="4A1457BA">
      <w:numFmt w:val="bullet"/>
      <w:lvlText w:val=""/>
      <w:lvlJc w:val="left"/>
      <w:pPr>
        <w:ind w:left="823" w:hanging="720"/>
      </w:pPr>
      <w:rPr>
        <w:rFonts w:ascii="Wingdings" w:eastAsia="Wingdings" w:hAnsi="Wingdings" w:cs="Wingdings" w:hint="default"/>
        <w:b w:val="0"/>
        <w:bCs w:val="0"/>
        <w:i w:val="0"/>
        <w:iCs w:val="0"/>
        <w:spacing w:val="0"/>
        <w:w w:val="100"/>
        <w:sz w:val="24"/>
        <w:szCs w:val="24"/>
        <w:lang w:val="ru-RU" w:eastAsia="en-US" w:bidi="ar-SA"/>
      </w:rPr>
    </w:lvl>
    <w:lvl w:ilvl="1" w:tplc="0480FD3C">
      <w:numFmt w:val="bullet"/>
      <w:lvlText w:val="•"/>
      <w:lvlJc w:val="left"/>
      <w:pPr>
        <w:ind w:left="2241" w:hanging="720"/>
      </w:pPr>
      <w:rPr>
        <w:rFonts w:hint="default"/>
        <w:lang w:val="ru-RU" w:eastAsia="en-US" w:bidi="ar-SA"/>
      </w:rPr>
    </w:lvl>
    <w:lvl w:ilvl="2" w:tplc="B518EF7C">
      <w:numFmt w:val="bullet"/>
      <w:lvlText w:val="•"/>
      <w:lvlJc w:val="left"/>
      <w:pPr>
        <w:ind w:left="3663" w:hanging="720"/>
      </w:pPr>
      <w:rPr>
        <w:rFonts w:hint="default"/>
        <w:lang w:val="ru-RU" w:eastAsia="en-US" w:bidi="ar-SA"/>
      </w:rPr>
    </w:lvl>
    <w:lvl w:ilvl="3" w:tplc="02BE6BFC">
      <w:numFmt w:val="bullet"/>
      <w:lvlText w:val="•"/>
      <w:lvlJc w:val="left"/>
      <w:pPr>
        <w:ind w:left="5085" w:hanging="720"/>
      </w:pPr>
      <w:rPr>
        <w:rFonts w:hint="default"/>
        <w:lang w:val="ru-RU" w:eastAsia="en-US" w:bidi="ar-SA"/>
      </w:rPr>
    </w:lvl>
    <w:lvl w:ilvl="4" w:tplc="12D4B25C">
      <w:numFmt w:val="bullet"/>
      <w:lvlText w:val="•"/>
      <w:lvlJc w:val="left"/>
      <w:pPr>
        <w:ind w:left="6506" w:hanging="720"/>
      </w:pPr>
      <w:rPr>
        <w:rFonts w:hint="default"/>
        <w:lang w:val="ru-RU" w:eastAsia="en-US" w:bidi="ar-SA"/>
      </w:rPr>
    </w:lvl>
    <w:lvl w:ilvl="5" w:tplc="E52ECAEC">
      <w:numFmt w:val="bullet"/>
      <w:lvlText w:val="•"/>
      <w:lvlJc w:val="left"/>
      <w:pPr>
        <w:ind w:left="7928" w:hanging="720"/>
      </w:pPr>
      <w:rPr>
        <w:rFonts w:hint="default"/>
        <w:lang w:val="ru-RU" w:eastAsia="en-US" w:bidi="ar-SA"/>
      </w:rPr>
    </w:lvl>
    <w:lvl w:ilvl="6" w:tplc="337451B6">
      <w:numFmt w:val="bullet"/>
      <w:lvlText w:val="•"/>
      <w:lvlJc w:val="left"/>
      <w:pPr>
        <w:ind w:left="9350" w:hanging="720"/>
      </w:pPr>
      <w:rPr>
        <w:rFonts w:hint="default"/>
        <w:lang w:val="ru-RU" w:eastAsia="en-US" w:bidi="ar-SA"/>
      </w:rPr>
    </w:lvl>
    <w:lvl w:ilvl="7" w:tplc="39F4C7D4">
      <w:numFmt w:val="bullet"/>
      <w:lvlText w:val="•"/>
      <w:lvlJc w:val="left"/>
      <w:pPr>
        <w:ind w:left="10771" w:hanging="720"/>
      </w:pPr>
      <w:rPr>
        <w:rFonts w:hint="default"/>
        <w:lang w:val="ru-RU" w:eastAsia="en-US" w:bidi="ar-SA"/>
      </w:rPr>
    </w:lvl>
    <w:lvl w:ilvl="8" w:tplc="C9BA6BE6">
      <w:numFmt w:val="bullet"/>
      <w:lvlText w:val="•"/>
      <w:lvlJc w:val="left"/>
      <w:pPr>
        <w:ind w:left="12193" w:hanging="720"/>
      </w:pPr>
      <w:rPr>
        <w:rFonts w:hint="default"/>
        <w:lang w:val="ru-RU" w:eastAsia="en-US" w:bidi="ar-SA"/>
      </w:rPr>
    </w:lvl>
  </w:abstractNum>
  <w:abstractNum w:abstractNumId="3">
    <w:nsid w:val="06AD3C63"/>
    <w:multiLevelType w:val="hybridMultilevel"/>
    <w:tmpl w:val="B45A83EE"/>
    <w:lvl w:ilvl="0" w:tplc="D5BE9B68">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62412B6">
      <w:numFmt w:val="bullet"/>
      <w:lvlText w:val="•"/>
      <w:lvlJc w:val="left"/>
      <w:pPr>
        <w:ind w:left="442" w:hanging="140"/>
      </w:pPr>
      <w:rPr>
        <w:rFonts w:hint="default"/>
        <w:lang w:val="ru-RU" w:eastAsia="en-US" w:bidi="ar-SA"/>
      </w:rPr>
    </w:lvl>
    <w:lvl w:ilvl="2" w:tplc="3DE88288">
      <w:numFmt w:val="bullet"/>
      <w:lvlText w:val="•"/>
      <w:lvlJc w:val="left"/>
      <w:pPr>
        <w:ind w:left="785" w:hanging="140"/>
      </w:pPr>
      <w:rPr>
        <w:rFonts w:hint="default"/>
        <w:lang w:val="ru-RU" w:eastAsia="en-US" w:bidi="ar-SA"/>
      </w:rPr>
    </w:lvl>
    <w:lvl w:ilvl="3" w:tplc="375E8494">
      <w:numFmt w:val="bullet"/>
      <w:lvlText w:val="•"/>
      <w:lvlJc w:val="left"/>
      <w:pPr>
        <w:ind w:left="1128" w:hanging="140"/>
      </w:pPr>
      <w:rPr>
        <w:rFonts w:hint="default"/>
        <w:lang w:val="ru-RU" w:eastAsia="en-US" w:bidi="ar-SA"/>
      </w:rPr>
    </w:lvl>
    <w:lvl w:ilvl="4" w:tplc="B4665D5E">
      <w:numFmt w:val="bullet"/>
      <w:lvlText w:val="•"/>
      <w:lvlJc w:val="left"/>
      <w:pPr>
        <w:ind w:left="1471" w:hanging="140"/>
      </w:pPr>
      <w:rPr>
        <w:rFonts w:hint="default"/>
        <w:lang w:val="ru-RU" w:eastAsia="en-US" w:bidi="ar-SA"/>
      </w:rPr>
    </w:lvl>
    <w:lvl w:ilvl="5" w:tplc="35DCBC76">
      <w:numFmt w:val="bullet"/>
      <w:lvlText w:val="•"/>
      <w:lvlJc w:val="left"/>
      <w:pPr>
        <w:ind w:left="1814" w:hanging="140"/>
      </w:pPr>
      <w:rPr>
        <w:rFonts w:hint="default"/>
        <w:lang w:val="ru-RU" w:eastAsia="en-US" w:bidi="ar-SA"/>
      </w:rPr>
    </w:lvl>
    <w:lvl w:ilvl="6" w:tplc="A920D770">
      <w:numFmt w:val="bullet"/>
      <w:lvlText w:val="•"/>
      <w:lvlJc w:val="left"/>
      <w:pPr>
        <w:ind w:left="2156" w:hanging="140"/>
      </w:pPr>
      <w:rPr>
        <w:rFonts w:hint="default"/>
        <w:lang w:val="ru-RU" w:eastAsia="en-US" w:bidi="ar-SA"/>
      </w:rPr>
    </w:lvl>
    <w:lvl w:ilvl="7" w:tplc="67FCC7F0">
      <w:numFmt w:val="bullet"/>
      <w:lvlText w:val="•"/>
      <w:lvlJc w:val="left"/>
      <w:pPr>
        <w:ind w:left="2499" w:hanging="140"/>
      </w:pPr>
      <w:rPr>
        <w:rFonts w:hint="default"/>
        <w:lang w:val="ru-RU" w:eastAsia="en-US" w:bidi="ar-SA"/>
      </w:rPr>
    </w:lvl>
    <w:lvl w:ilvl="8" w:tplc="E31A0858">
      <w:numFmt w:val="bullet"/>
      <w:lvlText w:val="•"/>
      <w:lvlJc w:val="left"/>
      <w:pPr>
        <w:ind w:left="2842" w:hanging="140"/>
      </w:pPr>
      <w:rPr>
        <w:rFonts w:hint="default"/>
        <w:lang w:val="ru-RU" w:eastAsia="en-US" w:bidi="ar-SA"/>
      </w:rPr>
    </w:lvl>
  </w:abstractNum>
  <w:abstractNum w:abstractNumId="4">
    <w:nsid w:val="0BFE33C1"/>
    <w:multiLevelType w:val="hybridMultilevel"/>
    <w:tmpl w:val="42FA0244"/>
    <w:lvl w:ilvl="0" w:tplc="554A6ECC">
      <w:start w:val="1"/>
      <w:numFmt w:val="upperRoman"/>
      <w:lvlText w:val="%1."/>
      <w:lvlJc w:val="left"/>
      <w:pPr>
        <w:tabs>
          <w:tab w:val="num" w:pos="0"/>
        </w:tabs>
        <w:ind w:left="1080" w:hanging="720"/>
      </w:pPr>
    </w:lvl>
    <w:lvl w:ilvl="1" w:tplc="216CB454">
      <w:start w:val="1"/>
      <w:numFmt w:val="bullet"/>
      <w:lvlText w:val="o"/>
      <w:lvlJc w:val="left"/>
      <w:pPr>
        <w:ind w:left="1440" w:hanging="360"/>
      </w:pPr>
      <w:rPr>
        <w:rFonts w:ascii="Courier New" w:eastAsia="Courier New" w:hAnsi="Courier New" w:cs="Courier New" w:hint="default"/>
      </w:rPr>
    </w:lvl>
    <w:lvl w:ilvl="2" w:tplc="6D5009A8">
      <w:start w:val="1"/>
      <w:numFmt w:val="bullet"/>
      <w:lvlText w:val="§"/>
      <w:lvlJc w:val="left"/>
      <w:pPr>
        <w:ind w:left="2160" w:hanging="360"/>
      </w:pPr>
      <w:rPr>
        <w:rFonts w:ascii="Wingdings" w:eastAsia="Wingdings" w:hAnsi="Wingdings" w:cs="Wingdings" w:hint="default"/>
      </w:rPr>
    </w:lvl>
    <w:lvl w:ilvl="3" w:tplc="F2B0E00C">
      <w:start w:val="1"/>
      <w:numFmt w:val="bullet"/>
      <w:lvlText w:val="·"/>
      <w:lvlJc w:val="left"/>
      <w:pPr>
        <w:ind w:left="2880" w:hanging="360"/>
      </w:pPr>
      <w:rPr>
        <w:rFonts w:ascii="Symbol" w:eastAsia="Symbol" w:hAnsi="Symbol" w:cs="Symbol" w:hint="default"/>
      </w:rPr>
    </w:lvl>
    <w:lvl w:ilvl="4" w:tplc="B17454D0">
      <w:start w:val="1"/>
      <w:numFmt w:val="bullet"/>
      <w:lvlText w:val="o"/>
      <w:lvlJc w:val="left"/>
      <w:pPr>
        <w:ind w:left="3600" w:hanging="360"/>
      </w:pPr>
      <w:rPr>
        <w:rFonts w:ascii="Courier New" w:eastAsia="Courier New" w:hAnsi="Courier New" w:cs="Courier New" w:hint="default"/>
      </w:rPr>
    </w:lvl>
    <w:lvl w:ilvl="5" w:tplc="37565482">
      <w:start w:val="1"/>
      <w:numFmt w:val="bullet"/>
      <w:lvlText w:val="§"/>
      <w:lvlJc w:val="left"/>
      <w:pPr>
        <w:ind w:left="4320" w:hanging="360"/>
      </w:pPr>
      <w:rPr>
        <w:rFonts w:ascii="Wingdings" w:eastAsia="Wingdings" w:hAnsi="Wingdings" w:cs="Wingdings" w:hint="default"/>
      </w:rPr>
    </w:lvl>
    <w:lvl w:ilvl="6" w:tplc="9468BFC8">
      <w:start w:val="1"/>
      <w:numFmt w:val="bullet"/>
      <w:lvlText w:val="·"/>
      <w:lvlJc w:val="left"/>
      <w:pPr>
        <w:ind w:left="5040" w:hanging="360"/>
      </w:pPr>
      <w:rPr>
        <w:rFonts w:ascii="Symbol" w:eastAsia="Symbol" w:hAnsi="Symbol" w:cs="Symbol" w:hint="default"/>
      </w:rPr>
    </w:lvl>
    <w:lvl w:ilvl="7" w:tplc="0876E8FC">
      <w:start w:val="1"/>
      <w:numFmt w:val="bullet"/>
      <w:lvlText w:val="o"/>
      <w:lvlJc w:val="left"/>
      <w:pPr>
        <w:ind w:left="5760" w:hanging="360"/>
      </w:pPr>
      <w:rPr>
        <w:rFonts w:ascii="Courier New" w:eastAsia="Courier New" w:hAnsi="Courier New" w:cs="Courier New" w:hint="default"/>
      </w:rPr>
    </w:lvl>
    <w:lvl w:ilvl="8" w:tplc="A80A1536">
      <w:start w:val="1"/>
      <w:numFmt w:val="bullet"/>
      <w:lvlText w:val="§"/>
      <w:lvlJc w:val="left"/>
      <w:pPr>
        <w:ind w:left="6480" w:hanging="360"/>
      </w:pPr>
      <w:rPr>
        <w:rFonts w:ascii="Wingdings" w:eastAsia="Wingdings" w:hAnsi="Wingdings" w:cs="Wingdings" w:hint="default"/>
      </w:rPr>
    </w:lvl>
  </w:abstractNum>
  <w:abstractNum w:abstractNumId="5">
    <w:nsid w:val="0EF62229"/>
    <w:multiLevelType w:val="hybridMultilevel"/>
    <w:tmpl w:val="5EF2E05E"/>
    <w:lvl w:ilvl="0" w:tplc="2F0C50B0">
      <w:numFmt w:val="bullet"/>
      <w:lvlText w:val="-"/>
      <w:lvlJc w:val="left"/>
      <w:pPr>
        <w:ind w:left="24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C66889A">
      <w:numFmt w:val="bullet"/>
      <w:lvlText w:val="•"/>
      <w:lvlJc w:val="left"/>
      <w:pPr>
        <w:ind w:left="569" w:hanging="140"/>
      </w:pPr>
      <w:rPr>
        <w:rFonts w:hint="default"/>
        <w:lang w:val="ru-RU" w:eastAsia="en-US" w:bidi="ar-SA"/>
      </w:rPr>
    </w:lvl>
    <w:lvl w:ilvl="2" w:tplc="F986433E">
      <w:numFmt w:val="bullet"/>
      <w:lvlText w:val="•"/>
      <w:lvlJc w:val="left"/>
      <w:pPr>
        <w:ind w:left="899" w:hanging="140"/>
      </w:pPr>
      <w:rPr>
        <w:rFonts w:hint="default"/>
        <w:lang w:val="ru-RU" w:eastAsia="en-US" w:bidi="ar-SA"/>
      </w:rPr>
    </w:lvl>
    <w:lvl w:ilvl="3" w:tplc="FFDAD1CC">
      <w:numFmt w:val="bullet"/>
      <w:lvlText w:val="•"/>
      <w:lvlJc w:val="left"/>
      <w:pPr>
        <w:ind w:left="1228" w:hanging="140"/>
      </w:pPr>
      <w:rPr>
        <w:rFonts w:hint="default"/>
        <w:lang w:val="ru-RU" w:eastAsia="en-US" w:bidi="ar-SA"/>
      </w:rPr>
    </w:lvl>
    <w:lvl w:ilvl="4" w:tplc="12C459A2">
      <w:numFmt w:val="bullet"/>
      <w:lvlText w:val="•"/>
      <w:lvlJc w:val="left"/>
      <w:pPr>
        <w:ind w:left="1558" w:hanging="140"/>
      </w:pPr>
      <w:rPr>
        <w:rFonts w:hint="default"/>
        <w:lang w:val="ru-RU" w:eastAsia="en-US" w:bidi="ar-SA"/>
      </w:rPr>
    </w:lvl>
    <w:lvl w:ilvl="5" w:tplc="F8D46624">
      <w:numFmt w:val="bullet"/>
      <w:lvlText w:val="•"/>
      <w:lvlJc w:val="left"/>
      <w:pPr>
        <w:ind w:left="1887" w:hanging="140"/>
      </w:pPr>
      <w:rPr>
        <w:rFonts w:hint="default"/>
        <w:lang w:val="ru-RU" w:eastAsia="en-US" w:bidi="ar-SA"/>
      </w:rPr>
    </w:lvl>
    <w:lvl w:ilvl="6" w:tplc="F17A6830">
      <w:numFmt w:val="bullet"/>
      <w:lvlText w:val="•"/>
      <w:lvlJc w:val="left"/>
      <w:pPr>
        <w:ind w:left="2217" w:hanging="140"/>
      </w:pPr>
      <w:rPr>
        <w:rFonts w:hint="default"/>
        <w:lang w:val="ru-RU" w:eastAsia="en-US" w:bidi="ar-SA"/>
      </w:rPr>
    </w:lvl>
    <w:lvl w:ilvl="7" w:tplc="629453EE">
      <w:numFmt w:val="bullet"/>
      <w:lvlText w:val="•"/>
      <w:lvlJc w:val="left"/>
      <w:pPr>
        <w:ind w:left="2546" w:hanging="140"/>
      </w:pPr>
      <w:rPr>
        <w:rFonts w:hint="default"/>
        <w:lang w:val="ru-RU" w:eastAsia="en-US" w:bidi="ar-SA"/>
      </w:rPr>
    </w:lvl>
    <w:lvl w:ilvl="8" w:tplc="410E095A">
      <w:numFmt w:val="bullet"/>
      <w:lvlText w:val="•"/>
      <w:lvlJc w:val="left"/>
      <w:pPr>
        <w:ind w:left="2876" w:hanging="140"/>
      </w:pPr>
      <w:rPr>
        <w:rFonts w:hint="default"/>
        <w:lang w:val="ru-RU" w:eastAsia="en-US" w:bidi="ar-SA"/>
      </w:rPr>
    </w:lvl>
  </w:abstractNum>
  <w:abstractNum w:abstractNumId="6">
    <w:nsid w:val="199F2E92"/>
    <w:multiLevelType w:val="hybridMultilevel"/>
    <w:tmpl w:val="C00C264E"/>
    <w:lvl w:ilvl="0" w:tplc="DBC6F7E0">
      <w:numFmt w:val="bullet"/>
      <w:lvlText w:val="•"/>
      <w:lvlJc w:val="left"/>
      <w:pPr>
        <w:ind w:left="835" w:hanging="572"/>
      </w:pPr>
      <w:rPr>
        <w:rFonts w:ascii="Times New Roman" w:eastAsia="Times New Roman" w:hAnsi="Times New Roman" w:cs="Times New Roman" w:hint="default"/>
        <w:b w:val="0"/>
        <w:bCs w:val="0"/>
        <w:i w:val="0"/>
        <w:iCs w:val="0"/>
        <w:spacing w:val="0"/>
        <w:w w:val="100"/>
        <w:sz w:val="24"/>
        <w:szCs w:val="24"/>
        <w:lang w:val="ru-RU" w:eastAsia="en-US" w:bidi="ar-SA"/>
      </w:rPr>
    </w:lvl>
    <w:lvl w:ilvl="1" w:tplc="D4682392">
      <w:numFmt w:val="bullet"/>
      <w:lvlText w:val="•"/>
      <w:lvlJc w:val="left"/>
      <w:pPr>
        <w:ind w:left="1376" w:hanging="572"/>
      </w:pPr>
      <w:rPr>
        <w:rFonts w:hint="default"/>
        <w:lang w:val="ru-RU" w:eastAsia="en-US" w:bidi="ar-SA"/>
      </w:rPr>
    </w:lvl>
    <w:lvl w:ilvl="2" w:tplc="0532AC94">
      <w:numFmt w:val="bullet"/>
      <w:lvlText w:val="•"/>
      <w:lvlJc w:val="left"/>
      <w:pPr>
        <w:ind w:left="1912" w:hanging="572"/>
      </w:pPr>
      <w:rPr>
        <w:rFonts w:hint="default"/>
        <w:lang w:val="ru-RU" w:eastAsia="en-US" w:bidi="ar-SA"/>
      </w:rPr>
    </w:lvl>
    <w:lvl w:ilvl="3" w:tplc="40DE0558">
      <w:numFmt w:val="bullet"/>
      <w:lvlText w:val="•"/>
      <w:lvlJc w:val="left"/>
      <w:pPr>
        <w:ind w:left="2448" w:hanging="572"/>
      </w:pPr>
      <w:rPr>
        <w:rFonts w:hint="default"/>
        <w:lang w:val="ru-RU" w:eastAsia="en-US" w:bidi="ar-SA"/>
      </w:rPr>
    </w:lvl>
    <w:lvl w:ilvl="4" w:tplc="58F66564">
      <w:numFmt w:val="bullet"/>
      <w:lvlText w:val="•"/>
      <w:lvlJc w:val="left"/>
      <w:pPr>
        <w:ind w:left="2984" w:hanging="572"/>
      </w:pPr>
      <w:rPr>
        <w:rFonts w:hint="default"/>
        <w:lang w:val="ru-RU" w:eastAsia="en-US" w:bidi="ar-SA"/>
      </w:rPr>
    </w:lvl>
    <w:lvl w:ilvl="5" w:tplc="07AA658C">
      <w:numFmt w:val="bullet"/>
      <w:lvlText w:val="•"/>
      <w:lvlJc w:val="left"/>
      <w:pPr>
        <w:ind w:left="3520" w:hanging="572"/>
      </w:pPr>
      <w:rPr>
        <w:rFonts w:hint="default"/>
        <w:lang w:val="ru-RU" w:eastAsia="en-US" w:bidi="ar-SA"/>
      </w:rPr>
    </w:lvl>
    <w:lvl w:ilvl="6" w:tplc="37367742">
      <w:numFmt w:val="bullet"/>
      <w:lvlText w:val="•"/>
      <w:lvlJc w:val="left"/>
      <w:pPr>
        <w:ind w:left="4056" w:hanging="572"/>
      </w:pPr>
      <w:rPr>
        <w:rFonts w:hint="default"/>
        <w:lang w:val="ru-RU" w:eastAsia="en-US" w:bidi="ar-SA"/>
      </w:rPr>
    </w:lvl>
    <w:lvl w:ilvl="7" w:tplc="9896290A">
      <w:numFmt w:val="bullet"/>
      <w:lvlText w:val="•"/>
      <w:lvlJc w:val="left"/>
      <w:pPr>
        <w:ind w:left="4592" w:hanging="572"/>
      </w:pPr>
      <w:rPr>
        <w:rFonts w:hint="default"/>
        <w:lang w:val="ru-RU" w:eastAsia="en-US" w:bidi="ar-SA"/>
      </w:rPr>
    </w:lvl>
    <w:lvl w:ilvl="8" w:tplc="E4925BA4">
      <w:numFmt w:val="bullet"/>
      <w:lvlText w:val="•"/>
      <w:lvlJc w:val="left"/>
      <w:pPr>
        <w:ind w:left="5128" w:hanging="572"/>
      </w:pPr>
      <w:rPr>
        <w:rFonts w:hint="default"/>
        <w:lang w:val="ru-RU" w:eastAsia="en-US" w:bidi="ar-SA"/>
      </w:rPr>
    </w:lvl>
  </w:abstractNum>
  <w:abstractNum w:abstractNumId="7">
    <w:nsid w:val="1A8C1D2F"/>
    <w:multiLevelType w:val="hybridMultilevel"/>
    <w:tmpl w:val="A03462DE"/>
    <w:lvl w:ilvl="0" w:tplc="33B4E286">
      <w:numFmt w:val="bullet"/>
      <w:lvlText w:val="•"/>
      <w:lvlJc w:val="left"/>
      <w:pPr>
        <w:ind w:left="115" w:hanging="720"/>
      </w:pPr>
      <w:rPr>
        <w:rFonts w:ascii="Times New Roman" w:eastAsia="Times New Roman" w:hAnsi="Times New Roman" w:cs="Times New Roman" w:hint="default"/>
        <w:b w:val="0"/>
        <w:bCs w:val="0"/>
        <w:i w:val="0"/>
        <w:iCs w:val="0"/>
        <w:spacing w:val="0"/>
        <w:w w:val="100"/>
        <w:sz w:val="24"/>
        <w:szCs w:val="24"/>
        <w:lang w:val="ru-RU" w:eastAsia="en-US" w:bidi="ar-SA"/>
      </w:rPr>
    </w:lvl>
    <w:lvl w:ilvl="1" w:tplc="B976668E">
      <w:numFmt w:val="bullet"/>
      <w:lvlText w:val="•"/>
      <w:lvlJc w:val="left"/>
      <w:pPr>
        <w:ind w:left="728" w:hanging="720"/>
      </w:pPr>
      <w:rPr>
        <w:rFonts w:hint="default"/>
        <w:lang w:val="ru-RU" w:eastAsia="en-US" w:bidi="ar-SA"/>
      </w:rPr>
    </w:lvl>
    <w:lvl w:ilvl="2" w:tplc="AE62871E">
      <w:numFmt w:val="bullet"/>
      <w:lvlText w:val="•"/>
      <w:lvlJc w:val="left"/>
      <w:pPr>
        <w:ind w:left="1336" w:hanging="720"/>
      </w:pPr>
      <w:rPr>
        <w:rFonts w:hint="default"/>
        <w:lang w:val="ru-RU" w:eastAsia="en-US" w:bidi="ar-SA"/>
      </w:rPr>
    </w:lvl>
    <w:lvl w:ilvl="3" w:tplc="1A3EFC12">
      <w:numFmt w:val="bullet"/>
      <w:lvlText w:val="•"/>
      <w:lvlJc w:val="left"/>
      <w:pPr>
        <w:ind w:left="1944" w:hanging="720"/>
      </w:pPr>
      <w:rPr>
        <w:rFonts w:hint="default"/>
        <w:lang w:val="ru-RU" w:eastAsia="en-US" w:bidi="ar-SA"/>
      </w:rPr>
    </w:lvl>
    <w:lvl w:ilvl="4" w:tplc="D8A025AC">
      <w:numFmt w:val="bullet"/>
      <w:lvlText w:val="•"/>
      <w:lvlJc w:val="left"/>
      <w:pPr>
        <w:ind w:left="2552" w:hanging="720"/>
      </w:pPr>
      <w:rPr>
        <w:rFonts w:hint="default"/>
        <w:lang w:val="ru-RU" w:eastAsia="en-US" w:bidi="ar-SA"/>
      </w:rPr>
    </w:lvl>
    <w:lvl w:ilvl="5" w:tplc="C4265DCE">
      <w:numFmt w:val="bullet"/>
      <w:lvlText w:val="•"/>
      <w:lvlJc w:val="left"/>
      <w:pPr>
        <w:ind w:left="3160" w:hanging="720"/>
      </w:pPr>
      <w:rPr>
        <w:rFonts w:hint="default"/>
        <w:lang w:val="ru-RU" w:eastAsia="en-US" w:bidi="ar-SA"/>
      </w:rPr>
    </w:lvl>
    <w:lvl w:ilvl="6" w:tplc="3280B9F2">
      <w:numFmt w:val="bullet"/>
      <w:lvlText w:val="•"/>
      <w:lvlJc w:val="left"/>
      <w:pPr>
        <w:ind w:left="3768" w:hanging="720"/>
      </w:pPr>
      <w:rPr>
        <w:rFonts w:hint="default"/>
        <w:lang w:val="ru-RU" w:eastAsia="en-US" w:bidi="ar-SA"/>
      </w:rPr>
    </w:lvl>
    <w:lvl w:ilvl="7" w:tplc="0C30C8E4">
      <w:numFmt w:val="bullet"/>
      <w:lvlText w:val="•"/>
      <w:lvlJc w:val="left"/>
      <w:pPr>
        <w:ind w:left="4376" w:hanging="720"/>
      </w:pPr>
      <w:rPr>
        <w:rFonts w:hint="default"/>
        <w:lang w:val="ru-RU" w:eastAsia="en-US" w:bidi="ar-SA"/>
      </w:rPr>
    </w:lvl>
    <w:lvl w:ilvl="8" w:tplc="90E2CD80">
      <w:numFmt w:val="bullet"/>
      <w:lvlText w:val="•"/>
      <w:lvlJc w:val="left"/>
      <w:pPr>
        <w:ind w:left="4984" w:hanging="720"/>
      </w:pPr>
      <w:rPr>
        <w:rFonts w:hint="default"/>
        <w:lang w:val="ru-RU" w:eastAsia="en-US" w:bidi="ar-SA"/>
      </w:rPr>
    </w:lvl>
  </w:abstractNum>
  <w:abstractNum w:abstractNumId="8">
    <w:nsid w:val="29BB2F46"/>
    <w:multiLevelType w:val="hybridMultilevel"/>
    <w:tmpl w:val="A6E65558"/>
    <w:lvl w:ilvl="0" w:tplc="6A722E9E">
      <w:numFmt w:val="bullet"/>
      <w:lvlText w:val="-"/>
      <w:lvlJc w:val="left"/>
      <w:pPr>
        <w:ind w:left="107"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EF8A497E">
      <w:numFmt w:val="bullet"/>
      <w:lvlText w:val="•"/>
      <w:lvlJc w:val="left"/>
      <w:pPr>
        <w:ind w:left="443" w:hanging="348"/>
      </w:pPr>
      <w:rPr>
        <w:rFonts w:hint="default"/>
        <w:lang w:val="ru-RU" w:eastAsia="en-US" w:bidi="ar-SA"/>
      </w:rPr>
    </w:lvl>
    <w:lvl w:ilvl="2" w:tplc="D18459EE">
      <w:numFmt w:val="bullet"/>
      <w:lvlText w:val="•"/>
      <w:lvlJc w:val="left"/>
      <w:pPr>
        <w:ind w:left="787" w:hanging="348"/>
      </w:pPr>
      <w:rPr>
        <w:rFonts w:hint="default"/>
        <w:lang w:val="ru-RU" w:eastAsia="en-US" w:bidi="ar-SA"/>
      </w:rPr>
    </w:lvl>
    <w:lvl w:ilvl="3" w:tplc="77B4B168">
      <w:numFmt w:val="bullet"/>
      <w:lvlText w:val="•"/>
      <w:lvlJc w:val="left"/>
      <w:pPr>
        <w:ind w:left="1130" w:hanging="348"/>
      </w:pPr>
      <w:rPr>
        <w:rFonts w:hint="default"/>
        <w:lang w:val="ru-RU" w:eastAsia="en-US" w:bidi="ar-SA"/>
      </w:rPr>
    </w:lvl>
    <w:lvl w:ilvl="4" w:tplc="64EC2E3E">
      <w:numFmt w:val="bullet"/>
      <w:lvlText w:val="•"/>
      <w:lvlJc w:val="left"/>
      <w:pPr>
        <w:ind w:left="1474" w:hanging="348"/>
      </w:pPr>
      <w:rPr>
        <w:rFonts w:hint="default"/>
        <w:lang w:val="ru-RU" w:eastAsia="en-US" w:bidi="ar-SA"/>
      </w:rPr>
    </w:lvl>
    <w:lvl w:ilvl="5" w:tplc="7CF084F4">
      <w:numFmt w:val="bullet"/>
      <w:lvlText w:val="•"/>
      <w:lvlJc w:val="left"/>
      <w:pPr>
        <w:ind w:left="1817" w:hanging="348"/>
      </w:pPr>
      <w:rPr>
        <w:rFonts w:hint="default"/>
        <w:lang w:val="ru-RU" w:eastAsia="en-US" w:bidi="ar-SA"/>
      </w:rPr>
    </w:lvl>
    <w:lvl w:ilvl="6" w:tplc="F0A80700">
      <w:numFmt w:val="bullet"/>
      <w:lvlText w:val="•"/>
      <w:lvlJc w:val="left"/>
      <w:pPr>
        <w:ind w:left="2161" w:hanging="348"/>
      </w:pPr>
      <w:rPr>
        <w:rFonts w:hint="default"/>
        <w:lang w:val="ru-RU" w:eastAsia="en-US" w:bidi="ar-SA"/>
      </w:rPr>
    </w:lvl>
    <w:lvl w:ilvl="7" w:tplc="E0C0E528">
      <w:numFmt w:val="bullet"/>
      <w:lvlText w:val="•"/>
      <w:lvlJc w:val="left"/>
      <w:pPr>
        <w:ind w:left="2504" w:hanging="348"/>
      </w:pPr>
      <w:rPr>
        <w:rFonts w:hint="default"/>
        <w:lang w:val="ru-RU" w:eastAsia="en-US" w:bidi="ar-SA"/>
      </w:rPr>
    </w:lvl>
    <w:lvl w:ilvl="8" w:tplc="DA0214F0">
      <w:numFmt w:val="bullet"/>
      <w:lvlText w:val="•"/>
      <w:lvlJc w:val="left"/>
      <w:pPr>
        <w:ind w:left="2848" w:hanging="348"/>
      </w:pPr>
      <w:rPr>
        <w:rFonts w:hint="default"/>
        <w:lang w:val="ru-RU" w:eastAsia="en-US" w:bidi="ar-SA"/>
      </w:rPr>
    </w:lvl>
  </w:abstractNum>
  <w:abstractNum w:abstractNumId="9">
    <w:nsid w:val="30EA3118"/>
    <w:multiLevelType w:val="hybridMultilevel"/>
    <w:tmpl w:val="5D4464B4"/>
    <w:lvl w:ilvl="0" w:tplc="E44A7510">
      <w:numFmt w:val="bullet"/>
      <w:lvlText w:val="•"/>
      <w:lvlJc w:val="left"/>
      <w:pPr>
        <w:ind w:left="115" w:hanging="720"/>
      </w:pPr>
      <w:rPr>
        <w:rFonts w:ascii="Times New Roman" w:eastAsia="Times New Roman" w:hAnsi="Times New Roman" w:cs="Times New Roman" w:hint="default"/>
        <w:b w:val="0"/>
        <w:bCs w:val="0"/>
        <w:i w:val="0"/>
        <w:iCs w:val="0"/>
        <w:spacing w:val="0"/>
        <w:w w:val="100"/>
        <w:sz w:val="24"/>
        <w:szCs w:val="24"/>
        <w:lang w:val="ru-RU" w:eastAsia="en-US" w:bidi="ar-SA"/>
      </w:rPr>
    </w:lvl>
    <w:lvl w:ilvl="1" w:tplc="74541F72">
      <w:numFmt w:val="bullet"/>
      <w:lvlText w:val="•"/>
      <w:lvlJc w:val="left"/>
      <w:pPr>
        <w:ind w:left="728" w:hanging="720"/>
      </w:pPr>
      <w:rPr>
        <w:rFonts w:hint="default"/>
        <w:lang w:val="ru-RU" w:eastAsia="en-US" w:bidi="ar-SA"/>
      </w:rPr>
    </w:lvl>
    <w:lvl w:ilvl="2" w:tplc="AD0889C4">
      <w:numFmt w:val="bullet"/>
      <w:lvlText w:val="•"/>
      <w:lvlJc w:val="left"/>
      <w:pPr>
        <w:ind w:left="1336" w:hanging="720"/>
      </w:pPr>
      <w:rPr>
        <w:rFonts w:hint="default"/>
        <w:lang w:val="ru-RU" w:eastAsia="en-US" w:bidi="ar-SA"/>
      </w:rPr>
    </w:lvl>
    <w:lvl w:ilvl="3" w:tplc="A7DAD732">
      <w:numFmt w:val="bullet"/>
      <w:lvlText w:val="•"/>
      <w:lvlJc w:val="left"/>
      <w:pPr>
        <w:ind w:left="1944" w:hanging="720"/>
      </w:pPr>
      <w:rPr>
        <w:rFonts w:hint="default"/>
        <w:lang w:val="ru-RU" w:eastAsia="en-US" w:bidi="ar-SA"/>
      </w:rPr>
    </w:lvl>
    <w:lvl w:ilvl="4" w:tplc="2B34CA60">
      <w:numFmt w:val="bullet"/>
      <w:lvlText w:val="•"/>
      <w:lvlJc w:val="left"/>
      <w:pPr>
        <w:ind w:left="2552" w:hanging="720"/>
      </w:pPr>
      <w:rPr>
        <w:rFonts w:hint="default"/>
        <w:lang w:val="ru-RU" w:eastAsia="en-US" w:bidi="ar-SA"/>
      </w:rPr>
    </w:lvl>
    <w:lvl w:ilvl="5" w:tplc="66227D44">
      <w:numFmt w:val="bullet"/>
      <w:lvlText w:val="•"/>
      <w:lvlJc w:val="left"/>
      <w:pPr>
        <w:ind w:left="3160" w:hanging="720"/>
      </w:pPr>
      <w:rPr>
        <w:rFonts w:hint="default"/>
        <w:lang w:val="ru-RU" w:eastAsia="en-US" w:bidi="ar-SA"/>
      </w:rPr>
    </w:lvl>
    <w:lvl w:ilvl="6" w:tplc="F600E66E">
      <w:numFmt w:val="bullet"/>
      <w:lvlText w:val="•"/>
      <w:lvlJc w:val="left"/>
      <w:pPr>
        <w:ind w:left="3768" w:hanging="720"/>
      </w:pPr>
      <w:rPr>
        <w:rFonts w:hint="default"/>
        <w:lang w:val="ru-RU" w:eastAsia="en-US" w:bidi="ar-SA"/>
      </w:rPr>
    </w:lvl>
    <w:lvl w:ilvl="7" w:tplc="B2BAF8D2">
      <w:numFmt w:val="bullet"/>
      <w:lvlText w:val="•"/>
      <w:lvlJc w:val="left"/>
      <w:pPr>
        <w:ind w:left="4376" w:hanging="720"/>
      </w:pPr>
      <w:rPr>
        <w:rFonts w:hint="default"/>
        <w:lang w:val="ru-RU" w:eastAsia="en-US" w:bidi="ar-SA"/>
      </w:rPr>
    </w:lvl>
    <w:lvl w:ilvl="8" w:tplc="448867DA">
      <w:numFmt w:val="bullet"/>
      <w:lvlText w:val="•"/>
      <w:lvlJc w:val="left"/>
      <w:pPr>
        <w:ind w:left="4984" w:hanging="720"/>
      </w:pPr>
      <w:rPr>
        <w:rFonts w:hint="default"/>
        <w:lang w:val="ru-RU" w:eastAsia="en-US" w:bidi="ar-SA"/>
      </w:rPr>
    </w:lvl>
  </w:abstractNum>
  <w:abstractNum w:abstractNumId="10">
    <w:nsid w:val="3D3B446C"/>
    <w:multiLevelType w:val="hybridMultilevel"/>
    <w:tmpl w:val="5F385420"/>
    <w:lvl w:ilvl="0" w:tplc="B4E64FD4">
      <w:numFmt w:val="bullet"/>
      <w:lvlText w:val="-"/>
      <w:lvlJc w:val="left"/>
      <w:pPr>
        <w:ind w:left="24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9EA3C6C">
      <w:numFmt w:val="bullet"/>
      <w:lvlText w:val="•"/>
      <w:lvlJc w:val="left"/>
      <w:pPr>
        <w:ind w:left="569" w:hanging="140"/>
      </w:pPr>
      <w:rPr>
        <w:rFonts w:hint="default"/>
        <w:lang w:val="ru-RU" w:eastAsia="en-US" w:bidi="ar-SA"/>
      </w:rPr>
    </w:lvl>
    <w:lvl w:ilvl="2" w:tplc="776011CA">
      <w:numFmt w:val="bullet"/>
      <w:lvlText w:val="•"/>
      <w:lvlJc w:val="left"/>
      <w:pPr>
        <w:ind w:left="899" w:hanging="140"/>
      </w:pPr>
      <w:rPr>
        <w:rFonts w:hint="default"/>
        <w:lang w:val="ru-RU" w:eastAsia="en-US" w:bidi="ar-SA"/>
      </w:rPr>
    </w:lvl>
    <w:lvl w:ilvl="3" w:tplc="B5DA0ACC">
      <w:numFmt w:val="bullet"/>
      <w:lvlText w:val="•"/>
      <w:lvlJc w:val="left"/>
      <w:pPr>
        <w:ind w:left="1228" w:hanging="140"/>
      </w:pPr>
      <w:rPr>
        <w:rFonts w:hint="default"/>
        <w:lang w:val="ru-RU" w:eastAsia="en-US" w:bidi="ar-SA"/>
      </w:rPr>
    </w:lvl>
    <w:lvl w:ilvl="4" w:tplc="83D62B68">
      <w:numFmt w:val="bullet"/>
      <w:lvlText w:val="•"/>
      <w:lvlJc w:val="left"/>
      <w:pPr>
        <w:ind w:left="1558" w:hanging="140"/>
      </w:pPr>
      <w:rPr>
        <w:rFonts w:hint="default"/>
        <w:lang w:val="ru-RU" w:eastAsia="en-US" w:bidi="ar-SA"/>
      </w:rPr>
    </w:lvl>
    <w:lvl w:ilvl="5" w:tplc="9AE4BE9C">
      <w:numFmt w:val="bullet"/>
      <w:lvlText w:val="•"/>
      <w:lvlJc w:val="left"/>
      <w:pPr>
        <w:ind w:left="1887" w:hanging="140"/>
      </w:pPr>
      <w:rPr>
        <w:rFonts w:hint="default"/>
        <w:lang w:val="ru-RU" w:eastAsia="en-US" w:bidi="ar-SA"/>
      </w:rPr>
    </w:lvl>
    <w:lvl w:ilvl="6" w:tplc="1F22C43A">
      <w:numFmt w:val="bullet"/>
      <w:lvlText w:val="•"/>
      <w:lvlJc w:val="left"/>
      <w:pPr>
        <w:ind w:left="2217" w:hanging="140"/>
      </w:pPr>
      <w:rPr>
        <w:rFonts w:hint="default"/>
        <w:lang w:val="ru-RU" w:eastAsia="en-US" w:bidi="ar-SA"/>
      </w:rPr>
    </w:lvl>
    <w:lvl w:ilvl="7" w:tplc="68DE7C04">
      <w:numFmt w:val="bullet"/>
      <w:lvlText w:val="•"/>
      <w:lvlJc w:val="left"/>
      <w:pPr>
        <w:ind w:left="2546" w:hanging="140"/>
      </w:pPr>
      <w:rPr>
        <w:rFonts w:hint="default"/>
        <w:lang w:val="ru-RU" w:eastAsia="en-US" w:bidi="ar-SA"/>
      </w:rPr>
    </w:lvl>
    <w:lvl w:ilvl="8" w:tplc="05D664DE">
      <w:numFmt w:val="bullet"/>
      <w:lvlText w:val="•"/>
      <w:lvlJc w:val="left"/>
      <w:pPr>
        <w:ind w:left="2876" w:hanging="140"/>
      </w:pPr>
      <w:rPr>
        <w:rFonts w:hint="default"/>
        <w:lang w:val="ru-RU" w:eastAsia="en-US" w:bidi="ar-SA"/>
      </w:rPr>
    </w:lvl>
  </w:abstractNum>
  <w:abstractNum w:abstractNumId="11">
    <w:nsid w:val="41D7264E"/>
    <w:multiLevelType w:val="hybridMultilevel"/>
    <w:tmpl w:val="500072D8"/>
    <w:lvl w:ilvl="0" w:tplc="5764176E">
      <w:numFmt w:val="bullet"/>
      <w:lvlText w:val=""/>
      <w:lvlJc w:val="left"/>
      <w:pPr>
        <w:ind w:left="204" w:hanging="204"/>
      </w:pPr>
      <w:rPr>
        <w:rFonts w:ascii="Symbol" w:eastAsia="Symbol" w:hAnsi="Symbol" w:cs="Symbol" w:hint="default"/>
        <w:spacing w:val="0"/>
        <w:w w:val="60"/>
        <w:lang w:val="ru-RU" w:eastAsia="en-US" w:bidi="ar-SA"/>
      </w:rPr>
    </w:lvl>
    <w:lvl w:ilvl="1" w:tplc="287C65D0">
      <w:numFmt w:val="bullet"/>
      <w:lvlText w:val="•"/>
      <w:lvlJc w:val="left"/>
      <w:pPr>
        <w:ind w:left="1548" w:hanging="204"/>
      </w:pPr>
      <w:rPr>
        <w:rFonts w:hint="default"/>
        <w:lang w:val="ru-RU" w:eastAsia="en-US" w:bidi="ar-SA"/>
      </w:rPr>
    </w:lvl>
    <w:lvl w:ilvl="2" w:tplc="5B7E82AE">
      <w:numFmt w:val="bullet"/>
      <w:lvlText w:val="•"/>
      <w:lvlJc w:val="left"/>
      <w:pPr>
        <w:ind w:left="2976" w:hanging="204"/>
      </w:pPr>
      <w:rPr>
        <w:rFonts w:hint="default"/>
        <w:lang w:val="ru-RU" w:eastAsia="en-US" w:bidi="ar-SA"/>
      </w:rPr>
    </w:lvl>
    <w:lvl w:ilvl="3" w:tplc="AEFC6FA8">
      <w:numFmt w:val="bullet"/>
      <w:lvlText w:val="•"/>
      <w:lvlJc w:val="left"/>
      <w:pPr>
        <w:ind w:left="4404" w:hanging="204"/>
      </w:pPr>
      <w:rPr>
        <w:rFonts w:hint="default"/>
        <w:lang w:val="ru-RU" w:eastAsia="en-US" w:bidi="ar-SA"/>
      </w:rPr>
    </w:lvl>
    <w:lvl w:ilvl="4" w:tplc="1E667D24">
      <w:numFmt w:val="bullet"/>
      <w:lvlText w:val="•"/>
      <w:lvlJc w:val="left"/>
      <w:pPr>
        <w:ind w:left="5832" w:hanging="204"/>
      </w:pPr>
      <w:rPr>
        <w:rFonts w:hint="default"/>
        <w:lang w:val="ru-RU" w:eastAsia="en-US" w:bidi="ar-SA"/>
      </w:rPr>
    </w:lvl>
    <w:lvl w:ilvl="5" w:tplc="5F744B7E">
      <w:numFmt w:val="bullet"/>
      <w:lvlText w:val="•"/>
      <w:lvlJc w:val="left"/>
      <w:pPr>
        <w:ind w:left="7260" w:hanging="204"/>
      </w:pPr>
      <w:rPr>
        <w:rFonts w:hint="default"/>
        <w:lang w:val="ru-RU" w:eastAsia="en-US" w:bidi="ar-SA"/>
      </w:rPr>
    </w:lvl>
    <w:lvl w:ilvl="6" w:tplc="8E6C5A8E">
      <w:numFmt w:val="bullet"/>
      <w:lvlText w:val="•"/>
      <w:lvlJc w:val="left"/>
      <w:pPr>
        <w:ind w:left="8688" w:hanging="204"/>
      </w:pPr>
      <w:rPr>
        <w:rFonts w:hint="default"/>
        <w:lang w:val="ru-RU" w:eastAsia="en-US" w:bidi="ar-SA"/>
      </w:rPr>
    </w:lvl>
    <w:lvl w:ilvl="7" w:tplc="4DECD018">
      <w:numFmt w:val="bullet"/>
      <w:lvlText w:val="•"/>
      <w:lvlJc w:val="left"/>
      <w:pPr>
        <w:ind w:left="10116" w:hanging="204"/>
      </w:pPr>
      <w:rPr>
        <w:rFonts w:hint="default"/>
        <w:lang w:val="ru-RU" w:eastAsia="en-US" w:bidi="ar-SA"/>
      </w:rPr>
    </w:lvl>
    <w:lvl w:ilvl="8" w:tplc="AB60FEB4">
      <w:numFmt w:val="bullet"/>
      <w:lvlText w:val="•"/>
      <w:lvlJc w:val="left"/>
      <w:pPr>
        <w:ind w:left="11544" w:hanging="204"/>
      </w:pPr>
      <w:rPr>
        <w:rFonts w:hint="default"/>
        <w:lang w:val="ru-RU" w:eastAsia="en-US" w:bidi="ar-SA"/>
      </w:rPr>
    </w:lvl>
  </w:abstractNum>
  <w:abstractNum w:abstractNumId="12">
    <w:nsid w:val="46D46DCF"/>
    <w:multiLevelType w:val="hybridMultilevel"/>
    <w:tmpl w:val="B708614C"/>
    <w:lvl w:ilvl="0" w:tplc="22963A16">
      <w:numFmt w:val="bullet"/>
      <w:lvlText w:val="-"/>
      <w:lvlJc w:val="left"/>
      <w:pPr>
        <w:ind w:left="107" w:hanging="327"/>
      </w:pPr>
      <w:rPr>
        <w:rFonts w:ascii="Times New Roman" w:eastAsia="Times New Roman" w:hAnsi="Times New Roman" w:cs="Times New Roman" w:hint="default"/>
        <w:b w:val="0"/>
        <w:bCs w:val="0"/>
        <w:i w:val="0"/>
        <w:iCs w:val="0"/>
        <w:spacing w:val="0"/>
        <w:w w:val="100"/>
        <w:sz w:val="24"/>
        <w:szCs w:val="24"/>
        <w:lang w:val="ru-RU" w:eastAsia="en-US" w:bidi="ar-SA"/>
      </w:rPr>
    </w:lvl>
    <w:lvl w:ilvl="1" w:tplc="D1B0DB62">
      <w:numFmt w:val="bullet"/>
      <w:lvlText w:val="•"/>
      <w:lvlJc w:val="left"/>
      <w:pPr>
        <w:ind w:left="437" w:hanging="327"/>
      </w:pPr>
      <w:rPr>
        <w:rFonts w:hint="default"/>
        <w:lang w:val="ru-RU" w:eastAsia="en-US" w:bidi="ar-SA"/>
      </w:rPr>
    </w:lvl>
    <w:lvl w:ilvl="2" w:tplc="FB36CBE2">
      <w:numFmt w:val="bullet"/>
      <w:lvlText w:val="•"/>
      <w:lvlJc w:val="left"/>
      <w:pPr>
        <w:ind w:left="775" w:hanging="327"/>
      </w:pPr>
      <w:rPr>
        <w:rFonts w:hint="default"/>
        <w:lang w:val="ru-RU" w:eastAsia="en-US" w:bidi="ar-SA"/>
      </w:rPr>
    </w:lvl>
    <w:lvl w:ilvl="3" w:tplc="1FA0B6FE">
      <w:numFmt w:val="bullet"/>
      <w:lvlText w:val="•"/>
      <w:lvlJc w:val="left"/>
      <w:pPr>
        <w:ind w:left="1113" w:hanging="327"/>
      </w:pPr>
      <w:rPr>
        <w:rFonts w:hint="default"/>
        <w:lang w:val="ru-RU" w:eastAsia="en-US" w:bidi="ar-SA"/>
      </w:rPr>
    </w:lvl>
    <w:lvl w:ilvl="4" w:tplc="CFF0D606">
      <w:numFmt w:val="bullet"/>
      <w:lvlText w:val="•"/>
      <w:lvlJc w:val="left"/>
      <w:pPr>
        <w:ind w:left="1451" w:hanging="327"/>
      </w:pPr>
      <w:rPr>
        <w:rFonts w:hint="default"/>
        <w:lang w:val="ru-RU" w:eastAsia="en-US" w:bidi="ar-SA"/>
      </w:rPr>
    </w:lvl>
    <w:lvl w:ilvl="5" w:tplc="372AD47E">
      <w:numFmt w:val="bullet"/>
      <w:lvlText w:val="•"/>
      <w:lvlJc w:val="left"/>
      <w:pPr>
        <w:ind w:left="1789" w:hanging="327"/>
      </w:pPr>
      <w:rPr>
        <w:rFonts w:hint="default"/>
        <w:lang w:val="ru-RU" w:eastAsia="en-US" w:bidi="ar-SA"/>
      </w:rPr>
    </w:lvl>
    <w:lvl w:ilvl="6" w:tplc="A3D26040">
      <w:numFmt w:val="bullet"/>
      <w:lvlText w:val="•"/>
      <w:lvlJc w:val="left"/>
      <w:pPr>
        <w:ind w:left="2126" w:hanging="327"/>
      </w:pPr>
      <w:rPr>
        <w:rFonts w:hint="default"/>
        <w:lang w:val="ru-RU" w:eastAsia="en-US" w:bidi="ar-SA"/>
      </w:rPr>
    </w:lvl>
    <w:lvl w:ilvl="7" w:tplc="CE4CEBEE">
      <w:numFmt w:val="bullet"/>
      <w:lvlText w:val="•"/>
      <w:lvlJc w:val="left"/>
      <w:pPr>
        <w:ind w:left="2464" w:hanging="327"/>
      </w:pPr>
      <w:rPr>
        <w:rFonts w:hint="default"/>
        <w:lang w:val="ru-RU" w:eastAsia="en-US" w:bidi="ar-SA"/>
      </w:rPr>
    </w:lvl>
    <w:lvl w:ilvl="8" w:tplc="BFC43D9A">
      <w:numFmt w:val="bullet"/>
      <w:lvlText w:val="•"/>
      <w:lvlJc w:val="left"/>
      <w:pPr>
        <w:ind w:left="2802" w:hanging="327"/>
      </w:pPr>
      <w:rPr>
        <w:rFonts w:hint="default"/>
        <w:lang w:val="ru-RU" w:eastAsia="en-US" w:bidi="ar-SA"/>
      </w:rPr>
    </w:lvl>
  </w:abstractNum>
  <w:abstractNum w:abstractNumId="13">
    <w:nsid w:val="47D62D4E"/>
    <w:multiLevelType w:val="hybridMultilevel"/>
    <w:tmpl w:val="A3486A6C"/>
    <w:lvl w:ilvl="0" w:tplc="2EC481F8">
      <w:numFmt w:val="bullet"/>
      <w:lvlText w:val="-"/>
      <w:lvlJc w:val="left"/>
      <w:pPr>
        <w:ind w:left="24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EF45DC0">
      <w:numFmt w:val="bullet"/>
      <w:lvlText w:val="•"/>
      <w:lvlJc w:val="left"/>
      <w:pPr>
        <w:ind w:left="569" w:hanging="140"/>
      </w:pPr>
      <w:rPr>
        <w:rFonts w:hint="default"/>
        <w:lang w:val="ru-RU" w:eastAsia="en-US" w:bidi="ar-SA"/>
      </w:rPr>
    </w:lvl>
    <w:lvl w:ilvl="2" w:tplc="0520E49A">
      <w:numFmt w:val="bullet"/>
      <w:lvlText w:val="•"/>
      <w:lvlJc w:val="left"/>
      <w:pPr>
        <w:ind w:left="899" w:hanging="140"/>
      </w:pPr>
      <w:rPr>
        <w:rFonts w:hint="default"/>
        <w:lang w:val="ru-RU" w:eastAsia="en-US" w:bidi="ar-SA"/>
      </w:rPr>
    </w:lvl>
    <w:lvl w:ilvl="3" w:tplc="A9D6F130">
      <w:numFmt w:val="bullet"/>
      <w:lvlText w:val="•"/>
      <w:lvlJc w:val="left"/>
      <w:pPr>
        <w:ind w:left="1228" w:hanging="140"/>
      </w:pPr>
      <w:rPr>
        <w:rFonts w:hint="default"/>
        <w:lang w:val="ru-RU" w:eastAsia="en-US" w:bidi="ar-SA"/>
      </w:rPr>
    </w:lvl>
    <w:lvl w:ilvl="4" w:tplc="45949DBC">
      <w:numFmt w:val="bullet"/>
      <w:lvlText w:val="•"/>
      <w:lvlJc w:val="left"/>
      <w:pPr>
        <w:ind w:left="1558" w:hanging="140"/>
      </w:pPr>
      <w:rPr>
        <w:rFonts w:hint="default"/>
        <w:lang w:val="ru-RU" w:eastAsia="en-US" w:bidi="ar-SA"/>
      </w:rPr>
    </w:lvl>
    <w:lvl w:ilvl="5" w:tplc="D0969934">
      <w:numFmt w:val="bullet"/>
      <w:lvlText w:val="•"/>
      <w:lvlJc w:val="left"/>
      <w:pPr>
        <w:ind w:left="1887" w:hanging="140"/>
      </w:pPr>
      <w:rPr>
        <w:rFonts w:hint="default"/>
        <w:lang w:val="ru-RU" w:eastAsia="en-US" w:bidi="ar-SA"/>
      </w:rPr>
    </w:lvl>
    <w:lvl w:ilvl="6" w:tplc="C818E9A6">
      <w:numFmt w:val="bullet"/>
      <w:lvlText w:val="•"/>
      <w:lvlJc w:val="left"/>
      <w:pPr>
        <w:ind w:left="2217" w:hanging="140"/>
      </w:pPr>
      <w:rPr>
        <w:rFonts w:hint="default"/>
        <w:lang w:val="ru-RU" w:eastAsia="en-US" w:bidi="ar-SA"/>
      </w:rPr>
    </w:lvl>
    <w:lvl w:ilvl="7" w:tplc="0F8AA718">
      <w:numFmt w:val="bullet"/>
      <w:lvlText w:val="•"/>
      <w:lvlJc w:val="left"/>
      <w:pPr>
        <w:ind w:left="2546" w:hanging="140"/>
      </w:pPr>
      <w:rPr>
        <w:rFonts w:hint="default"/>
        <w:lang w:val="ru-RU" w:eastAsia="en-US" w:bidi="ar-SA"/>
      </w:rPr>
    </w:lvl>
    <w:lvl w:ilvl="8" w:tplc="D5C0A37A">
      <w:numFmt w:val="bullet"/>
      <w:lvlText w:val="•"/>
      <w:lvlJc w:val="left"/>
      <w:pPr>
        <w:ind w:left="2876" w:hanging="140"/>
      </w:pPr>
      <w:rPr>
        <w:rFonts w:hint="default"/>
        <w:lang w:val="ru-RU" w:eastAsia="en-US" w:bidi="ar-SA"/>
      </w:rPr>
    </w:lvl>
  </w:abstractNum>
  <w:abstractNum w:abstractNumId="14">
    <w:nsid w:val="49D075B3"/>
    <w:multiLevelType w:val="hybridMultilevel"/>
    <w:tmpl w:val="2B6AF13E"/>
    <w:lvl w:ilvl="0" w:tplc="732AA170">
      <w:numFmt w:val="bullet"/>
      <w:lvlText w:val="•"/>
      <w:lvlJc w:val="left"/>
      <w:pPr>
        <w:ind w:left="835" w:hanging="720"/>
      </w:pPr>
      <w:rPr>
        <w:rFonts w:ascii="Times New Roman" w:eastAsia="Times New Roman" w:hAnsi="Times New Roman" w:cs="Times New Roman" w:hint="default"/>
        <w:b w:val="0"/>
        <w:bCs w:val="0"/>
        <w:i w:val="0"/>
        <w:iCs w:val="0"/>
        <w:spacing w:val="0"/>
        <w:w w:val="100"/>
        <w:sz w:val="24"/>
        <w:szCs w:val="24"/>
        <w:lang w:val="ru-RU" w:eastAsia="en-US" w:bidi="ar-SA"/>
      </w:rPr>
    </w:lvl>
    <w:lvl w:ilvl="1" w:tplc="C6762A00">
      <w:numFmt w:val="bullet"/>
      <w:lvlText w:val="•"/>
      <w:lvlJc w:val="left"/>
      <w:pPr>
        <w:ind w:left="1376" w:hanging="720"/>
      </w:pPr>
      <w:rPr>
        <w:rFonts w:hint="default"/>
        <w:lang w:val="ru-RU" w:eastAsia="en-US" w:bidi="ar-SA"/>
      </w:rPr>
    </w:lvl>
    <w:lvl w:ilvl="2" w:tplc="88BAE924">
      <w:numFmt w:val="bullet"/>
      <w:lvlText w:val="•"/>
      <w:lvlJc w:val="left"/>
      <w:pPr>
        <w:ind w:left="1912" w:hanging="720"/>
      </w:pPr>
      <w:rPr>
        <w:rFonts w:hint="default"/>
        <w:lang w:val="ru-RU" w:eastAsia="en-US" w:bidi="ar-SA"/>
      </w:rPr>
    </w:lvl>
    <w:lvl w:ilvl="3" w:tplc="BEEC0A9E">
      <w:numFmt w:val="bullet"/>
      <w:lvlText w:val="•"/>
      <w:lvlJc w:val="left"/>
      <w:pPr>
        <w:ind w:left="2448" w:hanging="720"/>
      </w:pPr>
      <w:rPr>
        <w:rFonts w:hint="default"/>
        <w:lang w:val="ru-RU" w:eastAsia="en-US" w:bidi="ar-SA"/>
      </w:rPr>
    </w:lvl>
    <w:lvl w:ilvl="4" w:tplc="A298499E">
      <w:numFmt w:val="bullet"/>
      <w:lvlText w:val="•"/>
      <w:lvlJc w:val="left"/>
      <w:pPr>
        <w:ind w:left="2984" w:hanging="720"/>
      </w:pPr>
      <w:rPr>
        <w:rFonts w:hint="default"/>
        <w:lang w:val="ru-RU" w:eastAsia="en-US" w:bidi="ar-SA"/>
      </w:rPr>
    </w:lvl>
    <w:lvl w:ilvl="5" w:tplc="B9D24122">
      <w:numFmt w:val="bullet"/>
      <w:lvlText w:val="•"/>
      <w:lvlJc w:val="left"/>
      <w:pPr>
        <w:ind w:left="3520" w:hanging="720"/>
      </w:pPr>
      <w:rPr>
        <w:rFonts w:hint="default"/>
        <w:lang w:val="ru-RU" w:eastAsia="en-US" w:bidi="ar-SA"/>
      </w:rPr>
    </w:lvl>
    <w:lvl w:ilvl="6" w:tplc="37B0EB90">
      <w:numFmt w:val="bullet"/>
      <w:lvlText w:val="•"/>
      <w:lvlJc w:val="left"/>
      <w:pPr>
        <w:ind w:left="4056" w:hanging="720"/>
      </w:pPr>
      <w:rPr>
        <w:rFonts w:hint="default"/>
        <w:lang w:val="ru-RU" w:eastAsia="en-US" w:bidi="ar-SA"/>
      </w:rPr>
    </w:lvl>
    <w:lvl w:ilvl="7" w:tplc="97D09E36">
      <w:numFmt w:val="bullet"/>
      <w:lvlText w:val="•"/>
      <w:lvlJc w:val="left"/>
      <w:pPr>
        <w:ind w:left="4592" w:hanging="720"/>
      </w:pPr>
      <w:rPr>
        <w:rFonts w:hint="default"/>
        <w:lang w:val="ru-RU" w:eastAsia="en-US" w:bidi="ar-SA"/>
      </w:rPr>
    </w:lvl>
    <w:lvl w:ilvl="8" w:tplc="13E47B78">
      <w:numFmt w:val="bullet"/>
      <w:lvlText w:val="•"/>
      <w:lvlJc w:val="left"/>
      <w:pPr>
        <w:ind w:left="5128" w:hanging="720"/>
      </w:pPr>
      <w:rPr>
        <w:rFonts w:hint="default"/>
        <w:lang w:val="ru-RU" w:eastAsia="en-US" w:bidi="ar-SA"/>
      </w:rPr>
    </w:lvl>
  </w:abstractNum>
  <w:abstractNum w:abstractNumId="15">
    <w:nsid w:val="4CC61D05"/>
    <w:multiLevelType w:val="hybridMultilevel"/>
    <w:tmpl w:val="EA148DCE"/>
    <w:lvl w:ilvl="0" w:tplc="BCA0F5DE">
      <w:numFmt w:val="bullet"/>
      <w:lvlText w:val="-"/>
      <w:lvlJc w:val="left"/>
      <w:pPr>
        <w:ind w:left="107" w:hanging="380"/>
      </w:pPr>
      <w:rPr>
        <w:rFonts w:ascii="Times New Roman" w:eastAsia="Times New Roman" w:hAnsi="Times New Roman" w:cs="Times New Roman" w:hint="default"/>
        <w:b w:val="0"/>
        <w:bCs w:val="0"/>
        <w:i w:val="0"/>
        <w:iCs w:val="0"/>
        <w:spacing w:val="0"/>
        <w:w w:val="100"/>
        <w:sz w:val="24"/>
        <w:szCs w:val="24"/>
        <w:lang w:val="ru-RU" w:eastAsia="en-US" w:bidi="ar-SA"/>
      </w:rPr>
    </w:lvl>
    <w:lvl w:ilvl="1" w:tplc="C688C386">
      <w:numFmt w:val="bullet"/>
      <w:lvlText w:val="•"/>
      <w:lvlJc w:val="left"/>
      <w:pPr>
        <w:ind w:left="443" w:hanging="380"/>
      </w:pPr>
      <w:rPr>
        <w:rFonts w:hint="default"/>
        <w:lang w:val="ru-RU" w:eastAsia="en-US" w:bidi="ar-SA"/>
      </w:rPr>
    </w:lvl>
    <w:lvl w:ilvl="2" w:tplc="A754BD42">
      <w:numFmt w:val="bullet"/>
      <w:lvlText w:val="•"/>
      <w:lvlJc w:val="left"/>
      <w:pPr>
        <w:ind w:left="787" w:hanging="380"/>
      </w:pPr>
      <w:rPr>
        <w:rFonts w:hint="default"/>
        <w:lang w:val="ru-RU" w:eastAsia="en-US" w:bidi="ar-SA"/>
      </w:rPr>
    </w:lvl>
    <w:lvl w:ilvl="3" w:tplc="FD2AF334">
      <w:numFmt w:val="bullet"/>
      <w:lvlText w:val="•"/>
      <w:lvlJc w:val="left"/>
      <w:pPr>
        <w:ind w:left="1130" w:hanging="380"/>
      </w:pPr>
      <w:rPr>
        <w:rFonts w:hint="default"/>
        <w:lang w:val="ru-RU" w:eastAsia="en-US" w:bidi="ar-SA"/>
      </w:rPr>
    </w:lvl>
    <w:lvl w:ilvl="4" w:tplc="B22E3350">
      <w:numFmt w:val="bullet"/>
      <w:lvlText w:val="•"/>
      <w:lvlJc w:val="left"/>
      <w:pPr>
        <w:ind w:left="1474" w:hanging="380"/>
      </w:pPr>
      <w:rPr>
        <w:rFonts w:hint="default"/>
        <w:lang w:val="ru-RU" w:eastAsia="en-US" w:bidi="ar-SA"/>
      </w:rPr>
    </w:lvl>
    <w:lvl w:ilvl="5" w:tplc="EBF2606E">
      <w:numFmt w:val="bullet"/>
      <w:lvlText w:val="•"/>
      <w:lvlJc w:val="left"/>
      <w:pPr>
        <w:ind w:left="1817" w:hanging="380"/>
      </w:pPr>
      <w:rPr>
        <w:rFonts w:hint="default"/>
        <w:lang w:val="ru-RU" w:eastAsia="en-US" w:bidi="ar-SA"/>
      </w:rPr>
    </w:lvl>
    <w:lvl w:ilvl="6" w:tplc="D710FABC">
      <w:numFmt w:val="bullet"/>
      <w:lvlText w:val="•"/>
      <w:lvlJc w:val="left"/>
      <w:pPr>
        <w:ind w:left="2161" w:hanging="380"/>
      </w:pPr>
      <w:rPr>
        <w:rFonts w:hint="default"/>
        <w:lang w:val="ru-RU" w:eastAsia="en-US" w:bidi="ar-SA"/>
      </w:rPr>
    </w:lvl>
    <w:lvl w:ilvl="7" w:tplc="8884B14A">
      <w:numFmt w:val="bullet"/>
      <w:lvlText w:val="•"/>
      <w:lvlJc w:val="left"/>
      <w:pPr>
        <w:ind w:left="2504" w:hanging="380"/>
      </w:pPr>
      <w:rPr>
        <w:rFonts w:hint="default"/>
        <w:lang w:val="ru-RU" w:eastAsia="en-US" w:bidi="ar-SA"/>
      </w:rPr>
    </w:lvl>
    <w:lvl w:ilvl="8" w:tplc="16F63542">
      <w:numFmt w:val="bullet"/>
      <w:lvlText w:val="•"/>
      <w:lvlJc w:val="left"/>
      <w:pPr>
        <w:ind w:left="2848" w:hanging="380"/>
      </w:pPr>
      <w:rPr>
        <w:rFonts w:hint="default"/>
        <w:lang w:val="ru-RU" w:eastAsia="en-US" w:bidi="ar-SA"/>
      </w:rPr>
    </w:lvl>
  </w:abstractNum>
  <w:abstractNum w:abstractNumId="16">
    <w:nsid w:val="50661AA9"/>
    <w:multiLevelType w:val="hybridMultilevel"/>
    <w:tmpl w:val="1354FB4E"/>
    <w:lvl w:ilvl="0" w:tplc="95BE42B2">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438C558">
      <w:numFmt w:val="bullet"/>
      <w:lvlText w:val="•"/>
      <w:lvlJc w:val="left"/>
      <w:pPr>
        <w:ind w:left="437" w:hanging="140"/>
      </w:pPr>
      <w:rPr>
        <w:rFonts w:hint="default"/>
        <w:lang w:val="ru-RU" w:eastAsia="en-US" w:bidi="ar-SA"/>
      </w:rPr>
    </w:lvl>
    <w:lvl w:ilvl="2" w:tplc="386262FE">
      <w:numFmt w:val="bullet"/>
      <w:lvlText w:val="•"/>
      <w:lvlJc w:val="left"/>
      <w:pPr>
        <w:ind w:left="775" w:hanging="140"/>
      </w:pPr>
      <w:rPr>
        <w:rFonts w:hint="default"/>
        <w:lang w:val="ru-RU" w:eastAsia="en-US" w:bidi="ar-SA"/>
      </w:rPr>
    </w:lvl>
    <w:lvl w:ilvl="3" w:tplc="1FE8645A">
      <w:numFmt w:val="bullet"/>
      <w:lvlText w:val="•"/>
      <w:lvlJc w:val="left"/>
      <w:pPr>
        <w:ind w:left="1113" w:hanging="140"/>
      </w:pPr>
      <w:rPr>
        <w:rFonts w:hint="default"/>
        <w:lang w:val="ru-RU" w:eastAsia="en-US" w:bidi="ar-SA"/>
      </w:rPr>
    </w:lvl>
    <w:lvl w:ilvl="4" w:tplc="58AC2E9C">
      <w:numFmt w:val="bullet"/>
      <w:lvlText w:val="•"/>
      <w:lvlJc w:val="left"/>
      <w:pPr>
        <w:ind w:left="1451" w:hanging="140"/>
      </w:pPr>
      <w:rPr>
        <w:rFonts w:hint="default"/>
        <w:lang w:val="ru-RU" w:eastAsia="en-US" w:bidi="ar-SA"/>
      </w:rPr>
    </w:lvl>
    <w:lvl w:ilvl="5" w:tplc="866EC784">
      <w:numFmt w:val="bullet"/>
      <w:lvlText w:val="•"/>
      <w:lvlJc w:val="left"/>
      <w:pPr>
        <w:ind w:left="1789" w:hanging="140"/>
      </w:pPr>
      <w:rPr>
        <w:rFonts w:hint="default"/>
        <w:lang w:val="ru-RU" w:eastAsia="en-US" w:bidi="ar-SA"/>
      </w:rPr>
    </w:lvl>
    <w:lvl w:ilvl="6" w:tplc="9AC4CBF0">
      <w:numFmt w:val="bullet"/>
      <w:lvlText w:val="•"/>
      <w:lvlJc w:val="left"/>
      <w:pPr>
        <w:ind w:left="2126" w:hanging="140"/>
      </w:pPr>
      <w:rPr>
        <w:rFonts w:hint="default"/>
        <w:lang w:val="ru-RU" w:eastAsia="en-US" w:bidi="ar-SA"/>
      </w:rPr>
    </w:lvl>
    <w:lvl w:ilvl="7" w:tplc="4CDC1C3A">
      <w:numFmt w:val="bullet"/>
      <w:lvlText w:val="•"/>
      <w:lvlJc w:val="left"/>
      <w:pPr>
        <w:ind w:left="2464" w:hanging="140"/>
      </w:pPr>
      <w:rPr>
        <w:rFonts w:hint="default"/>
        <w:lang w:val="ru-RU" w:eastAsia="en-US" w:bidi="ar-SA"/>
      </w:rPr>
    </w:lvl>
    <w:lvl w:ilvl="8" w:tplc="55306B72">
      <w:numFmt w:val="bullet"/>
      <w:lvlText w:val="•"/>
      <w:lvlJc w:val="left"/>
      <w:pPr>
        <w:ind w:left="2802" w:hanging="140"/>
      </w:pPr>
      <w:rPr>
        <w:rFonts w:hint="default"/>
        <w:lang w:val="ru-RU" w:eastAsia="en-US" w:bidi="ar-SA"/>
      </w:rPr>
    </w:lvl>
  </w:abstractNum>
  <w:abstractNum w:abstractNumId="17">
    <w:nsid w:val="56A07E7E"/>
    <w:multiLevelType w:val="hybridMultilevel"/>
    <w:tmpl w:val="060A1690"/>
    <w:lvl w:ilvl="0" w:tplc="F58460B0">
      <w:start w:val="1"/>
      <w:numFmt w:val="bullet"/>
      <w:pStyle w:val="21"/>
      <w:lvlText w:val="–"/>
      <w:lvlJc w:val="left"/>
      <w:pPr>
        <w:tabs>
          <w:tab w:val="num" w:pos="0"/>
        </w:tabs>
        <w:ind w:left="0" w:firstLine="680"/>
      </w:pPr>
      <w:rPr>
        <w:rFonts w:ascii="Times New Roman" w:hAnsi="Times New Roman" w:cs="Times New Roman" w:hint="default"/>
      </w:rPr>
    </w:lvl>
    <w:lvl w:ilvl="1" w:tplc="BFB63BE6">
      <w:start w:val="1"/>
      <w:numFmt w:val="bullet"/>
      <w:lvlText w:val=""/>
      <w:lvlJc w:val="left"/>
      <w:pPr>
        <w:tabs>
          <w:tab w:val="num" w:pos="720"/>
        </w:tabs>
        <w:ind w:left="1080" w:hanging="360"/>
      </w:pPr>
      <w:rPr>
        <w:rFonts w:ascii="Symbol" w:hAnsi="Symbol" w:cs="Symbol" w:hint="default"/>
      </w:rPr>
    </w:lvl>
    <w:lvl w:ilvl="2" w:tplc="74460088">
      <w:start w:val="1"/>
      <w:numFmt w:val="bullet"/>
      <w:lvlText w:val="o"/>
      <w:lvlJc w:val="left"/>
      <w:pPr>
        <w:tabs>
          <w:tab w:val="num" w:pos="1440"/>
        </w:tabs>
        <w:ind w:left="1800" w:hanging="360"/>
      </w:pPr>
      <w:rPr>
        <w:rFonts w:ascii="Courier New" w:hAnsi="Courier New" w:cs="Courier New" w:hint="default"/>
      </w:rPr>
    </w:lvl>
    <w:lvl w:ilvl="3" w:tplc="A33E26E4">
      <w:start w:val="1"/>
      <w:numFmt w:val="bullet"/>
      <w:lvlText w:val=""/>
      <w:lvlJc w:val="left"/>
      <w:pPr>
        <w:tabs>
          <w:tab w:val="num" w:pos="2160"/>
        </w:tabs>
        <w:ind w:left="2520" w:hanging="360"/>
      </w:pPr>
      <w:rPr>
        <w:rFonts w:ascii="Wingdings" w:hAnsi="Wingdings" w:cs="Wingdings" w:hint="default"/>
      </w:rPr>
    </w:lvl>
    <w:lvl w:ilvl="4" w:tplc="751C5012">
      <w:start w:val="1"/>
      <w:numFmt w:val="bullet"/>
      <w:lvlText w:val=""/>
      <w:lvlJc w:val="left"/>
      <w:pPr>
        <w:tabs>
          <w:tab w:val="num" w:pos="2880"/>
        </w:tabs>
        <w:ind w:left="3240" w:hanging="360"/>
      </w:pPr>
      <w:rPr>
        <w:rFonts w:ascii="Wingdings" w:hAnsi="Wingdings" w:cs="Wingdings" w:hint="default"/>
      </w:rPr>
    </w:lvl>
    <w:lvl w:ilvl="5" w:tplc="2D266060">
      <w:start w:val="1"/>
      <w:numFmt w:val="bullet"/>
      <w:lvlText w:val=""/>
      <w:lvlJc w:val="left"/>
      <w:pPr>
        <w:tabs>
          <w:tab w:val="num" w:pos="3600"/>
        </w:tabs>
        <w:ind w:left="3960" w:hanging="360"/>
      </w:pPr>
      <w:rPr>
        <w:rFonts w:ascii="Symbol" w:hAnsi="Symbol" w:cs="Symbol" w:hint="default"/>
      </w:rPr>
    </w:lvl>
    <w:lvl w:ilvl="6" w:tplc="D820EFBA">
      <w:start w:val="1"/>
      <w:numFmt w:val="bullet"/>
      <w:lvlText w:val="o"/>
      <w:lvlJc w:val="left"/>
      <w:pPr>
        <w:tabs>
          <w:tab w:val="num" w:pos="4320"/>
        </w:tabs>
        <w:ind w:left="4680" w:hanging="360"/>
      </w:pPr>
      <w:rPr>
        <w:rFonts w:ascii="Courier New" w:hAnsi="Courier New" w:cs="Courier New" w:hint="default"/>
      </w:rPr>
    </w:lvl>
    <w:lvl w:ilvl="7" w:tplc="6074A714">
      <w:start w:val="1"/>
      <w:numFmt w:val="bullet"/>
      <w:lvlText w:val=""/>
      <w:lvlJc w:val="left"/>
      <w:pPr>
        <w:tabs>
          <w:tab w:val="num" w:pos="5040"/>
        </w:tabs>
        <w:ind w:left="5400" w:hanging="360"/>
      </w:pPr>
      <w:rPr>
        <w:rFonts w:ascii="Wingdings" w:hAnsi="Wingdings" w:cs="Wingdings" w:hint="default"/>
      </w:rPr>
    </w:lvl>
    <w:lvl w:ilvl="8" w:tplc="5B0EABBE">
      <w:start w:val="1"/>
      <w:numFmt w:val="bullet"/>
      <w:lvlText w:val=""/>
      <w:lvlJc w:val="left"/>
      <w:pPr>
        <w:tabs>
          <w:tab w:val="num" w:pos="5760"/>
        </w:tabs>
        <w:ind w:left="6120" w:hanging="360"/>
      </w:pPr>
      <w:rPr>
        <w:rFonts w:ascii="Wingdings" w:hAnsi="Wingdings" w:cs="Wingdings" w:hint="default"/>
      </w:rPr>
    </w:lvl>
  </w:abstractNum>
  <w:abstractNum w:abstractNumId="18">
    <w:nsid w:val="5DEE4223"/>
    <w:multiLevelType w:val="hybridMultilevel"/>
    <w:tmpl w:val="D89A18BA"/>
    <w:lvl w:ilvl="0" w:tplc="DBF61576">
      <w:numFmt w:val="bullet"/>
      <w:lvlText w:val="•"/>
      <w:lvlJc w:val="left"/>
      <w:pPr>
        <w:ind w:left="103" w:hanging="720"/>
      </w:pPr>
      <w:rPr>
        <w:rFonts w:ascii="Arial MT" w:eastAsia="Arial MT" w:hAnsi="Arial MT" w:cs="Arial MT" w:hint="default"/>
        <w:spacing w:val="0"/>
        <w:w w:val="100"/>
        <w:lang w:val="ru-RU" w:eastAsia="en-US" w:bidi="ar-SA"/>
      </w:rPr>
    </w:lvl>
    <w:lvl w:ilvl="1" w:tplc="93D2623C">
      <w:numFmt w:val="bullet"/>
      <w:lvlText w:val="•"/>
      <w:lvlJc w:val="left"/>
      <w:pPr>
        <w:ind w:left="1593" w:hanging="720"/>
      </w:pPr>
      <w:rPr>
        <w:rFonts w:hint="default"/>
        <w:lang w:val="ru-RU" w:eastAsia="en-US" w:bidi="ar-SA"/>
      </w:rPr>
    </w:lvl>
    <w:lvl w:ilvl="2" w:tplc="2988B8D8">
      <w:numFmt w:val="bullet"/>
      <w:lvlText w:val="•"/>
      <w:lvlJc w:val="left"/>
      <w:pPr>
        <w:ind w:left="3087" w:hanging="720"/>
      </w:pPr>
      <w:rPr>
        <w:rFonts w:hint="default"/>
        <w:lang w:val="ru-RU" w:eastAsia="en-US" w:bidi="ar-SA"/>
      </w:rPr>
    </w:lvl>
    <w:lvl w:ilvl="3" w:tplc="D0CA74B2">
      <w:numFmt w:val="bullet"/>
      <w:lvlText w:val="•"/>
      <w:lvlJc w:val="left"/>
      <w:pPr>
        <w:ind w:left="4581" w:hanging="720"/>
      </w:pPr>
      <w:rPr>
        <w:rFonts w:hint="default"/>
        <w:lang w:val="ru-RU" w:eastAsia="en-US" w:bidi="ar-SA"/>
      </w:rPr>
    </w:lvl>
    <w:lvl w:ilvl="4" w:tplc="61243638">
      <w:numFmt w:val="bullet"/>
      <w:lvlText w:val="•"/>
      <w:lvlJc w:val="left"/>
      <w:pPr>
        <w:ind w:left="6074" w:hanging="720"/>
      </w:pPr>
      <w:rPr>
        <w:rFonts w:hint="default"/>
        <w:lang w:val="ru-RU" w:eastAsia="en-US" w:bidi="ar-SA"/>
      </w:rPr>
    </w:lvl>
    <w:lvl w:ilvl="5" w:tplc="801047BA">
      <w:numFmt w:val="bullet"/>
      <w:lvlText w:val="•"/>
      <w:lvlJc w:val="left"/>
      <w:pPr>
        <w:ind w:left="7568" w:hanging="720"/>
      </w:pPr>
      <w:rPr>
        <w:rFonts w:hint="default"/>
        <w:lang w:val="ru-RU" w:eastAsia="en-US" w:bidi="ar-SA"/>
      </w:rPr>
    </w:lvl>
    <w:lvl w:ilvl="6" w:tplc="27E02C58">
      <w:numFmt w:val="bullet"/>
      <w:lvlText w:val="•"/>
      <w:lvlJc w:val="left"/>
      <w:pPr>
        <w:ind w:left="9062" w:hanging="720"/>
      </w:pPr>
      <w:rPr>
        <w:rFonts w:hint="default"/>
        <w:lang w:val="ru-RU" w:eastAsia="en-US" w:bidi="ar-SA"/>
      </w:rPr>
    </w:lvl>
    <w:lvl w:ilvl="7" w:tplc="A27C1F3C">
      <w:numFmt w:val="bullet"/>
      <w:lvlText w:val="•"/>
      <w:lvlJc w:val="left"/>
      <w:pPr>
        <w:ind w:left="10555" w:hanging="720"/>
      </w:pPr>
      <w:rPr>
        <w:rFonts w:hint="default"/>
        <w:lang w:val="ru-RU" w:eastAsia="en-US" w:bidi="ar-SA"/>
      </w:rPr>
    </w:lvl>
    <w:lvl w:ilvl="8" w:tplc="C64CED30">
      <w:numFmt w:val="bullet"/>
      <w:lvlText w:val="•"/>
      <w:lvlJc w:val="left"/>
      <w:pPr>
        <w:ind w:left="12049" w:hanging="720"/>
      </w:pPr>
      <w:rPr>
        <w:rFonts w:hint="default"/>
        <w:lang w:val="ru-RU" w:eastAsia="en-US" w:bidi="ar-SA"/>
      </w:rPr>
    </w:lvl>
  </w:abstractNum>
  <w:abstractNum w:abstractNumId="19">
    <w:nsid w:val="5FF86B15"/>
    <w:multiLevelType w:val="hybridMultilevel"/>
    <w:tmpl w:val="A782C356"/>
    <w:lvl w:ilvl="0" w:tplc="676E51AA">
      <w:numFmt w:val="bullet"/>
      <w:lvlText w:val="•"/>
      <w:lvlJc w:val="left"/>
      <w:pPr>
        <w:ind w:left="103" w:hanging="720"/>
      </w:pPr>
      <w:rPr>
        <w:rFonts w:ascii="Arial MT" w:eastAsia="Arial MT" w:hAnsi="Arial MT" w:cs="Arial MT" w:hint="default"/>
        <w:spacing w:val="0"/>
        <w:w w:val="100"/>
        <w:lang w:val="ru-RU" w:eastAsia="en-US" w:bidi="ar-SA"/>
      </w:rPr>
    </w:lvl>
    <w:lvl w:ilvl="1" w:tplc="532AF632">
      <w:numFmt w:val="bullet"/>
      <w:lvlText w:val="•"/>
      <w:lvlJc w:val="left"/>
      <w:pPr>
        <w:ind w:left="1593" w:hanging="720"/>
      </w:pPr>
      <w:rPr>
        <w:rFonts w:hint="default"/>
        <w:lang w:val="ru-RU" w:eastAsia="en-US" w:bidi="ar-SA"/>
      </w:rPr>
    </w:lvl>
    <w:lvl w:ilvl="2" w:tplc="9FAE4CC6">
      <w:numFmt w:val="bullet"/>
      <w:lvlText w:val="•"/>
      <w:lvlJc w:val="left"/>
      <w:pPr>
        <w:ind w:left="3087" w:hanging="720"/>
      </w:pPr>
      <w:rPr>
        <w:rFonts w:hint="default"/>
        <w:lang w:val="ru-RU" w:eastAsia="en-US" w:bidi="ar-SA"/>
      </w:rPr>
    </w:lvl>
    <w:lvl w:ilvl="3" w:tplc="CE5A04F8">
      <w:numFmt w:val="bullet"/>
      <w:lvlText w:val="•"/>
      <w:lvlJc w:val="left"/>
      <w:pPr>
        <w:ind w:left="4581" w:hanging="720"/>
      </w:pPr>
      <w:rPr>
        <w:rFonts w:hint="default"/>
        <w:lang w:val="ru-RU" w:eastAsia="en-US" w:bidi="ar-SA"/>
      </w:rPr>
    </w:lvl>
    <w:lvl w:ilvl="4" w:tplc="F98636F6">
      <w:numFmt w:val="bullet"/>
      <w:lvlText w:val="•"/>
      <w:lvlJc w:val="left"/>
      <w:pPr>
        <w:ind w:left="6074" w:hanging="720"/>
      </w:pPr>
      <w:rPr>
        <w:rFonts w:hint="default"/>
        <w:lang w:val="ru-RU" w:eastAsia="en-US" w:bidi="ar-SA"/>
      </w:rPr>
    </w:lvl>
    <w:lvl w:ilvl="5" w:tplc="D7EAC43E">
      <w:numFmt w:val="bullet"/>
      <w:lvlText w:val="•"/>
      <w:lvlJc w:val="left"/>
      <w:pPr>
        <w:ind w:left="7568" w:hanging="720"/>
      </w:pPr>
      <w:rPr>
        <w:rFonts w:hint="default"/>
        <w:lang w:val="ru-RU" w:eastAsia="en-US" w:bidi="ar-SA"/>
      </w:rPr>
    </w:lvl>
    <w:lvl w:ilvl="6" w:tplc="2A2C65BA">
      <w:numFmt w:val="bullet"/>
      <w:lvlText w:val="•"/>
      <w:lvlJc w:val="left"/>
      <w:pPr>
        <w:ind w:left="9062" w:hanging="720"/>
      </w:pPr>
      <w:rPr>
        <w:rFonts w:hint="default"/>
        <w:lang w:val="ru-RU" w:eastAsia="en-US" w:bidi="ar-SA"/>
      </w:rPr>
    </w:lvl>
    <w:lvl w:ilvl="7" w:tplc="08B45BE6">
      <w:numFmt w:val="bullet"/>
      <w:lvlText w:val="•"/>
      <w:lvlJc w:val="left"/>
      <w:pPr>
        <w:ind w:left="10555" w:hanging="720"/>
      </w:pPr>
      <w:rPr>
        <w:rFonts w:hint="default"/>
        <w:lang w:val="ru-RU" w:eastAsia="en-US" w:bidi="ar-SA"/>
      </w:rPr>
    </w:lvl>
    <w:lvl w:ilvl="8" w:tplc="199A8BB0">
      <w:numFmt w:val="bullet"/>
      <w:lvlText w:val="•"/>
      <w:lvlJc w:val="left"/>
      <w:pPr>
        <w:ind w:left="12049" w:hanging="720"/>
      </w:pPr>
      <w:rPr>
        <w:rFonts w:hint="default"/>
        <w:lang w:val="ru-RU" w:eastAsia="en-US" w:bidi="ar-SA"/>
      </w:rPr>
    </w:lvl>
  </w:abstractNum>
  <w:abstractNum w:abstractNumId="20">
    <w:nsid w:val="610831E7"/>
    <w:multiLevelType w:val="hybridMultilevel"/>
    <w:tmpl w:val="0ECC2EEE"/>
    <w:lvl w:ilvl="0" w:tplc="EB58492C">
      <w:start w:val="1"/>
      <w:numFmt w:val="none"/>
      <w:pStyle w:val="11"/>
      <w:suff w:val="nothing"/>
      <w:lvlText w:val=""/>
      <w:lvlJc w:val="left"/>
      <w:pPr>
        <w:tabs>
          <w:tab w:val="num" w:pos="0"/>
        </w:tabs>
        <w:ind w:left="0" w:firstLine="0"/>
      </w:pPr>
    </w:lvl>
    <w:lvl w:ilvl="1" w:tplc="8DC42976">
      <w:start w:val="1"/>
      <w:numFmt w:val="none"/>
      <w:pStyle w:val="210"/>
      <w:suff w:val="nothing"/>
      <w:lvlText w:val=""/>
      <w:lvlJc w:val="left"/>
      <w:pPr>
        <w:tabs>
          <w:tab w:val="num" w:pos="0"/>
        </w:tabs>
        <w:ind w:left="0" w:firstLine="0"/>
      </w:pPr>
    </w:lvl>
    <w:lvl w:ilvl="2" w:tplc="0C0EB1EC">
      <w:start w:val="1"/>
      <w:numFmt w:val="none"/>
      <w:pStyle w:val="31"/>
      <w:suff w:val="nothing"/>
      <w:lvlText w:val=""/>
      <w:lvlJc w:val="left"/>
      <w:pPr>
        <w:tabs>
          <w:tab w:val="num" w:pos="0"/>
        </w:tabs>
        <w:ind w:left="0" w:firstLine="0"/>
      </w:pPr>
    </w:lvl>
    <w:lvl w:ilvl="3" w:tplc="420675AE">
      <w:start w:val="1"/>
      <w:numFmt w:val="none"/>
      <w:pStyle w:val="41"/>
      <w:suff w:val="nothing"/>
      <w:lvlText w:val=""/>
      <w:lvlJc w:val="left"/>
      <w:pPr>
        <w:tabs>
          <w:tab w:val="num" w:pos="0"/>
        </w:tabs>
        <w:ind w:left="0" w:firstLine="0"/>
      </w:pPr>
    </w:lvl>
    <w:lvl w:ilvl="4" w:tplc="0A605B08">
      <w:start w:val="1"/>
      <w:numFmt w:val="none"/>
      <w:pStyle w:val="51"/>
      <w:suff w:val="nothing"/>
      <w:lvlText w:val=""/>
      <w:lvlJc w:val="left"/>
      <w:pPr>
        <w:tabs>
          <w:tab w:val="num" w:pos="0"/>
        </w:tabs>
        <w:ind w:left="0" w:firstLine="0"/>
      </w:pPr>
    </w:lvl>
    <w:lvl w:ilvl="5" w:tplc="D66098A8">
      <w:start w:val="1"/>
      <w:numFmt w:val="none"/>
      <w:pStyle w:val="61"/>
      <w:suff w:val="nothing"/>
      <w:lvlText w:val=""/>
      <w:lvlJc w:val="left"/>
      <w:pPr>
        <w:tabs>
          <w:tab w:val="num" w:pos="0"/>
        </w:tabs>
        <w:ind w:left="0" w:firstLine="0"/>
      </w:pPr>
    </w:lvl>
    <w:lvl w:ilvl="6" w:tplc="EE968030">
      <w:start w:val="1"/>
      <w:numFmt w:val="none"/>
      <w:pStyle w:val="71"/>
      <w:suff w:val="nothing"/>
      <w:lvlText w:val=""/>
      <w:lvlJc w:val="left"/>
      <w:pPr>
        <w:tabs>
          <w:tab w:val="num" w:pos="0"/>
        </w:tabs>
        <w:ind w:left="0" w:firstLine="0"/>
      </w:pPr>
    </w:lvl>
    <w:lvl w:ilvl="7" w:tplc="0F14D90C">
      <w:start w:val="1"/>
      <w:numFmt w:val="none"/>
      <w:pStyle w:val="81"/>
      <w:suff w:val="nothing"/>
      <w:lvlText w:val=""/>
      <w:lvlJc w:val="left"/>
      <w:pPr>
        <w:tabs>
          <w:tab w:val="num" w:pos="0"/>
        </w:tabs>
        <w:ind w:left="0" w:firstLine="0"/>
      </w:pPr>
    </w:lvl>
    <w:lvl w:ilvl="8" w:tplc="5E2076DE">
      <w:start w:val="1"/>
      <w:numFmt w:val="none"/>
      <w:pStyle w:val="91"/>
      <w:suff w:val="nothing"/>
      <w:lvlText w:val=""/>
      <w:lvlJc w:val="left"/>
      <w:pPr>
        <w:tabs>
          <w:tab w:val="num" w:pos="0"/>
        </w:tabs>
        <w:ind w:left="0" w:firstLine="0"/>
      </w:pPr>
    </w:lvl>
  </w:abstractNum>
  <w:abstractNum w:abstractNumId="21">
    <w:nsid w:val="626746F5"/>
    <w:multiLevelType w:val="hybridMultilevel"/>
    <w:tmpl w:val="D1D42852"/>
    <w:lvl w:ilvl="0" w:tplc="1BA610AA">
      <w:numFmt w:val="bullet"/>
      <w:lvlText w:val="-"/>
      <w:lvlJc w:val="left"/>
      <w:pPr>
        <w:ind w:left="35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A84671E">
      <w:numFmt w:val="bullet"/>
      <w:lvlText w:val="•"/>
      <w:lvlJc w:val="left"/>
      <w:pPr>
        <w:ind w:left="671" w:hanging="140"/>
      </w:pPr>
      <w:rPr>
        <w:rFonts w:hint="default"/>
        <w:lang w:val="ru-RU" w:eastAsia="en-US" w:bidi="ar-SA"/>
      </w:rPr>
    </w:lvl>
    <w:lvl w:ilvl="2" w:tplc="86AC0B36">
      <w:numFmt w:val="bullet"/>
      <w:lvlText w:val="•"/>
      <w:lvlJc w:val="left"/>
      <w:pPr>
        <w:ind w:left="983" w:hanging="140"/>
      </w:pPr>
      <w:rPr>
        <w:rFonts w:hint="default"/>
        <w:lang w:val="ru-RU" w:eastAsia="en-US" w:bidi="ar-SA"/>
      </w:rPr>
    </w:lvl>
    <w:lvl w:ilvl="3" w:tplc="7F404F8E">
      <w:numFmt w:val="bullet"/>
      <w:lvlText w:val="•"/>
      <w:lvlJc w:val="left"/>
      <w:pPr>
        <w:ind w:left="1295" w:hanging="140"/>
      </w:pPr>
      <w:rPr>
        <w:rFonts w:hint="default"/>
        <w:lang w:val="ru-RU" w:eastAsia="en-US" w:bidi="ar-SA"/>
      </w:rPr>
    </w:lvl>
    <w:lvl w:ilvl="4" w:tplc="68F4DAEE">
      <w:numFmt w:val="bullet"/>
      <w:lvlText w:val="•"/>
      <w:lvlJc w:val="left"/>
      <w:pPr>
        <w:ind w:left="1607" w:hanging="140"/>
      </w:pPr>
      <w:rPr>
        <w:rFonts w:hint="default"/>
        <w:lang w:val="ru-RU" w:eastAsia="en-US" w:bidi="ar-SA"/>
      </w:rPr>
    </w:lvl>
    <w:lvl w:ilvl="5" w:tplc="61A0D12C">
      <w:numFmt w:val="bullet"/>
      <w:lvlText w:val="•"/>
      <w:lvlJc w:val="left"/>
      <w:pPr>
        <w:ind w:left="1919" w:hanging="140"/>
      </w:pPr>
      <w:rPr>
        <w:rFonts w:hint="default"/>
        <w:lang w:val="ru-RU" w:eastAsia="en-US" w:bidi="ar-SA"/>
      </w:rPr>
    </w:lvl>
    <w:lvl w:ilvl="6" w:tplc="44920D44">
      <w:numFmt w:val="bullet"/>
      <w:lvlText w:val="•"/>
      <w:lvlJc w:val="left"/>
      <w:pPr>
        <w:ind w:left="2230" w:hanging="140"/>
      </w:pPr>
      <w:rPr>
        <w:rFonts w:hint="default"/>
        <w:lang w:val="ru-RU" w:eastAsia="en-US" w:bidi="ar-SA"/>
      </w:rPr>
    </w:lvl>
    <w:lvl w:ilvl="7" w:tplc="5456B8B6">
      <w:numFmt w:val="bullet"/>
      <w:lvlText w:val="•"/>
      <w:lvlJc w:val="left"/>
      <w:pPr>
        <w:ind w:left="2542" w:hanging="140"/>
      </w:pPr>
      <w:rPr>
        <w:rFonts w:hint="default"/>
        <w:lang w:val="ru-RU" w:eastAsia="en-US" w:bidi="ar-SA"/>
      </w:rPr>
    </w:lvl>
    <w:lvl w:ilvl="8" w:tplc="9008E778">
      <w:numFmt w:val="bullet"/>
      <w:lvlText w:val="•"/>
      <w:lvlJc w:val="left"/>
      <w:pPr>
        <w:ind w:left="2854" w:hanging="140"/>
      </w:pPr>
      <w:rPr>
        <w:rFonts w:hint="default"/>
        <w:lang w:val="ru-RU" w:eastAsia="en-US" w:bidi="ar-SA"/>
      </w:rPr>
    </w:lvl>
  </w:abstractNum>
  <w:abstractNum w:abstractNumId="22">
    <w:nsid w:val="636608DB"/>
    <w:multiLevelType w:val="hybridMultilevel"/>
    <w:tmpl w:val="EBA4B964"/>
    <w:lvl w:ilvl="0" w:tplc="E97A92BE">
      <w:numFmt w:val="bullet"/>
      <w:lvlText w:val=""/>
      <w:lvlJc w:val="left"/>
      <w:pPr>
        <w:ind w:left="1214" w:hanging="433"/>
      </w:pPr>
      <w:rPr>
        <w:rFonts w:ascii="Symbol" w:eastAsia="Symbol" w:hAnsi="Symbol" w:cs="Symbol" w:hint="default"/>
        <w:w w:val="100"/>
        <w:sz w:val="20"/>
        <w:szCs w:val="20"/>
        <w:lang w:val="ru-RU" w:eastAsia="en-US" w:bidi="ar-SA"/>
      </w:rPr>
    </w:lvl>
    <w:lvl w:ilvl="1" w:tplc="EE18D1F0">
      <w:numFmt w:val="bullet"/>
      <w:lvlText w:val="•"/>
      <w:lvlJc w:val="left"/>
      <w:pPr>
        <w:ind w:left="2208" w:hanging="433"/>
      </w:pPr>
      <w:rPr>
        <w:rFonts w:hint="default"/>
        <w:lang w:val="ru-RU" w:eastAsia="en-US" w:bidi="ar-SA"/>
      </w:rPr>
    </w:lvl>
    <w:lvl w:ilvl="2" w:tplc="75965A58">
      <w:numFmt w:val="bullet"/>
      <w:lvlText w:val="•"/>
      <w:lvlJc w:val="left"/>
      <w:pPr>
        <w:ind w:left="3197" w:hanging="433"/>
      </w:pPr>
      <w:rPr>
        <w:rFonts w:hint="default"/>
        <w:lang w:val="ru-RU" w:eastAsia="en-US" w:bidi="ar-SA"/>
      </w:rPr>
    </w:lvl>
    <w:lvl w:ilvl="3" w:tplc="754428FE">
      <w:numFmt w:val="bullet"/>
      <w:lvlText w:val="•"/>
      <w:lvlJc w:val="left"/>
      <w:pPr>
        <w:ind w:left="4186" w:hanging="433"/>
      </w:pPr>
      <w:rPr>
        <w:rFonts w:hint="default"/>
        <w:lang w:val="ru-RU" w:eastAsia="en-US" w:bidi="ar-SA"/>
      </w:rPr>
    </w:lvl>
    <w:lvl w:ilvl="4" w:tplc="1AF48A14">
      <w:numFmt w:val="bullet"/>
      <w:lvlText w:val="•"/>
      <w:lvlJc w:val="left"/>
      <w:pPr>
        <w:ind w:left="5175" w:hanging="433"/>
      </w:pPr>
      <w:rPr>
        <w:rFonts w:hint="default"/>
        <w:lang w:val="ru-RU" w:eastAsia="en-US" w:bidi="ar-SA"/>
      </w:rPr>
    </w:lvl>
    <w:lvl w:ilvl="5" w:tplc="83A2595C">
      <w:numFmt w:val="bullet"/>
      <w:lvlText w:val="•"/>
      <w:lvlJc w:val="left"/>
      <w:pPr>
        <w:ind w:left="6164" w:hanging="433"/>
      </w:pPr>
      <w:rPr>
        <w:rFonts w:hint="default"/>
        <w:lang w:val="ru-RU" w:eastAsia="en-US" w:bidi="ar-SA"/>
      </w:rPr>
    </w:lvl>
    <w:lvl w:ilvl="6" w:tplc="B92C4E5E">
      <w:numFmt w:val="bullet"/>
      <w:lvlText w:val="•"/>
      <w:lvlJc w:val="left"/>
      <w:pPr>
        <w:ind w:left="7153" w:hanging="433"/>
      </w:pPr>
      <w:rPr>
        <w:rFonts w:hint="default"/>
        <w:lang w:val="ru-RU" w:eastAsia="en-US" w:bidi="ar-SA"/>
      </w:rPr>
    </w:lvl>
    <w:lvl w:ilvl="7" w:tplc="C298DC88">
      <w:numFmt w:val="bullet"/>
      <w:lvlText w:val="•"/>
      <w:lvlJc w:val="left"/>
      <w:pPr>
        <w:ind w:left="8142" w:hanging="433"/>
      </w:pPr>
      <w:rPr>
        <w:rFonts w:hint="default"/>
        <w:lang w:val="ru-RU" w:eastAsia="en-US" w:bidi="ar-SA"/>
      </w:rPr>
    </w:lvl>
    <w:lvl w:ilvl="8" w:tplc="CD90BA84">
      <w:numFmt w:val="bullet"/>
      <w:lvlText w:val="•"/>
      <w:lvlJc w:val="left"/>
      <w:pPr>
        <w:ind w:left="9131" w:hanging="433"/>
      </w:pPr>
      <w:rPr>
        <w:rFonts w:hint="default"/>
        <w:lang w:val="ru-RU" w:eastAsia="en-US" w:bidi="ar-SA"/>
      </w:rPr>
    </w:lvl>
  </w:abstractNum>
  <w:abstractNum w:abstractNumId="23">
    <w:nsid w:val="67E75153"/>
    <w:multiLevelType w:val="hybridMultilevel"/>
    <w:tmpl w:val="5F6E61D6"/>
    <w:lvl w:ilvl="0" w:tplc="DA14EEDC">
      <w:numFmt w:val="bullet"/>
      <w:lvlText w:val="-"/>
      <w:lvlJc w:val="left"/>
      <w:pPr>
        <w:ind w:left="35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A20E732">
      <w:numFmt w:val="bullet"/>
      <w:lvlText w:val="•"/>
      <w:lvlJc w:val="left"/>
      <w:pPr>
        <w:ind w:left="677" w:hanging="140"/>
      </w:pPr>
      <w:rPr>
        <w:rFonts w:hint="default"/>
        <w:lang w:val="ru-RU" w:eastAsia="en-US" w:bidi="ar-SA"/>
      </w:rPr>
    </w:lvl>
    <w:lvl w:ilvl="2" w:tplc="F0C68B86">
      <w:numFmt w:val="bullet"/>
      <w:lvlText w:val="•"/>
      <w:lvlJc w:val="left"/>
      <w:pPr>
        <w:ind w:left="995" w:hanging="140"/>
      </w:pPr>
      <w:rPr>
        <w:rFonts w:hint="default"/>
        <w:lang w:val="ru-RU" w:eastAsia="en-US" w:bidi="ar-SA"/>
      </w:rPr>
    </w:lvl>
    <w:lvl w:ilvl="3" w:tplc="FF307A6E">
      <w:numFmt w:val="bullet"/>
      <w:lvlText w:val="•"/>
      <w:lvlJc w:val="left"/>
      <w:pPr>
        <w:ind w:left="1312" w:hanging="140"/>
      </w:pPr>
      <w:rPr>
        <w:rFonts w:hint="default"/>
        <w:lang w:val="ru-RU" w:eastAsia="en-US" w:bidi="ar-SA"/>
      </w:rPr>
    </w:lvl>
    <w:lvl w:ilvl="4" w:tplc="392243DE">
      <w:numFmt w:val="bullet"/>
      <w:lvlText w:val="•"/>
      <w:lvlJc w:val="left"/>
      <w:pPr>
        <w:ind w:left="1630" w:hanging="140"/>
      </w:pPr>
      <w:rPr>
        <w:rFonts w:hint="default"/>
        <w:lang w:val="ru-RU" w:eastAsia="en-US" w:bidi="ar-SA"/>
      </w:rPr>
    </w:lvl>
    <w:lvl w:ilvl="5" w:tplc="F662BD16">
      <w:numFmt w:val="bullet"/>
      <w:lvlText w:val="•"/>
      <w:lvlJc w:val="left"/>
      <w:pPr>
        <w:ind w:left="1947" w:hanging="140"/>
      </w:pPr>
      <w:rPr>
        <w:rFonts w:hint="default"/>
        <w:lang w:val="ru-RU" w:eastAsia="en-US" w:bidi="ar-SA"/>
      </w:rPr>
    </w:lvl>
    <w:lvl w:ilvl="6" w:tplc="99942F94">
      <w:numFmt w:val="bullet"/>
      <w:lvlText w:val="•"/>
      <w:lvlJc w:val="left"/>
      <w:pPr>
        <w:ind w:left="2265" w:hanging="140"/>
      </w:pPr>
      <w:rPr>
        <w:rFonts w:hint="default"/>
        <w:lang w:val="ru-RU" w:eastAsia="en-US" w:bidi="ar-SA"/>
      </w:rPr>
    </w:lvl>
    <w:lvl w:ilvl="7" w:tplc="B88EAB38">
      <w:numFmt w:val="bullet"/>
      <w:lvlText w:val="•"/>
      <w:lvlJc w:val="left"/>
      <w:pPr>
        <w:ind w:left="2582" w:hanging="140"/>
      </w:pPr>
      <w:rPr>
        <w:rFonts w:hint="default"/>
        <w:lang w:val="ru-RU" w:eastAsia="en-US" w:bidi="ar-SA"/>
      </w:rPr>
    </w:lvl>
    <w:lvl w:ilvl="8" w:tplc="F4863896">
      <w:numFmt w:val="bullet"/>
      <w:lvlText w:val="•"/>
      <w:lvlJc w:val="left"/>
      <w:pPr>
        <w:ind w:left="2900" w:hanging="140"/>
      </w:pPr>
      <w:rPr>
        <w:rFonts w:hint="default"/>
        <w:lang w:val="ru-RU" w:eastAsia="en-US" w:bidi="ar-SA"/>
      </w:rPr>
    </w:lvl>
  </w:abstractNum>
  <w:abstractNum w:abstractNumId="24">
    <w:nsid w:val="6A737B94"/>
    <w:multiLevelType w:val="hybridMultilevel"/>
    <w:tmpl w:val="4B4C0678"/>
    <w:lvl w:ilvl="0" w:tplc="8E2E1D2E">
      <w:numFmt w:val="bullet"/>
      <w:lvlText w:val=""/>
      <w:lvlJc w:val="left"/>
      <w:pPr>
        <w:ind w:left="119" w:hanging="204"/>
      </w:pPr>
      <w:rPr>
        <w:rFonts w:ascii="Symbol" w:eastAsia="Symbol" w:hAnsi="Symbol" w:cs="Symbol" w:hint="default"/>
        <w:b w:val="0"/>
        <w:bCs w:val="0"/>
        <w:i w:val="0"/>
        <w:iCs w:val="0"/>
        <w:color w:val="1A1A1A"/>
        <w:spacing w:val="0"/>
        <w:w w:val="60"/>
        <w:sz w:val="24"/>
        <w:szCs w:val="24"/>
        <w:lang w:val="ru-RU" w:eastAsia="en-US" w:bidi="ar-SA"/>
      </w:rPr>
    </w:lvl>
    <w:lvl w:ilvl="1" w:tplc="ADA0522C">
      <w:numFmt w:val="bullet"/>
      <w:lvlText w:val="•"/>
      <w:lvlJc w:val="left"/>
      <w:pPr>
        <w:ind w:left="1548" w:hanging="204"/>
      </w:pPr>
      <w:rPr>
        <w:rFonts w:hint="default"/>
        <w:lang w:val="ru-RU" w:eastAsia="en-US" w:bidi="ar-SA"/>
      </w:rPr>
    </w:lvl>
    <w:lvl w:ilvl="2" w:tplc="EE2245A2">
      <w:numFmt w:val="bullet"/>
      <w:lvlText w:val="•"/>
      <w:lvlJc w:val="left"/>
      <w:pPr>
        <w:ind w:left="2976" w:hanging="204"/>
      </w:pPr>
      <w:rPr>
        <w:rFonts w:hint="default"/>
        <w:lang w:val="ru-RU" w:eastAsia="en-US" w:bidi="ar-SA"/>
      </w:rPr>
    </w:lvl>
    <w:lvl w:ilvl="3" w:tplc="A860F25C">
      <w:numFmt w:val="bullet"/>
      <w:lvlText w:val="•"/>
      <w:lvlJc w:val="left"/>
      <w:pPr>
        <w:ind w:left="4404" w:hanging="204"/>
      </w:pPr>
      <w:rPr>
        <w:rFonts w:hint="default"/>
        <w:lang w:val="ru-RU" w:eastAsia="en-US" w:bidi="ar-SA"/>
      </w:rPr>
    </w:lvl>
    <w:lvl w:ilvl="4" w:tplc="33A0D432">
      <w:numFmt w:val="bullet"/>
      <w:lvlText w:val="•"/>
      <w:lvlJc w:val="left"/>
      <w:pPr>
        <w:ind w:left="5832" w:hanging="204"/>
      </w:pPr>
      <w:rPr>
        <w:rFonts w:hint="default"/>
        <w:lang w:val="ru-RU" w:eastAsia="en-US" w:bidi="ar-SA"/>
      </w:rPr>
    </w:lvl>
    <w:lvl w:ilvl="5" w:tplc="102CBC5C">
      <w:numFmt w:val="bullet"/>
      <w:lvlText w:val="•"/>
      <w:lvlJc w:val="left"/>
      <w:pPr>
        <w:ind w:left="7260" w:hanging="204"/>
      </w:pPr>
      <w:rPr>
        <w:rFonts w:hint="default"/>
        <w:lang w:val="ru-RU" w:eastAsia="en-US" w:bidi="ar-SA"/>
      </w:rPr>
    </w:lvl>
    <w:lvl w:ilvl="6" w:tplc="B77E0246">
      <w:numFmt w:val="bullet"/>
      <w:lvlText w:val="•"/>
      <w:lvlJc w:val="left"/>
      <w:pPr>
        <w:ind w:left="8688" w:hanging="204"/>
      </w:pPr>
      <w:rPr>
        <w:rFonts w:hint="default"/>
        <w:lang w:val="ru-RU" w:eastAsia="en-US" w:bidi="ar-SA"/>
      </w:rPr>
    </w:lvl>
    <w:lvl w:ilvl="7" w:tplc="B872805E">
      <w:numFmt w:val="bullet"/>
      <w:lvlText w:val="•"/>
      <w:lvlJc w:val="left"/>
      <w:pPr>
        <w:ind w:left="10116" w:hanging="204"/>
      </w:pPr>
      <w:rPr>
        <w:rFonts w:hint="default"/>
        <w:lang w:val="ru-RU" w:eastAsia="en-US" w:bidi="ar-SA"/>
      </w:rPr>
    </w:lvl>
    <w:lvl w:ilvl="8" w:tplc="0BECCDFA">
      <w:numFmt w:val="bullet"/>
      <w:lvlText w:val="•"/>
      <w:lvlJc w:val="left"/>
      <w:pPr>
        <w:ind w:left="11544" w:hanging="204"/>
      </w:pPr>
      <w:rPr>
        <w:rFonts w:hint="default"/>
        <w:lang w:val="ru-RU" w:eastAsia="en-US" w:bidi="ar-SA"/>
      </w:rPr>
    </w:lvl>
  </w:abstractNum>
  <w:num w:numId="1">
    <w:abstractNumId w:val="20"/>
  </w:num>
  <w:num w:numId="2">
    <w:abstractNumId w:val="17"/>
  </w:num>
  <w:num w:numId="3">
    <w:abstractNumId w:val="4"/>
  </w:num>
  <w:num w:numId="4">
    <w:abstractNumId w:val="22"/>
  </w:num>
  <w:num w:numId="5">
    <w:abstractNumId w:val="7"/>
  </w:num>
  <w:num w:numId="6">
    <w:abstractNumId w:val="9"/>
  </w:num>
  <w:num w:numId="7">
    <w:abstractNumId w:val="14"/>
  </w:num>
  <w:num w:numId="8">
    <w:abstractNumId w:val="6"/>
  </w:num>
  <w:num w:numId="9">
    <w:abstractNumId w:val="1"/>
  </w:num>
  <w:num w:numId="10">
    <w:abstractNumId w:val="18"/>
  </w:num>
  <w:num w:numId="11">
    <w:abstractNumId w:val="2"/>
  </w:num>
  <w:num w:numId="12">
    <w:abstractNumId w:val="19"/>
  </w:num>
  <w:num w:numId="13">
    <w:abstractNumId w:val="11"/>
  </w:num>
  <w:num w:numId="14">
    <w:abstractNumId w:val="24"/>
  </w:num>
  <w:num w:numId="15">
    <w:abstractNumId w:val="23"/>
  </w:num>
  <w:num w:numId="16">
    <w:abstractNumId w:val="8"/>
  </w:num>
  <w:num w:numId="17">
    <w:abstractNumId w:val="15"/>
  </w:num>
  <w:num w:numId="18">
    <w:abstractNumId w:val="13"/>
  </w:num>
  <w:num w:numId="19">
    <w:abstractNumId w:val="5"/>
  </w:num>
  <w:num w:numId="20">
    <w:abstractNumId w:val="0"/>
  </w:num>
  <w:num w:numId="21">
    <w:abstractNumId w:val="21"/>
  </w:num>
  <w:num w:numId="22">
    <w:abstractNumId w:val="12"/>
  </w:num>
  <w:num w:numId="23">
    <w:abstractNumId w:val="16"/>
  </w:num>
  <w:num w:numId="24">
    <w:abstractNumId w:val="10"/>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proofState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597A03"/>
    <w:rsid w:val="00035284"/>
    <w:rsid w:val="000438D7"/>
    <w:rsid w:val="00054112"/>
    <w:rsid w:val="00096724"/>
    <w:rsid w:val="000E68A7"/>
    <w:rsid w:val="00121B8D"/>
    <w:rsid w:val="00135D57"/>
    <w:rsid w:val="00140276"/>
    <w:rsid w:val="00143EB7"/>
    <w:rsid w:val="001729D2"/>
    <w:rsid w:val="00177324"/>
    <w:rsid w:val="001943C7"/>
    <w:rsid w:val="001D5FAA"/>
    <w:rsid w:val="001E0704"/>
    <w:rsid w:val="001F3C0C"/>
    <w:rsid w:val="002012A9"/>
    <w:rsid w:val="002275E3"/>
    <w:rsid w:val="00252858"/>
    <w:rsid w:val="00253AF4"/>
    <w:rsid w:val="00257389"/>
    <w:rsid w:val="00264E3B"/>
    <w:rsid w:val="00265049"/>
    <w:rsid w:val="002C2755"/>
    <w:rsid w:val="002D1A91"/>
    <w:rsid w:val="002E55CA"/>
    <w:rsid w:val="00316D5E"/>
    <w:rsid w:val="00325B87"/>
    <w:rsid w:val="0035123D"/>
    <w:rsid w:val="00362D53"/>
    <w:rsid w:val="00383BBC"/>
    <w:rsid w:val="00385725"/>
    <w:rsid w:val="00397E86"/>
    <w:rsid w:val="003C07B9"/>
    <w:rsid w:val="003D2876"/>
    <w:rsid w:val="003E25F5"/>
    <w:rsid w:val="003E7EEC"/>
    <w:rsid w:val="00405605"/>
    <w:rsid w:val="00407197"/>
    <w:rsid w:val="004165D2"/>
    <w:rsid w:val="00430951"/>
    <w:rsid w:val="00430CF9"/>
    <w:rsid w:val="0043755F"/>
    <w:rsid w:val="00467342"/>
    <w:rsid w:val="004C025A"/>
    <w:rsid w:val="004C2393"/>
    <w:rsid w:val="004D3D16"/>
    <w:rsid w:val="004E5751"/>
    <w:rsid w:val="00525922"/>
    <w:rsid w:val="00527B34"/>
    <w:rsid w:val="00527D6B"/>
    <w:rsid w:val="005305EF"/>
    <w:rsid w:val="0053684E"/>
    <w:rsid w:val="00545620"/>
    <w:rsid w:val="00597A03"/>
    <w:rsid w:val="005A063A"/>
    <w:rsid w:val="005B0C9B"/>
    <w:rsid w:val="005C49A5"/>
    <w:rsid w:val="005C7AC3"/>
    <w:rsid w:val="005F42AC"/>
    <w:rsid w:val="00600271"/>
    <w:rsid w:val="006130F8"/>
    <w:rsid w:val="0063154A"/>
    <w:rsid w:val="006735E9"/>
    <w:rsid w:val="00690303"/>
    <w:rsid w:val="00690392"/>
    <w:rsid w:val="00690E67"/>
    <w:rsid w:val="006B423E"/>
    <w:rsid w:val="006C0783"/>
    <w:rsid w:val="006D15D3"/>
    <w:rsid w:val="006E5B2C"/>
    <w:rsid w:val="006F4A20"/>
    <w:rsid w:val="00703132"/>
    <w:rsid w:val="007527A8"/>
    <w:rsid w:val="0077025A"/>
    <w:rsid w:val="007A68D0"/>
    <w:rsid w:val="007E1C0D"/>
    <w:rsid w:val="00820E8D"/>
    <w:rsid w:val="00857349"/>
    <w:rsid w:val="008842E6"/>
    <w:rsid w:val="008B4A60"/>
    <w:rsid w:val="008C0A5E"/>
    <w:rsid w:val="008C27A5"/>
    <w:rsid w:val="008F0517"/>
    <w:rsid w:val="008F1A16"/>
    <w:rsid w:val="00931385"/>
    <w:rsid w:val="00976E3E"/>
    <w:rsid w:val="009B3CDD"/>
    <w:rsid w:val="009B7238"/>
    <w:rsid w:val="009C0F91"/>
    <w:rsid w:val="009C4862"/>
    <w:rsid w:val="009C6B2D"/>
    <w:rsid w:val="00A2429B"/>
    <w:rsid w:val="00A77050"/>
    <w:rsid w:val="00AA79F1"/>
    <w:rsid w:val="00AB1B6D"/>
    <w:rsid w:val="00AB3A41"/>
    <w:rsid w:val="00AC5C06"/>
    <w:rsid w:val="00B03F22"/>
    <w:rsid w:val="00B06DB6"/>
    <w:rsid w:val="00B139D7"/>
    <w:rsid w:val="00B21C67"/>
    <w:rsid w:val="00B22E99"/>
    <w:rsid w:val="00B431D1"/>
    <w:rsid w:val="00B6106A"/>
    <w:rsid w:val="00B728F7"/>
    <w:rsid w:val="00B74B88"/>
    <w:rsid w:val="00B87BFC"/>
    <w:rsid w:val="00B900D2"/>
    <w:rsid w:val="00BB5B08"/>
    <w:rsid w:val="00BF1163"/>
    <w:rsid w:val="00BF503E"/>
    <w:rsid w:val="00C00A22"/>
    <w:rsid w:val="00C02470"/>
    <w:rsid w:val="00C6617C"/>
    <w:rsid w:val="00C71A02"/>
    <w:rsid w:val="00CA03ED"/>
    <w:rsid w:val="00CA57AC"/>
    <w:rsid w:val="00CB3698"/>
    <w:rsid w:val="00CC179A"/>
    <w:rsid w:val="00CE0B24"/>
    <w:rsid w:val="00CE53EC"/>
    <w:rsid w:val="00CF24DD"/>
    <w:rsid w:val="00D0652E"/>
    <w:rsid w:val="00D2670F"/>
    <w:rsid w:val="00DA0B3D"/>
    <w:rsid w:val="00DA4D65"/>
    <w:rsid w:val="00DC00D0"/>
    <w:rsid w:val="00DC2D8B"/>
    <w:rsid w:val="00DD3F3E"/>
    <w:rsid w:val="00DD5D3B"/>
    <w:rsid w:val="00DD6519"/>
    <w:rsid w:val="00DE39FF"/>
    <w:rsid w:val="00E06E6E"/>
    <w:rsid w:val="00E32229"/>
    <w:rsid w:val="00E3409B"/>
    <w:rsid w:val="00E50D56"/>
    <w:rsid w:val="00E57E75"/>
    <w:rsid w:val="00E65225"/>
    <w:rsid w:val="00E824CF"/>
    <w:rsid w:val="00EA2E0B"/>
    <w:rsid w:val="00EA46A9"/>
    <w:rsid w:val="00EB1268"/>
    <w:rsid w:val="00EC59D8"/>
    <w:rsid w:val="00EE0B5A"/>
    <w:rsid w:val="00F350D5"/>
    <w:rsid w:val="00F45CC8"/>
    <w:rsid w:val="00F54A22"/>
    <w:rsid w:val="00F91730"/>
    <w:rsid w:val="00FA1E70"/>
    <w:rsid w:val="00FA6297"/>
    <w:rsid w:val="00FA7680"/>
    <w:rsid w:val="00FB40C7"/>
    <w:rsid w:val="00FB4FF5"/>
    <w:rsid w:val="00FC3FCB"/>
    <w:rsid w:val="00FC4660"/>
    <w:rsid w:val="00FE56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A03"/>
    <w:pPr>
      <w:widowControl w:val="0"/>
      <w:spacing w:after="200" w:line="276" w:lineRule="auto"/>
    </w:pPr>
    <w:rPr>
      <w:rFonts w:ascii="Calibri" w:eastAsia="Calibri" w:hAnsi="Calibri" w:cs="Times New Roman"/>
      <w:sz w:val="22"/>
      <w:szCs w:val="22"/>
      <w:lang w:val="ru-RU" w:bidi="ar-SA"/>
    </w:rPr>
  </w:style>
  <w:style w:type="paragraph" w:styleId="1">
    <w:name w:val="heading 1"/>
    <w:basedOn w:val="a"/>
    <w:link w:val="12"/>
    <w:uiPriority w:val="1"/>
    <w:qFormat/>
    <w:rsid w:val="00096724"/>
    <w:pPr>
      <w:autoSpaceDE w:val="0"/>
      <w:autoSpaceDN w:val="0"/>
      <w:spacing w:after="0" w:line="319" w:lineRule="exact"/>
      <w:ind w:left="1127"/>
      <w:jc w:val="both"/>
      <w:outlineLvl w:val="0"/>
    </w:pPr>
    <w:rPr>
      <w:rFonts w:ascii="Times New Roman" w:eastAsia="Times New Roman" w:hAnsi="Times New Roman"/>
      <w:b/>
      <w:bCs/>
      <w:sz w:val="28"/>
      <w:szCs w:val="28"/>
      <w:lang w:eastAsia="en-US"/>
    </w:rPr>
  </w:style>
  <w:style w:type="paragraph" w:styleId="2">
    <w:name w:val="heading 2"/>
    <w:basedOn w:val="a"/>
    <w:next w:val="a"/>
    <w:link w:val="211"/>
    <w:uiPriority w:val="1"/>
    <w:unhideWhenUsed/>
    <w:qFormat/>
    <w:rsid w:val="00527D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597A03"/>
    <w:pPr>
      <w:ind w:left="720"/>
      <w:contextualSpacing/>
    </w:pPr>
  </w:style>
  <w:style w:type="paragraph" w:styleId="a4">
    <w:name w:val="No Spacing"/>
    <w:qFormat/>
    <w:rsid w:val="00597A03"/>
    <w:pPr>
      <w:widowControl w:val="0"/>
    </w:pPr>
    <w:rPr>
      <w:rFonts w:ascii="Courier New" w:eastAsia="Times New Roman" w:hAnsi="Courier New" w:cs="Courier New"/>
      <w:color w:val="000000"/>
      <w:lang w:val="ru-RU" w:bidi="ar-SA"/>
    </w:rPr>
  </w:style>
  <w:style w:type="paragraph" w:styleId="a5">
    <w:name w:val="Title"/>
    <w:basedOn w:val="a"/>
    <w:next w:val="a"/>
    <w:link w:val="3"/>
    <w:qFormat/>
    <w:rsid w:val="00597A03"/>
    <w:pPr>
      <w:spacing w:before="300"/>
      <w:contextualSpacing/>
    </w:pPr>
    <w:rPr>
      <w:sz w:val="48"/>
      <w:szCs w:val="48"/>
    </w:rPr>
  </w:style>
  <w:style w:type="paragraph" w:styleId="20">
    <w:name w:val="Quote"/>
    <w:basedOn w:val="a"/>
    <w:next w:val="a"/>
    <w:link w:val="212"/>
    <w:qFormat/>
    <w:rsid w:val="00597A03"/>
    <w:pPr>
      <w:widowControl/>
      <w:ind w:left="720" w:right="720"/>
      <w:jc w:val="both"/>
    </w:pPr>
    <w:rPr>
      <w:rFonts w:ascii="Times New Roman" w:hAnsi="Times New Roman"/>
      <w:i/>
      <w:sz w:val="28"/>
    </w:rPr>
  </w:style>
  <w:style w:type="paragraph" w:styleId="a6">
    <w:name w:val="Intense Quote"/>
    <w:basedOn w:val="a"/>
    <w:next w:val="a"/>
    <w:link w:val="10"/>
    <w:qFormat/>
    <w:rsid w:val="00597A03"/>
    <w:pPr>
      <w:widowControl/>
      <w:pBdr>
        <w:top w:val="single" w:sz="4" w:space="5" w:color="FFFFFF"/>
        <w:left w:val="single" w:sz="4" w:space="10" w:color="FFFFFF"/>
        <w:bottom w:val="single" w:sz="4" w:space="5" w:color="FFFFFF"/>
        <w:right w:val="single" w:sz="4" w:space="10" w:color="FFFFFF"/>
      </w:pBdr>
      <w:shd w:val="clear" w:color="auto" w:fill="F2F2F2"/>
      <w:ind w:left="720" w:right="720"/>
      <w:jc w:val="both"/>
    </w:pPr>
    <w:rPr>
      <w:rFonts w:ascii="Times New Roman" w:hAnsi="Times New Roman"/>
      <w:i/>
      <w:sz w:val="28"/>
    </w:rPr>
  </w:style>
  <w:style w:type="table" w:styleId="a7">
    <w:name w:val="Table Grid"/>
    <w:uiPriority w:val="59"/>
    <w:rsid w:val="00597A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597A0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597A0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3">
    <w:name w:val="Таблица простая 21"/>
    <w:uiPriority w:val="59"/>
    <w:rsid w:val="00597A03"/>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rsid w:val="00597A03"/>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0">
    <w:name w:val="Таблица простая 41"/>
    <w:uiPriority w:val="99"/>
    <w:rsid w:val="00597A03"/>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0">
    <w:name w:val="Таблица простая 51"/>
    <w:uiPriority w:val="99"/>
    <w:rsid w:val="00597A03"/>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uiPriority w:val="99"/>
    <w:rsid w:val="00597A03"/>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597A0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597A0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597A0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597A0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597A0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597A0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597A0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597A0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597A0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597A0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597A0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597A0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597A0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597A0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597A0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597A0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597A0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597A0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597A0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597A0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597A03"/>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597A0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597A0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597A0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597A0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597A0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597A0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597A0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597A0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597A0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597A0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597A0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597A0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597A0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597A03"/>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597A03"/>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597A0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597A03"/>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597A0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597A03"/>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597A03"/>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597A03"/>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597A03"/>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597A03"/>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597A03"/>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597A03"/>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597A03"/>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597A03"/>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597A0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597A0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597A0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597A0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597A0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597A0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597A0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597A03"/>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597A03"/>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597A03"/>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597A03"/>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597A03"/>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597A03"/>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597A03"/>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597A0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597A03"/>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597A0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597A03"/>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597A0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597A03"/>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597A03"/>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597A0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597A0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597A0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597A0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597A0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597A0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597A0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597A03"/>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597A03"/>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597A03"/>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597A03"/>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597A03"/>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597A03"/>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597A03"/>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597A0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597A03"/>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597A03"/>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597A03"/>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597A03"/>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597A03"/>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597A03"/>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597A03"/>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597A03"/>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597A03"/>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597A03"/>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597A03"/>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597A03"/>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597A03"/>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597A0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597A0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597A0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597A0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597A0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597A0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597A0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597A03"/>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597A03"/>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597A03"/>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597A03"/>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597A03"/>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597A03"/>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597A03"/>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597A03"/>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597A0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597A0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597A0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597A0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597A0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597A0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8">
    <w:name w:val="TOC Heading"/>
    <w:basedOn w:val="11"/>
    <w:next w:val="a"/>
    <w:qFormat/>
    <w:rsid w:val="00597A03"/>
    <w:pPr>
      <w:widowControl/>
      <w:numPr>
        <w:numId w:val="0"/>
      </w:numPr>
      <w:pBdr>
        <w:bottom w:val="none" w:sz="4" w:space="0" w:color="000000"/>
      </w:pBdr>
      <w:spacing w:before="480"/>
      <w:outlineLvl w:val="9"/>
    </w:pPr>
    <w:rPr>
      <w:rFonts w:ascii="Calibri Light" w:hAnsi="Calibri Light" w:cs="Calibri Light"/>
      <w:bCs/>
      <w:color w:val="2F5496"/>
      <w:szCs w:val="28"/>
    </w:rPr>
  </w:style>
  <w:style w:type="paragraph" w:styleId="a9">
    <w:name w:val="table of figures"/>
    <w:basedOn w:val="a"/>
    <w:next w:val="a"/>
    <w:qFormat/>
    <w:rsid w:val="00597A03"/>
    <w:pPr>
      <w:widowControl/>
      <w:spacing w:after="0"/>
      <w:jc w:val="both"/>
    </w:pPr>
    <w:rPr>
      <w:rFonts w:ascii="Times New Roman" w:hAnsi="Times New Roman"/>
      <w:sz w:val="28"/>
    </w:rPr>
  </w:style>
  <w:style w:type="paragraph" w:customStyle="1" w:styleId="11">
    <w:name w:val="Заголовок 11"/>
    <w:basedOn w:val="a"/>
    <w:next w:val="a"/>
    <w:qFormat/>
    <w:rsid w:val="00597A03"/>
    <w:pPr>
      <w:keepNext/>
      <w:keepLines/>
      <w:numPr>
        <w:numId w:val="1"/>
      </w:numPr>
      <w:pBdr>
        <w:bottom w:val="single" w:sz="4" w:space="1" w:color="000000"/>
      </w:pBdr>
      <w:spacing w:before="240" w:after="0"/>
      <w:outlineLvl w:val="0"/>
    </w:pPr>
    <w:rPr>
      <w:rFonts w:ascii="Times New Roman" w:eastAsia="Times New Roman" w:hAnsi="Times New Roman"/>
      <w:b/>
      <w:sz w:val="28"/>
      <w:szCs w:val="32"/>
    </w:rPr>
  </w:style>
  <w:style w:type="paragraph" w:customStyle="1" w:styleId="210">
    <w:name w:val="Заголовок 21"/>
    <w:basedOn w:val="a"/>
    <w:next w:val="a"/>
    <w:qFormat/>
    <w:rsid w:val="00597A03"/>
    <w:pPr>
      <w:keepNext/>
      <w:keepLines/>
      <w:numPr>
        <w:ilvl w:val="1"/>
        <w:numId w:val="1"/>
      </w:numPr>
      <w:pBdr>
        <w:bottom w:val="single" w:sz="4" w:space="1" w:color="000000"/>
      </w:pBdr>
      <w:spacing w:before="40" w:after="0"/>
      <w:jc w:val="both"/>
      <w:outlineLvl w:val="1"/>
    </w:pPr>
    <w:rPr>
      <w:rFonts w:ascii="Times New Roman" w:eastAsia="Times New Roman" w:hAnsi="Times New Roman"/>
      <w:b/>
      <w:caps/>
      <w:sz w:val="26"/>
      <w:szCs w:val="26"/>
    </w:rPr>
  </w:style>
  <w:style w:type="paragraph" w:customStyle="1" w:styleId="31">
    <w:name w:val="Заголовок 31"/>
    <w:basedOn w:val="a"/>
    <w:next w:val="a"/>
    <w:qFormat/>
    <w:rsid w:val="00597A03"/>
    <w:pPr>
      <w:keepNext/>
      <w:keepLines/>
      <w:numPr>
        <w:ilvl w:val="2"/>
        <w:numId w:val="1"/>
      </w:numPr>
      <w:spacing w:before="240" w:after="240" w:line="240" w:lineRule="auto"/>
      <w:ind w:firstLine="567"/>
      <w:outlineLvl w:val="2"/>
    </w:pPr>
    <w:rPr>
      <w:rFonts w:ascii="Times New Roman" w:eastAsia="OfficinaSansBoldITC;Franklin Go" w:hAnsi="Times New Roman"/>
      <w:b/>
      <w:color w:val="0D0D0D"/>
      <w:sz w:val="24"/>
      <w:szCs w:val="24"/>
    </w:rPr>
  </w:style>
  <w:style w:type="paragraph" w:customStyle="1" w:styleId="41">
    <w:name w:val="Заголовок 41"/>
    <w:basedOn w:val="13"/>
    <w:next w:val="13"/>
    <w:qFormat/>
    <w:rsid w:val="00597A03"/>
    <w:pPr>
      <w:keepNext/>
      <w:keepLines/>
      <w:numPr>
        <w:ilvl w:val="3"/>
        <w:numId w:val="1"/>
      </w:numPr>
      <w:spacing w:before="240" w:after="40"/>
      <w:outlineLvl w:val="3"/>
    </w:pPr>
    <w:rPr>
      <w:rFonts w:cs="Times New Roman"/>
      <w:b/>
      <w:sz w:val="24"/>
      <w:szCs w:val="24"/>
    </w:rPr>
  </w:style>
  <w:style w:type="paragraph" w:customStyle="1" w:styleId="51">
    <w:name w:val="Заголовок 51"/>
    <w:basedOn w:val="13"/>
    <w:next w:val="13"/>
    <w:qFormat/>
    <w:rsid w:val="00597A03"/>
    <w:pPr>
      <w:keepNext/>
      <w:keepLines/>
      <w:numPr>
        <w:ilvl w:val="4"/>
        <w:numId w:val="1"/>
      </w:numPr>
      <w:spacing w:before="220" w:after="40"/>
      <w:outlineLvl w:val="4"/>
    </w:pPr>
    <w:rPr>
      <w:rFonts w:cs="Times New Roman"/>
      <w:b/>
      <w:sz w:val="20"/>
      <w:szCs w:val="20"/>
    </w:rPr>
  </w:style>
  <w:style w:type="paragraph" w:customStyle="1" w:styleId="61">
    <w:name w:val="Заголовок 61"/>
    <w:basedOn w:val="13"/>
    <w:next w:val="13"/>
    <w:qFormat/>
    <w:rsid w:val="00597A03"/>
    <w:pPr>
      <w:keepNext/>
      <w:keepLines/>
      <w:numPr>
        <w:ilvl w:val="5"/>
        <w:numId w:val="1"/>
      </w:numPr>
      <w:spacing w:before="200" w:after="40"/>
      <w:outlineLvl w:val="5"/>
    </w:pPr>
    <w:rPr>
      <w:rFonts w:cs="Times New Roman"/>
      <w:b/>
      <w:sz w:val="20"/>
      <w:szCs w:val="20"/>
    </w:rPr>
  </w:style>
  <w:style w:type="paragraph" w:customStyle="1" w:styleId="71">
    <w:name w:val="Заголовок 71"/>
    <w:basedOn w:val="a"/>
    <w:next w:val="a"/>
    <w:qFormat/>
    <w:rsid w:val="00597A03"/>
    <w:pPr>
      <w:keepNext/>
      <w:keepLines/>
      <w:numPr>
        <w:ilvl w:val="6"/>
        <w:numId w:val="1"/>
      </w:numPr>
      <w:spacing w:before="240" w:after="240" w:line="240" w:lineRule="auto"/>
      <w:outlineLvl w:val="6"/>
    </w:pPr>
    <w:rPr>
      <w:rFonts w:ascii="Times New Roman" w:eastAsia="Times New Roman" w:hAnsi="Times New Roman"/>
      <w:b/>
      <w:iCs/>
      <w:sz w:val="24"/>
    </w:rPr>
  </w:style>
  <w:style w:type="paragraph" w:customStyle="1" w:styleId="81">
    <w:name w:val="Заголовок 81"/>
    <w:basedOn w:val="a"/>
    <w:next w:val="a"/>
    <w:qFormat/>
    <w:rsid w:val="00597A03"/>
    <w:pPr>
      <w:keepNext/>
      <w:keepLines/>
      <w:widowControl/>
      <w:numPr>
        <w:ilvl w:val="7"/>
        <w:numId w:val="1"/>
      </w:numPr>
      <w:spacing w:before="320"/>
      <w:jc w:val="both"/>
      <w:outlineLvl w:val="7"/>
    </w:pPr>
    <w:rPr>
      <w:rFonts w:ascii="Arial" w:eastAsia="Arial" w:hAnsi="Arial" w:cs="Arial"/>
      <w:i/>
      <w:iCs/>
    </w:rPr>
  </w:style>
  <w:style w:type="paragraph" w:customStyle="1" w:styleId="91">
    <w:name w:val="Заголовок 91"/>
    <w:basedOn w:val="a"/>
    <w:next w:val="a"/>
    <w:qFormat/>
    <w:rsid w:val="00597A03"/>
    <w:pPr>
      <w:keepNext/>
      <w:keepLines/>
      <w:widowControl/>
      <w:numPr>
        <w:ilvl w:val="8"/>
        <w:numId w:val="1"/>
      </w:numPr>
      <w:spacing w:before="320"/>
      <w:jc w:val="both"/>
      <w:outlineLvl w:val="8"/>
    </w:pPr>
    <w:rPr>
      <w:rFonts w:ascii="Arial" w:eastAsia="Arial" w:hAnsi="Arial" w:cs="Arial"/>
      <w:i/>
      <w:iCs/>
      <w:sz w:val="21"/>
      <w:szCs w:val="21"/>
    </w:rPr>
  </w:style>
  <w:style w:type="character" w:customStyle="1" w:styleId="WW8Num1z0">
    <w:name w:val="WW8Num1z0"/>
    <w:qFormat/>
    <w:rsid w:val="00597A03"/>
    <w:rPr>
      <w:rFonts w:ascii="Times New Roman" w:hAnsi="Times New Roman" w:cs="Times New Roman"/>
    </w:rPr>
  </w:style>
  <w:style w:type="character" w:customStyle="1" w:styleId="WW8Num1z1">
    <w:name w:val="WW8Num1z1"/>
    <w:qFormat/>
    <w:rsid w:val="00597A03"/>
    <w:rPr>
      <w:rFonts w:ascii="Symbol" w:hAnsi="Symbol" w:cs="Symbol"/>
    </w:rPr>
  </w:style>
  <w:style w:type="character" w:customStyle="1" w:styleId="WW8Num1z2">
    <w:name w:val="WW8Num1z2"/>
    <w:qFormat/>
    <w:rsid w:val="00597A03"/>
    <w:rPr>
      <w:rFonts w:ascii="Courier New" w:hAnsi="Courier New" w:cs="Courier New"/>
    </w:rPr>
  </w:style>
  <w:style w:type="character" w:customStyle="1" w:styleId="WW8Num1z3">
    <w:name w:val="WW8Num1z3"/>
    <w:qFormat/>
    <w:rsid w:val="00597A03"/>
    <w:rPr>
      <w:rFonts w:ascii="Wingdings" w:hAnsi="Wingdings" w:cs="Wingdings"/>
    </w:rPr>
  </w:style>
  <w:style w:type="character" w:customStyle="1" w:styleId="WW8Num4z0">
    <w:name w:val="WW8Num4z0"/>
    <w:qFormat/>
    <w:rsid w:val="00597A03"/>
    <w:rPr>
      <w:rFonts w:ascii="Symbol" w:hAnsi="Symbol" w:cs="Symbol"/>
      <w:spacing w:val="1"/>
      <w:sz w:val="28"/>
      <w:szCs w:val="28"/>
    </w:rPr>
  </w:style>
  <w:style w:type="character" w:customStyle="1" w:styleId="WW8Num6z0">
    <w:name w:val="WW8Num6z0"/>
    <w:qFormat/>
    <w:rsid w:val="00597A03"/>
    <w:rPr>
      <w:rFonts w:ascii="Symbol" w:hAnsi="Symbol" w:cs="Symbol"/>
    </w:rPr>
  </w:style>
  <w:style w:type="character" w:customStyle="1" w:styleId="WW8Num7z0">
    <w:name w:val="WW8Num7z0"/>
    <w:qFormat/>
    <w:rsid w:val="00597A03"/>
    <w:rPr>
      <w:rFonts w:eastAsia="Times New Roman" w:cs="Times New Roman"/>
    </w:rPr>
  </w:style>
  <w:style w:type="character" w:customStyle="1" w:styleId="WW8Num8z0">
    <w:name w:val="WW8Num8z0"/>
    <w:qFormat/>
    <w:rsid w:val="00597A03"/>
    <w:rPr>
      <w:rFonts w:ascii="Symbol" w:hAnsi="Symbol" w:cs="Symbol"/>
    </w:rPr>
  </w:style>
  <w:style w:type="character" w:customStyle="1" w:styleId="WW8Num12z0">
    <w:name w:val="WW8Num12z0"/>
    <w:qFormat/>
    <w:rsid w:val="00597A03"/>
    <w:rPr>
      <w:rFonts w:ascii="Times New Roman" w:eastAsia="Times New Roman" w:hAnsi="Times New Roman" w:cs="Times New Roman"/>
      <w:sz w:val="28"/>
      <w:szCs w:val="28"/>
    </w:rPr>
  </w:style>
  <w:style w:type="character" w:customStyle="1" w:styleId="WW8Num16z0">
    <w:name w:val="WW8Num16z0"/>
    <w:qFormat/>
    <w:rsid w:val="00597A03"/>
    <w:rPr>
      <w:rFonts w:ascii="Symbol" w:hAnsi="Symbol" w:cs="Symbol"/>
    </w:rPr>
  </w:style>
  <w:style w:type="character" w:customStyle="1" w:styleId="WW8Num17z0">
    <w:name w:val="WW8Num17z0"/>
    <w:qFormat/>
    <w:rsid w:val="00597A03"/>
    <w:rPr>
      <w:rFonts w:ascii="Symbol" w:hAnsi="Symbol" w:cs="Symbol"/>
    </w:rPr>
  </w:style>
  <w:style w:type="character" w:customStyle="1" w:styleId="WW8Num18z0">
    <w:name w:val="WW8Num18z0"/>
    <w:qFormat/>
    <w:rsid w:val="00597A03"/>
    <w:rPr>
      <w:rFonts w:ascii="Times New Roman" w:hAnsi="Times New Roman" w:cs="Times New Roman"/>
      <w:b w:val="0"/>
      <w:color w:val="000000"/>
      <w:sz w:val="28"/>
      <w:szCs w:val="28"/>
    </w:rPr>
  </w:style>
  <w:style w:type="character" w:customStyle="1" w:styleId="WW8Num19z0">
    <w:name w:val="WW8Num19z0"/>
    <w:qFormat/>
    <w:rsid w:val="00597A03"/>
    <w:rPr>
      <w:rFonts w:ascii="Symbol" w:hAnsi="Symbol" w:cs="Symbol"/>
    </w:rPr>
  </w:style>
  <w:style w:type="character" w:customStyle="1" w:styleId="WW8Num19z1">
    <w:name w:val="WW8Num19z1"/>
    <w:qFormat/>
    <w:rsid w:val="00597A03"/>
    <w:rPr>
      <w:rFonts w:ascii="Courier New" w:hAnsi="Courier New" w:cs="Courier New"/>
    </w:rPr>
  </w:style>
  <w:style w:type="character" w:customStyle="1" w:styleId="WW8Num19z2">
    <w:name w:val="WW8Num19z2"/>
    <w:qFormat/>
    <w:rsid w:val="00597A03"/>
    <w:rPr>
      <w:rFonts w:ascii="Wingdings" w:hAnsi="Wingdings" w:cs="Wingdings"/>
    </w:rPr>
  </w:style>
  <w:style w:type="character" w:customStyle="1" w:styleId="WW8Num20z0">
    <w:name w:val="WW8Num20z0"/>
    <w:qFormat/>
    <w:rsid w:val="00597A03"/>
    <w:rPr>
      <w:rFonts w:ascii="Symbol" w:hAnsi="Symbol" w:cs="Symbol"/>
    </w:rPr>
  </w:style>
  <w:style w:type="character" w:customStyle="1" w:styleId="WW8Num20z1">
    <w:name w:val="WW8Num20z1"/>
    <w:qFormat/>
    <w:rsid w:val="00597A03"/>
    <w:rPr>
      <w:rFonts w:ascii="Courier New" w:hAnsi="Courier New" w:cs="Courier New"/>
    </w:rPr>
  </w:style>
  <w:style w:type="character" w:customStyle="1" w:styleId="WW8Num20z2">
    <w:name w:val="WW8Num20z2"/>
    <w:qFormat/>
    <w:rsid w:val="00597A03"/>
    <w:rPr>
      <w:rFonts w:ascii="Wingdings" w:hAnsi="Wingdings" w:cs="Wingdings"/>
    </w:rPr>
  </w:style>
  <w:style w:type="character" w:customStyle="1" w:styleId="WW8Num21z0">
    <w:name w:val="WW8Num21z0"/>
    <w:qFormat/>
    <w:rsid w:val="00597A03"/>
    <w:rPr>
      <w:rFonts w:ascii="Symbol" w:hAnsi="Symbol" w:cs="Symbol"/>
    </w:rPr>
  </w:style>
  <w:style w:type="character" w:customStyle="1" w:styleId="WW8Num21z1">
    <w:name w:val="WW8Num21z1"/>
    <w:qFormat/>
    <w:rsid w:val="00597A03"/>
    <w:rPr>
      <w:rFonts w:ascii="Courier New" w:hAnsi="Courier New" w:cs="Courier New"/>
    </w:rPr>
  </w:style>
  <w:style w:type="character" w:customStyle="1" w:styleId="WW8Num21z2">
    <w:name w:val="WW8Num21z2"/>
    <w:qFormat/>
    <w:rsid w:val="00597A03"/>
    <w:rPr>
      <w:rFonts w:ascii="Wingdings" w:hAnsi="Wingdings" w:cs="Wingdings"/>
    </w:rPr>
  </w:style>
  <w:style w:type="character" w:customStyle="1" w:styleId="WW8Num22z0">
    <w:name w:val="WW8Num22z0"/>
    <w:qFormat/>
    <w:rsid w:val="00597A03"/>
  </w:style>
  <w:style w:type="character" w:customStyle="1" w:styleId="WW8Num23z0">
    <w:name w:val="WW8Num23z0"/>
    <w:qFormat/>
    <w:rsid w:val="00597A03"/>
  </w:style>
  <w:style w:type="character" w:customStyle="1" w:styleId="WW8Num24z0">
    <w:name w:val="WW8Num24z0"/>
    <w:qFormat/>
    <w:rsid w:val="00597A03"/>
    <w:rPr>
      <w:rFonts w:ascii="Symbol" w:hAnsi="Symbol" w:cs="Symbol"/>
    </w:rPr>
  </w:style>
  <w:style w:type="character" w:customStyle="1" w:styleId="WW8Num24z1">
    <w:name w:val="WW8Num24z1"/>
    <w:qFormat/>
    <w:rsid w:val="00597A03"/>
    <w:rPr>
      <w:rFonts w:ascii="Courier New" w:hAnsi="Courier New" w:cs="Courier New"/>
    </w:rPr>
  </w:style>
  <w:style w:type="character" w:customStyle="1" w:styleId="WW8Num24z2">
    <w:name w:val="WW8Num24z2"/>
    <w:qFormat/>
    <w:rsid w:val="00597A03"/>
    <w:rPr>
      <w:rFonts w:ascii="Wingdings" w:hAnsi="Wingdings" w:cs="Wingdings"/>
    </w:rPr>
  </w:style>
  <w:style w:type="character" w:customStyle="1" w:styleId="WW8Num25z0">
    <w:name w:val="WW8Num25z0"/>
    <w:qFormat/>
    <w:rsid w:val="00597A03"/>
  </w:style>
  <w:style w:type="character" w:customStyle="1" w:styleId="WW8Num27z0">
    <w:name w:val="WW8Num27z0"/>
    <w:qFormat/>
    <w:rsid w:val="00597A03"/>
  </w:style>
  <w:style w:type="character" w:customStyle="1" w:styleId="WW8Num28z0">
    <w:name w:val="WW8Num28z0"/>
    <w:qFormat/>
    <w:rsid w:val="00597A03"/>
    <w:rPr>
      <w:rFonts w:ascii="Symbol" w:hAnsi="Symbol" w:cs="Symbol"/>
    </w:rPr>
  </w:style>
  <w:style w:type="character" w:customStyle="1" w:styleId="WW8Num28z1">
    <w:name w:val="WW8Num28z1"/>
    <w:qFormat/>
    <w:rsid w:val="00597A03"/>
    <w:rPr>
      <w:rFonts w:ascii="Courier New" w:hAnsi="Courier New" w:cs="Courier New"/>
    </w:rPr>
  </w:style>
  <w:style w:type="character" w:customStyle="1" w:styleId="WW8Num28z2">
    <w:name w:val="WW8Num28z2"/>
    <w:qFormat/>
    <w:rsid w:val="00597A03"/>
    <w:rPr>
      <w:rFonts w:ascii="Wingdings" w:hAnsi="Wingdings" w:cs="Wingdings"/>
    </w:rPr>
  </w:style>
  <w:style w:type="character" w:customStyle="1" w:styleId="WW8Num29z0">
    <w:name w:val="WW8Num29z0"/>
    <w:qFormat/>
    <w:rsid w:val="00597A03"/>
    <w:rPr>
      <w:rFonts w:ascii="Symbol" w:eastAsia="Times New Roman" w:hAnsi="Symbol" w:cs="Times New Roman"/>
    </w:rPr>
  </w:style>
  <w:style w:type="character" w:customStyle="1" w:styleId="WW8Num29z1">
    <w:name w:val="WW8Num29z1"/>
    <w:qFormat/>
    <w:rsid w:val="00597A03"/>
    <w:rPr>
      <w:rFonts w:ascii="Courier New" w:hAnsi="Courier New" w:cs="Courier New"/>
    </w:rPr>
  </w:style>
  <w:style w:type="character" w:customStyle="1" w:styleId="WW8Num29z2">
    <w:name w:val="WW8Num29z2"/>
    <w:qFormat/>
    <w:rsid w:val="00597A03"/>
    <w:rPr>
      <w:rFonts w:ascii="Wingdings" w:hAnsi="Wingdings" w:cs="Wingdings"/>
    </w:rPr>
  </w:style>
  <w:style w:type="character" w:customStyle="1" w:styleId="WW8Num29z3">
    <w:name w:val="WW8Num29z3"/>
    <w:qFormat/>
    <w:rsid w:val="00597A03"/>
    <w:rPr>
      <w:rFonts w:ascii="Symbol" w:hAnsi="Symbol" w:cs="Symbol"/>
    </w:rPr>
  </w:style>
  <w:style w:type="character" w:customStyle="1" w:styleId="WW8Num30z0">
    <w:name w:val="WW8Num30z0"/>
    <w:qFormat/>
    <w:rsid w:val="00597A03"/>
    <w:rPr>
      <w:rFonts w:ascii="Times New Roman" w:eastAsia="Times New Roman" w:hAnsi="Times New Roman" w:cs="Times New Roman"/>
    </w:rPr>
  </w:style>
  <w:style w:type="character" w:customStyle="1" w:styleId="WW8Num30z1">
    <w:name w:val="WW8Num30z1"/>
    <w:qFormat/>
    <w:rsid w:val="00597A03"/>
    <w:rPr>
      <w:rFonts w:ascii="Courier New" w:hAnsi="Courier New" w:cs="Courier New"/>
    </w:rPr>
  </w:style>
  <w:style w:type="character" w:customStyle="1" w:styleId="WW8Num30z2">
    <w:name w:val="WW8Num30z2"/>
    <w:qFormat/>
    <w:rsid w:val="00597A03"/>
    <w:rPr>
      <w:rFonts w:ascii="Wingdings" w:hAnsi="Wingdings" w:cs="Wingdings"/>
    </w:rPr>
  </w:style>
  <w:style w:type="character" w:customStyle="1" w:styleId="WW8Num30z3">
    <w:name w:val="WW8Num30z3"/>
    <w:qFormat/>
    <w:rsid w:val="00597A03"/>
    <w:rPr>
      <w:rFonts w:ascii="Symbol" w:hAnsi="Symbol" w:cs="Symbol"/>
    </w:rPr>
  </w:style>
  <w:style w:type="character" w:customStyle="1" w:styleId="WW8Num31z0">
    <w:name w:val="WW8Num31z0"/>
    <w:qFormat/>
    <w:rsid w:val="00597A03"/>
    <w:rPr>
      <w:rFonts w:ascii="Symbol" w:hAnsi="Symbol" w:cs="Symbol"/>
    </w:rPr>
  </w:style>
  <w:style w:type="character" w:customStyle="1" w:styleId="WW8Num31z1">
    <w:name w:val="WW8Num31z1"/>
    <w:qFormat/>
    <w:rsid w:val="00597A03"/>
    <w:rPr>
      <w:rFonts w:ascii="Courier New" w:hAnsi="Courier New" w:cs="Courier New"/>
    </w:rPr>
  </w:style>
  <w:style w:type="character" w:customStyle="1" w:styleId="WW8Num31z2">
    <w:name w:val="WW8Num31z2"/>
    <w:qFormat/>
    <w:rsid w:val="00597A03"/>
    <w:rPr>
      <w:rFonts w:ascii="Wingdings" w:hAnsi="Wingdings" w:cs="Wingdings"/>
    </w:rPr>
  </w:style>
  <w:style w:type="character" w:customStyle="1" w:styleId="WW8Num32z0">
    <w:name w:val="WW8Num32z0"/>
    <w:qFormat/>
    <w:rsid w:val="00597A03"/>
    <w:rPr>
      <w:rFonts w:ascii="Symbol" w:hAnsi="Symbol" w:cs="Symbol"/>
    </w:rPr>
  </w:style>
  <w:style w:type="character" w:customStyle="1" w:styleId="WW8Num32z1">
    <w:name w:val="WW8Num32z1"/>
    <w:qFormat/>
    <w:rsid w:val="00597A03"/>
    <w:rPr>
      <w:rFonts w:ascii="Courier New" w:hAnsi="Courier New" w:cs="Courier New"/>
    </w:rPr>
  </w:style>
  <w:style w:type="character" w:customStyle="1" w:styleId="WW8Num32z2">
    <w:name w:val="WW8Num32z2"/>
    <w:qFormat/>
    <w:rsid w:val="00597A03"/>
    <w:rPr>
      <w:rFonts w:ascii="Wingdings" w:hAnsi="Wingdings" w:cs="Wingdings"/>
    </w:rPr>
  </w:style>
  <w:style w:type="character" w:customStyle="1" w:styleId="WW8Num33z0">
    <w:name w:val="WW8Num33z0"/>
    <w:qFormat/>
    <w:rsid w:val="00597A03"/>
    <w:rPr>
      <w:rFonts w:ascii="Times New Roman" w:eastAsia="Times New Roman" w:hAnsi="Times New Roman" w:cs="Times New Roman"/>
      <w:b/>
      <w:bCs/>
      <w:i w:val="0"/>
      <w:strike w:val="0"/>
      <w:color w:val="000000"/>
      <w:position w:val="0"/>
      <w:sz w:val="24"/>
      <w:szCs w:val="24"/>
      <w:u w:val="none"/>
      <w:shd w:val="clear" w:color="auto" w:fill="auto"/>
      <w:vertAlign w:val="baseline"/>
    </w:rPr>
  </w:style>
  <w:style w:type="character" w:customStyle="1" w:styleId="WW8Num34z0">
    <w:name w:val="WW8Num34z0"/>
    <w:qFormat/>
    <w:rsid w:val="00597A03"/>
  </w:style>
  <w:style w:type="character" w:customStyle="1" w:styleId="WW8Num35z0">
    <w:name w:val="WW8Num35z0"/>
    <w:qFormat/>
    <w:rsid w:val="00597A03"/>
    <w:rPr>
      <w:rFonts w:ascii="Symbol" w:hAnsi="Symbol" w:cs="Symbol"/>
    </w:rPr>
  </w:style>
  <w:style w:type="character" w:customStyle="1" w:styleId="WW8Num35z1">
    <w:name w:val="WW8Num35z1"/>
    <w:qFormat/>
    <w:rsid w:val="00597A03"/>
    <w:rPr>
      <w:rFonts w:ascii="Courier New" w:hAnsi="Courier New" w:cs="Courier New"/>
    </w:rPr>
  </w:style>
  <w:style w:type="character" w:customStyle="1" w:styleId="WW8Num35z2">
    <w:name w:val="WW8Num35z2"/>
    <w:qFormat/>
    <w:rsid w:val="00597A03"/>
    <w:rPr>
      <w:rFonts w:ascii="Wingdings" w:hAnsi="Wingdings" w:cs="Wingdings"/>
    </w:rPr>
  </w:style>
  <w:style w:type="character" w:customStyle="1" w:styleId="WW8Num36z0">
    <w:name w:val="WW8Num36z0"/>
    <w:qFormat/>
    <w:rsid w:val="00597A03"/>
  </w:style>
  <w:style w:type="character" w:customStyle="1" w:styleId="WW8Num37z0">
    <w:name w:val="WW8Num37z0"/>
    <w:qFormat/>
    <w:rsid w:val="00597A03"/>
    <w:rPr>
      <w:b/>
    </w:rPr>
  </w:style>
  <w:style w:type="character" w:customStyle="1" w:styleId="WW8Num38z0">
    <w:name w:val="WW8Num38z0"/>
    <w:qFormat/>
    <w:rsid w:val="00597A03"/>
  </w:style>
  <w:style w:type="character" w:customStyle="1" w:styleId="WW8Num39z0">
    <w:name w:val="WW8Num39z0"/>
    <w:qFormat/>
    <w:rsid w:val="00597A03"/>
  </w:style>
  <w:style w:type="character" w:customStyle="1" w:styleId="WW8Num40z0">
    <w:name w:val="WW8Num40z0"/>
    <w:qFormat/>
    <w:rsid w:val="00597A03"/>
    <w:rPr>
      <w:rFonts w:ascii="Symbol" w:eastAsia="Times New Roman" w:hAnsi="Symbol" w:cs="Times New Roman"/>
    </w:rPr>
  </w:style>
  <w:style w:type="character" w:customStyle="1" w:styleId="WW8Num40z1">
    <w:name w:val="WW8Num40z1"/>
    <w:qFormat/>
    <w:rsid w:val="00597A03"/>
    <w:rPr>
      <w:rFonts w:ascii="Courier New" w:hAnsi="Courier New" w:cs="Courier New"/>
    </w:rPr>
  </w:style>
  <w:style w:type="character" w:customStyle="1" w:styleId="WW8Num40z2">
    <w:name w:val="WW8Num40z2"/>
    <w:qFormat/>
    <w:rsid w:val="00597A03"/>
    <w:rPr>
      <w:rFonts w:ascii="Wingdings" w:hAnsi="Wingdings" w:cs="Wingdings"/>
    </w:rPr>
  </w:style>
  <w:style w:type="character" w:customStyle="1" w:styleId="WW8Num40z3">
    <w:name w:val="WW8Num40z3"/>
    <w:qFormat/>
    <w:rsid w:val="00597A03"/>
    <w:rPr>
      <w:rFonts w:ascii="Symbol" w:hAnsi="Symbol" w:cs="Symbol"/>
    </w:rPr>
  </w:style>
  <w:style w:type="character" w:customStyle="1" w:styleId="WW8Num41z0">
    <w:name w:val="WW8Num41z0"/>
    <w:qFormat/>
    <w:rsid w:val="00597A03"/>
    <w:rPr>
      <w:rFonts w:ascii="Times New Roman" w:eastAsia="Calibri" w:hAnsi="Times New Roman" w:cs="Times New Roman"/>
    </w:rPr>
  </w:style>
  <w:style w:type="character" w:customStyle="1" w:styleId="WW8Num41z1">
    <w:name w:val="WW8Num41z1"/>
    <w:qFormat/>
    <w:rsid w:val="00597A03"/>
    <w:rPr>
      <w:rFonts w:ascii="Courier New" w:hAnsi="Courier New" w:cs="Courier New"/>
    </w:rPr>
  </w:style>
  <w:style w:type="character" w:customStyle="1" w:styleId="WW8Num41z2">
    <w:name w:val="WW8Num41z2"/>
    <w:qFormat/>
    <w:rsid w:val="00597A03"/>
    <w:rPr>
      <w:rFonts w:ascii="Wingdings" w:hAnsi="Wingdings" w:cs="Wingdings"/>
    </w:rPr>
  </w:style>
  <w:style w:type="character" w:customStyle="1" w:styleId="WW8Num41z3">
    <w:name w:val="WW8Num41z3"/>
    <w:qFormat/>
    <w:rsid w:val="00597A03"/>
    <w:rPr>
      <w:rFonts w:ascii="Symbol" w:hAnsi="Symbol" w:cs="Symbol"/>
    </w:rPr>
  </w:style>
  <w:style w:type="character" w:customStyle="1" w:styleId="WW8Num42z0">
    <w:name w:val="WW8Num42z0"/>
    <w:qFormat/>
    <w:rsid w:val="00597A03"/>
    <w:rPr>
      <w:b/>
    </w:rPr>
  </w:style>
  <w:style w:type="character" w:customStyle="1" w:styleId="WW8Num43z0">
    <w:name w:val="WW8Num43z0"/>
    <w:qFormat/>
    <w:rsid w:val="00597A03"/>
    <w:rPr>
      <w:rFonts w:ascii="Times New Roman" w:eastAsia="Calibri" w:hAnsi="Times New Roman" w:cs="Times New Roman"/>
    </w:rPr>
  </w:style>
  <w:style w:type="character" w:customStyle="1" w:styleId="WW8Num43z1">
    <w:name w:val="WW8Num43z1"/>
    <w:qFormat/>
    <w:rsid w:val="00597A03"/>
    <w:rPr>
      <w:rFonts w:ascii="Courier New" w:hAnsi="Courier New" w:cs="Courier New"/>
    </w:rPr>
  </w:style>
  <w:style w:type="character" w:customStyle="1" w:styleId="WW8Num43z2">
    <w:name w:val="WW8Num43z2"/>
    <w:qFormat/>
    <w:rsid w:val="00597A03"/>
    <w:rPr>
      <w:rFonts w:ascii="Wingdings" w:hAnsi="Wingdings" w:cs="Wingdings"/>
    </w:rPr>
  </w:style>
  <w:style w:type="character" w:customStyle="1" w:styleId="WW8Num43z3">
    <w:name w:val="WW8Num43z3"/>
    <w:qFormat/>
    <w:rsid w:val="00597A03"/>
    <w:rPr>
      <w:rFonts w:ascii="Symbol" w:hAnsi="Symbol" w:cs="Symbol"/>
    </w:rPr>
  </w:style>
  <w:style w:type="character" w:customStyle="1" w:styleId="WW8Num44z0">
    <w:name w:val="WW8Num44z0"/>
    <w:qFormat/>
    <w:rsid w:val="00597A03"/>
    <w:rPr>
      <w:rFonts w:ascii="Symbol" w:hAnsi="Symbol" w:cs="Symbol"/>
    </w:rPr>
  </w:style>
  <w:style w:type="character" w:customStyle="1" w:styleId="WW8Num44z1">
    <w:name w:val="WW8Num44z1"/>
    <w:qFormat/>
    <w:rsid w:val="00597A03"/>
    <w:rPr>
      <w:rFonts w:ascii="Courier New" w:hAnsi="Courier New" w:cs="Courier New"/>
    </w:rPr>
  </w:style>
  <w:style w:type="character" w:customStyle="1" w:styleId="WW8Num44z2">
    <w:name w:val="WW8Num44z2"/>
    <w:qFormat/>
    <w:rsid w:val="00597A03"/>
    <w:rPr>
      <w:rFonts w:ascii="Wingdings" w:hAnsi="Wingdings" w:cs="Wingdings"/>
    </w:rPr>
  </w:style>
  <w:style w:type="character" w:customStyle="1" w:styleId="WW8Num45z0">
    <w:name w:val="WW8Num45z0"/>
    <w:qFormat/>
    <w:rsid w:val="00597A03"/>
    <w:rPr>
      <w:rFonts w:ascii="Symbol" w:hAnsi="Symbol" w:cs="Symbol"/>
    </w:rPr>
  </w:style>
  <w:style w:type="character" w:customStyle="1" w:styleId="WW8Num45z1">
    <w:name w:val="WW8Num45z1"/>
    <w:qFormat/>
    <w:rsid w:val="00597A03"/>
    <w:rPr>
      <w:rFonts w:ascii="Courier New" w:hAnsi="Courier New" w:cs="Courier New"/>
    </w:rPr>
  </w:style>
  <w:style w:type="character" w:customStyle="1" w:styleId="WW8Num45z2">
    <w:name w:val="WW8Num45z2"/>
    <w:qFormat/>
    <w:rsid w:val="00597A03"/>
    <w:rPr>
      <w:rFonts w:ascii="Wingdings" w:hAnsi="Wingdings" w:cs="Wingdings"/>
    </w:rPr>
  </w:style>
  <w:style w:type="character" w:customStyle="1" w:styleId="WW8Num46z0">
    <w:name w:val="WW8Num46z0"/>
    <w:qFormat/>
    <w:rsid w:val="00597A03"/>
  </w:style>
  <w:style w:type="character" w:customStyle="1" w:styleId="WW8Num47z0">
    <w:name w:val="WW8Num47z0"/>
    <w:qFormat/>
    <w:rsid w:val="00597A03"/>
    <w:rPr>
      <w:rFonts w:ascii="Symbol" w:eastAsia="Times New Roman" w:hAnsi="Symbol" w:cs="Times New Roman"/>
    </w:rPr>
  </w:style>
  <w:style w:type="character" w:customStyle="1" w:styleId="WW8Num47z1">
    <w:name w:val="WW8Num47z1"/>
    <w:qFormat/>
    <w:rsid w:val="00597A03"/>
    <w:rPr>
      <w:rFonts w:ascii="Courier New" w:hAnsi="Courier New" w:cs="Courier New"/>
    </w:rPr>
  </w:style>
  <w:style w:type="character" w:customStyle="1" w:styleId="WW8Num47z2">
    <w:name w:val="WW8Num47z2"/>
    <w:qFormat/>
    <w:rsid w:val="00597A03"/>
    <w:rPr>
      <w:rFonts w:ascii="Wingdings" w:hAnsi="Wingdings" w:cs="Wingdings"/>
    </w:rPr>
  </w:style>
  <w:style w:type="character" w:customStyle="1" w:styleId="WW8Num47z3">
    <w:name w:val="WW8Num47z3"/>
    <w:qFormat/>
    <w:rsid w:val="00597A03"/>
    <w:rPr>
      <w:rFonts w:ascii="Symbol" w:hAnsi="Symbol" w:cs="Symbol"/>
    </w:rPr>
  </w:style>
  <w:style w:type="character" w:customStyle="1" w:styleId="WW8Num48z0">
    <w:name w:val="WW8Num48z0"/>
    <w:qFormat/>
    <w:rsid w:val="00597A03"/>
    <w:rPr>
      <w:rFonts w:ascii="Symbol" w:hAnsi="Symbol" w:cs="Symbol"/>
    </w:rPr>
  </w:style>
  <w:style w:type="character" w:customStyle="1" w:styleId="WW8Num48z1">
    <w:name w:val="WW8Num48z1"/>
    <w:qFormat/>
    <w:rsid w:val="00597A03"/>
    <w:rPr>
      <w:rFonts w:ascii="Courier New" w:hAnsi="Courier New" w:cs="Courier New"/>
    </w:rPr>
  </w:style>
  <w:style w:type="character" w:customStyle="1" w:styleId="WW8Num48z2">
    <w:name w:val="WW8Num48z2"/>
    <w:qFormat/>
    <w:rsid w:val="00597A03"/>
    <w:rPr>
      <w:rFonts w:ascii="Wingdings" w:hAnsi="Wingdings" w:cs="Wingdings"/>
    </w:rPr>
  </w:style>
  <w:style w:type="character" w:customStyle="1" w:styleId="WW8Num50z0">
    <w:name w:val="WW8Num50z0"/>
    <w:qFormat/>
    <w:rsid w:val="00597A03"/>
    <w:rPr>
      <w:rFonts w:ascii="Times New Roman" w:hAnsi="Times New Roman" w:cs="Times New Roman"/>
    </w:rPr>
  </w:style>
  <w:style w:type="character" w:customStyle="1" w:styleId="WW8Num50z1">
    <w:name w:val="WW8Num50z1"/>
    <w:qFormat/>
    <w:rsid w:val="00597A03"/>
    <w:rPr>
      <w:rFonts w:ascii="Courier New" w:hAnsi="Courier New" w:cs="Courier New"/>
    </w:rPr>
  </w:style>
  <w:style w:type="character" w:customStyle="1" w:styleId="WW8Num50z2">
    <w:name w:val="WW8Num50z2"/>
    <w:qFormat/>
    <w:rsid w:val="00597A03"/>
    <w:rPr>
      <w:rFonts w:ascii="Wingdings" w:hAnsi="Wingdings" w:cs="Wingdings"/>
    </w:rPr>
  </w:style>
  <w:style w:type="character" w:customStyle="1" w:styleId="WW8Num50z3">
    <w:name w:val="WW8Num50z3"/>
    <w:qFormat/>
    <w:rsid w:val="00597A03"/>
    <w:rPr>
      <w:rFonts w:ascii="Symbol" w:hAnsi="Symbol" w:cs="Symbol"/>
    </w:rPr>
  </w:style>
  <w:style w:type="character" w:customStyle="1" w:styleId="WW8Num51z0">
    <w:name w:val="WW8Num51z0"/>
    <w:qFormat/>
    <w:rsid w:val="00597A03"/>
    <w:rPr>
      <w:rFonts w:ascii="Symbol" w:hAnsi="Symbol" w:cs="Symbol"/>
    </w:rPr>
  </w:style>
  <w:style w:type="character" w:customStyle="1" w:styleId="WW8Num51z1">
    <w:name w:val="WW8Num51z1"/>
    <w:qFormat/>
    <w:rsid w:val="00597A03"/>
    <w:rPr>
      <w:rFonts w:ascii="Courier New" w:hAnsi="Courier New" w:cs="Courier New"/>
    </w:rPr>
  </w:style>
  <w:style w:type="character" w:customStyle="1" w:styleId="WW8Num51z2">
    <w:name w:val="WW8Num51z2"/>
    <w:qFormat/>
    <w:rsid w:val="00597A03"/>
    <w:rPr>
      <w:rFonts w:ascii="Wingdings" w:hAnsi="Wingdings" w:cs="Wingdings"/>
    </w:rPr>
  </w:style>
  <w:style w:type="character" w:customStyle="1" w:styleId="WW8Num52z0">
    <w:name w:val="WW8Num52z0"/>
    <w:qFormat/>
    <w:rsid w:val="00597A03"/>
    <w:rPr>
      <w:rFonts w:ascii="Times New Roman" w:eastAsia="Calibri" w:hAnsi="Times New Roman" w:cs="Times New Roman"/>
    </w:rPr>
  </w:style>
  <w:style w:type="character" w:customStyle="1" w:styleId="WW8Num52z1">
    <w:name w:val="WW8Num52z1"/>
    <w:qFormat/>
    <w:rsid w:val="00597A03"/>
    <w:rPr>
      <w:rFonts w:ascii="Courier New" w:hAnsi="Courier New" w:cs="Courier New"/>
    </w:rPr>
  </w:style>
  <w:style w:type="character" w:customStyle="1" w:styleId="WW8Num52z2">
    <w:name w:val="WW8Num52z2"/>
    <w:qFormat/>
    <w:rsid w:val="00597A03"/>
    <w:rPr>
      <w:rFonts w:ascii="Wingdings" w:hAnsi="Wingdings" w:cs="Wingdings"/>
    </w:rPr>
  </w:style>
  <w:style w:type="character" w:customStyle="1" w:styleId="WW8Num52z3">
    <w:name w:val="WW8Num52z3"/>
    <w:qFormat/>
    <w:rsid w:val="00597A03"/>
    <w:rPr>
      <w:rFonts w:ascii="Symbol" w:hAnsi="Symbol" w:cs="Symbol"/>
    </w:rPr>
  </w:style>
  <w:style w:type="character" w:customStyle="1" w:styleId="WW8Num53z0">
    <w:name w:val="WW8Num53z0"/>
    <w:qFormat/>
    <w:rsid w:val="00597A03"/>
    <w:rPr>
      <w:rFonts w:ascii="Symbol" w:eastAsia="Times New Roman" w:hAnsi="Symbol" w:cs="Times New Roman"/>
    </w:rPr>
  </w:style>
  <w:style w:type="character" w:customStyle="1" w:styleId="WW8Num53z1">
    <w:name w:val="WW8Num53z1"/>
    <w:qFormat/>
    <w:rsid w:val="00597A03"/>
    <w:rPr>
      <w:rFonts w:ascii="Courier New" w:hAnsi="Courier New" w:cs="Courier New"/>
    </w:rPr>
  </w:style>
  <w:style w:type="character" w:customStyle="1" w:styleId="WW8Num53z2">
    <w:name w:val="WW8Num53z2"/>
    <w:qFormat/>
    <w:rsid w:val="00597A03"/>
    <w:rPr>
      <w:rFonts w:ascii="Wingdings" w:hAnsi="Wingdings" w:cs="Wingdings"/>
    </w:rPr>
  </w:style>
  <w:style w:type="character" w:customStyle="1" w:styleId="WW8Num53z3">
    <w:name w:val="WW8Num53z3"/>
    <w:qFormat/>
    <w:rsid w:val="00597A03"/>
    <w:rPr>
      <w:rFonts w:ascii="Symbol" w:hAnsi="Symbol" w:cs="Symbol"/>
    </w:rPr>
  </w:style>
  <w:style w:type="character" w:customStyle="1" w:styleId="WW8Num54z0">
    <w:name w:val="WW8Num54z0"/>
    <w:qFormat/>
    <w:rsid w:val="00597A03"/>
    <w:rPr>
      <w:rFonts w:ascii="Symbol" w:hAnsi="Symbol" w:cs="Symbol"/>
    </w:rPr>
  </w:style>
  <w:style w:type="character" w:customStyle="1" w:styleId="WW8Num54z1">
    <w:name w:val="WW8Num54z1"/>
    <w:qFormat/>
    <w:rsid w:val="00597A03"/>
    <w:rPr>
      <w:rFonts w:ascii="Courier New" w:hAnsi="Courier New" w:cs="Courier New"/>
    </w:rPr>
  </w:style>
  <w:style w:type="character" w:customStyle="1" w:styleId="WW8Num54z2">
    <w:name w:val="WW8Num54z2"/>
    <w:qFormat/>
    <w:rsid w:val="00597A03"/>
    <w:rPr>
      <w:rFonts w:ascii="Wingdings" w:hAnsi="Wingdings" w:cs="Wingdings"/>
    </w:rPr>
  </w:style>
  <w:style w:type="character" w:customStyle="1" w:styleId="WW8Num55z0">
    <w:name w:val="WW8Num55z0"/>
    <w:qFormat/>
    <w:rsid w:val="00597A03"/>
    <w:rPr>
      <w:b w:val="0"/>
    </w:rPr>
  </w:style>
  <w:style w:type="character" w:customStyle="1" w:styleId="WW8Num56z0">
    <w:name w:val="WW8Num56z0"/>
    <w:qFormat/>
    <w:rsid w:val="00597A03"/>
    <w:rPr>
      <w:rFonts w:ascii="Symbol" w:hAnsi="Symbol" w:cs="Symbol"/>
    </w:rPr>
  </w:style>
  <w:style w:type="character" w:customStyle="1" w:styleId="WW8Num56z1">
    <w:name w:val="WW8Num56z1"/>
    <w:qFormat/>
    <w:rsid w:val="00597A03"/>
    <w:rPr>
      <w:rFonts w:ascii="Courier New" w:hAnsi="Courier New" w:cs="Courier New"/>
    </w:rPr>
  </w:style>
  <w:style w:type="character" w:customStyle="1" w:styleId="WW8Num56z2">
    <w:name w:val="WW8Num56z2"/>
    <w:qFormat/>
    <w:rsid w:val="00597A03"/>
    <w:rPr>
      <w:rFonts w:ascii="Wingdings" w:hAnsi="Wingdings" w:cs="Wingdings"/>
    </w:rPr>
  </w:style>
  <w:style w:type="character" w:customStyle="1" w:styleId="WW8Num57z0">
    <w:name w:val="WW8Num57z0"/>
    <w:qFormat/>
    <w:rsid w:val="00597A03"/>
    <w:rPr>
      <w:rFonts w:ascii="Symbol" w:hAnsi="Symbol" w:cs="Symbol"/>
    </w:rPr>
  </w:style>
  <w:style w:type="character" w:customStyle="1" w:styleId="WW8Num57z1">
    <w:name w:val="WW8Num57z1"/>
    <w:qFormat/>
    <w:rsid w:val="00597A03"/>
    <w:rPr>
      <w:rFonts w:ascii="Courier New" w:hAnsi="Courier New" w:cs="Courier New"/>
    </w:rPr>
  </w:style>
  <w:style w:type="character" w:customStyle="1" w:styleId="WW8Num57z2">
    <w:name w:val="WW8Num57z2"/>
    <w:qFormat/>
    <w:rsid w:val="00597A03"/>
    <w:rPr>
      <w:rFonts w:ascii="Wingdings" w:hAnsi="Wingdings" w:cs="Wingdings"/>
    </w:rPr>
  </w:style>
  <w:style w:type="character" w:customStyle="1" w:styleId="WW8Num58z0">
    <w:name w:val="WW8Num58z0"/>
    <w:qFormat/>
    <w:rsid w:val="00597A03"/>
    <w:rPr>
      <w:rFonts w:ascii="Symbol" w:hAnsi="Symbol" w:cs="Symbol"/>
    </w:rPr>
  </w:style>
  <w:style w:type="character" w:customStyle="1" w:styleId="WW8Num58z1">
    <w:name w:val="WW8Num58z1"/>
    <w:qFormat/>
    <w:rsid w:val="00597A03"/>
    <w:rPr>
      <w:rFonts w:ascii="Courier New" w:hAnsi="Courier New" w:cs="Courier New"/>
    </w:rPr>
  </w:style>
  <w:style w:type="character" w:customStyle="1" w:styleId="WW8Num58z2">
    <w:name w:val="WW8Num58z2"/>
    <w:qFormat/>
    <w:rsid w:val="00597A03"/>
    <w:rPr>
      <w:rFonts w:ascii="Wingdings" w:hAnsi="Wingdings" w:cs="Wingdings"/>
    </w:rPr>
  </w:style>
  <w:style w:type="character" w:customStyle="1" w:styleId="WW8Num59z0">
    <w:name w:val="WW8Num59z0"/>
    <w:qFormat/>
    <w:rsid w:val="00597A03"/>
    <w:rPr>
      <w:rFonts w:ascii="Times New Roman" w:eastAsia="Calibri" w:hAnsi="Times New Roman" w:cs="Times New Roman"/>
    </w:rPr>
  </w:style>
  <w:style w:type="character" w:customStyle="1" w:styleId="WW8Num59z1">
    <w:name w:val="WW8Num59z1"/>
    <w:qFormat/>
    <w:rsid w:val="00597A03"/>
    <w:rPr>
      <w:rFonts w:ascii="Courier New" w:hAnsi="Courier New" w:cs="Courier New"/>
    </w:rPr>
  </w:style>
  <w:style w:type="character" w:customStyle="1" w:styleId="WW8Num59z2">
    <w:name w:val="WW8Num59z2"/>
    <w:qFormat/>
    <w:rsid w:val="00597A03"/>
    <w:rPr>
      <w:rFonts w:ascii="Wingdings" w:hAnsi="Wingdings" w:cs="Wingdings"/>
    </w:rPr>
  </w:style>
  <w:style w:type="character" w:customStyle="1" w:styleId="WW8Num59z3">
    <w:name w:val="WW8Num59z3"/>
    <w:qFormat/>
    <w:rsid w:val="00597A03"/>
    <w:rPr>
      <w:rFonts w:ascii="Symbol" w:hAnsi="Symbol" w:cs="Symbol"/>
    </w:rPr>
  </w:style>
  <w:style w:type="character" w:customStyle="1" w:styleId="WW8Num60z0">
    <w:name w:val="WW8Num60z0"/>
    <w:qFormat/>
    <w:rsid w:val="00597A03"/>
    <w:rPr>
      <w:rFonts w:ascii="Symbol" w:eastAsia="Times New Roman" w:hAnsi="Symbol" w:cs="Times New Roman"/>
    </w:rPr>
  </w:style>
  <w:style w:type="character" w:customStyle="1" w:styleId="WW8Num60z1">
    <w:name w:val="WW8Num60z1"/>
    <w:qFormat/>
    <w:rsid w:val="00597A03"/>
    <w:rPr>
      <w:rFonts w:ascii="Courier New" w:hAnsi="Courier New" w:cs="Courier New"/>
    </w:rPr>
  </w:style>
  <w:style w:type="character" w:customStyle="1" w:styleId="WW8Num60z2">
    <w:name w:val="WW8Num60z2"/>
    <w:qFormat/>
    <w:rsid w:val="00597A03"/>
    <w:rPr>
      <w:rFonts w:ascii="Wingdings" w:hAnsi="Wingdings" w:cs="Wingdings"/>
    </w:rPr>
  </w:style>
  <w:style w:type="character" w:customStyle="1" w:styleId="WW8Num60z3">
    <w:name w:val="WW8Num60z3"/>
    <w:qFormat/>
    <w:rsid w:val="00597A03"/>
    <w:rPr>
      <w:rFonts w:ascii="Symbol" w:hAnsi="Symbol" w:cs="Symbol"/>
    </w:rPr>
  </w:style>
  <w:style w:type="character" w:customStyle="1" w:styleId="WW8Num61z0">
    <w:name w:val="WW8Num61z0"/>
    <w:qFormat/>
    <w:rsid w:val="00597A03"/>
  </w:style>
  <w:style w:type="character" w:customStyle="1" w:styleId="WW8Num62z0">
    <w:name w:val="WW8Num62z0"/>
    <w:qFormat/>
    <w:rsid w:val="00597A03"/>
    <w:rPr>
      <w:rFonts w:ascii="Symbol" w:hAnsi="Symbol" w:cs="Symbol"/>
    </w:rPr>
  </w:style>
  <w:style w:type="character" w:customStyle="1" w:styleId="WW8Num62z1">
    <w:name w:val="WW8Num62z1"/>
    <w:qFormat/>
    <w:rsid w:val="00597A03"/>
    <w:rPr>
      <w:rFonts w:ascii="Courier New" w:hAnsi="Courier New" w:cs="Courier New"/>
    </w:rPr>
  </w:style>
  <w:style w:type="character" w:customStyle="1" w:styleId="WW8Num62z2">
    <w:name w:val="WW8Num62z2"/>
    <w:qFormat/>
    <w:rsid w:val="00597A03"/>
    <w:rPr>
      <w:rFonts w:ascii="Wingdings" w:hAnsi="Wingdings" w:cs="Wingdings"/>
    </w:rPr>
  </w:style>
  <w:style w:type="character" w:customStyle="1" w:styleId="WW8Num63z0">
    <w:name w:val="WW8Num63z0"/>
    <w:qFormat/>
    <w:rsid w:val="00597A03"/>
    <w:rPr>
      <w:rFonts w:ascii="Symbol" w:hAnsi="Symbol" w:cs="Symbol"/>
    </w:rPr>
  </w:style>
  <w:style w:type="character" w:customStyle="1" w:styleId="WW8Num63z1">
    <w:name w:val="WW8Num63z1"/>
    <w:qFormat/>
    <w:rsid w:val="00597A03"/>
    <w:rPr>
      <w:rFonts w:ascii="Courier New" w:hAnsi="Courier New" w:cs="Courier New"/>
    </w:rPr>
  </w:style>
  <w:style w:type="character" w:customStyle="1" w:styleId="WW8Num63z2">
    <w:name w:val="WW8Num63z2"/>
    <w:qFormat/>
    <w:rsid w:val="00597A03"/>
    <w:rPr>
      <w:rFonts w:ascii="Wingdings" w:hAnsi="Wingdings" w:cs="Wingdings"/>
    </w:rPr>
  </w:style>
  <w:style w:type="character" w:customStyle="1" w:styleId="WW8NumSt4z0">
    <w:name w:val="WW8NumSt4z0"/>
    <w:qFormat/>
    <w:rsid w:val="00597A03"/>
    <w:rPr>
      <w:rFonts w:ascii="Times New Roman" w:hAnsi="Times New Roman" w:cs="Times New Roman"/>
    </w:rPr>
  </w:style>
  <w:style w:type="character" w:customStyle="1" w:styleId="WW8NumSt27z0">
    <w:name w:val="WW8NumSt27z0"/>
    <w:qFormat/>
    <w:rsid w:val="00597A03"/>
    <w:rPr>
      <w:rFonts w:ascii="Times New Roman" w:hAnsi="Times New Roman" w:cs="Times New Roman"/>
    </w:rPr>
  </w:style>
  <w:style w:type="character" w:customStyle="1" w:styleId="14">
    <w:name w:val="Заголовок 1 Знак"/>
    <w:qFormat/>
    <w:rsid w:val="00597A03"/>
    <w:rPr>
      <w:rFonts w:ascii="Times New Roman" w:eastAsia="Times New Roman" w:hAnsi="Times New Roman" w:cs="Times New Roman"/>
      <w:b/>
      <w:sz w:val="28"/>
      <w:szCs w:val="32"/>
    </w:rPr>
  </w:style>
  <w:style w:type="character" w:customStyle="1" w:styleId="22">
    <w:name w:val="Заголовок 2 Знак"/>
    <w:qFormat/>
    <w:rsid w:val="00597A03"/>
    <w:rPr>
      <w:rFonts w:ascii="Times New Roman" w:eastAsia="Times New Roman" w:hAnsi="Times New Roman" w:cs="Times New Roman"/>
      <w:b/>
      <w:caps/>
      <w:sz w:val="26"/>
      <w:szCs w:val="26"/>
    </w:rPr>
  </w:style>
  <w:style w:type="character" w:customStyle="1" w:styleId="30">
    <w:name w:val="Заголовок 3 Знак"/>
    <w:qFormat/>
    <w:rsid w:val="00597A03"/>
    <w:rPr>
      <w:rFonts w:ascii="Times New Roman" w:eastAsia="OfficinaSansBoldITC;Franklin Go" w:hAnsi="Times New Roman" w:cs="Times New Roman"/>
      <w:b/>
      <w:color w:val="0D0D0D"/>
      <w:sz w:val="24"/>
      <w:szCs w:val="24"/>
    </w:rPr>
  </w:style>
  <w:style w:type="character" w:customStyle="1" w:styleId="4">
    <w:name w:val="Заголовок 4 Знак"/>
    <w:qFormat/>
    <w:rsid w:val="00597A03"/>
    <w:rPr>
      <w:rFonts w:ascii="Calibri" w:eastAsia="Calibri" w:hAnsi="Calibri" w:cs="Calibri"/>
      <w:b/>
      <w:sz w:val="24"/>
      <w:szCs w:val="24"/>
    </w:rPr>
  </w:style>
  <w:style w:type="character" w:customStyle="1" w:styleId="5">
    <w:name w:val="Заголовок 5 Знак"/>
    <w:qFormat/>
    <w:rsid w:val="00597A03"/>
    <w:rPr>
      <w:rFonts w:ascii="Calibri" w:eastAsia="Calibri" w:hAnsi="Calibri" w:cs="Calibri"/>
      <w:b/>
    </w:rPr>
  </w:style>
  <w:style w:type="character" w:customStyle="1" w:styleId="6">
    <w:name w:val="Заголовок 6 Знак"/>
    <w:qFormat/>
    <w:rsid w:val="00597A03"/>
    <w:rPr>
      <w:rFonts w:ascii="Calibri" w:eastAsia="Calibri" w:hAnsi="Calibri" w:cs="Calibri"/>
      <w:b/>
      <w:sz w:val="20"/>
      <w:szCs w:val="20"/>
    </w:rPr>
  </w:style>
  <w:style w:type="character" w:customStyle="1" w:styleId="7">
    <w:name w:val="Заголовок 7 Знак"/>
    <w:qFormat/>
    <w:rsid w:val="00597A03"/>
    <w:rPr>
      <w:rFonts w:ascii="Times New Roman" w:eastAsia="Times New Roman" w:hAnsi="Times New Roman" w:cs="Times New Roman"/>
      <w:b/>
      <w:iCs/>
      <w:sz w:val="24"/>
      <w:szCs w:val="22"/>
      <w:lang w:val="en-US"/>
    </w:rPr>
  </w:style>
  <w:style w:type="character" w:styleId="aa">
    <w:name w:val="Hyperlink"/>
    <w:rsid w:val="00597A03"/>
    <w:rPr>
      <w:color w:val="0563C1"/>
      <w:u w:val="single"/>
    </w:rPr>
  </w:style>
  <w:style w:type="character" w:customStyle="1" w:styleId="ab">
    <w:name w:val="Верхний колонтитул Знак"/>
    <w:link w:val="ac"/>
    <w:uiPriority w:val="99"/>
    <w:qFormat/>
    <w:rsid w:val="00597A03"/>
    <w:rPr>
      <w:lang w:val="en-US"/>
    </w:rPr>
  </w:style>
  <w:style w:type="character" w:customStyle="1" w:styleId="ad">
    <w:name w:val="Нижний колонтитул Знак"/>
    <w:link w:val="ae"/>
    <w:uiPriority w:val="99"/>
    <w:qFormat/>
    <w:rsid w:val="00597A03"/>
    <w:rPr>
      <w:lang w:val="en-US"/>
    </w:rPr>
  </w:style>
  <w:style w:type="character" w:customStyle="1" w:styleId="af">
    <w:name w:val="Название Знак"/>
    <w:qFormat/>
    <w:rsid w:val="00597A03"/>
    <w:rPr>
      <w:rFonts w:ascii="Calibri" w:eastAsia="Calibri" w:hAnsi="Calibri" w:cs="Calibri"/>
      <w:b/>
      <w:sz w:val="72"/>
      <w:szCs w:val="72"/>
    </w:rPr>
  </w:style>
  <w:style w:type="character" w:customStyle="1" w:styleId="af0">
    <w:name w:val="Подзаголовок Знак"/>
    <w:qFormat/>
    <w:rsid w:val="00597A03"/>
    <w:rPr>
      <w:rFonts w:ascii="Georgia" w:eastAsia="Georgia" w:hAnsi="Georgia" w:cs="Georgia"/>
      <w:i/>
      <w:color w:val="666666"/>
      <w:sz w:val="48"/>
      <w:szCs w:val="48"/>
    </w:rPr>
  </w:style>
  <w:style w:type="character" w:customStyle="1" w:styleId="af1">
    <w:name w:val="Текст выноски Знак"/>
    <w:uiPriority w:val="99"/>
    <w:qFormat/>
    <w:rsid w:val="00597A03"/>
    <w:rPr>
      <w:rFonts w:ascii="Tahoma" w:eastAsia="Calibri" w:hAnsi="Tahoma" w:cs="Tahoma"/>
      <w:sz w:val="16"/>
      <w:szCs w:val="16"/>
    </w:rPr>
  </w:style>
  <w:style w:type="character" w:styleId="af2">
    <w:name w:val="annotation reference"/>
    <w:qFormat/>
    <w:rsid w:val="00597A03"/>
    <w:rPr>
      <w:sz w:val="16"/>
      <w:szCs w:val="16"/>
    </w:rPr>
  </w:style>
  <w:style w:type="character" w:customStyle="1" w:styleId="af3">
    <w:name w:val="Текст примечания Знак"/>
    <w:qFormat/>
    <w:rsid w:val="00597A03"/>
    <w:rPr>
      <w:sz w:val="20"/>
      <w:szCs w:val="20"/>
      <w:lang w:val="en-US"/>
    </w:rPr>
  </w:style>
  <w:style w:type="character" w:customStyle="1" w:styleId="af4">
    <w:name w:val="Тема примечания Знак"/>
    <w:qFormat/>
    <w:rsid w:val="00597A03"/>
    <w:rPr>
      <w:b/>
      <w:bCs/>
      <w:sz w:val="20"/>
      <w:szCs w:val="20"/>
      <w:lang w:val="en-US"/>
    </w:rPr>
  </w:style>
  <w:style w:type="character" w:customStyle="1" w:styleId="af5">
    <w:name w:val="Текст сноски Знак"/>
    <w:qFormat/>
    <w:rsid w:val="00597A03"/>
    <w:rPr>
      <w:rFonts w:ascii="Calibri" w:eastAsia="Calibri" w:hAnsi="Calibri" w:cs="Calibri"/>
      <w:sz w:val="20"/>
      <w:szCs w:val="20"/>
    </w:rPr>
  </w:style>
  <w:style w:type="character" w:customStyle="1" w:styleId="FootnoteCharacters">
    <w:name w:val="Footnote Characters"/>
    <w:qFormat/>
    <w:rsid w:val="00597A03"/>
    <w:rPr>
      <w:vertAlign w:val="superscript"/>
    </w:rPr>
  </w:style>
  <w:style w:type="character" w:customStyle="1" w:styleId="apple-tab-span">
    <w:name w:val="apple-tab-span"/>
    <w:basedOn w:val="a0"/>
    <w:qFormat/>
    <w:rsid w:val="00597A03"/>
  </w:style>
  <w:style w:type="character" w:customStyle="1" w:styleId="af6">
    <w:name w:val="Текст концевой сноски Знак"/>
    <w:qFormat/>
    <w:rsid w:val="00597A03"/>
    <w:rPr>
      <w:rFonts w:ascii="Calibri" w:eastAsia="Calibri" w:hAnsi="Calibri" w:cs="Calibri"/>
      <w:sz w:val="20"/>
      <w:szCs w:val="20"/>
    </w:rPr>
  </w:style>
  <w:style w:type="character" w:customStyle="1" w:styleId="af7">
    <w:name w:val="Основной Знак"/>
    <w:qFormat/>
    <w:rsid w:val="00597A03"/>
    <w:rPr>
      <w:rFonts w:ascii="NewtonCSanPin;Times New Roman" w:hAnsi="NewtonCSanPin;Times New Roman" w:cs="NewtonCSanPin;Times New Roman"/>
      <w:color w:val="000000"/>
      <w:sz w:val="21"/>
      <w:szCs w:val="21"/>
    </w:rPr>
  </w:style>
  <w:style w:type="character" w:customStyle="1" w:styleId="15">
    <w:name w:val="Сноска1"/>
    <w:qFormat/>
    <w:rsid w:val="00597A03"/>
    <w:rPr>
      <w:rFonts w:ascii="Times New Roman" w:hAnsi="Times New Roman" w:cs="Times New Roman"/>
      <w:vertAlign w:val="superscript"/>
    </w:rPr>
  </w:style>
  <w:style w:type="character" w:customStyle="1" w:styleId="16">
    <w:name w:val="Основной текст1"/>
    <w:qFormat/>
    <w:rsid w:val="00597A03"/>
    <w:rPr>
      <w:shd w:val="clear" w:color="auto" w:fill="FFFFFF"/>
    </w:rPr>
  </w:style>
  <w:style w:type="character" w:customStyle="1" w:styleId="af8">
    <w:name w:val="Абзац списка Знак"/>
    <w:qFormat/>
    <w:rsid w:val="00597A03"/>
    <w:rPr>
      <w:sz w:val="22"/>
      <w:szCs w:val="22"/>
      <w:lang w:val="en-US"/>
    </w:rPr>
  </w:style>
  <w:style w:type="character" w:customStyle="1" w:styleId="af9">
    <w:name w:val="Основной текст Знак"/>
    <w:qFormat/>
    <w:rsid w:val="00597A03"/>
    <w:rPr>
      <w:rFonts w:ascii="Bookman Old Style" w:eastAsia="Bookman Old Style" w:hAnsi="Bookman Old Style" w:cs="Bookman Old Style"/>
    </w:rPr>
  </w:style>
  <w:style w:type="character" w:customStyle="1" w:styleId="s1">
    <w:name w:val="s1"/>
    <w:qFormat/>
    <w:rsid w:val="00597A03"/>
  </w:style>
  <w:style w:type="character" w:customStyle="1" w:styleId="f893cbe1921f927cgmail-msofootnotereference">
    <w:name w:val="f893cbe1921f927cgmail-msofootnotereference"/>
    <w:basedOn w:val="a0"/>
    <w:qFormat/>
    <w:rsid w:val="00597A03"/>
  </w:style>
  <w:style w:type="character" w:customStyle="1" w:styleId="afa">
    <w:name w:val="Неразрешенное упоминание"/>
    <w:qFormat/>
    <w:rsid w:val="00597A03"/>
    <w:rPr>
      <w:color w:val="605E5C"/>
      <w:shd w:val="clear" w:color="auto" w:fill="E1DFDD"/>
    </w:rPr>
  </w:style>
  <w:style w:type="character" w:customStyle="1" w:styleId="fontstyle01">
    <w:name w:val="fontstyle01"/>
    <w:qFormat/>
    <w:rsid w:val="00597A03"/>
    <w:rPr>
      <w:rFonts w:ascii="SchoolBookSanPin;Times New Roma" w:hAnsi="SchoolBookSanPin;Times New Roma" w:cs="SchoolBookSanPin;Times New Roma"/>
      <w:b w:val="0"/>
      <w:bCs w:val="0"/>
      <w:i w:val="0"/>
      <w:iCs w:val="0"/>
      <w:color w:val="000000"/>
      <w:sz w:val="20"/>
      <w:szCs w:val="20"/>
    </w:rPr>
  </w:style>
  <w:style w:type="character" w:customStyle="1" w:styleId="EndnoteCharacters">
    <w:name w:val="Endnote Characters"/>
    <w:qFormat/>
    <w:rsid w:val="00597A03"/>
    <w:rPr>
      <w:vertAlign w:val="superscript"/>
    </w:rPr>
  </w:style>
  <w:style w:type="character" w:customStyle="1" w:styleId="BoldItalic">
    <w:name w:val="Bold_Italic"/>
    <w:qFormat/>
    <w:rsid w:val="00597A03"/>
    <w:rPr>
      <w:b/>
      <w:bCs/>
      <w:i/>
      <w:iCs/>
    </w:rPr>
  </w:style>
  <w:style w:type="character" w:customStyle="1" w:styleId="Italic">
    <w:name w:val="Italic"/>
    <w:qFormat/>
    <w:rsid w:val="00597A03"/>
    <w:rPr>
      <w:i/>
      <w:iCs/>
    </w:rPr>
  </w:style>
  <w:style w:type="character" w:customStyle="1" w:styleId="Bold">
    <w:name w:val="Bold"/>
    <w:qFormat/>
    <w:rsid w:val="00597A03"/>
    <w:rPr>
      <w:b/>
      <w:bCs/>
    </w:rPr>
  </w:style>
  <w:style w:type="character" w:customStyle="1" w:styleId="afb">
    <w:name w:val="Другое_"/>
    <w:qFormat/>
    <w:rsid w:val="00597A03"/>
    <w:rPr>
      <w:rFonts w:ascii="Georgia" w:hAnsi="Georgia" w:cs="Georgia"/>
      <w:sz w:val="19"/>
    </w:rPr>
  </w:style>
  <w:style w:type="character" w:customStyle="1" w:styleId="32">
    <w:name w:val="Заголовок №3_"/>
    <w:qFormat/>
    <w:rsid w:val="00597A03"/>
    <w:rPr>
      <w:rFonts w:ascii="Times New Roman" w:hAnsi="Times New Roman" w:cs="Times New Roman"/>
      <w:color w:val="808285"/>
      <w:sz w:val="26"/>
    </w:rPr>
  </w:style>
  <w:style w:type="character" w:customStyle="1" w:styleId="40">
    <w:name w:val="Основной текст (4)_"/>
    <w:qFormat/>
    <w:rsid w:val="00597A03"/>
    <w:rPr>
      <w:rFonts w:ascii="Arial" w:hAnsi="Arial" w:cs="Arial"/>
      <w:sz w:val="17"/>
    </w:rPr>
  </w:style>
  <w:style w:type="character" w:customStyle="1" w:styleId="17">
    <w:name w:val="Заголовок №1_"/>
    <w:qFormat/>
    <w:rsid w:val="00597A03"/>
    <w:rPr>
      <w:rFonts w:ascii="Arial" w:hAnsi="Arial" w:cs="Arial"/>
      <w:b/>
      <w:color w:val="808285"/>
      <w:sz w:val="66"/>
    </w:rPr>
  </w:style>
  <w:style w:type="character" w:customStyle="1" w:styleId="33">
    <w:name w:val="Основной текст (3)_"/>
    <w:qFormat/>
    <w:rsid w:val="00597A03"/>
    <w:rPr>
      <w:b/>
      <w:sz w:val="22"/>
    </w:rPr>
  </w:style>
  <w:style w:type="character" w:customStyle="1" w:styleId="23">
    <w:name w:val="Колонтитул (2)_"/>
    <w:qFormat/>
    <w:rsid w:val="00597A03"/>
    <w:rPr>
      <w:rFonts w:ascii="Times New Roman" w:hAnsi="Times New Roman" w:cs="Times New Roman"/>
    </w:rPr>
  </w:style>
  <w:style w:type="character" w:customStyle="1" w:styleId="afc">
    <w:name w:val="Оглавление_"/>
    <w:qFormat/>
    <w:rsid w:val="00597A03"/>
    <w:rPr>
      <w:rFonts w:ascii="Georgia" w:hAnsi="Georgia" w:cs="Georgia"/>
      <w:sz w:val="19"/>
    </w:rPr>
  </w:style>
  <w:style w:type="character" w:customStyle="1" w:styleId="18">
    <w:name w:val="Основной текст Знак1"/>
    <w:qFormat/>
    <w:rsid w:val="00597A03"/>
    <w:rPr>
      <w:rFonts w:ascii="Georgia" w:hAnsi="Georgia" w:cs="Georgia"/>
      <w:sz w:val="19"/>
      <w:u w:val="none"/>
    </w:rPr>
  </w:style>
  <w:style w:type="character" w:customStyle="1" w:styleId="42">
    <w:name w:val="Заголовок №4_"/>
    <w:qFormat/>
    <w:rsid w:val="00597A03"/>
    <w:rPr>
      <w:rFonts w:ascii="Tahoma" w:hAnsi="Tahoma" w:cs="Tahoma"/>
      <w:b/>
      <w:sz w:val="18"/>
    </w:rPr>
  </w:style>
  <w:style w:type="character" w:customStyle="1" w:styleId="24">
    <w:name w:val="Основной текст (2)_"/>
    <w:qFormat/>
    <w:rsid w:val="00597A03"/>
    <w:rPr>
      <w:rFonts w:ascii="Tahoma" w:hAnsi="Tahoma" w:cs="Tahoma"/>
      <w:b/>
      <w:sz w:val="18"/>
    </w:rPr>
  </w:style>
  <w:style w:type="character" w:customStyle="1" w:styleId="25">
    <w:name w:val="Заголовок №2_"/>
    <w:qFormat/>
    <w:rsid w:val="00597A03"/>
    <w:rPr>
      <w:b/>
      <w:smallCaps/>
      <w:sz w:val="28"/>
    </w:rPr>
  </w:style>
  <w:style w:type="character" w:customStyle="1" w:styleId="70">
    <w:name w:val="Основной текст (7)_"/>
    <w:qFormat/>
    <w:rsid w:val="00597A03"/>
    <w:rPr>
      <w:rFonts w:ascii="Arial" w:hAnsi="Arial" w:cs="Arial"/>
      <w:sz w:val="15"/>
    </w:rPr>
  </w:style>
  <w:style w:type="character" w:customStyle="1" w:styleId="afd">
    <w:name w:val="Подпись к таблице_"/>
    <w:qFormat/>
    <w:rsid w:val="00597A03"/>
    <w:rPr>
      <w:rFonts w:ascii="Arial" w:hAnsi="Arial" w:cs="Arial"/>
      <w:sz w:val="15"/>
    </w:rPr>
  </w:style>
  <w:style w:type="character" w:customStyle="1" w:styleId="afe">
    <w:name w:val="Колонтитул_"/>
    <w:qFormat/>
    <w:rsid w:val="00597A03"/>
    <w:rPr>
      <w:rFonts w:ascii="Arial" w:hAnsi="Arial" w:cs="Arial"/>
      <w:sz w:val="15"/>
    </w:rPr>
  </w:style>
  <w:style w:type="character" w:customStyle="1" w:styleId="8">
    <w:name w:val="Основной текст (8)_"/>
    <w:qFormat/>
    <w:rsid w:val="00597A03"/>
    <w:rPr>
      <w:b/>
      <w:sz w:val="11"/>
    </w:rPr>
  </w:style>
  <w:style w:type="character" w:customStyle="1" w:styleId="26">
    <w:name w:val="Основной текст Знак2"/>
    <w:qFormat/>
    <w:rsid w:val="00597A03"/>
    <w:rPr>
      <w:color w:val="000000"/>
    </w:rPr>
  </w:style>
  <w:style w:type="character" w:customStyle="1" w:styleId="aff">
    <w:name w:val="об Знак"/>
    <w:qFormat/>
    <w:rsid w:val="00597A03"/>
    <w:rPr>
      <w:rFonts w:ascii="Times New Roman" w:eastAsia="Cambria" w:hAnsi="Times New Roman" w:cs="Times New Roman"/>
      <w:b/>
      <w:i/>
      <w:sz w:val="24"/>
      <w:szCs w:val="24"/>
    </w:rPr>
  </w:style>
  <w:style w:type="character" w:customStyle="1" w:styleId="19">
    <w:name w:val="Текст концевой сноски Знак1"/>
    <w:qFormat/>
    <w:rsid w:val="00597A03"/>
    <w:rPr>
      <w:lang w:val="en-US"/>
    </w:rPr>
  </w:style>
  <w:style w:type="character" w:customStyle="1" w:styleId="aff0">
    <w:name w:val="Заголовок Знак"/>
    <w:qFormat/>
    <w:rsid w:val="00597A03"/>
    <w:rPr>
      <w:rFonts w:ascii="Calibri Light" w:eastAsia="Times New Roman" w:hAnsi="Calibri Light" w:cs="Times New Roman"/>
      <w:spacing w:val="-10"/>
      <w:sz w:val="56"/>
      <w:szCs w:val="56"/>
      <w:lang w:val="en-US"/>
    </w:rPr>
  </w:style>
  <w:style w:type="character" w:customStyle="1" w:styleId="WW8Num1z4">
    <w:name w:val="WW8Num1z4"/>
    <w:qFormat/>
    <w:rsid w:val="00597A03"/>
  </w:style>
  <w:style w:type="character" w:customStyle="1" w:styleId="WW8Num1z5">
    <w:name w:val="WW8Num1z5"/>
    <w:qFormat/>
    <w:rsid w:val="00597A03"/>
  </w:style>
  <w:style w:type="character" w:customStyle="1" w:styleId="WW8Num1z6">
    <w:name w:val="WW8Num1z6"/>
    <w:qFormat/>
    <w:rsid w:val="00597A03"/>
  </w:style>
  <w:style w:type="character" w:customStyle="1" w:styleId="WW8Num1z7">
    <w:name w:val="WW8Num1z7"/>
    <w:qFormat/>
    <w:rsid w:val="00597A03"/>
  </w:style>
  <w:style w:type="character" w:customStyle="1" w:styleId="WW8Num1z8">
    <w:name w:val="WW8Num1z8"/>
    <w:qFormat/>
    <w:rsid w:val="00597A03"/>
  </w:style>
  <w:style w:type="character" w:customStyle="1" w:styleId="WW8Num2z0">
    <w:name w:val="WW8Num2z0"/>
    <w:qFormat/>
    <w:rsid w:val="00597A03"/>
  </w:style>
  <w:style w:type="character" w:customStyle="1" w:styleId="WW8Num3z0">
    <w:name w:val="WW8Num3z0"/>
    <w:qFormat/>
    <w:rsid w:val="00597A03"/>
    <w:rPr>
      <w:rFonts w:ascii="Symbol" w:hAnsi="Symbol" w:cs="Symbol"/>
      <w:spacing w:val="1"/>
      <w:sz w:val="28"/>
      <w:szCs w:val="28"/>
    </w:rPr>
  </w:style>
  <w:style w:type="character" w:customStyle="1" w:styleId="WW8Num5z0">
    <w:name w:val="WW8Num5z0"/>
    <w:qFormat/>
    <w:rsid w:val="00597A03"/>
    <w:rPr>
      <w:rFonts w:ascii="Symbol" w:hAnsi="Symbol" w:cs="Symbol"/>
    </w:rPr>
  </w:style>
  <w:style w:type="character" w:customStyle="1" w:styleId="WW8Num8z1">
    <w:name w:val="WW8Num8z1"/>
    <w:qFormat/>
    <w:rsid w:val="00597A03"/>
  </w:style>
  <w:style w:type="character" w:customStyle="1" w:styleId="WW8Num8z2">
    <w:name w:val="WW8Num8z2"/>
    <w:qFormat/>
    <w:rsid w:val="00597A03"/>
  </w:style>
  <w:style w:type="character" w:customStyle="1" w:styleId="WW8Num8z3">
    <w:name w:val="WW8Num8z3"/>
    <w:qFormat/>
    <w:rsid w:val="00597A03"/>
  </w:style>
  <w:style w:type="character" w:customStyle="1" w:styleId="WW8Num8z4">
    <w:name w:val="WW8Num8z4"/>
    <w:qFormat/>
    <w:rsid w:val="00597A03"/>
  </w:style>
  <w:style w:type="character" w:customStyle="1" w:styleId="WW8Num8z5">
    <w:name w:val="WW8Num8z5"/>
    <w:qFormat/>
    <w:rsid w:val="00597A03"/>
  </w:style>
  <w:style w:type="character" w:customStyle="1" w:styleId="WW8Num8z6">
    <w:name w:val="WW8Num8z6"/>
    <w:qFormat/>
    <w:rsid w:val="00597A03"/>
  </w:style>
  <w:style w:type="character" w:customStyle="1" w:styleId="WW8Num8z7">
    <w:name w:val="WW8Num8z7"/>
    <w:qFormat/>
    <w:rsid w:val="00597A03"/>
  </w:style>
  <w:style w:type="character" w:customStyle="1" w:styleId="WW8Num8z8">
    <w:name w:val="WW8Num8z8"/>
    <w:qFormat/>
    <w:rsid w:val="00597A03"/>
  </w:style>
  <w:style w:type="character" w:customStyle="1" w:styleId="WW8Num9z0">
    <w:name w:val="WW8Num9z0"/>
    <w:qFormat/>
    <w:rsid w:val="00597A03"/>
  </w:style>
  <w:style w:type="character" w:customStyle="1" w:styleId="WW8Num9z1">
    <w:name w:val="WW8Num9z1"/>
    <w:qFormat/>
    <w:rsid w:val="00597A03"/>
  </w:style>
  <w:style w:type="character" w:customStyle="1" w:styleId="WW8Num9z2">
    <w:name w:val="WW8Num9z2"/>
    <w:qFormat/>
    <w:rsid w:val="00597A03"/>
  </w:style>
  <w:style w:type="character" w:customStyle="1" w:styleId="WW8Num9z3">
    <w:name w:val="WW8Num9z3"/>
    <w:qFormat/>
    <w:rsid w:val="00597A03"/>
  </w:style>
  <w:style w:type="character" w:customStyle="1" w:styleId="WW8Num9z4">
    <w:name w:val="WW8Num9z4"/>
    <w:qFormat/>
    <w:rsid w:val="00597A03"/>
  </w:style>
  <w:style w:type="character" w:customStyle="1" w:styleId="WW8Num9z5">
    <w:name w:val="WW8Num9z5"/>
    <w:qFormat/>
    <w:rsid w:val="00597A03"/>
  </w:style>
  <w:style w:type="character" w:customStyle="1" w:styleId="WW8Num9z6">
    <w:name w:val="WW8Num9z6"/>
    <w:qFormat/>
    <w:rsid w:val="00597A03"/>
  </w:style>
  <w:style w:type="character" w:customStyle="1" w:styleId="WW8Num9z7">
    <w:name w:val="WW8Num9z7"/>
    <w:qFormat/>
    <w:rsid w:val="00597A03"/>
  </w:style>
  <w:style w:type="character" w:customStyle="1" w:styleId="WW8Num9z8">
    <w:name w:val="WW8Num9z8"/>
    <w:qFormat/>
    <w:rsid w:val="00597A03"/>
  </w:style>
  <w:style w:type="character" w:customStyle="1" w:styleId="WW8Num10z0">
    <w:name w:val="WW8Num10z0"/>
    <w:qFormat/>
    <w:rsid w:val="00597A03"/>
  </w:style>
  <w:style w:type="character" w:customStyle="1" w:styleId="WW8Num10z1">
    <w:name w:val="WW8Num10z1"/>
    <w:qFormat/>
    <w:rsid w:val="00597A03"/>
  </w:style>
  <w:style w:type="character" w:customStyle="1" w:styleId="WW8Num10z2">
    <w:name w:val="WW8Num10z2"/>
    <w:qFormat/>
    <w:rsid w:val="00597A03"/>
  </w:style>
  <w:style w:type="character" w:customStyle="1" w:styleId="WW8Num10z3">
    <w:name w:val="WW8Num10z3"/>
    <w:qFormat/>
    <w:rsid w:val="00597A03"/>
  </w:style>
  <w:style w:type="character" w:customStyle="1" w:styleId="WW8Num10z4">
    <w:name w:val="WW8Num10z4"/>
    <w:qFormat/>
    <w:rsid w:val="00597A03"/>
  </w:style>
  <w:style w:type="character" w:customStyle="1" w:styleId="WW8Num10z5">
    <w:name w:val="WW8Num10z5"/>
    <w:qFormat/>
    <w:rsid w:val="00597A03"/>
  </w:style>
  <w:style w:type="character" w:customStyle="1" w:styleId="WW8Num10z6">
    <w:name w:val="WW8Num10z6"/>
    <w:qFormat/>
    <w:rsid w:val="00597A03"/>
  </w:style>
  <w:style w:type="character" w:customStyle="1" w:styleId="WW8Num10z7">
    <w:name w:val="WW8Num10z7"/>
    <w:qFormat/>
    <w:rsid w:val="00597A03"/>
  </w:style>
  <w:style w:type="character" w:customStyle="1" w:styleId="WW8Num10z8">
    <w:name w:val="WW8Num10z8"/>
    <w:qFormat/>
    <w:rsid w:val="00597A03"/>
  </w:style>
  <w:style w:type="character" w:customStyle="1" w:styleId="WW8Num11z0">
    <w:name w:val="WW8Num11z0"/>
    <w:qFormat/>
    <w:rsid w:val="00597A03"/>
    <w:rPr>
      <w:rFonts w:ascii="Times New Roman" w:eastAsia="Times New Roman" w:hAnsi="Times New Roman" w:cs="Times New Roman"/>
      <w:sz w:val="28"/>
      <w:szCs w:val="28"/>
    </w:rPr>
  </w:style>
  <w:style w:type="character" w:customStyle="1" w:styleId="WW8Num11z1">
    <w:name w:val="WW8Num11z1"/>
    <w:qFormat/>
    <w:rsid w:val="00597A03"/>
  </w:style>
  <w:style w:type="character" w:customStyle="1" w:styleId="WW8Num11z2">
    <w:name w:val="WW8Num11z2"/>
    <w:qFormat/>
    <w:rsid w:val="00597A03"/>
  </w:style>
  <w:style w:type="character" w:customStyle="1" w:styleId="WW8Num11z3">
    <w:name w:val="WW8Num11z3"/>
    <w:qFormat/>
    <w:rsid w:val="00597A03"/>
  </w:style>
  <w:style w:type="character" w:customStyle="1" w:styleId="WW8Num11z4">
    <w:name w:val="WW8Num11z4"/>
    <w:qFormat/>
    <w:rsid w:val="00597A03"/>
  </w:style>
  <w:style w:type="character" w:customStyle="1" w:styleId="WW8Num11z5">
    <w:name w:val="WW8Num11z5"/>
    <w:qFormat/>
    <w:rsid w:val="00597A03"/>
  </w:style>
  <w:style w:type="character" w:customStyle="1" w:styleId="WW8Num11z6">
    <w:name w:val="WW8Num11z6"/>
    <w:qFormat/>
    <w:rsid w:val="00597A03"/>
  </w:style>
  <w:style w:type="character" w:customStyle="1" w:styleId="WW8Num11z7">
    <w:name w:val="WW8Num11z7"/>
    <w:qFormat/>
    <w:rsid w:val="00597A03"/>
  </w:style>
  <w:style w:type="character" w:customStyle="1" w:styleId="WW8Num11z8">
    <w:name w:val="WW8Num11z8"/>
    <w:qFormat/>
    <w:rsid w:val="00597A03"/>
  </w:style>
  <w:style w:type="character" w:customStyle="1" w:styleId="WW8Num12z1">
    <w:name w:val="WW8Num12z1"/>
    <w:qFormat/>
    <w:rsid w:val="00597A03"/>
  </w:style>
  <w:style w:type="character" w:customStyle="1" w:styleId="WW8Num12z2">
    <w:name w:val="WW8Num12z2"/>
    <w:qFormat/>
    <w:rsid w:val="00597A03"/>
  </w:style>
  <w:style w:type="character" w:customStyle="1" w:styleId="WW8Num12z3">
    <w:name w:val="WW8Num12z3"/>
    <w:qFormat/>
    <w:rsid w:val="00597A03"/>
  </w:style>
  <w:style w:type="character" w:customStyle="1" w:styleId="WW8Num12z4">
    <w:name w:val="WW8Num12z4"/>
    <w:qFormat/>
    <w:rsid w:val="00597A03"/>
  </w:style>
  <w:style w:type="character" w:customStyle="1" w:styleId="WW8Num12z5">
    <w:name w:val="WW8Num12z5"/>
    <w:qFormat/>
    <w:rsid w:val="00597A03"/>
  </w:style>
  <w:style w:type="character" w:customStyle="1" w:styleId="WW8Num12z6">
    <w:name w:val="WW8Num12z6"/>
    <w:qFormat/>
    <w:rsid w:val="00597A03"/>
  </w:style>
  <w:style w:type="character" w:customStyle="1" w:styleId="WW8Num12z7">
    <w:name w:val="WW8Num12z7"/>
    <w:qFormat/>
    <w:rsid w:val="00597A03"/>
  </w:style>
  <w:style w:type="character" w:customStyle="1" w:styleId="WW8Num12z8">
    <w:name w:val="WW8Num12z8"/>
    <w:qFormat/>
    <w:rsid w:val="00597A03"/>
  </w:style>
  <w:style w:type="character" w:customStyle="1" w:styleId="WW8Num13z0">
    <w:name w:val="WW8Num13z0"/>
    <w:qFormat/>
    <w:rsid w:val="00597A03"/>
  </w:style>
  <w:style w:type="character" w:customStyle="1" w:styleId="WW8Num13z1">
    <w:name w:val="WW8Num13z1"/>
    <w:qFormat/>
    <w:rsid w:val="00597A03"/>
  </w:style>
  <w:style w:type="character" w:customStyle="1" w:styleId="WW8Num13z2">
    <w:name w:val="WW8Num13z2"/>
    <w:qFormat/>
    <w:rsid w:val="00597A03"/>
  </w:style>
  <w:style w:type="character" w:customStyle="1" w:styleId="WW8Num13z3">
    <w:name w:val="WW8Num13z3"/>
    <w:qFormat/>
    <w:rsid w:val="00597A03"/>
  </w:style>
  <w:style w:type="character" w:customStyle="1" w:styleId="WW8Num13z4">
    <w:name w:val="WW8Num13z4"/>
    <w:qFormat/>
    <w:rsid w:val="00597A03"/>
  </w:style>
  <w:style w:type="character" w:customStyle="1" w:styleId="WW8Num13z5">
    <w:name w:val="WW8Num13z5"/>
    <w:qFormat/>
    <w:rsid w:val="00597A03"/>
  </w:style>
  <w:style w:type="character" w:customStyle="1" w:styleId="WW8Num13z6">
    <w:name w:val="WW8Num13z6"/>
    <w:qFormat/>
    <w:rsid w:val="00597A03"/>
  </w:style>
  <w:style w:type="character" w:customStyle="1" w:styleId="WW8Num13z7">
    <w:name w:val="WW8Num13z7"/>
    <w:qFormat/>
    <w:rsid w:val="00597A03"/>
  </w:style>
  <w:style w:type="character" w:customStyle="1" w:styleId="WW8Num13z8">
    <w:name w:val="WW8Num13z8"/>
    <w:qFormat/>
    <w:rsid w:val="00597A03"/>
  </w:style>
  <w:style w:type="character" w:customStyle="1" w:styleId="WW8Num14z0">
    <w:name w:val="WW8Num14z0"/>
    <w:qFormat/>
    <w:rsid w:val="00597A03"/>
  </w:style>
  <w:style w:type="character" w:customStyle="1" w:styleId="WW8Num14z1">
    <w:name w:val="WW8Num14z1"/>
    <w:qFormat/>
    <w:rsid w:val="00597A03"/>
  </w:style>
  <w:style w:type="character" w:customStyle="1" w:styleId="WW8Num14z2">
    <w:name w:val="WW8Num14z2"/>
    <w:qFormat/>
    <w:rsid w:val="00597A03"/>
  </w:style>
  <w:style w:type="character" w:customStyle="1" w:styleId="WW8Num14z3">
    <w:name w:val="WW8Num14z3"/>
    <w:qFormat/>
    <w:rsid w:val="00597A03"/>
  </w:style>
  <w:style w:type="character" w:customStyle="1" w:styleId="WW8Num14z4">
    <w:name w:val="WW8Num14z4"/>
    <w:qFormat/>
    <w:rsid w:val="00597A03"/>
  </w:style>
  <w:style w:type="character" w:customStyle="1" w:styleId="WW8Num14z5">
    <w:name w:val="WW8Num14z5"/>
    <w:qFormat/>
    <w:rsid w:val="00597A03"/>
  </w:style>
  <w:style w:type="character" w:customStyle="1" w:styleId="WW8Num14z6">
    <w:name w:val="WW8Num14z6"/>
    <w:qFormat/>
    <w:rsid w:val="00597A03"/>
  </w:style>
  <w:style w:type="character" w:customStyle="1" w:styleId="WW8Num14z7">
    <w:name w:val="WW8Num14z7"/>
    <w:qFormat/>
    <w:rsid w:val="00597A03"/>
  </w:style>
  <w:style w:type="character" w:customStyle="1" w:styleId="WW8Num14z8">
    <w:name w:val="WW8Num14z8"/>
    <w:qFormat/>
    <w:rsid w:val="00597A03"/>
  </w:style>
  <w:style w:type="character" w:customStyle="1" w:styleId="WW8Num2z1">
    <w:name w:val="WW8Num2z1"/>
    <w:qFormat/>
    <w:rsid w:val="00597A03"/>
  </w:style>
  <w:style w:type="character" w:customStyle="1" w:styleId="WW8Num2z2">
    <w:name w:val="WW8Num2z2"/>
    <w:qFormat/>
    <w:rsid w:val="00597A03"/>
  </w:style>
  <w:style w:type="character" w:customStyle="1" w:styleId="WW8Num2z3">
    <w:name w:val="WW8Num2z3"/>
    <w:qFormat/>
    <w:rsid w:val="00597A03"/>
  </w:style>
  <w:style w:type="character" w:customStyle="1" w:styleId="WW8Num2z4">
    <w:name w:val="WW8Num2z4"/>
    <w:qFormat/>
    <w:rsid w:val="00597A03"/>
  </w:style>
  <w:style w:type="character" w:customStyle="1" w:styleId="WW8Num2z5">
    <w:name w:val="WW8Num2z5"/>
    <w:qFormat/>
    <w:rsid w:val="00597A03"/>
  </w:style>
  <w:style w:type="character" w:customStyle="1" w:styleId="WW8Num2z6">
    <w:name w:val="WW8Num2z6"/>
    <w:qFormat/>
    <w:rsid w:val="00597A03"/>
  </w:style>
  <w:style w:type="character" w:customStyle="1" w:styleId="WW8Num2z7">
    <w:name w:val="WW8Num2z7"/>
    <w:qFormat/>
    <w:rsid w:val="00597A03"/>
  </w:style>
  <w:style w:type="character" w:customStyle="1" w:styleId="WW8Num2z8">
    <w:name w:val="WW8Num2z8"/>
    <w:qFormat/>
    <w:rsid w:val="00597A03"/>
  </w:style>
  <w:style w:type="character" w:customStyle="1" w:styleId="WW8Num15z0">
    <w:name w:val="WW8Num15z0"/>
    <w:qFormat/>
    <w:rsid w:val="00597A03"/>
  </w:style>
  <w:style w:type="character" w:customStyle="1" w:styleId="WW8Num15z1">
    <w:name w:val="WW8Num15z1"/>
    <w:qFormat/>
    <w:rsid w:val="00597A03"/>
  </w:style>
  <w:style w:type="character" w:customStyle="1" w:styleId="WW8Num15z2">
    <w:name w:val="WW8Num15z2"/>
    <w:qFormat/>
    <w:rsid w:val="00597A03"/>
  </w:style>
  <w:style w:type="character" w:customStyle="1" w:styleId="WW8Num15z3">
    <w:name w:val="WW8Num15z3"/>
    <w:qFormat/>
    <w:rsid w:val="00597A03"/>
  </w:style>
  <w:style w:type="character" w:customStyle="1" w:styleId="WW8Num15z4">
    <w:name w:val="WW8Num15z4"/>
    <w:qFormat/>
    <w:rsid w:val="00597A03"/>
  </w:style>
  <w:style w:type="character" w:customStyle="1" w:styleId="WW8Num15z5">
    <w:name w:val="WW8Num15z5"/>
    <w:qFormat/>
    <w:rsid w:val="00597A03"/>
  </w:style>
  <w:style w:type="character" w:customStyle="1" w:styleId="WW8Num15z6">
    <w:name w:val="WW8Num15z6"/>
    <w:qFormat/>
    <w:rsid w:val="00597A03"/>
  </w:style>
  <w:style w:type="character" w:customStyle="1" w:styleId="WW8Num15z7">
    <w:name w:val="WW8Num15z7"/>
    <w:qFormat/>
    <w:rsid w:val="00597A03"/>
  </w:style>
  <w:style w:type="character" w:customStyle="1" w:styleId="WW8Num15z8">
    <w:name w:val="WW8Num15z8"/>
    <w:qFormat/>
    <w:rsid w:val="00597A03"/>
  </w:style>
  <w:style w:type="character" w:customStyle="1" w:styleId="aff1">
    <w:name w:val="Основной шрифт"/>
    <w:qFormat/>
    <w:rsid w:val="00597A03"/>
  </w:style>
  <w:style w:type="character" w:customStyle="1" w:styleId="WW8Num3z1">
    <w:name w:val="WW8Num3z1"/>
    <w:qFormat/>
    <w:rsid w:val="00597A03"/>
    <w:rPr>
      <w:rFonts w:ascii="Courier New" w:hAnsi="Courier New" w:cs="Courier New"/>
    </w:rPr>
  </w:style>
  <w:style w:type="character" w:customStyle="1" w:styleId="WW8Num3z2">
    <w:name w:val="WW8Num3z2"/>
    <w:qFormat/>
    <w:rsid w:val="00597A03"/>
    <w:rPr>
      <w:rFonts w:ascii="Wingdings" w:hAnsi="Wingdings" w:cs="Wingdings"/>
    </w:rPr>
  </w:style>
  <w:style w:type="character" w:customStyle="1" w:styleId="WW8Num4z1">
    <w:name w:val="WW8Num4z1"/>
    <w:qFormat/>
    <w:rsid w:val="00597A03"/>
  </w:style>
  <w:style w:type="character" w:customStyle="1" w:styleId="WW8Num4z2">
    <w:name w:val="WW8Num4z2"/>
    <w:qFormat/>
    <w:rsid w:val="00597A03"/>
  </w:style>
  <w:style w:type="character" w:customStyle="1" w:styleId="WW8Num4z3">
    <w:name w:val="WW8Num4z3"/>
    <w:qFormat/>
    <w:rsid w:val="00597A03"/>
  </w:style>
  <w:style w:type="character" w:customStyle="1" w:styleId="WW8Num4z4">
    <w:name w:val="WW8Num4z4"/>
    <w:qFormat/>
    <w:rsid w:val="00597A03"/>
  </w:style>
  <w:style w:type="character" w:customStyle="1" w:styleId="WW8Num4z5">
    <w:name w:val="WW8Num4z5"/>
    <w:qFormat/>
    <w:rsid w:val="00597A03"/>
  </w:style>
  <w:style w:type="character" w:customStyle="1" w:styleId="WW8Num4z6">
    <w:name w:val="WW8Num4z6"/>
    <w:qFormat/>
    <w:rsid w:val="00597A03"/>
  </w:style>
  <w:style w:type="character" w:customStyle="1" w:styleId="WW8Num4z7">
    <w:name w:val="WW8Num4z7"/>
    <w:qFormat/>
    <w:rsid w:val="00597A03"/>
  </w:style>
  <w:style w:type="character" w:customStyle="1" w:styleId="WW8Num4z8">
    <w:name w:val="WW8Num4z8"/>
    <w:qFormat/>
    <w:rsid w:val="00597A03"/>
  </w:style>
  <w:style w:type="character" w:customStyle="1" w:styleId="WW8Num7z1">
    <w:name w:val="WW8Num7z1"/>
    <w:qFormat/>
    <w:rsid w:val="00597A03"/>
  </w:style>
  <w:style w:type="character" w:customStyle="1" w:styleId="WW8Num7z2">
    <w:name w:val="WW8Num7z2"/>
    <w:qFormat/>
    <w:rsid w:val="00597A03"/>
  </w:style>
  <w:style w:type="character" w:customStyle="1" w:styleId="WW8Num7z3">
    <w:name w:val="WW8Num7z3"/>
    <w:qFormat/>
    <w:rsid w:val="00597A03"/>
  </w:style>
  <w:style w:type="character" w:customStyle="1" w:styleId="WW8Num7z4">
    <w:name w:val="WW8Num7z4"/>
    <w:qFormat/>
    <w:rsid w:val="00597A03"/>
  </w:style>
  <w:style w:type="character" w:customStyle="1" w:styleId="WW8Num7z5">
    <w:name w:val="WW8Num7z5"/>
    <w:qFormat/>
    <w:rsid w:val="00597A03"/>
  </w:style>
  <w:style w:type="character" w:customStyle="1" w:styleId="WW8Num7z6">
    <w:name w:val="WW8Num7z6"/>
    <w:qFormat/>
    <w:rsid w:val="00597A03"/>
  </w:style>
  <w:style w:type="character" w:customStyle="1" w:styleId="WW8Num7z7">
    <w:name w:val="WW8Num7z7"/>
    <w:qFormat/>
    <w:rsid w:val="00597A03"/>
  </w:style>
  <w:style w:type="character" w:customStyle="1" w:styleId="WW8Num7z8">
    <w:name w:val="WW8Num7z8"/>
    <w:qFormat/>
    <w:rsid w:val="00597A03"/>
  </w:style>
  <w:style w:type="character" w:customStyle="1" w:styleId="WW8Num17z1">
    <w:name w:val="WW8Num17z1"/>
    <w:qFormat/>
    <w:rsid w:val="00597A03"/>
  </w:style>
  <w:style w:type="character" w:customStyle="1" w:styleId="WW8Num17z2">
    <w:name w:val="WW8Num17z2"/>
    <w:qFormat/>
    <w:rsid w:val="00597A03"/>
  </w:style>
  <w:style w:type="character" w:customStyle="1" w:styleId="WW8Num17z3">
    <w:name w:val="WW8Num17z3"/>
    <w:qFormat/>
    <w:rsid w:val="00597A03"/>
  </w:style>
  <w:style w:type="character" w:customStyle="1" w:styleId="WW8Num17z4">
    <w:name w:val="WW8Num17z4"/>
    <w:qFormat/>
    <w:rsid w:val="00597A03"/>
  </w:style>
  <w:style w:type="character" w:customStyle="1" w:styleId="WW8Num17z5">
    <w:name w:val="WW8Num17z5"/>
    <w:qFormat/>
    <w:rsid w:val="00597A03"/>
  </w:style>
  <w:style w:type="character" w:customStyle="1" w:styleId="WW8Num17z6">
    <w:name w:val="WW8Num17z6"/>
    <w:qFormat/>
    <w:rsid w:val="00597A03"/>
  </w:style>
  <w:style w:type="character" w:customStyle="1" w:styleId="WW8Num17z7">
    <w:name w:val="WW8Num17z7"/>
    <w:qFormat/>
    <w:rsid w:val="00597A03"/>
  </w:style>
  <w:style w:type="character" w:customStyle="1" w:styleId="WW8Num17z8">
    <w:name w:val="WW8Num17z8"/>
    <w:qFormat/>
    <w:rsid w:val="00597A03"/>
  </w:style>
  <w:style w:type="character" w:customStyle="1" w:styleId="WW8Num25z1">
    <w:name w:val="WW8Num25z1"/>
    <w:qFormat/>
    <w:rsid w:val="00597A03"/>
  </w:style>
  <w:style w:type="character" w:customStyle="1" w:styleId="WW8Num25z2">
    <w:name w:val="WW8Num25z2"/>
    <w:qFormat/>
    <w:rsid w:val="00597A03"/>
  </w:style>
  <w:style w:type="character" w:customStyle="1" w:styleId="WW8Num25z3">
    <w:name w:val="WW8Num25z3"/>
    <w:qFormat/>
    <w:rsid w:val="00597A03"/>
  </w:style>
  <w:style w:type="character" w:customStyle="1" w:styleId="WW8Num25z4">
    <w:name w:val="WW8Num25z4"/>
    <w:qFormat/>
    <w:rsid w:val="00597A03"/>
  </w:style>
  <w:style w:type="character" w:customStyle="1" w:styleId="WW8Num25z5">
    <w:name w:val="WW8Num25z5"/>
    <w:qFormat/>
    <w:rsid w:val="00597A03"/>
  </w:style>
  <w:style w:type="character" w:customStyle="1" w:styleId="WW8Num25z6">
    <w:name w:val="WW8Num25z6"/>
    <w:qFormat/>
    <w:rsid w:val="00597A03"/>
  </w:style>
  <w:style w:type="character" w:customStyle="1" w:styleId="WW8Num25z7">
    <w:name w:val="WW8Num25z7"/>
    <w:qFormat/>
    <w:rsid w:val="00597A03"/>
  </w:style>
  <w:style w:type="character" w:customStyle="1" w:styleId="WW8Num25z8">
    <w:name w:val="WW8Num25z8"/>
    <w:qFormat/>
    <w:rsid w:val="00597A03"/>
  </w:style>
  <w:style w:type="character" w:customStyle="1" w:styleId="WW8Num26z0">
    <w:name w:val="WW8Num26z0"/>
    <w:qFormat/>
    <w:rsid w:val="00597A03"/>
    <w:rPr>
      <w:rFonts w:cs="Arial Unicode MS"/>
      <w:caps w:val="0"/>
      <w:smallCaps w:val="0"/>
      <w:strike w:val="0"/>
      <w:color w:val="000000"/>
      <w:spacing w:val="0"/>
      <w:position w:val="0"/>
      <w:sz w:val="24"/>
      <w:shd w:val="clear" w:color="auto" w:fill="auto"/>
      <w:vertAlign w:val="baseline"/>
    </w:rPr>
  </w:style>
  <w:style w:type="character" w:customStyle="1" w:styleId="WW8Num27z1">
    <w:name w:val="WW8Num27z1"/>
    <w:qFormat/>
    <w:rsid w:val="00597A03"/>
    <w:rPr>
      <w:rFonts w:ascii="Courier New" w:hAnsi="Courier New" w:cs="Courier New"/>
    </w:rPr>
  </w:style>
  <w:style w:type="character" w:customStyle="1" w:styleId="WW8Num27z2">
    <w:name w:val="WW8Num27z2"/>
    <w:qFormat/>
    <w:rsid w:val="00597A03"/>
    <w:rPr>
      <w:rFonts w:ascii="Wingdings" w:hAnsi="Wingdings" w:cs="Wingdings"/>
    </w:rPr>
  </w:style>
  <w:style w:type="character" w:customStyle="1" w:styleId="WW8Num28z3">
    <w:name w:val="WW8Num28z3"/>
    <w:qFormat/>
    <w:rsid w:val="00597A03"/>
  </w:style>
  <w:style w:type="character" w:customStyle="1" w:styleId="WW8Num28z4">
    <w:name w:val="WW8Num28z4"/>
    <w:qFormat/>
    <w:rsid w:val="00597A03"/>
  </w:style>
  <w:style w:type="character" w:customStyle="1" w:styleId="WW8Num28z5">
    <w:name w:val="WW8Num28z5"/>
    <w:qFormat/>
    <w:rsid w:val="00597A03"/>
  </w:style>
  <w:style w:type="character" w:customStyle="1" w:styleId="WW8Num28z6">
    <w:name w:val="WW8Num28z6"/>
    <w:qFormat/>
    <w:rsid w:val="00597A03"/>
  </w:style>
  <w:style w:type="character" w:customStyle="1" w:styleId="WW8Num28z7">
    <w:name w:val="WW8Num28z7"/>
    <w:qFormat/>
    <w:rsid w:val="00597A03"/>
  </w:style>
  <w:style w:type="character" w:customStyle="1" w:styleId="WW8Num28z8">
    <w:name w:val="WW8Num28z8"/>
    <w:qFormat/>
    <w:rsid w:val="00597A03"/>
  </w:style>
  <w:style w:type="character" w:customStyle="1" w:styleId="WW8Num33z1">
    <w:name w:val="WW8Num33z1"/>
    <w:qFormat/>
    <w:rsid w:val="00597A03"/>
    <w:rPr>
      <w:rFonts w:ascii="Courier New" w:hAnsi="Courier New" w:cs="Courier New"/>
    </w:rPr>
  </w:style>
  <w:style w:type="character" w:customStyle="1" w:styleId="WW8Num33z2">
    <w:name w:val="WW8Num33z2"/>
    <w:qFormat/>
    <w:rsid w:val="00597A03"/>
    <w:rPr>
      <w:rFonts w:ascii="Wingdings" w:hAnsi="Wingdings" w:cs="Wingdings"/>
    </w:rPr>
  </w:style>
  <w:style w:type="character" w:customStyle="1" w:styleId="1a">
    <w:name w:val="Основной шрифт абзаца1"/>
    <w:qFormat/>
    <w:rsid w:val="00597A03"/>
  </w:style>
  <w:style w:type="character" w:customStyle="1" w:styleId="Link">
    <w:name w:val="Link"/>
    <w:qFormat/>
    <w:rsid w:val="00597A03"/>
    <w:rPr>
      <w:color w:val="0000FF"/>
      <w:u w:val="single"/>
    </w:rPr>
  </w:style>
  <w:style w:type="character" w:customStyle="1" w:styleId="Hyperlink0">
    <w:name w:val="Hyperlink.0"/>
    <w:qFormat/>
    <w:rsid w:val="00597A03"/>
    <w:rPr>
      <w:color w:val="0000FF"/>
      <w:sz w:val="28"/>
      <w:szCs w:val="28"/>
      <w:u w:val="single"/>
    </w:rPr>
  </w:style>
  <w:style w:type="character" w:customStyle="1" w:styleId="1b">
    <w:name w:val="Стиль1"/>
    <w:qFormat/>
    <w:rsid w:val="00597A03"/>
    <w:rPr>
      <w:rFonts w:ascii="Times New Roman" w:hAnsi="Times New Roman" w:cs="Times New Roman"/>
      <w:i/>
      <w:sz w:val="24"/>
    </w:rPr>
  </w:style>
  <w:style w:type="character" w:customStyle="1" w:styleId="27">
    <w:name w:val="Обычный (веб) Знак2"/>
    <w:qFormat/>
    <w:rsid w:val="00597A03"/>
    <w:rPr>
      <w:rFonts w:eastAsia="Times New Roman"/>
      <w:b/>
      <w:bCs/>
      <w:color w:val="000000"/>
      <w:sz w:val="28"/>
      <w:szCs w:val="28"/>
      <w:shd w:val="clear" w:color="auto" w:fill="FFFFFF"/>
      <w:lang w:bidi="ar-SA"/>
    </w:rPr>
  </w:style>
  <w:style w:type="character" w:customStyle="1" w:styleId="c23">
    <w:name w:val="c23"/>
    <w:qFormat/>
    <w:rsid w:val="00597A03"/>
  </w:style>
  <w:style w:type="character" w:customStyle="1" w:styleId="w">
    <w:name w:val="w"/>
    <w:qFormat/>
    <w:rsid w:val="00597A03"/>
  </w:style>
  <w:style w:type="character" w:customStyle="1" w:styleId="Zag11">
    <w:name w:val="Zag_11"/>
    <w:qFormat/>
    <w:rsid w:val="00597A03"/>
  </w:style>
  <w:style w:type="character" w:customStyle="1" w:styleId="share-counter-common">
    <w:name w:val="share-counter-common"/>
    <w:qFormat/>
    <w:rsid w:val="00597A03"/>
  </w:style>
  <w:style w:type="character" w:customStyle="1" w:styleId="c0">
    <w:name w:val="c0"/>
    <w:qFormat/>
    <w:rsid w:val="00597A03"/>
  </w:style>
  <w:style w:type="character" w:customStyle="1" w:styleId="28">
    <w:name w:val="Основной текст с отступом 2 Знак"/>
    <w:qFormat/>
    <w:rsid w:val="00597A03"/>
    <w:rPr>
      <w:rFonts w:ascii="Calibri" w:eastAsia="Calibri" w:hAnsi="Calibri" w:cs="Calibri"/>
      <w:color w:val="000000"/>
      <w:sz w:val="22"/>
      <w:szCs w:val="22"/>
    </w:rPr>
  </w:style>
  <w:style w:type="character" w:styleId="aff2">
    <w:name w:val="Strong"/>
    <w:qFormat/>
    <w:rsid w:val="00597A03"/>
    <w:rPr>
      <w:b/>
      <w:bCs/>
    </w:rPr>
  </w:style>
  <w:style w:type="character" w:customStyle="1" w:styleId="1c">
    <w:name w:val="Знак примечания1"/>
    <w:qFormat/>
    <w:rsid w:val="00597A03"/>
    <w:rPr>
      <w:sz w:val="16"/>
      <w:szCs w:val="16"/>
    </w:rPr>
  </w:style>
  <w:style w:type="character" w:customStyle="1" w:styleId="aff3">
    <w:name w:val="Символ сноски"/>
    <w:qFormat/>
    <w:rsid w:val="00597A03"/>
    <w:rPr>
      <w:vertAlign w:val="superscript"/>
    </w:rPr>
  </w:style>
  <w:style w:type="character" w:styleId="aff4">
    <w:name w:val="FollowedHyperlink"/>
    <w:rsid w:val="00597A03"/>
    <w:rPr>
      <w:color w:val="FF00FF"/>
      <w:u w:val="single"/>
    </w:rPr>
  </w:style>
  <w:style w:type="character" w:customStyle="1" w:styleId="FontStyle22">
    <w:name w:val="Font Style22"/>
    <w:qFormat/>
    <w:rsid w:val="00597A03"/>
    <w:rPr>
      <w:rFonts w:ascii="Times New Roman" w:hAnsi="Times New Roman" w:cs="Times New Roman"/>
      <w:sz w:val="26"/>
      <w:szCs w:val="26"/>
    </w:rPr>
  </w:style>
  <w:style w:type="character" w:customStyle="1" w:styleId="c8">
    <w:name w:val="c8"/>
    <w:qFormat/>
    <w:rsid w:val="00597A03"/>
  </w:style>
  <w:style w:type="character" w:customStyle="1" w:styleId="aff5">
    <w:name w:val="Основной текст с отступом Знак"/>
    <w:qFormat/>
    <w:rsid w:val="00597A03"/>
    <w:rPr>
      <w:color w:val="000000"/>
      <w:sz w:val="22"/>
      <w:szCs w:val="22"/>
      <w:lang w:eastAsia="zh-CN" w:bidi="ar-SA"/>
    </w:rPr>
  </w:style>
  <w:style w:type="character" w:customStyle="1" w:styleId="1d">
    <w:name w:val="Нижний колонтитул Знак1"/>
    <w:qFormat/>
    <w:rsid w:val="00597A03"/>
    <w:rPr>
      <w:rFonts w:ascii="Calibri" w:eastAsia="Calibri" w:hAnsi="Calibri" w:cs="Calibri"/>
      <w:color w:val="000000"/>
      <w:sz w:val="22"/>
      <w:szCs w:val="22"/>
      <w:lang w:eastAsia="zh-CN"/>
    </w:rPr>
  </w:style>
  <w:style w:type="character" w:customStyle="1" w:styleId="1e">
    <w:name w:val="Текст выноски Знак1"/>
    <w:qFormat/>
    <w:rsid w:val="00597A03"/>
    <w:rPr>
      <w:rFonts w:ascii="Segoe UI" w:eastAsia="Calibri" w:hAnsi="Segoe UI" w:cs="Times New Roman"/>
      <w:color w:val="000000"/>
      <w:sz w:val="18"/>
      <w:szCs w:val="18"/>
      <w:lang w:eastAsia="zh-CN"/>
    </w:rPr>
  </w:style>
  <w:style w:type="character" w:customStyle="1" w:styleId="1f">
    <w:name w:val="Текст примечания Знак1"/>
    <w:qFormat/>
    <w:rsid w:val="00597A03"/>
    <w:rPr>
      <w:rFonts w:ascii="Calibri" w:eastAsia="Calibri" w:hAnsi="Calibri" w:cs="Calibri"/>
      <w:color w:val="000000"/>
      <w:sz w:val="20"/>
      <w:szCs w:val="20"/>
      <w:lang w:eastAsia="zh-CN"/>
    </w:rPr>
  </w:style>
  <w:style w:type="character" w:customStyle="1" w:styleId="1f0">
    <w:name w:val="Тема примечания Знак1"/>
    <w:qFormat/>
    <w:rsid w:val="00597A03"/>
    <w:rPr>
      <w:rFonts w:ascii="Calibri" w:eastAsia="Calibri" w:hAnsi="Calibri" w:cs="Times New Roman"/>
      <w:b/>
      <w:bCs/>
      <w:color w:val="000000"/>
      <w:sz w:val="20"/>
      <w:szCs w:val="20"/>
      <w:lang w:eastAsia="zh-CN"/>
    </w:rPr>
  </w:style>
  <w:style w:type="character" w:customStyle="1" w:styleId="1f1">
    <w:name w:val="Текст сноски Знак1"/>
    <w:link w:val="1f2"/>
    <w:qFormat/>
    <w:rsid w:val="00597A03"/>
    <w:rPr>
      <w:rFonts w:ascii="Calibri" w:eastAsia="Calibri" w:hAnsi="Calibri" w:cs="Times New Roman"/>
      <w:color w:val="000000"/>
      <w:sz w:val="20"/>
      <w:szCs w:val="20"/>
      <w:lang w:eastAsia="zh-CN"/>
    </w:rPr>
  </w:style>
  <w:style w:type="character" w:customStyle="1" w:styleId="80">
    <w:name w:val="Заголовок 8 Знак"/>
    <w:qFormat/>
    <w:rsid w:val="00597A03"/>
    <w:rPr>
      <w:rFonts w:ascii="Arial" w:eastAsia="Arial" w:hAnsi="Arial" w:cs="Arial"/>
      <w:i/>
      <w:iCs/>
      <w:sz w:val="22"/>
      <w:szCs w:val="22"/>
    </w:rPr>
  </w:style>
  <w:style w:type="character" w:customStyle="1" w:styleId="9">
    <w:name w:val="Заголовок 9 Знак"/>
    <w:qFormat/>
    <w:rsid w:val="00597A03"/>
    <w:rPr>
      <w:rFonts w:ascii="Arial" w:eastAsia="Arial" w:hAnsi="Arial" w:cs="Arial"/>
      <w:i/>
      <w:iCs/>
      <w:sz w:val="21"/>
      <w:szCs w:val="21"/>
    </w:rPr>
  </w:style>
  <w:style w:type="character" w:customStyle="1" w:styleId="29">
    <w:name w:val="Цитата 2 Знак"/>
    <w:qFormat/>
    <w:rsid w:val="00597A03"/>
    <w:rPr>
      <w:rFonts w:ascii="Times New Roman" w:hAnsi="Times New Roman" w:cs="Times New Roman"/>
      <w:i/>
      <w:sz w:val="28"/>
      <w:szCs w:val="22"/>
    </w:rPr>
  </w:style>
  <w:style w:type="character" w:customStyle="1" w:styleId="aff6">
    <w:name w:val="Выделенная цитата Знак"/>
    <w:qFormat/>
    <w:rsid w:val="00597A03"/>
    <w:rPr>
      <w:rFonts w:ascii="Times New Roman" w:hAnsi="Times New Roman" w:cs="Times New Roman"/>
      <w:i/>
      <w:sz w:val="28"/>
      <w:szCs w:val="22"/>
      <w:shd w:val="clear" w:color="auto" w:fill="F2F2F2"/>
    </w:rPr>
  </w:style>
  <w:style w:type="character" w:customStyle="1" w:styleId="FooterChar">
    <w:name w:val="Footer Char"/>
    <w:qFormat/>
    <w:rsid w:val="00597A03"/>
  </w:style>
  <w:style w:type="character" w:customStyle="1" w:styleId="aff7">
    <w:name w:val="Стиль полужирный"/>
    <w:qFormat/>
    <w:rsid w:val="00597A03"/>
    <w:rPr>
      <w:rFonts w:ascii="Times New Roman" w:hAnsi="Times New Roman" w:cs="Times New Roman"/>
      <w:b/>
      <w:bCs/>
      <w:sz w:val="24"/>
    </w:rPr>
  </w:style>
  <w:style w:type="character" w:customStyle="1" w:styleId="aff8">
    <w:name w:val="Без интервала Знак"/>
    <w:qFormat/>
    <w:rsid w:val="00597A03"/>
    <w:rPr>
      <w:rFonts w:ascii="Courier New" w:eastAsia="Times New Roman" w:hAnsi="Courier New" w:cs="Courier New"/>
      <w:color w:val="000000"/>
      <w:sz w:val="24"/>
      <w:szCs w:val="24"/>
      <w:lang w:bidi="ar-SA"/>
    </w:rPr>
  </w:style>
  <w:style w:type="character" w:customStyle="1" w:styleId="1f3">
    <w:name w:val="Неразрешенное упоминание1"/>
    <w:qFormat/>
    <w:rsid w:val="00597A03"/>
    <w:rPr>
      <w:color w:val="605E5C"/>
      <w:shd w:val="clear" w:color="auto" w:fill="E1DFDD"/>
    </w:rPr>
  </w:style>
  <w:style w:type="character" w:styleId="aff9">
    <w:name w:val="Emphasis"/>
    <w:qFormat/>
    <w:rsid w:val="00597A03"/>
    <w:rPr>
      <w:i/>
      <w:iCs/>
    </w:rPr>
  </w:style>
  <w:style w:type="character" w:customStyle="1" w:styleId="Heading1Char">
    <w:name w:val="Heading 1 Char"/>
    <w:qFormat/>
    <w:rsid w:val="00597A03"/>
    <w:rPr>
      <w:rFonts w:ascii="Arial" w:eastAsia="Arial" w:hAnsi="Arial" w:cs="Arial"/>
      <w:sz w:val="40"/>
      <w:szCs w:val="40"/>
    </w:rPr>
  </w:style>
  <w:style w:type="character" w:customStyle="1" w:styleId="Heading2Char">
    <w:name w:val="Heading 2 Char"/>
    <w:qFormat/>
    <w:rsid w:val="00597A03"/>
    <w:rPr>
      <w:rFonts w:ascii="Arial" w:eastAsia="Arial" w:hAnsi="Arial" w:cs="Arial"/>
      <w:sz w:val="34"/>
    </w:rPr>
  </w:style>
  <w:style w:type="character" w:customStyle="1" w:styleId="Heading3Char">
    <w:name w:val="Heading 3 Char"/>
    <w:qFormat/>
    <w:rsid w:val="00597A03"/>
    <w:rPr>
      <w:rFonts w:ascii="Arial" w:eastAsia="Arial" w:hAnsi="Arial" w:cs="Arial"/>
      <w:sz w:val="30"/>
      <w:szCs w:val="30"/>
    </w:rPr>
  </w:style>
  <w:style w:type="character" w:customStyle="1" w:styleId="Heading4Char">
    <w:name w:val="Heading 4 Char"/>
    <w:qFormat/>
    <w:rsid w:val="00597A03"/>
    <w:rPr>
      <w:rFonts w:ascii="Arial" w:eastAsia="Arial" w:hAnsi="Arial" w:cs="Arial"/>
      <w:b/>
      <w:bCs/>
      <w:sz w:val="26"/>
      <w:szCs w:val="26"/>
    </w:rPr>
  </w:style>
  <w:style w:type="character" w:customStyle="1" w:styleId="Heading5Char">
    <w:name w:val="Heading 5 Char"/>
    <w:qFormat/>
    <w:rsid w:val="00597A03"/>
    <w:rPr>
      <w:rFonts w:ascii="Arial" w:eastAsia="Arial" w:hAnsi="Arial" w:cs="Arial"/>
      <w:b/>
      <w:bCs/>
      <w:sz w:val="24"/>
      <w:szCs w:val="24"/>
    </w:rPr>
  </w:style>
  <w:style w:type="character" w:customStyle="1" w:styleId="Heading6Char">
    <w:name w:val="Heading 6 Char"/>
    <w:qFormat/>
    <w:rsid w:val="00597A03"/>
    <w:rPr>
      <w:rFonts w:ascii="Arial" w:eastAsia="Arial" w:hAnsi="Arial" w:cs="Arial"/>
      <w:b/>
      <w:bCs/>
      <w:sz w:val="22"/>
      <w:szCs w:val="22"/>
    </w:rPr>
  </w:style>
  <w:style w:type="character" w:customStyle="1" w:styleId="Heading7Char">
    <w:name w:val="Heading 7 Char"/>
    <w:qFormat/>
    <w:rsid w:val="00597A03"/>
    <w:rPr>
      <w:rFonts w:ascii="Arial" w:eastAsia="Arial" w:hAnsi="Arial" w:cs="Arial"/>
      <w:b/>
      <w:bCs/>
      <w:i/>
      <w:iCs/>
      <w:sz w:val="22"/>
      <w:szCs w:val="22"/>
    </w:rPr>
  </w:style>
  <w:style w:type="character" w:customStyle="1" w:styleId="Heading8Char">
    <w:name w:val="Heading 8 Char"/>
    <w:qFormat/>
    <w:rsid w:val="00597A03"/>
    <w:rPr>
      <w:rFonts w:ascii="Arial" w:eastAsia="Arial" w:hAnsi="Arial" w:cs="Arial"/>
      <w:i/>
      <w:iCs/>
      <w:sz w:val="22"/>
      <w:szCs w:val="22"/>
    </w:rPr>
  </w:style>
  <w:style w:type="character" w:customStyle="1" w:styleId="Heading9Char">
    <w:name w:val="Heading 9 Char"/>
    <w:qFormat/>
    <w:rsid w:val="00597A03"/>
    <w:rPr>
      <w:rFonts w:ascii="Arial" w:eastAsia="Arial" w:hAnsi="Arial" w:cs="Arial"/>
      <w:i/>
      <w:iCs/>
      <w:sz w:val="21"/>
      <w:szCs w:val="21"/>
    </w:rPr>
  </w:style>
  <w:style w:type="character" w:customStyle="1" w:styleId="3">
    <w:name w:val="Название Знак3"/>
    <w:link w:val="a5"/>
    <w:qFormat/>
    <w:rsid w:val="00597A03"/>
    <w:rPr>
      <w:sz w:val="48"/>
      <w:szCs w:val="48"/>
    </w:rPr>
  </w:style>
  <w:style w:type="character" w:customStyle="1" w:styleId="SubtitleChar">
    <w:name w:val="Subtitle Char"/>
    <w:qFormat/>
    <w:rsid w:val="00597A03"/>
    <w:rPr>
      <w:sz w:val="24"/>
      <w:szCs w:val="24"/>
    </w:rPr>
  </w:style>
  <w:style w:type="character" w:customStyle="1" w:styleId="212">
    <w:name w:val="Цитата 2 Знак1"/>
    <w:link w:val="20"/>
    <w:qFormat/>
    <w:rsid w:val="00597A03"/>
    <w:rPr>
      <w:i/>
    </w:rPr>
  </w:style>
  <w:style w:type="character" w:customStyle="1" w:styleId="10">
    <w:name w:val="Выделенная цитата Знак1"/>
    <w:link w:val="a6"/>
    <w:qFormat/>
    <w:rsid w:val="00597A03"/>
    <w:rPr>
      <w:i/>
    </w:rPr>
  </w:style>
  <w:style w:type="character" w:customStyle="1" w:styleId="HeaderChar">
    <w:name w:val="Header Char"/>
    <w:qFormat/>
    <w:rsid w:val="00597A03"/>
  </w:style>
  <w:style w:type="character" w:customStyle="1" w:styleId="CaptionChar">
    <w:name w:val="Caption Char"/>
    <w:qFormat/>
    <w:rsid w:val="00597A03"/>
  </w:style>
  <w:style w:type="character" w:customStyle="1" w:styleId="FootnoteTextChar">
    <w:name w:val="Footnote Text Char"/>
    <w:qFormat/>
    <w:rsid w:val="00597A03"/>
    <w:rPr>
      <w:sz w:val="18"/>
    </w:rPr>
  </w:style>
  <w:style w:type="character" w:customStyle="1" w:styleId="A20">
    <w:name w:val="A2"/>
    <w:qFormat/>
    <w:rsid w:val="00597A03"/>
    <w:rPr>
      <w:rFonts w:cs="Newton"/>
      <w:b/>
      <w:bCs/>
      <w:color w:val="000000"/>
      <w:sz w:val="34"/>
      <w:szCs w:val="34"/>
    </w:rPr>
  </w:style>
  <w:style w:type="character" w:customStyle="1" w:styleId="A00">
    <w:name w:val="A0"/>
    <w:qFormat/>
    <w:rsid w:val="00597A03"/>
    <w:rPr>
      <w:rFonts w:cs="Newton"/>
      <w:color w:val="000000"/>
      <w:sz w:val="18"/>
      <w:szCs w:val="18"/>
    </w:rPr>
  </w:style>
  <w:style w:type="character" w:customStyle="1" w:styleId="A10">
    <w:name w:val="A1"/>
    <w:qFormat/>
    <w:rsid w:val="00597A03"/>
    <w:rPr>
      <w:rFonts w:cs="Newton"/>
      <w:color w:val="000000"/>
      <w:sz w:val="20"/>
      <w:szCs w:val="20"/>
    </w:rPr>
  </w:style>
  <w:style w:type="character" w:customStyle="1" w:styleId="A40">
    <w:name w:val="A4"/>
    <w:qFormat/>
    <w:rsid w:val="00597A03"/>
    <w:rPr>
      <w:rFonts w:cs="Newton"/>
      <w:color w:val="000000"/>
      <w:sz w:val="26"/>
      <w:szCs w:val="26"/>
    </w:rPr>
  </w:style>
  <w:style w:type="character" w:customStyle="1" w:styleId="1f4">
    <w:name w:val="Гиперссылка1"/>
    <w:qFormat/>
    <w:rsid w:val="00597A03"/>
    <w:rPr>
      <w:color w:val="0000FF"/>
      <w:u w:val="single"/>
    </w:rPr>
  </w:style>
  <w:style w:type="character" w:customStyle="1" w:styleId="260">
    <w:name w:val="Основной текст (26)_"/>
    <w:qFormat/>
    <w:rsid w:val="00597A03"/>
    <w:rPr>
      <w:rFonts w:ascii="Century Schoolbook" w:eastAsia="Century Schoolbook" w:hAnsi="Century Schoolbook" w:cs="Century Schoolbook"/>
      <w:sz w:val="24"/>
      <w:szCs w:val="24"/>
      <w:shd w:val="clear" w:color="auto" w:fill="FFFFFF"/>
    </w:rPr>
  </w:style>
  <w:style w:type="character" w:customStyle="1" w:styleId="270">
    <w:name w:val="Основной текст (27)_"/>
    <w:qFormat/>
    <w:rsid w:val="00597A03"/>
    <w:rPr>
      <w:rFonts w:ascii="Century Schoolbook" w:eastAsia="Century Schoolbook" w:hAnsi="Century Schoolbook" w:cs="Century Schoolbook"/>
      <w:sz w:val="21"/>
      <w:szCs w:val="21"/>
      <w:shd w:val="clear" w:color="auto" w:fill="FFFFFF"/>
    </w:rPr>
  </w:style>
  <w:style w:type="character" w:customStyle="1" w:styleId="250">
    <w:name w:val="Основной текст (25)_"/>
    <w:qFormat/>
    <w:rsid w:val="00597A03"/>
    <w:rPr>
      <w:rFonts w:ascii="Century Schoolbook" w:eastAsia="Century Schoolbook" w:hAnsi="Century Schoolbook" w:cs="Century Schoolbook"/>
      <w:sz w:val="26"/>
      <w:szCs w:val="26"/>
      <w:shd w:val="clear" w:color="auto" w:fill="FFFFFF"/>
    </w:rPr>
  </w:style>
  <w:style w:type="character" w:customStyle="1" w:styleId="50">
    <w:name w:val="Заголовок №5_"/>
    <w:qFormat/>
    <w:rsid w:val="00597A03"/>
    <w:rPr>
      <w:rFonts w:ascii="Century Schoolbook" w:eastAsia="Century Schoolbook" w:hAnsi="Century Schoolbook" w:cs="Century Schoolbook"/>
      <w:sz w:val="24"/>
      <w:szCs w:val="24"/>
      <w:shd w:val="clear" w:color="auto" w:fill="FFFFFF"/>
    </w:rPr>
  </w:style>
  <w:style w:type="character" w:customStyle="1" w:styleId="330">
    <w:name w:val="Заголовок №3 (3)_"/>
    <w:qFormat/>
    <w:rsid w:val="00597A03"/>
    <w:rPr>
      <w:rFonts w:ascii="Century Schoolbook" w:eastAsia="Century Schoolbook" w:hAnsi="Century Schoolbook" w:cs="Century Schoolbook"/>
      <w:sz w:val="24"/>
      <w:szCs w:val="24"/>
      <w:shd w:val="clear" w:color="auto" w:fill="FFFFFF"/>
    </w:rPr>
  </w:style>
  <w:style w:type="character" w:customStyle="1" w:styleId="52">
    <w:name w:val="Заголовок №5 (2)_"/>
    <w:qFormat/>
    <w:rsid w:val="00597A03"/>
    <w:rPr>
      <w:rFonts w:ascii="Century Schoolbook" w:eastAsia="Century Schoolbook" w:hAnsi="Century Schoolbook" w:cs="Century Schoolbook"/>
      <w:sz w:val="21"/>
      <w:szCs w:val="21"/>
      <w:shd w:val="clear" w:color="auto" w:fill="FFFFFF"/>
    </w:rPr>
  </w:style>
  <w:style w:type="character" w:customStyle="1" w:styleId="220">
    <w:name w:val="Заголовок №2 (2)"/>
    <w:qFormat/>
    <w:rsid w:val="00597A03"/>
    <w:rPr>
      <w:rFonts w:ascii="Century Schoolbook" w:eastAsia="Century Schoolbook" w:hAnsi="Century Schoolbook" w:cs="Century Schoolbook"/>
      <w:b w:val="0"/>
      <w:bCs w:val="0"/>
      <w:i w:val="0"/>
      <w:iCs w:val="0"/>
      <w:caps w:val="0"/>
      <w:smallCaps w:val="0"/>
      <w:strike w:val="0"/>
      <w:spacing w:val="0"/>
      <w:sz w:val="27"/>
      <w:szCs w:val="27"/>
    </w:rPr>
  </w:style>
  <w:style w:type="character" w:customStyle="1" w:styleId="230">
    <w:name w:val="Заголовок №2 (3)_"/>
    <w:qFormat/>
    <w:rsid w:val="00597A03"/>
    <w:rPr>
      <w:rFonts w:ascii="Century Schoolbook" w:eastAsia="Century Schoolbook" w:hAnsi="Century Schoolbook" w:cs="Century Schoolbook"/>
      <w:sz w:val="24"/>
      <w:szCs w:val="24"/>
      <w:shd w:val="clear" w:color="auto" w:fill="FFFFFF"/>
    </w:rPr>
  </w:style>
  <w:style w:type="character" w:customStyle="1" w:styleId="150">
    <w:name w:val="Заголовок №1 (5)_"/>
    <w:qFormat/>
    <w:rsid w:val="00597A03"/>
    <w:rPr>
      <w:rFonts w:ascii="Century Schoolbook" w:eastAsia="Century Schoolbook" w:hAnsi="Century Schoolbook" w:cs="Century Schoolbook"/>
      <w:sz w:val="24"/>
      <w:szCs w:val="24"/>
      <w:shd w:val="clear" w:color="auto" w:fill="FFFFFF"/>
    </w:rPr>
  </w:style>
  <w:style w:type="character" w:customStyle="1" w:styleId="240">
    <w:name w:val="Заголовок №2 (4)_"/>
    <w:qFormat/>
    <w:rsid w:val="00597A03"/>
    <w:rPr>
      <w:rFonts w:ascii="Century Schoolbook" w:eastAsia="Century Schoolbook" w:hAnsi="Century Schoolbook" w:cs="Century Schoolbook"/>
      <w:sz w:val="26"/>
      <w:szCs w:val="26"/>
      <w:shd w:val="clear" w:color="auto" w:fill="FFFFFF"/>
    </w:rPr>
  </w:style>
  <w:style w:type="character" w:customStyle="1" w:styleId="CenturySchoolbook13pt">
    <w:name w:val="Основной текст + Century Schoolbook;13 pt"/>
    <w:qFormat/>
    <w:rsid w:val="00597A03"/>
    <w:rPr>
      <w:rFonts w:ascii="Century Schoolbook" w:eastAsia="Century Schoolbook" w:hAnsi="Century Schoolbook" w:cs="Century Schoolbook"/>
      <w:spacing w:val="0"/>
      <w:sz w:val="26"/>
      <w:szCs w:val="26"/>
    </w:rPr>
  </w:style>
  <w:style w:type="character" w:styleId="affa">
    <w:name w:val="Subtle Reference"/>
    <w:qFormat/>
    <w:rsid w:val="00597A03"/>
    <w:rPr>
      <w:smallCaps/>
      <w:color w:val="C0504D"/>
      <w:u w:val="single"/>
    </w:rPr>
  </w:style>
  <w:style w:type="character" w:styleId="affb">
    <w:name w:val="Intense Reference"/>
    <w:qFormat/>
    <w:rsid w:val="00597A03"/>
    <w:rPr>
      <w:b/>
      <w:bCs/>
      <w:smallCaps/>
      <w:color w:val="C0504D"/>
      <w:spacing w:val="5"/>
      <w:u w:val="single"/>
    </w:rPr>
  </w:style>
  <w:style w:type="character" w:styleId="affc">
    <w:name w:val="Book Title"/>
    <w:qFormat/>
    <w:rsid w:val="00597A03"/>
    <w:rPr>
      <w:b/>
      <w:bCs/>
      <w:smallCaps/>
      <w:spacing w:val="5"/>
    </w:rPr>
  </w:style>
  <w:style w:type="character" w:customStyle="1" w:styleId="apple-converted-space">
    <w:name w:val="apple-converted-space"/>
    <w:qFormat/>
    <w:rsid w:val="00597A03"/>
  </w:style>
  <w:style w:type="character" w:styleId="affd">
    <w:name w:val="Subtle Emphasis"/>
    <w:qFormat/>
    <w:rsid w:val="00597A03"/>
    <w:rPr>
      <w:i/>
      <w:iCs/>
      <w:color w:val="808080"/>
    </w:rPr>
  </w:style>
  <w:style w:type="character" w:styleId="affe">
    <w:name w:val="Intense Emphasis"/>
    <w:qFormat/>
    <w:rsid w:val="00597A03"/>
    <w:rPr>
      <w:b/>
      <w:bCs/>
      <w:i/>
      <w:iCs/>
      <w:color w:val="4F81BD"/>
    </w:rPr>
  </w:style>
  <w:style w:type="character" w:customStyle="1" w:styleId="file">
    <w:name w:val="file"/>
    <w:qFormat/>
    <w:rsid w:val="00597A03"/>
  </w:style>
  <w:style w:type="character" w:customStyle="1" w:styleId="c4">
    <w:name w:val="c4"/>
    <w:qFormat/>
    <w:rsid w:val="00597A03"/>
  </w:style>
  <w:style w:type="character" w:customStyle="1" w:styleId="like-tooltip">
    <w:name w:val="like-tooltip"/>
    <w:qFormat/>
    <w:rsid w:val="00597A03"/>
  </w:style>
  <w:style w:type="character" w:customStyle="1" w:styleId="flag-throbber">
    <w:name w:val="flag-throbber"/>
    <w:qFormat/>
    <w:rsid w:val="00597A03"/>
  </w:style>
  <w:style w:type="character" w:styleId="afff">
    <w:name w:val="Placeholder Text"/>
    <w:qFormat/>
    <w:rsid w:val="00597A03"/>
    <w:rPr>
      <w:color w:val="808080"/>
    </w:rPr>
  </w:style>
  <w:style w:type="character" w:customStyle="1" w:styleId="140">
    <w:name w:val="Основной текст + Полужирный14"/>
    <w:qFormat/>
    <w:rsid w:val="00597A03"/>
    <w:rPr>
      <w:rFonts w:ascii="Times New Roman" w:hAnsi="Times New Roman" w:cs="Times New Roman"/>
      <w:b/>
      <w:bCs/>
      <w:i/>
      <w:iCs/>
      <w:spacing w:val="0"/>
      <w:sz w:val="22"/>
      <w:szCs w:val="22"/>
      <w:lang w:bidi="ar-SA"/>
    </w:rPr>
  </w:style>
  <w:style w:type="character" w:customStyle="1" w:styleId="afff0">
    <w:name w:val="Красная строка Знак"/>
    <w:qFormat/>
    <w:rsid w:val="00597A03"/>
    <w:rPr>
      <w:rFonts w:ascii="Courier New" w:eastAsia="Times New Roman" w:hAnsi="Courier New" w:cs="Bookman Old Style"/>
      <w:sz w:val="24"/>
      <w:szCs w:val="24"/>
    </w:rPr>
  </w:style>
  <w:style w:type="character" w:customStyle="1" w:styleId="afff1">
    <w:name w:val="Основной текст_"/>
    <w:qFormat/>
    <w:rsid w:val="00597A03"/>
    <w:rPr>
      <w:sz w:val="21"/>
      <w:szCs w:val="21"/>
      <w:shd w:val="clear" w:color="auto" w:fill="FFFFFF"/>
    </w:rPr>
  </w:style>
  <w:style w:type="character" w:customStyle="1" w:styleId="0pt">
    <w:name w:val="Основной текст + Полужирный;Интервал 0 pt"/>
    <w:qFormat/>
    <w:rsid w:val="00597A03"/>
    <w:rPr>
      <w:rFonts w:ascii="Malgun Gothic" w:eastAsia="Malgun Gothic" w:hAnsi="Malgun Gothic" w:cs="Malgun Gothic"/>
      <w:b/>
      <w:bCs/>
      <w:i w:val="0"/>
      <w:iCs w:val="0"/>
      <w:caps w:val="0"/>
      <w:smallCaps w:val="0"/>
      <w:strike w:val="0"/>
      <w:color w:val="000000"/>
      <w:spacing w:val="4"/>
      <w:position w:val="0"/>
      <w:sz w:val="18"/>
      <w:szCs w:val="18"/>
      <w:u w:val="none"/>
      <w:shd w:val="clear" w:color="auto" w:fill="FFFFFF"/>
      <w:vertAlign w:val="baseline"/>
      <w:lang w:val="ru-RU"/>
    </w:rPr>
  </w:style>
  <w:style w:type="character" w:customStyle="1" w:styleId="111">
    <w:name w:val="Заголовок 1 Знак1"/>
    <w:qFormat/>
    <w:rsid w:val="00597A03"/>
    <w:rPr>
      <w:rFonts w:ascii="Times New Roman" w:eastAsia="Times New Roman" w:hAnsi="Times New Roman" w:cs="Times New Roman"/>
      <w:b/>
      <w:sz w:val="24"/>
      <w:szCs w:val="32"/>
    </w:rPr>
  </w:style>
  <w:style w:type="character" w:customStyle="1" w:styleId="610">
    <w:name w:val="Заголовок 6 Знак1"/>
    <w:qFormat/>
    <w:rsid w:val="00597A03"/>
    <w:rPr>
      <w:rFonts w:ascii="Cambria" w:eastAsia="Times New Roman" w:hAnsi="Cambria" w:cs="Times New Roman"/>
      <w:i/>
      <w:iCs/>
      <w:color w:val="243F60"/>
    </w:rPr>
  </w:style>
  <w:style w:type="character" w:customStyle="1" w:styleId="710">
    <w:name w:val="Заголовок 7 Знак1"/>
    <w:qFormat/>
    <w:rsid w:val="00597A03"/>
    <w:rPr>
      <w:rFonts w:ascii="Cambria" w:eastAsia="Times New Roman" w:hAnsi="Cambria" w:cs="Times New Roman"/>
      <w:i/>
      <w:iCs/>
      <w:color w:val="404040"/>
    </w:rPr>
  </w:style>
  <w:style w:type="character" w:customStyle="1" w:styleId="810">
    <w:name w:val="Заголовок 8 Знак1"/>
    <w:qFormat/>
    <w:rsid w:val="00597A03"/>
    <w:rPr>
      <w:rFonts w:ascii="Cambria" w:eastAsia="Times New Roman" w:hAnsi="Cambria" w:cs="Times New Roman"/>
      <w:color w:val="404040"/>
      <w:sz w:val="20"/>
      <w:szCs w:val="20"/>
    </w:rPr>
  </w:style>
  <w:style w:type="character" w:customStyle="1" w:styleId="910">
    <w:name w:val="Заголовок 9 Знак1"/>
    <w:qFormat/>
    <w:rsid w:val="00597A03"/>
    <w:rPr>
      <w:rFonts w:ascii="Cambria" w:eastAsia="Times New Roman" w:hAnsi="Cambria" w:cs="Times New Roman"/>
      <w:i/>
      <w:iCs/>
      <w:color w:val="404040"/>
      <w:sz w:val="20"/>
      <w:szCs w:val="20"/>
    </w:rPr>
  </w:style>
  <w:style w:type="character" w:customStyle="1" w:styleId="c18">
    <w:name w:val="c18"/>
    <w:qFormat/>
    <w:rsid w:val="00597A03"/>
  </w:style>
  <w:style w:type="character" w:customStyle="1" w:styleId="c105">
    <w:name w:val="c105"/>
    <w:qFormat/>
    <w:rsid w:val="00597A03"/>
  </w:style>
  <w:style w:type="character" w:customStyle="1" w:styleId="afff2">
    <w:name w:val="Основной текст + Курсив"/>
    <w:qFormat/>
    <w:rsid w:val="00597A03"/>
    <w:rPr>
      <w:rFonts w:ascii="Malgun Gothic" w:eastAsia="Malgun Gothic" w:hAnsi="Malgun Gothic" w:cs="Malgun Gothic"/>
      <w:b w:val="0"/>
      <w:bCs w:val="0"/>
      <w:i/>
      <w:iCs/>
      <w:caps w:val="0"/>
      <w:smallCaps w:val="0"/>
      <w:strike w:val="0"/>
      <w:color w:val="000000"/>
      <w:spacing w:val="3"/>
      <w:position w:val="0"/>
      <w:sz w:val="18"/>
      <w:szCs w:val="18"/>
      <w:u w:val="none"/>
      <w:vertAlign w:val="baseline"/>
      <w:lang w:val="ru-RU"/>
    </w:rPr>
  </w:style>
  <w:style w:type="character" w:customStyle="1" w:styleId="hl">
    <w:name w:val="hl"/>
    <w:qFormat/>
    <w:rsid w:val="00597A03"/>
  </w:style>
  <w:style w:type="character" w:customStyle="1" w:styleId="c6">
    <w:name w:val="c6"/>
    <w:qFormat/>
    <w:rsid w:val="00597A03"/>
  </w:style>
  <w:style w:type="character" w:customStyle="1" w:styleId="c12">
    <w:name w:val="c12"/>
    <w:qFormat/>
    <w:rsid w:val="00597A03"/>
  </w:style>
  <w:style w:type="character" w:customStyle="1" w:styleId="2a">
    <w:name w:val="Основной текст 2 Знак"/>
    <w:qFormat/>
    <w:rsid w:val="00597A03"/>
    <w:rPr>
      <w:sz w:val="22"/>
      <w:szCs w:val="22"/>
    </w:rPr>
  </w:style>
  <w:style w:type="character" w:customStyle="1" w:styleId="34">
    <w:name w:val="Основной текст 3 Знак"/>
    <w:qFormat/>
    <w:rsid w:val="00597A03"/>
    <w:rPr>
      <w:rFonts w:ascii="Times New Roman" w:eastAsia="Times New Roman" w:hAnsi="Times New Roman" w:cs="Times New Roman"/>
      <w:strike/>
      <w:sz w:val="24"/>
      <w:szCs w:val="24"/>
      <w:shd w:val="clear" w:color="auto" w:fill="FFFFFF"/>
    </w:rPr>
  </w:style>
  <w:style w:type="character" w:customStyle="1" w:styleId="214">
    <w:name w:val="Основной текст с отступом 2 Знак1"/>
    <w:qFormat/>
    <w:rsid w:val="00597A03"/>
    <w:rPr>
      <w:sz w:val="22"/>
      <w:szCs w:val="22"/>
      <w:lang w:val="en-US"/>
    </w:rPr>
  </w:style>
  <w:style w:type="character" w:customStyle="1" w:styleId="c8c4">
    <w:name w:val="c8 c4"/>
    <w:qFormat/>
    <w:rsid w:val="00597A03"/>
  </w:style>
  <w:style w:type="character" w:customStyle="1" w:styleId="dash041e0431044b0447043d044b0439char1">
    <w:name w:val="dash041e_0431_044b_0447_043d_044b_0439__char1"/>
    <w:qFormat/>
    <w:rsid w:val="00597A03"/>
    <w:rPr>
      <w:rFonts w:ascii="Times New Roman" w:hAnsi="Times New Roman" w:cs="Times New Roman"/>
      <w:strike w:val="0"/>
      <w:sz w:val="24"/>
      <w:szCs w:val="24"/>
      <w:u w:val="none"/>
    </w:rPr>
  </w:style>
  <w:style w:type="character" w:customStyle="1" w:styleId="dash0410043104370430044600200441043f04380441043a0430char1">
    <w:name w:val="dash0410_0431_0437_0430_0446_0020_0441_043f_0438_0441_043a_0430__char1"/>
    <w:qFormat/>
    <w:rsid w:val="00597A03"/>
    <w:rPr>
      <w:rFonts w:ascii="Times New Roman" w:hAnsi="Times New Roman" w:cs="Times New Roman"/>
      <w:strike w:val="0"/>
      <w:sz w:val="24"/>
      <w:szCs w:val="24"/>
      <w:u w:val="none"/>
    </w:rPr>
  </w:style>
  <w:style w:type="character" w:customStyle="1" w:styleId="afff3">
    <w:name w:val="Буллит Знак"/>
    <w:qFormat/>
    <w:rsid w:val="00597A03"/>
    <w:rPr>
      <w:rFonts w:ascii="NewtonCSanPin;Times New Roman" w:eastAsia="Times New Roman" w:hAnsi="NewtonCSanPin;Times New Roman" w:cs="NewtonCSanPin;Times New Roman"/>
      <w:color w:val="000000"/>
      <w:sz w:val="21"/>
      <w:szCs w:val="21"/>
    </w:rPr>
  </w:style>
  <w:style w:type="character" w:customStyle="1" w:styleId="FontStyle113">
    <w:name w:val="Font Style113"/>
    <w:qFormat/>
    <w:rsid w:val="00597A03"/>
    <w:rPr>
      <w:rFonts w:ascii="Arial Unicode MS" w:eastAsia="Arial Unicode MS" w:hAnsi="Arial Unicode MS" w:cs="Arial Unicode MS"/>
      <w:sz w:val="16"/>
      <w:szCs w:val="16"/>
    </w:rPr>
  </w:style>
  <w:style w:type="character" w:customStyle="1" w:styleId="FontStyle126">
    <w:name w:val="Font Style126"/>
    <w:qFormat/>
    <w:rsid w:val="00597A03"/>
    <w:rPr>
      <w:rFonts w:ascii="Arial Unicode MS" w:eastAsia="Arial Unicode MS" w:hAnsi="Arial Unicode MS" w:cs="Arial Unicode MS"/>
      <w:sz w:val="20"/>
      <w:szCs w:val="20"/>
    </w:rPr>
  </w:style>
  <w:style w:type="character" w:customStyle="1" w:styleId="1f5">
    <w:name w:val="Просмотренная гиперссылка1"/>
    <w:qFormat/>
    <w:rsid w:val="00597A03"/>
    <w:rPr>
      <w:color w:val="800080"/>
      <w:u w:val="single"/>
    </w:rPr>
  </w:style>
  <w:style w:type="character" w:customStyle="1" w:styleId="searchresult">
    <w:name w:val="search_result"/>
    <w:qFormat/>
    <w:rsid w:val="00597A03"/>
  </w:style>
  <w:style w:type="character" w:customStyle="1" w:styleId="FontStyle30">
    <w:name w:val="Font Style30"/>
    <w:qFormat/>
    <w:rsid w:val="00597A03"/>
    <w:rPr>
      <w:rFonts w:ascii="Georgia" w:hAnsi="Georgia" w:cs="Georgia"/>
      <w:spacing w:val="10"/>
      <w:sz w:val="18"/>
      <w:szCs w:val="18"/>
    </w:rPr>
  </w:style>
  <w:style w:type="character" w:customStyle="1" w:styleId="311">
    <w:name w:val="Заголовок 3 Знак1"/>
    <w:qFormat/>
    <w:rsid w:val="00597A03"/>
    <w:rPr>
      <w:rFonts w:ascii="Cambria" w:eastAsia="Times New Roman" w:hAnsi="Cambria" w:cs="Times New Roman"/>
      <w:color w:val="243F60"/>
      <w:sz w:val="24"/>
      <w:szCs w:val="24"/>
    </w:rPr>
  </w:style>
  <w:style w:type="character" w:customStyle="1" w:styleId="72">
    <w:name w:val="Заголовок 7 Знак2"/>
    <w:qFormat/>
    <w:rsid w:val="00597A03"/>
    <w:rPr>
      <w:rFonts w:ascii="Cambria" w:eastAsia="Times New Roman" w:hAnsi="Cambria" w:cs="Times New Roman"/>
      <w:i/>
      <w:iCs/>
      <w:color w:val="243F60"/>
    </w:rPr>
  </w:style>
  <w:style w:type="character" w:customStyle="1" w:styleId="82">
    <w:name w:val="Заголовок 8 Знак2"/>
    <w:qFormat/>
    <w:rsid w:val="00597A03"/>
    <w:rPr>
      <w:rFonts w:ascii="Cambria" w:eastAsia="Times New Roman" w:hAnsi="Cambria" w:cs="Times New Roman"/>
      <w:color w:val="272727"/>
      <w:sz w:val="21"/>
      <w:szCs w:val="21"/>
    </w:rPr>
  </w:style>
  <w:style w:type="character" w:customStyle="1" w:styleId="92">
    <w:name w:val="Заголовок 9 Знак2"/>
    <w:qFormat/>
    <w:rsid w:val="00597A03"/>
    <w:rPr>
      <w:rFonts w:ascii="Cambria" w:eastAsia="Times New Roman" w:hAnsi="Cambria" w:cs="Times New Roman"/>
      <w:i/>
      <w:iCs/>
      <w:color w:val="272727"/>
      <w:sz w:val="21"/>
      <w:szCs w:val="21"/>
    </w:rPr>
  </w:style>
  <w:style w:type="character" w:customStyle="1" w:styleId="2b">
    <w:name w:val="Текст сноски Знак2"/>
    <w:qFormat/>
    <w:rsid w:val="00597A03"/>
    <w:rPr>
      <w:sz w:val="20"/>
      <w:szCs w:val="20"/>
    </w:rPr>
  </w:style>
  <w:style w:type="character" w:customStyle="1" w:styleId="215">
    <w:name w:val="Основной текст 2 Знак1"/>
    <w:qFormat/>
    <w:rsid w:val="00597A03"/>
    <w:rPr>
      <w:sz w:val="22"/>
      <w:szCs w:val="22"/>
    </w:rPr>
  </w:style>
  <w:style w:type="character" w:customStyle="1" w:styleId="1f6">
    <w:name w:val="Стиль1 Знак"/>
    <w:qFormat/>
    <w:rsid w:val="00597A03"/>
    <w:rPr>
      <w:rFonts w:ascii="Times New Roman" w:eastAsia="Times New Roman" w:hAnsi="Times New Roman" w:cs="Times New Roman"/>
      <w:sz w:val="28"/>
      <w:szCs w:val="28"/>
    </w:rPr>
  </w:style>
  <w:style w:type="character" w:customStyle="1" w:styleId="afff4">
    <w:name w:val="Буллит Курсив Знак"/>
    <w:qFormat/>
    <w:rsid w:val="00597A03"/>
    <w:rPr>
      <w:rFonts w:ascii="NewtonCSanPin;Times New Roman" w:eastAsia="Times New Roman" w:hAnsi="NewtonCSanPin;Times New Roman" w:cs="NewtonCSanPin;Times New Roman"/>
      <w:i/>
      <w:iCs/>
      <w:color w:val="000000"/>
      <w:sz w:val="21"/>
      <w:szCs w:val="21"/>
    </w:rPr>
  </w:style>
  <w:style w:type="character" w:customStyle="1" w:styleId="blk">
    <w:name w:val="blk"/>
    <w:qFormat/>
    <w:rsid w:val="00597A03"/>
  </w:style>
  <w:style w:type="character" w:customStyle="1" w:styleId="0pt0">
    <w:name w:val="Основной текст + Курсив;Интервал 0 pt"/>
    <w:qFormat/>
    <w:rsid w:val="00597A03"/>
    <w:rPr>
      <w:rFonts w:ascii="Malgun Gothic" w:eastAsia="Malgun Gothic" w:hAnsi="Malgun Gothic" w:cs="Malgun Gothic"/>
      <w:b w:val="0"/>
      <w:bCs w:val="0"/>
      <w:i/>
      <w:iCs/>
      <w:caps w:val="0"/>
      <w:smallCaps w:val="0"/>
      <w:strike w:val="0"/>
      <w:color w:val="000000"/>
      <w:spacing w:val="-7"/>
      <w:position w:val="0"/>
      <w:sz w:val="18"/>
      <w:szCs w:val="18"/>
      <w:u w:val="none"/>
      <w:shd w:val="clear" w:color="auto" w:fill="FFFFFF"/>
      <w:vertAlign w:val="baseline"/>
      <w:lang w:val="ru-RU"/>
    </w:rPr>
  </w:style>
  <w:style w:type="character" w:customStyle="1" w:styleId="200">
    <w:name w:val="Основной текст (20)"/>
    <w:qFormat/>
    <w:rsid w:val="00597A03"/>
    <w:rPr>
      <w:rFonts w:ascii="Malgun Gothic" w:eastAsia="Malgun Gothic" w:hAnsi="Malgun Gothic" w:cs="Malgun Gothic"/>
      <w:b w:val="0"/>
      <w:bCs w:val="0"/>
      <w:i/>
      <w:iCs/>
      <w:caps w:val="0"/>
      <w:smallCaps w:val="0"/>
      <w:strike w:val="0"/>
      <w:color w:val="000000"/>
      <w:spacing w:val="-7"/>
      <w:position w:val="0"/>
      <w:sz w:val="18"/>
      <w:szCs w:val="18"/>
      <w:u w:val="none"/>
      <w:vertAlign w:val="baseline"/>
      <w:lang w:val="ru-RU"/>
    </w:rPr>
  </w:style>
  <w:style w:type="character" w:customStyle="1" w:styleId="200pt">
    <w:name w:val="Основной текст (20) + Не курсив;Интервал 0 pt"/>
    <w:qFormat/>
    <w:rsid w:val="00597A03"/>
    <w:rPr>
      <w:rFonts w:ascii="Malgun Gothic" w:eastAsia="Malgun Gothic" w:hAnsi="Malgun Gothic" w:cs="Malgun Gothic"/>
      <w:b w:val="0"/>
      <w:bCs w:val="0"/>
      <w:i/>
      <w:iCs/>
      <w:caps w:val="0"/>
      <w:smallCaps w:val="0"/>
      <w:strike w:val="0"/>
      <w:color w:val="000000"/>
      <w:spacing w:val="3"/>
      <w:position w:val="0"/>
      <w:sz w:val="18"/>
      <w:szCs w:val="18"/>
      <w:u w:val="none"/>
      <w:vertAlign w:val="baseline"/>
      <w:lang w:val="ru-RU"/>
    </w:rPr>
  </w:style>
  <w:style w:type="character" w:customStyle="1" w:styleId="fontstyle21">
    <w:name w:val="fontstyle21"/>
    <w:qFormat/>
    <w:rsid w:val="00597A03"/>
    <w:rPr>
      <w:rFonts w:ascii="HA_Chuvash-Bold;Times New Roman" w:hAnsi="HA_Chuvash-Bold;Times New Roman" w:cs="HA_Chuvash-Bold;Times New Roman"/>
      <w:b/>
      <w:bCs/>
      <w:i w:val="0"/>
      <w:iCs w:val="0"/>
      <w:color w:val="242021"/>
      <w:sz w:val="20"/>
      <w:szCs w:val="20"/>
    </w:rPr>
  </w:style>
  <w:style w:type="character" w:customStyle="1" w:styleId="fontstyle31">
    <w:name w:val="fontstyle31"/>
    <w:qFormat/>
    <w:rsid w:val="00597A03"/>
    <w:rPr>
      <w:rFonts w:ascii="NewtonCSanPin-Regular;Times New" w:hAnsi="NewtonCSanPin-Regular;Times New" w:cs="NewtonCSanPin-Regular;Times New"/>
      <w:b w:val="0"/>
      <w:bCs w:val="0"/>
      <w:i w:val="0"/>
      <w:iCs w:val="0"/>
      <w:color w:val="242021"/>
      <w:sz w:val="18"/>
      <w:szCs w:val="18"/>
    </w:rPr>
  </w:style>
  <w:style w:type="character" w:customStyle="1" w:styleId="BalloonTextChar">
    <w:name w:val="Balloon Text Char"/>
    <w:qFormat/>
    <w:rsid w:val="00597A03"/>
    <w:rPr>
      <w:rFonts w:ascii="Tahoma" w:hAnsi="Tahoma" w:cs="Tahoma"/>
      <w:sz w:val="16"/>
      <w:szCs w:val="16"/>
    </w:rPr>
  </w:style>
  <w:style w:type="character" w:customStyle="1" w:styleId="A30">
    <w:name w:val="A3"/>
    <w:qFormat/>
    <w:rsid w:val="00597A03"/>
    <w:rPr>
      <w:color w:val="000000"/>
      <w:sz w:val="20"/>
      <w:szCs w:val="20"/>
    </w:rPr>
  </w:style>
  <w:style w:type="character" w:customStyle="1" w:styleId="1f7">
    <w:name w:val="Верхний колонтитул Знак1"/>
    <w:qFormat/>
    <w:rsid w:val="00597A03"/>
    <w:rPr>
      <w:rFonts w:ascii="Times New Roman" w:hAnsi="Times New Roman" w:cs="Times New Roman"/>
      <w:sz w:val="28"/>
      <w:szCs w:val="28"/>
    </w:rPr>
  </w:style>
  <w:style w:type="character" w:customStyle="1" w:styleId="docdata">
    <w:name w:val="docdata"/>
    <w:qFormat/>
    <w:rsid w:val="00597A03"/>
  </w:style>
  <w:style w:type="character" w:customStyle="1" w:styleId="myBoldChars">
    <w:name w:val="myBoldChars"/>
    <w:qFormat/>
    <w:rsid w:val="00597A03"/>
    <w:rPr>
      <w:color w:val="FF0000"/>
    </w:rPr>
  </w:style>
  <w:style w:type="character" w:customStyle="1" w:styleId="myItalicChars">
    <w:name w:val="myItalicChars"/>
    <w:qFormat/>
    <w:rsid w:val="00597A03"/>
    <w:rPr>
      <w:color w:val="FF0000"/>
    </w:rPr>
  </w:style>
  <w:style w:type="character" w:customStyle="1" w:styleId="st">
    <w:name w:val="st"/>
    <w:qFormat/>
    <w:rsid w:val="00597A03"/>
  </w:style>
  <w:style w:type="character" w:customStyle="1" w:styleId="z-">
    <w:name w:val="z-Начало формы Знак"/>
    <w:qFormat/>
    <w:rsid w:val="00597A03"/>
    <w:rPr>
      <w:rFonts w:ascii="Arial" w:eastAsia="Times New Roman" w:hAnsi="Arial" w:cs="Arial"/>
      <w:vanish/>
      <w:sz w:val="16"/>
      <w:szCs w:val="16"/>
    </w:rPr>
  </w:style>
  <w:style w:type="character" w:customStyle="1" w:styleId="z-0">
    <w:name w:val="z-Конец формы Знак"/>
    <w:qFormat/>
    <w:rsid w:val="00597A03"/>
    <w:rPr>
      <w:rFonts w:ascii="Arial" w:eastAsia="Times New Roman" w:hAnsi="Arial" w:cs="Arial"/>
      <w:vanish/>
      <w:sz w:val="16"/>
      <w:szCs w:val="16"/>
    </w:rPr>
  </w:style>
  <w:style w:type="character" w:customStyle="1" w:styleId="c15">
    <w:name w:val="c15"/>
    <w:qFormat/>
    <w:rsid w:val="00597A03"/>
  </w:style>
  <w:style w:type="character" w:customStyle="1" w:styleId="ft1">
    <w:name w:val="ft1"/>
    <w:qFormat/>
    <w:rsid w:val="00597A03"/>
  </w:style>
  <w:style w:type="character" w:styleId="HTML">
    <w:name w:val="HTML Cite"/>
    <w:qFormat/>
    <w:rsid w:val="00597A03"/>
    <w:rPr>
      <w:rFonts w:ascii="Times New Roman" w:hAnsi="Times New Roman" w:cs="Times New Roman"/>
      <w:i/>
      <w:iCs/>
    </w:rPr>
  </w:style>
  <w:style w:type="character" w:customStyle="1" w:styleId="1f8">
    <w:name w:val="Заголовок Знак1"/>
    <w:qFormat/>
    <w:rsid w:val="00597A03"/>
    <w:rPr>
      <w:rFonts w:ascii="Times New Roman" w:eastAsia="Times New Roman" w:hAnsi="Times New Roman" w:cs="Times New Roman"/>
      <w:bCs/>
      <w:caps/>
      <w:sz w:val="28"/>
      <w:szCs w:val="32"/>
    </w:rPr>
  </w:style>
  <w:style w:type="character" w:customStyle="1" w:styleId="markedcontent">
    <w:name w:val="markedcontent"/>
    <w:qFormat/>
    <w:rsid w:val="00597A03"/>
  </w:style>
  <w:style w:type="character" w:customStyle="1" w:styleId="420">
    <w:name w:val="Заголовок №4 (2)_"/>
    <w:qFormat/>
    <w:rsid w:val="00597A03"/>
    <w:rPr>
      <w:shd w:val="clear" w:color="auto" w:fill="FFFFFF"/>
    </w:rPr>
  </w:style>
  <w:style w:type="character" w:customStyle="1" w:styleId="2Exact">
    <w:name w:val="Основной текст (2) Exact"/>
    <w:qFormat/>
    <w:rsid w:val="00597A03"/>
    <w:rPr>
      <w:rFonts w:ascii="Times New Roman" w:eastAsia="Times New Roman" w:hAnsi="Times New Roman" w:cs="Times New Roman"/>
      <w:b w:val="0"/>
      <w:bCs w:val="0"/>
      <w:i w:val="0"/>
      <w:iCs w:val="0"/>
      <w:caps w:val="0"/>
      <w:smallCaps w:val="0"/>
      <w:strike w:val="0"/>
      <w:sz w:val="20"/>
      <w:szCs w:val="20"/>
      <w:u w:val="none"/>
    </w:rPr>
  </w:style>
  <w:style w:type="character" w:customStyle="1" w:styleId="2-1ptExact">
    <w:name w:val="Основной текст (2) + Интервал -1 pt Exact"/>
    <w:qFormat/>
    <w:rsid w:val="00597A03"/>
    <w:rPr>
      <w:rFonts w:ascii="Times New Roman" w:eastAsia="Times New Roman" w:hAnsi="Times New Roman" w:cs="Times New Roman"/>
      <w:b w:val="0"/>
      <w:bCs w:val="0"/>
      <w:i w:val="0"/>
      <w:iCs w:val="0"/>
      <w:caps w:val="0"/>
      <w:smallCaps w:val="0"/>
      <w:strike w:val="0"/>
      <w:color w:val="000000"/>
      <w:spacing w:val="-30"/>
      <w:position w:val="0"/>
      <w:sz w:val="20"/>
      <w:szCs w:val="20"/>
      <w:u w:val="none"/>
      <w:vertAlign w:val="baseline"/>
      <w:lang w:val="fi-FI" w:bidi="fi-FI"/>
    </w:rPr>
  </w:style>
  <w:style w:type="character" w:customStyle="1" w:styleId="UnresolvedMention">
    <w:name w:val="Unresolved Mention"/>
    <w:qFormat/>
    <w:rsid w:val="00597A03"/>
    <w:rPr>
      <w:color w:val="605E5C"/>
      <w:shd w:val="clear" w:color="auto" w:fill="E1DFDD"/>
    </w:rPr>
  </w:style>
  <w:style w:type="character" w:customStyle="1" w:styleId="hgkelc">
    <w:name w:val="hgkelc"/>
    <w:qFormat/>
    <w:rsid w:val="00597A03"/>
  </w:style>
  <w:style w:type="character" w:customStyle="1" w:styleId="path-separator">
    <w:name w:val="path-separator"/>
    <w:qFormat/>
    <w:rsid w:val="00597A03"/>
  </w:style>
  <w:style w:type="character" w:customStyle="1" w:styleId="l9ipkfa">
    <w:name w:val="l9ipkfa"/>
    <w:qFormat/>
    <w:rsid w:val="00597A03"/>
  </w:style>
  <w:style w:type="character" w:customStyle="1" w:styleId="EndnoteTextChar">
    <w:name w:val="Endnote Text Char"/>
    <w:qFormat/>
    <w:rsid w:val="00597A03"/>
    <w:rPr>
      <w:sz w:val="20"/>
    </w:rPr>
  </w:style>
  <w:style w:type="character" w:customStyle="1" w:styleId="afff5">
    <w:name w:val="Шапка Знак"/>
    <w:qFormat/>
    <w:rsid w:val="00597A03"/>
    <w:rPr>
      <w:rFonts w:ascii="NewtonCSanPin;Times New Roman" w:eastAsia="Times New Roman" w:hAnsi="NewtonCSanPin;Times New Roman" w:cs="NewtonCSanPin;Times New Roman"/>
      <w:b/>
      <w:bCs/>
      <w:color w:val="000000"/>
      <w:sz w:val="19"/>
      <w:szCs w:val="19"/>
    </w:rPr>
  </w:style>
  <w:style w:type="character" w:customStyle="1" w:styleId="afff6">
    <w:name w:val="Подпись Знак"/>
    <w:qFormat/>
    <w:rsid w:val="00597A03"/>
    <w:rPr>
      <w:rFonts w:ascii="NewtonCSanPin;Times New Roman" w:eastAsia="Times New Roman" w:hAnsi="NewtonCSanPin;Times New Roman" w:cs="NewtonCSanPin;Times New Roman"/>
      <w:color w:val="000000"/>
      <w:sz w:val="19"/>
      <w:szCs w:val="19"/>
    </w:rPr>
  </w:style>
  <w:style w:type="character" w:customStyle="1" w:styleId="1f9">
    <w:name w:val="Номер страницы1"/>
    <w:rsid w:val="00597A03"/>
    <w:rPr>
      <w:rFonts w:cs="Times New Roman"/>
    </w:rPr>
  </w:style>
  <w:style w:type="character" w:customStyle="1" w:styleId="1-2">
    <w:name w:val="Средняя сетка 1 - Акцент 2 Знак"/>
    <w:qFormat/>
    <w:rsid w:val="00597A03"/>
    <w:rPr>
      <w:rFonts w:eastAsia="Times New Roman"/>
      <w:sz w:val="24"/>
      <w:szCs w:val="24"/>
    </w:rPr>
  </w:style>
  <w:style w:type="character" w:customStyle="1" w:styleId="afff7">
    <w:name w:val="О_Т Знак"/>
    <w:qFormat/>
    <w:rsid w:val="00597A03"/>
    <w:rPr>
      <w:rFonts w:ascii="Arial" w:eastAsia="Times New Roman" w:hAnsi="Arial" w:cs="Arial"/>
      <w:sz w:val="28"/>
      <w:szCs w:val="28"/>
    </w:rPr>
  </w:style>
  <w:style w:type="character" w:customStyle="1" w:styleId="dash041e005f0431005f044b005f0447005f043d005f044b005f0439005f005fchar1char1">
    <w:name w:val="dash041e_005f0431_005f044b_005f0447_005f043d_005f044b_005f0439_005f_005fchar1__char1"/>
    <w:qFormat/>
    <w:rsid w:val="00597A03"/>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qFormat/>
    <w:rsid w:val="00597A03"/>
    <w:rPr>
      <w:rFonts w:ascii="Times New Roman" w:hAnsi="Times New Roman" w:cs="Times New Roman"/>
      <w:sz w:val="24"/>
      <w:u w:val="none"/>
    </w:rPr>
  </w:style>
  <w:style w:type="character" w:customStyle="1" w:styleId="-1">
    <w:name w:val="Цветной список - Акцент 1 Знак"/>
    <w:qFormat/>
    <w:rsid w:val="00597A03"/>
    <w:rPr>
      <w:rFonts w:eastAsia="Times New Roman"/>
      <w:sz w:val="22"/>
      <w:szCs w:val="22"/>
    </w:rPr>
  </w:style>
  <w:style w:type="character" w:customStyle="1" w:styleId="35">
    <w:name w:val="Основной текст + Курсив3"/>
    <w:qFormat/>
    <w:rsid w:val="00597A03"/>
    <w:rPr>
      <w:rFonts w:ascii="Times New Roman" w:hAnsi="Times New Roman" w:cs="Times New Roman"/>
      <w:i/>
      <w:spacing w:val="0"/>
      <w:sz w:val="18"/>
    </w:rPr>
  </w:style>
  <w:style w:type="character" w:customStyle="1" w:styleId="afff8">
    <w:name w:val="Обычный (веб) Знак"/>
    <w:qFormat/>
    <w:rsid w:val="00597A03"/>
    <w:rPr>
      <w:rFonts w:ascii="Times New Roman" w:eastAsia="Times New Roman" w:hAnsi="Times New Roman" w:cs="Times New Roman"/>
      <w:sz w:val="24"/>
      <w:szCs w:val="24"/>
    </w:rPr>
  </w:style>
  <w:style w:type="character" w:customStyle="1" w:styleId="9pt">
    <w:name w:val="Основной текст + 9 pt"/>
    <w:qFormat/>
    <w:rsid w:val="00597A03"/>
    <w:rPr>
      <w:rFonts w:ascii="Times New Roman" w:eastAsia="Times New Roman" w:hAnsi="Times New Roman" w:cs="Times New Roman"/>
      <w:b w:val="0"/>
      <w:bCs w:val="0"/>
      <w:i w:val="0"/>
      <w:iCs w:val="0"/>
      <w:caps w:val="0"/>
      <w:smallCaps w:val="0"/>
      <w:strike w:val="0"/>
      <w:color w:val="000000"/>
      <w:spacing w:val="0"/>
      <w:position w:val="0"/>
      <w:sz w:val="18"/>
      <w:szCs w:val="18"/>
      <w:u w:val="none"/>
      <w:vertAlign w:val="baseline"/>
      <w:lang w:val="ru-RU"/>
    </w:rPr>
  </w:style>
  <w:style w:type="character" w:customStyle="1" w:styleId="1fa">
    <w:name w:val="Подпись Знак1"/>
    <w:qFormat/>
    <w:rsid w:val="00597A03"/>
    <w:rPr>
      <w:rFonts w:ascii="Calibri" w:eastAsia="Calibri" w:hAnsi="Calibri" w:cs="Calibri"/>
      <w:sz w:val="22"/>
      <w:szCs w:val="22"/>
    </w:rPr>
  </w:style>
  <w:style w:type="character" w:customStyle="1" w:styleId="1fb">
    <w:name w:val="Название Знак1"/>
    <w:qFormat/>
    <w:rsid w:val="00597A03"/>
    <w:rPr>
      <w:rFonts w:ascii="Calibri Light" w:eastAsia="Times New Roman" w:hAnsi="Calibri Light" w:cs="Times New Roman"/>
      <w:color w:val="323E4F"/>
      <w:spacing w:val="5"/>
      <w:sz w:val="52"/>
      <w:szCs w:val="52"/>
    </w:rPr>
  </w:style>
  <w:style w:type="character" w:customStyle="1" w:styleId="1fc">
    <w:name w:val="Подзаголовок Знак1"/>
    <w:qFormat/>
    <w:rsid w:val="00597A03"/>
    <w:rPr>
      <w:rFonts w:ascii="Calibri Light" w:eastAsia="Times New Roman" w:hAnsi="Calibri Light" w:cs="Times New Roman"/>
      <w:i/>
      <w:iCs/>
      <w:color w:val="4472C4"/>
      <w:spacing w:val="15"/>
      <w:sz w:val="24"/>
      <w:szCs w:val="24"/>
    </w:rPr>
  </w:style>
  <w:style w:type="character" w:customStyle="1" w:styleId="1fd">
    <w:name w:val="Шапка Знак1"/>
    <w:qFormat/>
    <w:rsid w:val="00597A03"/>
    <w:rPr>
      <w:rFonts w:ascii="Calibri Light" w:eastAsia="Times New Roman" w:hAnsi="Calibri Light" w:cs="Times New Roman"/>
      <w:sz w:val="24"/>
      <w:szCs w:val="24"/>
      <w:shd w:val="clear" w:color="auto" w:fill="CCCCCC"/>
    </w:rPr>
  </w:style>
  <w:style w:type="character" w:customStyle="1" w:styleId="c26">
    <w:name w:val="c26"/>
    <w:qFormat/>
    <w:rsid w:val="00597A03"/>
  </w:style>
  <w:style w:type="character" w:customStyle="1" w:styleId="WW8Num3z3">
    <w:name w:val="WW8Num3z3"/>
    <w:qFormat/>
    <w:rsid w:val="00597A03"/>
    <w:rPr>
      <w:rFonts w:ascii="Wingdings" w:hAnsi="Wingdings" w:cs="Wingdings"/>
    </w:rPr>
  </w:style>
  <w:style w:type="character" w:customStyle="1" w:styleId="WW8Num5z1">
    <w:name w:val="WW8Num5z1"/>
    <w:qFormat/>
    <w:rsid w:val="00597A03"/>
  </w:style>
  <w:style w:type="character" w:customStyle="1" w:styleId="WW8Num5z2">
    <w:name w:val="WW8Num5z2"/>
    <w:qFormat/>
    <w:rsid w:val="00597A03"/>
  </w:style>
  <w:style w:type="character" w:customStyle="1" w:styleId="WW8Num5z3">
    <w:name w:val="WW8Num5z3"/>
    <w:qFormat/>
    <w:rsid w:val="00597A03"/>
  </w:style>
  <w:style w:type="character" w:customStyle="1" w:styleId="WW8Num5z4">
    <w:name w:val="WW8Num5z4"/>
    <w:qFormat/>
    <w:rsid w:val="00597A03"/>
  </w:style>
  <w:style w:type="character" w:customStyle="1" w:styleId="WW8Num5z5">
    <w:name w:val="WW8Num5z5"/>
    <w:qFormat/>
    <w:rsid w:val="00597A03"/>
  </w:style>
  <w:style w:type="character" w:customStyle="1" w:styleId="WW8Num5z6">
    <w:name w:val="WW8Num5z6"/>
    <w:qFormat/>
    <w:rsid w:val="00597A03"/>
  </w:style>
  <w:style w:type="character" w:customStyle="1" w:styleId="WW8Num5z7">
    <w:name w:val="WW8Num5z7"/>
    <w:qFormat/>
    <w:rsid w:val="00597A03"/>
  </w:style>
  <w:style w:type="character" w:customStyle="1" w:styleId="WW8Num5z8">
    <w:name w:val="WW8Num5z8"/>
    <w:qFormat/>
    <w:rsid w:val="00597A03"/>
  </w:style>
  <w:style w:type="character" w:customStyle="1" w:styleId="WW8Num6z1">
    <w:name w:val="WW8Num6z1"/>
    <w:qFormat/>
    <w:rsid w:val="00597A03"/>
  </w:style>
  <w:style w:type="character" w:customStyle="1" w:styleId="WW8Num6z2">
    <w:name w:val="WW8Num6z2"/>
    <w:qFormat/>
    <w:rsid w:val="00597A03"/>
  </w:style>
  <w:style w:type="character" w:customStyle="1" w:styleId="WW8Num6z3">
    <w:name w:val="WW8Num6z3"/>
    <w:qFormat/>
    <w:rsid w:val="00597A03"/>
  </w:style>
  <w:style w:type="character" w:customStyle="1" w:styleId="WW8Num6z4">
    <w:name w:val="WW8Num6z4"/>
    <w:qFormat/>
    <w:rsid w:val="00597A03"/>
  </w:style>
  <w:style w:type="character" w:customStyle="1" w:styleId="WW8Num6z5">
    <w:name w:val="WW8Num6z5"/>
    <w:qFormat/>
    <w:rsid w:val="00597A03"/>
  </w:style>
  <w:style w:type="character" w:customStyle="1" w:styleId="WW8Num6z6">
    <w:name w:val="WW8Num6z6"/>
    <w:qFormat/>
    <w:rsid w:val="00597A03"/>
  </w:style>
  <w:style w:type="character" w:customStyle="1" w:styleId="WW8Num6z7">
    <w:name w:val="WW8Num6z7"/>
    <w:qFormat/>
    <w:rsid w:val="00597A03"/>
  </w:style>
  <w:style w:type="character" w:customStyle="1" w:styleId="WW8Num6z8">
    <w:name w:val="WW8Num6z8"/>
    <w:qFormat/>
    <w:rsid w:val="00597A03"/>
  </w:style>
  <w:style w:type="character" w:customStyle="1" w:styleId="WW8Num16z1">
    <w:name w:val="WW8Num16z1"/>
    <w:qFormat/>
    <w:rsid w:val="00597A03"/>
    <w:rPr>
      <w:rFonts w:ascii="Courier New" w:hAnsi="Courier New" w:cs="Courier New"/>
    </w:rPr>
  </w:style>
  <w:style w:type="character" w:customStyle="1" w:styleId="WW8Num16z2">
    <w:name w:val="WW8Num16z2"/>
    <w:qFormat/>
    <w:rsid w:val="00597A03"/>
    <w:rPr>
      <w:rFonts w:ascii="Wingdings" w:hAnsi="Wingdings" w:cs="Wingdings"/>
    </w:rPr>
  </w:style>
  <w:style w:type="character" w:customStyle="1" w:styleId="WW8Num16z3">
    <w:name w:val="WW8Num16z3"/>
    <w:qFormat/>
    <w:rsid w:val="00597A03"/>
    <w:rPr>
      <w:rFonts w:ascii="Symbol" w:hAnsi="Symbol" w:cs="Symbol"/>
    </w:rPr>
  </w:style>
  <w:style w:type="character" w:customStyle="1" w:styleId="WW8Num18z1">
    <w:name w:val="WW8Num18z1"/>
    <w:qFormat/>
    <w:rsid w:val="00597A03"/>
    <w:rPr>
      <w:rFonts w:ascii="Courier New" w:hAnsi="Courier New" w:cs="Courier New"/>
    </w:rPr>
  </w:style>
  <w:style w:type="character" w:customStyle="1" w:styleId="WW8Num18z2">
    <w:name w:val="WW8Num18z2"/>
    <w:qFormat/>
    <w:rsid w:val="00597A03"/>
    <w:rPr>
      <w:rFonts w:ascii="Wingdings" w:hAnsi="Wingdings" w:cs="Wingdings"/>
    </w:rPr>
  </w:style>
  <w:style w:type="character" w:customStyle="1" w:styleId="WW8Num19z3">
    <w:name w:val="WW8Num19z3"/>
    <w:qFormat/>
    <w:rsid w:val="00597A03"/>
  </w:style>
  <w:style w:type="character" w:customStyle="1" w:styleId="WW8Num19z4">
    <w:name w:val="WW8Num19z4"/>
    <w:qFormat/>
    <w:rsid w:val="00597A03"/>
  </w:style>
  <w:style w:type="character" w:customStyle="1" w:styleId="WW8Num19z5">
    <w:name w:val="WW8Num19z5"/>
    <w:qFormat/>
    <w:rsid w:val="00597A03"/>
  </w:style>
  <w:style w:type="character" w:customStyle="1" w:styleId="WW8Num19z6">
    <w:name w:val="WW8Num19z6"/>
    <w:qFormat/>
    <w:rsid w:val="00597A03"/>
  </w:style>
  <w:style w:type="character" w:customStyle="1" w:styleId="WW8Num19z7">
    <w:name w:val="WW8Num19z7"/>
    <w:qFormat/>
    <w:rsid w:val="00597A03"/>
  </w:style>
  <w:style w:type="character" w:customStyle="1" w:styleId="WW8Num19z8">
    <w:name w:val="WW8Num19z8"/>
    <w:qFormat/>
    <w:rsid w:val="00597A03"/>
  </w:style>
  <w:style w:type="character" w:customStyle="1" w:styleId="WW8Num20z3">
    <w:name w:val="WW8Num20z3"/>
    <w:qFormat/>
    <w:rsid w:val="00597A03"/>
    <w:rPr>
      <w:rFonts w:ascii="Symbol" w:hAnsi="Symbol" w:cs="Symbol"/>
    </w:rPr>
  </w:style>
  <w:style w:type="character" w:customStyle="1" w:styleId="WW8Num21z3">
    <w:name w:val="WW8Num21z3"/>
    <w:qFormat/>
    <w:rsid w:val="00597A03"/>
    <w:rPr>
      <w:rFonts w:ascii="Wingdings" w:hAnsi="Wingdings" w:cs="Wingdings"/>
    </w:rPr>
  </w:style>
  <w:style w:type="character" w:customStyle="1" w:styleId="WW8Num22z1">
    <w:name w:val="WW8Num22z1"/>
    <w:qFormat/>
    <w:rsid w:val="00597A03"/>
  </w:style>
  <w:style w:type="character" w:customStyle="1" w:styleId="WW8Num22z2">
    <w:name w:val="WW8Num22z2"/>
    <w:qFormat/>
    <w:rsid w:val="00597A03"/>
  </w:style>
  <w:style w:type="character" w:customStyle="1" w:styleId="WW8Num22z3">
    <w:name w:val="WW8Num22z3"/>
    <w:qFormat/>
    <w:rsid w:val="00597A03"/>
  </w:style>
  <w:style w:type="character" w:customStyle="1" w:styleId="WW8Num22z4">
    <w:name w:val="WW8Num22z4"/>
    <w:qFormat/>
    <w:rsid w:val="00597A03"/>
  </w:style>
  <w:style w:type="character" w:customStyle="1" w:styleId="WW8Num22z5">
    <w:name w:val="WW8Num22z5"/>
    <w:qFormat/>
    <w:rsid w:val="00597A03"/>
  </w:style>
  <w:style w:type="character" w:customStyle="1" w:styleId="WW8Num22z6">
    <w:name w:val="WW8Num22z6"/>
    <w:qFormat/>
    <w:rsid w:val="00597A03"/>
  </w:style>
  <w:style w:type="character" w:customStyle="1" w:styleId="WW8Num22z7">
    <w:name w:val="WW8Num22z7"/>
    <w:qFormat/>
    <w:rsid w:val="00597A03"/>
  </w:style>
  <w:style w:type="character" w:customStyle="1" w:styleId="WW8Num22z8">
    <w:name w:val="WW8Num22z8"/>
    <w:qFormat/>
    <w:rsid w:val="00597A03"/>
  </w:style>
  <w:style w:type="character" w:customStyle="1" w:styleId="WW8Num23z1">
    <w:name w:val="WW8Num23z1"/>
    <w:qFormat/>
    <w:rsid w:val="00597A03"/>
  </w:style>
  <w:style w:type="character" w:customStyle="1" w:styleId="WW8Num23z2">
    <w:name w:val="WW8Num23z2"/>
    <w:qFormat/>
    <w:rsid w:val="00597A03"/>
  </w:style>
  <w:style w:type="character" w:customStyle="1" w:styleId="WW8Num23z3">
    <w:name w:val="WW8Num23z3"/>
    <w:qFormat/>
    <w:rsid w:val="00597A03"/>
  </w:style>
  <w:style w:type="character" w:customStyle="1" w:styleId="WW8Num23z4">
    <w:name w:val="WW8Num23z4"/>
    <w:qFormat/>
    <w:rsid w:val="00597A03"/>
  </w:style>
  <w:style w:type="character" w:customStyle="1" w:styleId="WW8Num23z5">
    <w:name w:val="WW8Num23z5"/>
    <w:qFormat/>
    <w:rsid w:val="00597A03"/>
  </w:style>
  <w:style w:type="character" w:customStyle="1" w:styleId="WW8Num23z6">
    <w:name w:val="WW8Num23z6"/>
    <w:qFormat/>
    <w:rsid w:val="00597A03"/>
  </w:style>
  <w:style w:type="character" w:customStyle="1" w:styleId="WW8Num23z7">
    <w:name w:val="WW8Num23z7"/>
    <w:qFormat/>
    <w:rsid w:val="00597A03"/>
  </w:style>
  <w:style w:type="character" w:customStyle="1" w:styleId="WW8Num23z8">
    <w:name w:val="WW8Num23z8"/>
    <w:qFormat/>
    <w:rsid w:val="00597A03"/>
  </w:style>
  <w:style w:type="character" w:customStyle="1" w:styleId="WW8Num24z3">
    <w:name w:val="WW8Num24z3"/>
    <w:qFormat/>
    <w:rsid w:val="00597A03"/>
    <w:rPr>
      <w:rFonts w:ascii="Wingdings" w:hAnsi="Wingdings" w:cs="Wingdings"/>
    </w:rPr>
  </w:style>
  <w:style w:type="character" w:customStyle="1" w:styleId="WW8Num26z1">
    <w:name w:val="WW8Num26z1"/>
    <w:qFormat/>
    <w:rsid w:val="00597A03"/>
    <w:rPr>
      <w:rFonts w:ascii="Courier New" w:hAnsi="Courier New" w:cs="Courier New"/>
    </w:rPr>
  </w:style>
  <w:style w:type="character" w:customStyle="1" w:styleId="WW8Num26z2">
    <w:name w:val="WW8Num26z2"/>
    <w:qFormat/>
    <w:rsid w:val="00597A03"/>
    <w:rPr>
      <w:rFonts w:ascii="Wingdings" w:hAnsi="Wingdings" w:cs="Wingdings"/>
    </w:rPr>
  </w:style>
  <w:style w:type="character" w:customStyle="1" w:styleId="WW8Num26z3">
    <w:name w:val="WW8Num26z3"/>
    <w:qFormat/>
    <w:rsid w:val="00597A03"/>
    <w:rPr>
      <w:rFonts w:ascii="Symbol" w:hAnsi="Symbol" w:cs="Symbol"/>
    </w:rPr>
  </w:style>
  <w:style w:type="character" w:customStyle="1" w:styleId="WW8Num27z3">
    <w:name w:val="WW8Num27z3"/>
    <w:qFormat/>
    <w:rsid w:val="00597A03"/>
  </w:style>
  <w:style w:type="character" w:customStyle="1" w:styleId="WW8Num27z4">
    <w:name w:val="WW8Num27z4"/>
    <w:qFormat/>
    <w:rsid w:val="00597A03"/>
  </w:style>
  <w:style w:type="character" w:customStyle="1" w:styleId="WW8Num27z5">
    <w:name w:val="WW8Num27z5"/>
    <w:qFormat/>
    <w:rsid w:val="00597A03"/>
  </w:style>
  <w:style w:type="character" w:customStyle="1" w:styleId="WW8Num27z6">
    <w:name w:val="WW8Num27z6"/>
    <w:qFormat/>
    <w:rsid w:val="00597A03"/>
  </w:style>
  <w:style w:type="character" w:customStyle="1" w:styleId="WW8Num27z7">
    <w:name w:val="WW8Num27z7"/>
    <w:qFormat/>
    <w:rsid w:val="00597A03"/>
  </w:style>
  <w:style w:type="character" w:customStyle="1" w:styleId="WW8Num27z8">
    <w:name w:val="WW8Num27z8"/>
    <w:qFormat/>
    <w:rsid w:val="00597A03"/>
  </w:style>
  <w:style w:type="character" w:customStyle="1" w:styleId="WW8Num30z4">
    <w:name w:val="WW8Num30z4"/>
    <w:qFormat/>
    <w:rsid w:val="00597A03"/>
  </w:style>
  <w:style w:type="character" w:customStyle="1" w:styleId="WW8Num30z5">
    <w:name w:val="WW8Num30z5"/>
    <w:qFormat/>
    <w:rsid w:val="00597A03"/>
  </w:style>
  <w:style w:type="character" w:customStyle="1" w:styleId="WW8Num30z6">
    <w:name w:val="WW8Num30z6"/>
    <w:qFormat/>
    <w:rsid w:val="00597A03"/>
  </w:style>
  <w:style w:type="character" w:customStyle="1" w:styleId="WW8Num30z7">
    <w:name w:val="WW8Num30z7"/>
    <w:qFormat/>
    <w:rsid w:val="00597A03"/>
  </w:style>
  <w:style w:type="character" w:customStyle="1" w:styleId="WW8Num30z8">
    <w:name w:val="WW8Num30z8"/>
    <w:qFormat/>
    <w:rsid w:val="00597A03"/>
  </w:style>
  <w:style w:type="character" w:customStyle="1" w:styleId="WW8Num31z3">
    <w:name w:val="WW8Num31z3"/>
    <w:qFormat/>
    <w:rsid w:val="00597A03"/>
  </w:style>
  <w:style w:type="character" w:customStyle="1" w:styleId="WW8Num31z4">
    <w:name w:val="WW8Num31z4"/>
    <w:qFormat/>
    <w:rsid w:val="00597A03"/>
  </w:style>
  <w:style w:type="character" w:customStyle="1" w:styleId="WW8Num31z5">
    <w:name w:val="WW8Num31z5"/>
    <w:qFormat/>
    <w:rsid w:val="00597A03"/>
  </w:style>
  <w:style w:type="character" w:customStyle="1" w:styleId="WW8Num31z6">
    <w:name w:val="WW8Num31z6"/>
    <w:qFormat/>
    <w:rsid w:val="00597A03"/>
  </w:style>
  <w:style w:type="character" w:customStyle="1" w:styleId="WW8Num31z7">
    <w:name w:val="WW8Num31z7"/>
    <w:qFormat/>
    <w:rsid w:val="00597A03"/>
  </w:style>
  <w:style w:type="character" w:customStyle="1" w:styleId="WW8Num31z8">
    <w:name w:val="WW8Num31z8"/>
    <w:qFormat/>
    <w:rsid w:val="00597A03"/>
  </w:style>
  <w:style w:type="character" w:customStyle="1" w:styleId="WW8Num32z3">
    <w:name w:val="WW8Num32z3"/>
    <w:qFormat/>
    <w:rsid w:val="00597A03"/>
  </w:style>
  <w:style w:type="character" w:customStyle="1" w:styleId="WW8Num32z4">
    <w:name w:val="WW8Num32z4"/>
    <w:qFormat/>
    <w:rsid w:val="00597A03"/>
  </w:style>
  <w:style w:type="character" w:customStyle="1" w:styleId="WW8Num32z5">
    <w:name w:val="WW8Num32z5"/>
    <w:qFormat/>
    <w:rsid w:val="00597A03"/>
  </w:style>
  <w:style w:type="character" w:customStyle="1" w:styleId="WW8Num32z6">
    <w:name w:val="WW8Num32z6"/>
    <w:qFormat/>
    <w:rsid w:val="00597A03"/>
  </w:style>
  <w:style w:type="character" w:customStyle="1" w:styleId="WW8Num32z7">
    <w:name w:val="WW8Num32z7"/>
    <w:qFormat/>
    <w:rsid w:val="00597A03"/>
  </w:style>
  <w:style w:type="character" w:customStyle="1" w:styleId="WW8Num32z8">
    <w:name w:val="WW8Num32z8"/>
    <w:qFormat/>
    <w:rsid w:val="00597A03"/>
  </w:style>
  <w:style w:type="character" w:customStyle="1" w:styleId="WW8Num33z3">
    <w:name w:val="WW8Num33z3"/>
    <w:qFormat/>
    <w:rsid w:val="00597A03"/>
  </w:style>
  <w:style w:type="character" w:customStyle="1" w:styleId="WW8Num33z4">
    <w:name w:val="WW8Num33z4"/>
    <w:qFormat/>
    <w:rsid w:val="00597A03"/>
  </w:style>
  <w:style w:type="character" w:customStyle="1" w:styleId="WW8Num33z5">
    <w:name w:val="WW8Num33z5"/>
    <w:qFormat/>
    <w:rsid w:val="00597A03"/>
  </w:style>
  <w:style w:type="character" w:customStyle="1" w:styleId="WW8Num33z6">
    <w:name w:val="WW8Num33z6"/>
    <w:qFormat/>
    <w:rsid w:val="00597A03"/>
  </w:style>
  <w:style w:type="character" w:customStyle="1" w:styleId="WW8Num33z7">
    <w:name w:val="WW8Num33z7"/>
    <w:qFormat/>
    <w:rsid w:val="00597A03"/>
  </w:style>
  <w:style w:type="character" w:customStyle="1" w:styleId="WW8Num33z8">
    <w:name w:val="WW8Num33z8"/>
    <w:qFormat/>
    <w:rsid w:val="00597A03"/>
  </w:style>
  <w:style w:type="character" w:customStyle="1" w:styleId="WW8Num34z1">
    <w:name w:val="WW8Num34z1"/>
    <w:qFormat/>
    <w:rsid w:val="00597A03"/>
  </w:style>
  <w:style w:type="character" w:customStyle="1" w:styleId="WW8Num34z2">
    <w:name w:val="WW8Num34z2"/>
    <w:qFormat/>
    <w:rsid w:val="00597A03"/>
  </w:style>
  <w:style w:type="character" w:customStyle="1" w:styleId="WW8Num34z3">
    <w:name w:val="WW8Num34z3"/>
    <w:qFormat/>
    <w:rsid w:val="00597A03"/>
  </w:style>
  <w:style w:type="character" w:customStyle="1" w:styleId="WW8Num34z4">
    <w:name w:val="WW8Num34z4"/>
    <w:qFormat/>
    <w:rsid w:val="00597A03"/>
  </w:style>
  <w:style w:type="character" w:customStyle="1" w:styleId="WW8Num34z5">
    <w:name w:val="WW8Num34z5"/>
    <w:qFormat/>
    <w:rsid w:val="00597A03"/>
  </w:style>
  <w:style w:type="character" w:customStyle="1" w:styleId="WW8Num34z6">
    <w:name w:val="WW8Num34z6"/>
    <w:qFormat/>
    <w:rsid w:val="00597A03"/>
  </w:style>
  <w:style w:type="character" w:customStyle="1" w:styleId="WW8Num34z7">
    <w:name w:val="WW8Num34z7"/>
    <w:qFormat/>
    <w:rsid w:val="00597A03"/>
  </w:style>
  <w:style w:type="character" w:customStyle="1" w:styleId="WW8Num34z8">
    <w:name w:val="WW8Num34z8"/>
    <w:qFormat/>
    <w:rsid w:val="00597A03"/>
  </w:style>
  <w:style w:type="character" w:customStyle="1" w:styleId="WW8Num35z3">
    <w:name w:val="WW8Num35z3"/>
    <w:qFormat/>
    <w:rsid w:val="00597A03"/>
  </w:style>
  <w:style w:type="character" w:customStyle="1" w:styleId="WW8Num35z4">
    <w:name w:val="WW8Num35z4"/>
    <w:qFormat/>
    <w:rsid w:val="00597A03"/>
  </w:style>
  <w:style w:type="character" w:customStyle="1" w:styleId="WW8Num35z5">
    <w:name w:val="WW8Num35z5"/>
    <w:qFormat/>
    <w:rsid w:val="00597A03"/>
  </w:style>
  <w:style w:type="character" w:customStyle="1" w:styleId="WW8Num35z6">
    <w:name w:val="WW8Num35z6"/>
    <w:qFormat/>
    <w:rsid w:val="00597A03"/>
  </w:style>
  <w:style w:type="character" w:customStyle="1" w:styleId="WW8Num35z7">
    <w:name w:val="WW8Num35z7"/>
    <w:qFormat/>
    <w:rsid w:val="00597A03"/>
  </w:style>
  <w:style w:type="character" w:customStyle="1" w:styleId="WW8Num35z8">
    <w:name w:val="WW8Num35z8"/>
    <w:qFormat/>
    <w:rsid w:val="00597A03"/>
  </w:style>
  <w:style w:type="character" w:customStyle="1" w:styleId="WW8Num36z1">
    <w:name w:val="WW8Num36z1"/>
    <w:qFormat/>
    <w:rsid w:val="00597A03"/>
  </w:style>
  <w:style w:type="character" w:customStyle="1" w:styleId="WW8Num36z2">
    <w:name w:val="WW8Num36z2"/>
    <w:qFormat/>
    <w:rsid w:val="00597A03"/>
  </w:style>
  <w:style w:type="character" w:customStyle="1" w:styleId="WW8Num36z3">
    <w:name w:val="WW8Num36z3"/>
    <w:qFormat/>
    <w:rsid w:val="00597A03"/>
  </w:style>
  <w:style w:type="character" w:customStyle="1" w:styleId="WW8Num36z4">
    <w:name w:val="WW8Num36z4"/>
    <w:qFormat/>
    <w:rsid w:val="00597A03"/>
  </w:style>
  <w:style w:type="character" w:customStyle="1" w:styleId="WW8Num36z5">
    <w:name w:val="WW8Num36z5"/>
    <w:qFormat/>
    <w:rsid w:val="00597A03"/>
  </w:style>
  <w:style w:type="character" w:customStyle="1" w:styleId="WW8Num36z6">
    <w:name w:val="WW8Num36z6"/>
    <w:qFormat/>
    <w:rsid w:val="00597A03"/>
  </w:style>
  <w:style w:type="character" w:customStyle="1" w:styleId="WW8Num36z7">
    <w:name w:val="WW8Num36z7"/>
    <w:qFormat/>
    <w:rsid w:val="00597A03"/>
  </w:style>
  <w:style w:type="character" w:customStyle="1" w:styleId="WW8Num36z8">
    <w:name w:val="WW8Num36z8"/>
    <w:qFormat/>
    <w:rsid w:val="00597A03"/>
  </w:style>
  <w:style w:type="character" w:customStyle="1" w:styleId="WW8Num37z1">
    <w:name w:val="WW8Num37z1"/>
    <w:qFormat/>
    <w:rsid w:val="00597A03"/>
  </w:style>
  <w:style w:type="character" w:customStyle="1" w:styleId="WW8Num37z2">
    <w:name w:val="WW8Num37z2"/>
    <w:qFormat/>
    <w:rsid w:val="00597A03"/>
  </w:style>
  <w:style w:type="character" w:customStyle="1" w:styleId="WW8Num37z3">
    <w:name w:val="WW8Num37z3"/>
    <w:qFormat/>
    <w:rsid w:val="00597A03"/>
  </w:style>
  <w:style w:type="character" w:customStyle="1" w:styleId="WW8Num37z4">
    <w:name w:val="WW8Num37z4"/>
    <w:qFormat/>
    <w:rsid w:val="00597A03"/>
  </w:style>
  <w:style w:type="character" w:customStyle="1" w:styleId="WW8Num37z5">
    <w:name w:val="WW8Num37z5"/>
    <w:qFormat/>
    <w:rsid w:val="00597A03"/>
  </w:style>
  <w:style w:type="character" w:customStyle="1" w:styleId="WW8Num37z6">
    <w:name w:val="WW8Num37z6"/>
    <w:qFormat/>
    <w:rsid w:val="00597A03"/>
  </w:style>
  <w:style w:type="character" w:customStyle="1" w:styleId="WW8Num37z7">
    <w:name w:val="WW8Num37z7"/>
    <w:qFormat/>
    <w:rsid w:val="00597A03"/>
  </w:style>
  <w:style w:type="character" w:customStyle="1" w:styleId="WW8Num37z8">
    <w:name w:val="WW8Num37z8"/>
    <w:qFormat/>
    <w:rsid w:val="00597A03"/>
  </w:style>
  <w:style w:type="character" w:customStyle="1" w:styleId="WW8Num38z1">
    <w:name w:val="WW8Num38z1"/>
    <w:qFormat/>
    <w:rsid w:val="00597A03"/>
  </w:style>
  <w:style w:type="character" w:customStyle="1" w:styleId="WW8Num38z2">
    <w:name w:val="WW8Num38z2"/>
    <w:qFormat/>
    <w:rsid w:val="00597A03"/>
  </w:style>
  <w:style w:type="character" w:customStyle="1" w:styleId="WW8Num38z3">
    <w:name w:val="WW8Num38z3"/>
    <w:qFormat/>
    <w:rsid w:val="00597A03"/>
  </w:style>
  <w:style w:type="character" w:customStyle="1" w:styleId="WW8Num38z4">
    <w:name w:val="WW8Num38z4"/>
    <w:qFormat/>
    <w:rsid w:val="00597A03"/>
  </w:style>
  <w:style w:type="character" w:customStyle="1" w:styleId="WW8Num38z5">
    <w:name w:val="WW8Num38z5"/>
    <w:qFormat/>
    <w:rsid w:val="00597A03"/>
  </w:style>
  <w:style w:type="character" w:customStyle="1" w:styleId="WW8Num38z6">
    <w:name w:val="WW8Num38z6"/>
    <w:qFormat/>
    <w:rsid w:val="00597A03"/>
  </w:style>
  <w:style w:type="character" w:customStyle="1" w:styleId="WW8Num38z7">
    <w:name w:val="WW8Num38z7"/>
    <w:qFormat/>
    <w:rsid w:val="00597A03"/>
  </w:style>
  <w:style w:type="character" w:customStyle="1" w:styleId="WW8Num38z8">
    <w:name w:val="WW8Num38z8"/>
    <w:qFormat/>
    <w:rsid w:val="00597A03"/>
  </w:style>
  <w:style w:type="character" w:customStyle="1" w:styleId="WW8Num39z1">
    <w:name w:val="WW8Num39z1"/>
    <w:qFormat/>
    <w:rsid w:val="00597A03"/>
  </w:style>
  <w:style w:type="character" w:customStyle="1" w:styleId="WW8Num39z2">
    <w:name w:val="WW8Num39z2"/>
    <w:qFormat/>
    <w:rsid w:val="00597A03"/>
  </w:style>
  <w:style w:type="character" w:customStyle="1" w:styleId="WW8Num39z3">
    <w:name w:val="WW8Num39z3"/>
    <w:qFormat/>
    <w:rsid w:val="00597A03"/>
  </w:style>
  <w:style w:type="character" w:customStyle="1" w:styleId="WW8Num39z4">
    <w:name w:val="WW8Num39z4"/>
    <w:qFormat/>
    <w:rsid w:val="00597A03"/>
  </w:style>
  <w:style w:type="character" w:customStyle="1" w:styleId="WW8Num39z5">
    <w:name w:val="WW8Num39z5"/>
    <w:qFormat/>
    <w:rsid w:val="00597A03"/>
  </w:style>
  <w:style w:type="character" w:customStyle="1" w:styleId="WW8Num39z6">
    <w:name w:val="WW8Num39z6"/>
    <w:qFormat/>
    <w:rsid w:val="00597A03"/>
  </w:style>
  <w:style w:type="character" w:customStyle="1" w:styleId="WW8Num39z7">
    <w:name w:val="WW8Num39z7"/>
    <w:qFormat/>
    <w:rsid w:val="00597A03"/>
  </w:style>
  <w:style w:type="character" w:customStyle="1" w:styleId="WW8Num39z8">
    <w:name w:val="WW8Num39z8"/>
    <w:qFormat/>
    <w:rsid w:val="00597A03"/>
  </w:style>
  <w:style w:type="character" w:customStyle="1" w:styleId="WW8Num41z4">
    <w:name w:val="WW8Num41z4"/>
    <w:qFormat/>
    <w:rsid w:val="00597A03"/>
  </w:style>
  <w:style w:type="character" w:customStyle="1" w:styleId="WW8Num41z5">
    <w:name w:val="WW8Num41z5"/>
    <w:qFormat/>
    <w:rsid w:val="00597A03"/>
  </w:style>
  <w:style w:type="character" w:customStyle="1" w:styleId="WW8Num41z6">
    <w:name w:val="WW8Num41z6"/>
    <w:qFormat/>
    <w:rsid w:val="00597A03"/>
  </w:style>
  <w:style w:type="character" w:customStyle="1" w:styleId="WW8Num41z7">
    <w:name w:val="WW8Num41z7"/>
    <w:qFormat/>
    <w:rsid w:val="00597A03"/>
  </w:style>
  <w:style w:type="character" w:customStyle="1" w:styleId="WW8Num41z8">
    <w:name w:val="WW8Num41z8"/>
    <w:qFormat/>
    <w:rsid w:val="00597A03"/>
  </w:style>
  <w:style w:type="character" w:customStyle="1" w:styleId="WW8Num42z1">
    <w:name w:val="WW8Num42z1"/>
    <w:qFormat/>
    <w:rsid w:val="00597A03"/>
  </w:style>
  <w:style w:type="character" w:customStyle="1" w:styleId="WW8Num42z2">
    <w:name w:val="WW8Num42z2"/>
    <w:qFormat/>
    <w:rsid w:val="00597A03"/>
  </w:style>
  <w:style w:type="character" w:customStyle="1" w:styleId="WW8Num42z3">
    <w:name w:val="WW8Num42z3"/>
    <w:qFormat/>
    <w:rsid w:val="00597A03"/>
  </w:style>
  <w:style w:type="character" w:customStyle="1" w:styleId="WW8Num42z4">
    <w:name w:val="WW8Num42z4"/>
    <w:qFormat/>
    <w:rsid w:val="00597A03"/>
  </w:style>
  <w:style w:type="character" w:customStyle="1" w:styleId="WW8Num42z5">
    <w:name w:val="WW8Num42z5"/>
    <w:qFormat/>
    <w:rsid w:val="00597A03"/>
  </w:style>
  <w:style w:type="character" w:customStyle="1" w:styleId="WW8Num42z6">
    <w:name w:val="WW8Num42z6"/>
    <w:qFormat/>
    <w:rsid w:val="00597A03"/>
  </w:style>
  <w:style w:type="character" w:customStyle="1" w:styleId="WW8Num42z7">
    <w:name w:val="WW8Num42z7"/>
    <w:qFormat/>
    <w:rsid w:val="00597A03"/>
  </w:style>
  <w:style w:type="character" w:customStyle="1" w:styleId="WW8Num42z8">
    <w:name w:val="WW8Num42z8"/>
    <w:qFormat/>
    <w:rsid w:val="00597A03"/>
  </w:style>
  <w:style w:type="character" w:customStyle="1" w:styleId="WW8Num43z4">
    <w:name w:val="WW8Num43z4"/>
    <w:qFormat/>
    <w:rsid w:val="00597A03"/>
  </w:style>
  <w:style w:type="character" w:customStyle="1" w:styleId="WW8Num43z5">
    <w:name w:val="WW8Num43z5"/>
    <w:qFormat/>
    <w:rsid w:val="00597A03"/>
  </w:style>
  <w:style w:type="character" w:customStyle="1" w:styleId="WW8Num43z6">
    <w:name w:val="WW8Num43z6"/>
    <w:qFormat/>
    <w:rsid w:val="00597A03"/>
  </w:style>
  <w:style w:type="character" w:customStyle="1" w:styleId="WW8Num43z7">
    <w:name w:val="WW8Num43z7"/>
    <w:qFormat/>
    <w:rsid w:val="00597A03"/>
  </w:style>
  <w:style w:type="character" w:customStyle="1" w:styleId="WW8Num43z8">
    <w:name w:val="WW8Num43z8"/>
    <w:qFormat/>
    <w:rsid w:val="00597A03"/>
  </w:style>
  <w:style w:type="character" w:customStyle="1" w:styleId="WW8Num44z3">
    <w:name w:val="WW8Num44z3"/>
    <w:qFormat/>
    <w:rsid w:val="00597A03"/>
    <w:rPr>
      <w:rFonts w:ascii="Symbol" w:hAnsi="Symbol" w:cs="Symbol"/>
    </w:rPr>
  </w:style>
  <w:style w:type="character" w:customStyle="1" w:styleId="WW8Num45z3">
    <w:name w:val="WW8Num45z3"/>
    <w:qFormat/>
    <w:rsid w:val="00597A03"/>
  </w:style>
  <w:style w:type="character" w:customStyle="1" w:styleId="WW8Num45z4">
    <w:name w:val="WW8Num45z4"/>
    <w:qFormat/>
    <w:rsid w:val="00597A03"/>
  </w:style>
  <w:style w:type="character" w:customStyle="1" w:styleId="WW8Num45z5">
    <w:name w:val="WW8Num45z5"/>
    <w:qFormat/>
    <w:rsid w:val="00597A03"/>
  </w:style>
  <w:style w:type="character" w:customStyle="1" w:styleId="WW8Num45z6">
    <w:name w:val="WW8Num45z6"/>
    <w:qFormat/>
    <w:rsid w:val="00597A03"/>
  </w:style>
  <w:style w:type="character" w:customStyle="1" w:styleId="WW8Num45z7">
    <w:name w:val="WW8Num45z7"/>
    <w:qFormat/>
    <w:rsid w:val="00597A03"/>
  </w:style>
  <w:style w:type="character" w:customStyle="1" w:styleId="WW8Num45z8">
    <w:name w:val="WW8Num45z8"/>
    <w:qFormat/>
    <w:rsid w:val="00597A03"/>
  </w:style>
  <w:style w:type="character" w:customStyle="1" w:styleId="WW8Num46z1">
    <w:name w:val="WW8Num46z1"/>
    <w:qFormat/>
    <w:rsid w:val="00597A03"/>
  </w:style>
  <w:style w:type="character" w:customStyle="1" w:styleId="WW8Num46z2">
    <w:name w:val="WW8Num46z2"/>
    <w:qFormat/>
    <w:rsid w:val="00597A03"/>
  </w:style>
  <w:style w:type="character" w:customStyle="1" w:styleId="WW8Num46z3">
    <w:name w:val="WW8Num46z3"/>
    <w:qFormat/>
    <w:rsid w:val="00597A03"/>
  </w:style>
  <w:style w:type="character" w:customStyle="1" w:styleId="WW8Num46z4">
    <w:name w:val="WW8Num46z4"/>
    <w:qFormat/>
    <w:rsid w:val="00597A03"/>
  </w:style>
  <w:style w:type="character" w:customStyle="1" w:styleId="WW8Num46z5">
    <w:name w:val="WW8Num46z5"/>
    <w:qFormat/>
    <w:rsid w:val="00597A03"/>
  </w:style>
  <w:style w:type="character" w:customStyle="1" w:styleId="WW8Num46z6">
    <w:name w:val="WW8Num46z6"/>
    <w:qFormat/>
    <w:rsid w:val="00597A03"/>
  </w:style>
  <w:style w:type="character" w:customStyle="1" w:styleId="WW8Num46z7">
    <w:name w:val="WW8Num46z7"/>
    <w:qFormat/>
    <w:rsid w:val="00597A03"/>
  </w:style>
  <w:style w:type="character" w:customStyle="1" w:styleId="WW8Num46z8">
    <w:name w:val="WW8Num46z8"/>
    <w:qFormat/>
    <w:rsid w:val="00597A03"/>
  </w:style>
  <w:style w:type="character" w:customStyle="1" w:styleId="WW8Num48z3">
    <w:name w:val="WW8Num48z3"/>
    <w:qFormat/>
    <w:rsid w:val="00597A03"/>
    <w:rPr>
      <w:rFonts w:ascii="Symbol" w:hAnsi="Symbol" w:cs="Symbol"/>
    </w:rPr>
  </w:style>
  <w:style w:type="character" w:customStyle="1" w:styleId="WW8Num49z0">
    <w:name w:val="WW8Num49z0"/>
    <w:qFormat/>
    <w:rsid w:val="00597A03"/>
    <w:rPr>
      <w:rFonts w:ascii="Times New Roman" w:eastAsia="Times New Roman" w:hAnsi="Times New Roman" w:cs="Times New Roman"/>
      <w:color w:val="000000"/>
    </w:rPr>
  </w:style>
  <w:style w:type="character" w:customStyle="1" w:styleId="WW8Num49z1">
    <w:name w:val="WW8Num49z1"/>
    <w:qFormat/>
    <w:rsid w:val="00597A03"/>
    <w:rPr>
      <w:rFonts w:ascii="Courier New" w:hAnsi="Courier New" w:cs="Courier New"/>
    </w:rPr>
  </w:style>
  <w:style w:type="character" w:customStyle="1" w:styleId="WW8Num49z2">
    <w:name w:val="WW8Num49z2"/>
    <w:qFormat/>
    <w:rsid w:val="00597A03"/>
    <w:rPr>
      <w:rFonts w:ascii="Wingdings" w:hAnsi="Wingdings" w:cs="Wingdings"/>
    </w:rPr>
  </w:style>
  <w:style w:type="character" w:customStyle="1" w:styleId="WW8Num49z3">
    <w:name w:val="WW8Num49z3"/>
    <w:qFormat/>
    <w:rsid w:val="00597A03"/>
    <w:rPr>
      <w:rFonts w:ascii="Symbol" w:hAnsi="Symbol" w:cs="Symbol"/>
    </w:rPr>
  </w:style>
  <w:style w:type="character" w:customStyle="1" w:styleId="2c">
    <w:name w:val="Заголовок №2 + Полужирный"/>
    <w:qFormat/>
    <w:rsid w:val="00597A03"/>
    <w:rPr>
      <w:rFonts w:ascii="Times New Roman" w:hAnsi="Times New Roman" w:cs="Times New Roman"/>
      <w:b/>
      <w:bCs w:val="0"/>
      <w:i/>
      <w:iCs w:val="0"/>
      <w:strike w:val="0"/>
      <w:color w:val="000000"/>
      <w:spacing w:val="0"/>
      <w:position w:val="0"/>
      <w:sz w:val="21"/>
      <w:u w:val="none"/>
      <w:vertAlign w:val="baseline"/>
      <w:lang w:val="ru-RU"/>
    </w:rPr>
  </w:style>
  <w:style w:type="character" w:customStyle="1" w:styleId="afff9">
    <w:name w:val="Основной текст + Полужирный"/>
    <w:qFormat/>
    <w:rsid w:val="00597A03"/>
    <w:rPr>
      <w:rFonts w:ascii="Times New Roman" w:hAnsi="Times New Roman" w:cs="Times New Roman"/>
      <w:b/>
      <w:bCs w:val="0"/>
      <w:strike w:val="0"/>
      <w:color w:val="000000"/>
      <w:spacing w:val="0"/>
      <w:position w:val="0"/>
      <w:sz w:val="21"/>
      <w:u w:val="none"/>
      <w:shd w:val="clear" w:color="auto" w:fill="FFFFFF"/>
      <w:vertAlign w:val="baseline"/>
      <w:lang w:val="ru-RU"/>
    </w:rPr>
  </w:style>
  <w:style w:type="character" w:customStyle="1" w:styleId="FontStyle310">
    <w:name w:val="Font Style31"/>
    <w:qFormat/>
    <w:rsid w:val="00597A03"/>
    <w:rPr>
      <w:rFonts w:ascii="Times New Roman" w:hAnsi="Times New Roman" w:cs="Times New Roman"/>
      <w:sz w:val="18"/>
    </w:rPr>
  </w:style>
  <w:style w:type="character" w:customStyle="1" w:styleId="FontStyle23">
    <w:name w:val="Font Style23"/>
    <w:qFormat/>
    <w:rsid w:val="00597A03"/>
    <w:rPr>
      <w:rFonts w:ascii="Times New Roman" w:hAnsi="Times New Roman" w:cs="Times New Roman"/>
      <w:b/>
      <w:bCs w:val="0"/>
      <w:sz w:val="20"/>
    </w:rPr>
  </w:style>
  <w:style w:type="character" w:customStyle="1" w:styleId="FontStyle32">
    <w:name w:val="Font Style32"/>
    <w:qFormat/>
    <w:rsid w:val="00597A03"/>
    <w:rPr>
      <w:rFonts w:ascii="Times New Roman" w:hAnsi="Times New Roman" w:cs="Times New Roman"/>
      <w:b/>
      <w:bCs w:val="0"/>
      <w:spacing w:val="20"/>
      <w:sz w:val="18"/>
    </w:rPr>
  </w:style>
  <w:style w:type="character" w:customStyle="1" w:styleId="FontStyle89">
    <w:name w:val="Font Style89"/>
    <w:qFormat/>
    <w:rsid w:val="00597A03"/>
    <w:rPr>
      <w:rFonts w:ascii="Arial Unicode MS" w:eastAsia="Arial Unicode MS" w:hAnsi="Arial Unicode MS" w:cs="Arial Unicode MS"/>
      <w:b/>
      <w:bCs w:val="0"/>
      <w:sz w:val="16"/>
    </w:rPr>
  </w:style>
  <w:style w:type="character" w:customStyle="1" w:styleId="FontStyle17">
    <w:name w:val="Font Style17"/>
    <w:qFormat/>
    <w:rsid w:val="00597A03"/>
    <w:rPr>
      <w:rFonts w:ascii="Microsoft Sans Serif" w:hAnsi="Microsoft Sans Serif" w:cs="Microsoft Sans Serif"/>
      <w:sz w:val="16"/>
    </w:rPr>
  </w:style>
  <w:style w:type="character" w:customStyle="1" w:styleId="FontStyle36">
    <w:name w:val="Font Style36"/>
    <w:qFormat/>
    <w:rsid w:val="00597A03"/>
    <w:rPr>
      <w:rFonts w:ascii="Times New Roman" w:hAnsi="Times New Roman" w:cs="Times New Roman"/>
      <w:sz w:val="20"/>
    </w:rPr>
  </w:style>
  <w:style w:type="character" w:customStyle="1" w:styleId="FontStyle51">
    <w:name w:val="Font Style51"/>
    <w:qFormat/>
    <w:rsid w:val="00597A03"/>
    <w:rPr>
      <w:rFonts w:ascii="Times New Roman" w:hAnsi="Times New Roman" w:cs="Times New Roman"/>
      <w:b/>
      <w:bCs w:val="0"/>
      <w:sz w:val="26"/>
    </w:rPr>
  </w:style>
  <w:style w:type="character" w:customStyle="1" w:styleId="FontStyle56">
    <w:name w:val="Font Style56"/>
    <w:qFormat/>
    <w:rsid w:val="00597A03"/>
    <w:rPr>
      <w:rFonts w:ascii="Times New Roman" w:hAnsi="Times New Roman" w:cs="Times New Roman"/>
      <w:b/>
      <w:bCs w:val="0"/>
      <w:sz w:val="26"/>
    </w:rPr>
  </w:style>
  <w:style w:type="character" w:customStyle="1" w:styleId="FontStyle73">
    <w:name w:val="Font Style73"/>
    <w:qFormat/>
    <w:rsid w:val="00597A03"/>
    <w:rPr>
      <w:rFonts w:ascii="Microsoft Sans Serif" w:hAnsi="Microsoft Sans Serif" w:cs="Microsoft Sans Serif"/>
      <w:b/>
      <w:bCs w:val="0"/>
      <w:sz w:val="24"/>
    </w:rPr>
  </w:style>
  <w:style w:type="character" w:customStyle="1" w:styleId="goog-inline-block">
    <w:name w:val="goog-inline-block"/>
    <w:qFormat/>
    <w:rsid w:val="00597A03"/>
  </w:style>
  <w:style w:type="character" w:customStyle="1" w:styleId="kix-wordhtmlgenerator-word-node">
    <w:name w:val="kix-wordhtmlgenerator-word-node"/>
    <w:qFormat/>
    <w:rsid w:val="00597A03"/>
  </w:style>
  <w:style w:type="character" w:customStyle="1" w:styleId="b-serp-urlitem">
    <w:name w:val="b-serp-url__item"/>
    <w:qFormat/>
    <w:rsid w:val="00597A03"/>
  </w:style>
  <w:style w:type="character" w:customStyle="1" w:styleId="b-serp-urlmark">
    <w:name w:val="b-serp-url__mark"/>
    <w:qFormat/>
    <w:rsid w:val="00597A03"/>
  </w:style>
  <w:style w:type="character" w:customStyle="1" w:styleId="b-forumtext">
    <w:name w:val="b-forum__text"/>
    <w:qFormat/>
    <w:rsid w:val="00597A03"/>
  </w:style>
  <w:style w:type="character" w:customStyle="1" w:styleId="labeltelefoni">
    <w:name w:val="labeltelefoni"/>
    <w:qFormat/>
    <w:rsid w:val="00597A03"/>
  </w:style>
  <w:style w:type="character" w:customStyle="1" w:styleId="f">
    <w:name w:val="f"/>
    <w:qFormat/>
    <w:rsid w:val="00597A03"/>
  </w:style>
  <w:style w:type="character" w:customStyle="1" w:styleId="s2">
    <w:name w:val="s2"/>
    <w:qFormat/>
    <w:rsid w:val="00597A03"/>
  </w:style>
  <w:style w:type="character" w:customStyle="1" w:styleId="216">
    <w:name w:val="Знак Знак21"/>
    <w:qFormat/>
    <w:rsid w:val="00597A03"/>
    <w:rPr>
      <w:rFonts w:ascii="Times New Roman" w:eastAsia="@Arial Unicode MS" w:hAnsi="Times New Roman" w:cs="Times New Roman"/>
      <w:b/>
      <w:bCs w:val="0"/>
      <w:sz w:val="28"/>
    </w:rPr>
  </w:style>
  <w:style w:type="character" w:customStyle="1" w:styleId="83">
    <w:name w:val="Знак Знак8"/>
    <w:qFormat/>
    <w:rsid w:val="00597A03"/>
    <w:rPr>
      <w:rFonts w:ascii="Times New Roman" w:eastAsia="@Arial Unicode MS" w:hAnsi="Times New Roman" w:cs="Times New Roman"/>
      <w:b/>
      <w:bCs w:val="0"/>
      <w:sz w:val="28"/>
    </w:rPr>
  </w:style>
  <w:style w:type="character" w:customStyle="1" w:styleId="73">
    <w:name w:val="Знак Знак7"/>
    <w:qFormat/>
    <w:rsid w:val="00597A03"/>
    <w:rPr>
      <w:rFonts w:ascii="Times New Roman" w:hAnsi="Times New Roman" w:cs="Times New Roman"/>
      <w:sz w:val="24"/>
    </w:rPr>
  </w:style>
  <w:style w:type="character" w:customStyle="1" w:styleId="190">
    <w:name w:val="Знак Знак19"/>
    <w:qFormat/>
    <w:rsid w:val="00597A03"/>
    <w:rPr>
      <w:rFonts w:ascii="Times New Roman" w:hAnsi="Times New Roman" w:cs="Times New Roman"/>
      <w:b/>
      <w:bCs w:val="0"/>
      <w:i/>
      <w:iCs w:val="0"/>
      <w:sz w:val="26"/>
    </w:rPr>
  </w:style>
  <w:style w:type="character" w:customStyle="1" w:styleId="blue">
    <w:name w:val="blue"/>
    <w:qFormat/>
    <w:rsid w:val="00597A03"/>
  </w:style>
  <w:style w:type="character" w:customStyle="1" w:styleId="FontStyle14">
    <w:name w:val="Font Style14"/>
    <w:qFormat/>
    <w:rsid w:val="00597A03"/>
    <w:rPr>
      <w:rFonts w:ascii="Times New Roman" w:hAnsi="Times New Roman" w:cs="Times New Roman"/>
      <w:i/>
      <w:iCs/>
      <w:sz w:val="16"/>
      <w:szCs w:val="16"/>
    </w:rPr>
  </w:style>
  <w:style w:type="character" w:customStyle="1" w:styleId="ListParagraphChar">
    <w:name w:val="List Paragraph Char"/>
    <w:qFormat/>
    <w:rsid w:val="00597A03"/>
    <w:rPr>
      <w:rFonts w:ascii="Times New Roman" w:eastAsia="Times New Roman" w:hAnsi="Times New Roman" w:cs="Times New Roman"/>
      <w:sz w:val="22"/>
      <w:szCs w:val="22"/>
    </w:rPr>
  </w:style>
  <w:style w:type="character" w:customStyle="1" w:styleId="2d">
    <w:name w:val="Название Знак2"/>
    <w:qFormat/>
    <w:rsid w:val="00597A03"/>
    <w:rPr>
      <w:rFonts w:ascii="Cambria" w:eastAsia="Calibri" w:hAnsi="Cambria" w:cs="Cambria"/>
      <w:color w:val="17365D"/>
      <w:spacing w:val="5"/>
      <w:sz w:val="52"/>
      <w:szCs w:val="20"/>
    </w:rPr>
  </w:style>
  <w:style w:type="character" w:customStyle="1" w:styleId="field">
    <w:name w:val="field"/>
    <w:qFormat/>
    <w:rsid w:val="00597A03"/>
  </w:style>
  <w:style w:type="character" w:customStyle="1" w:styleId="36">
    <w:name w:val="Основной текст с отступом 3 Знак"/>
    <w:qFormat/>
    <w:rsid w:val="00597A03"/>
    <w:rPr>
      <w:sz w:val="16"/>
      <w:szCs w:val="16"/>
    </w:rPr>
  </w:style>
  <w:style w:type="character" w:customStyle="1" w:styleId="ff3">
    <w:name w:val="ff3"/>
    <w:qFormat/>
    <w:rsid w:val="00597A03"/>
  </w:style>
  <w:style w:type="character" w:customStyle="1" w:styleId="c1c6">
    <w:name w:val="c1 c6"/>
    <w:qFormat/>
    <w:rsid w:val="00597A03"/>
    <w:rPr>
      <w:rFonts w:ascii="Times New Roman" w:hAnsi="Times New Roman" w:cs="Times New Roman"/>
    </w:rPr>
  </w:style>
  <w:style w:type="character" w:customStyle="1" w:styleId="2105pt">
    <w:name w:val="Основной текст (2) + 10;5 pt;Полужирный;Курсив"/>
    <w:qFormat/>
    <w:rsid w:val="00597A03"/>
    <w:rPr>
      <w:rFonts w:ascii="Times New Roman" w:eastAsia="Times New Roman" w:hAnsi="Times New Roman" w:cs="Times New Roman"/>
      <w:b/>
      <w:bCs/>
      <w:i/>
      <w:iCs/>
      <w:caps w:val="0"/>
      <w:smallCaps w:val="0"/>
      <w:strike w:val="0"/>
      <w:color w:val="000000"/>
      <w:spacing w:val="0"/>
      <w:position w:val="0"/>
      <w:sz w:val="21"/>
      <w:szCs w:val="21"/>
      <w:u w:val="none"/>
      <w:vertAlign w:val="baseline"/>
      <w:lang w:val="ru-RU" w:bidi="ru-RU"/>
    </w:rPr>
  </w:style>
  <w:style w:type="character" w:customStyle="1" w:styleId="NoSpacingChar">
    <w:name w:val="No Spacing Char"/>
    <w:qFormat/>
    <w:rsid w:val="00597A03"/>
    <w:rPr>
      <w:rFonts w:ascii="Times New Roman" w:eastAsia="Arial Unicode MS" w:hAnsi="Times New Roman" w:cs="Times New Roman"/>
      <w:color w:val="000000"/>
      <w:sz w:val="24"/>
      <w:szCs w:val="24"/>
      <w:lang w:eastAsia="zh-CN" w:bidi="ar-SA"/>
    </w:rPr>
  </w:style>
  <w:style w:type="character" w:customStyle="1" w:styleId="afffa">
    <w:name w:val="_ПЖ"/>
    <w:qFormat/>
    <w:rsid w:val="00597A03"/>
    <w:rPr>
      <w:b/>
      <w:bCs/>
    </w:rPr>
  </w:style>
  <w:style w:type="character" w:customStyle="1" w:styleId="afffb">
    <w:name w:val="_ОБЫЧНЫЙ Знак"/>
    <w:qFormat/>
    <w:rsid w:val="00597A03"/>
    <w:rPr>
      <w:rFonts w:ascii="Times New Roman" w:eastAsia="Times New Roman" w:hAnsi="Times New Roman" w:cs="ha_hantinsp;Calibri"/>
      <w:color w:val="000000"/>
      <w:sz w:val="20"/>
      <w:szCs w:val="20"/>
    </w:rPr>
  </w:style>
  <w:style w:type="character" w:customStyle="1" w:styleId="afffc">
    <w:name w:val="_КУРСИВ"/>
    <w:qFormat/>
    <w:rsid w:val="00597A03"/>
    <w:rPr>
      <w:b/>
      <w:bCs/>
      <w:i/>
      <w:iCs/>
    </w:rPr>
  </w:style>
  <w:style w:type="character" w:customStyle="1" w:styleId="8100">
    <w:name w:val="Стиль _ТАБЛ_боковик (8 кг) + 10 пт Знак"/>
    <w:qFormat/>
    <w:rsid w:val="00597A03"/>
    <w:rPr>
      <w:rFonts w:ascii="ha_hantinsp;Calibri" w:eastAsia="Times New Roman" w:hAnsi="ha_hantinsp;Calibri" w:cs="ha_hantinsp;Calibri"/>
      <w:color w:val="000000"/>
      <w:spacing w:val="-1"/>
      <w:sz w:val="20"/>
      <w:szCs w:val="17"/>
    </w:rPr>
  </w:style>
  <w:style w:type="character" w:customStyle="1" w:styleId="afffd">
    <w:name w:val="_ТАБЛ_боковик Знак"/>
    <w:qFormat/>
    <w:rsid w:val="00597A03"/>
    <w:rPr>
      <w:rFonts w:ascii="Times New Roman" w:eastAsia="Times New Roman" w:hAnsi="Times New Roman" w:cs="ha_hantinsp;Calibri"/>
      <w:color w:val="000000"/>
      <w:sz w:val="20"/>
      <w:szCs w:val="18"/>
    </w:rPr>
  </w:style>
  <w:style w:type="character" w:customStyle="1" w:styleId="afffe">
    <w:name w:val="[Без стиля] Знак"/>
    <w:qFormat/>
    <w:rsid w:val="00597A03"/>
    <w:rPr>
      <w:rFonts w:ascii="ha_hantinsp;Calibri" w:eastAsia="Times New Roman" w:hAnsi="ha_hantinsp;Calibri" w:cs="ha_hantinsp;Calibri"/>
      <w:color w:val="000000"/>
      <w:sz w:val="24"/>
      <w:szCs w:val="24"/>
    </w:rPr>
  </w:style>
  <w:style w:type="character" w:customStyle="1" w:styleId="8101">
    <w:name w:val="Стиль _ТАБЛ_боковик (8 кг) + 10 пт полужирный Знак"/>
    <w:qFormat/>
    <w:rsid w:val="00597A03"/>
    <w:rPr>
      <w:rFonts w:ascii="Times New Roman" w:eastAsia="Times New Roman" w:hAnsi="Times New Roman" w:cs="Times New Roman"/>
      <w:color w:val="000000"/>
      <w:spacing w:val="4"/>
      <w:szCs w:val="24"/>
      <w:lang w:bidi="ar-SA"/>
    </w:rPr>
  </w:style>
  <w:style w:type="character" w:customStyle="1" w:styleId="2e">
    <w:name w:val="Оглавление (2)_"/>
    <w:qFormat/>
    <w:rsid w:val="00597A03"/>
    <w:rPr>
      <w:rFonts w:ascii="Times New Roman" w:eastAsia="Times New Roman" w:hAnsi="Times New Roman" w:cs="Times New Roman"/>
      <w:b/>
      <w:bCs/>
      <w:i/>
      <w:iCs/>
      <w:sz w:val="28"/>
      <w:szCs w:val="28"/>
      <w:shd w:val="clear" w:color="auto" w:fill="FFFFFF"/>
    </w:rPr>
  </w:style>
  <w:style w:type="character" w:customStyle="1" w:styleId="53">
    <w:name w:val="Основной текст (5)_"/>
    <w:qFormat/>
    <w:rsid w:val="00597A03"/>
    <w:rPr>
      <w:rFonts w:ascii="Times New Roman" w:eastAsia="Times New Roman" w:hAnsi="Times New Roman" w:cs="Times New Roman"/>
      <w:b/>
      <w:bCs/>
      <w:i/>
      <w:iCs/>
      <w:caps w:val="0"/>
      <w:smallCaps w:val="0"/>
      <w:strike w:val="0"/>
      <w:u w:val="none"/>
    </w:rPr>
  </w:style>
  <w:style w:type="character" w:customStyle="1" w:styleId="54">
    <w:name w:val="Основной текст (5)"/>
    <w:qFormat/>
    <w:rsid w:val="00597A03"/>
    <w:rPr>
      <w:rFonts w:ascii="Times New Roman" w:eastAsia="Times New Roman" w:hAnsi="Times New Roman" w:cs="Times New Roman"/>
      <w:b w:val="0"/>
      <w:bCs w:val="0"/>
      <w:i w:val="0"/>
      <w:iCs w:val="0"/>
      <w:caps w:val="0"/>
      <w:smallCaps w:val="0"/>
      <w:strike w:val="0"/>
      <w:color w:val="000000"/>
      <w:spacing w:val="0"/>
      <w:position w:val="0"/>
      <w:sz w:val="24"/>
      <w:szCs w:val="24"/>
      <w:u w:val="none"/>
      <w:vertAlign w:val="baseline"/>
      <w:lang w:val="ru-RU" w:bidi="ru-RU"/>
    </w:rPr>
  </w:style>
  <w:style w:type="character" w:customStyle="1" w:styleId="100">
    <w:name w:val="Основной текст (10)_"/>
    <w:qFormat/>
    <w:rsid w:val="00597A03"/>
    <w:rPr>
      <w:rFonts w:ascii="Times New Roman" w:eastAsia="Times New Roman" w:hAnsi="Times New Roman" w:cs="Times New Roman"/>
      <w:b/>
      <w:bCs/>
      <w:sz w:val="34"/>
      <w:szCs w:val="34"/>
      <w:shd w:val="clear" w:color="auto" w:fill="FFFFFF"/>
    </w:rPr>
  </w:style>
  <w:style w:type="character" w:customStyle="1" w:styleId="55">
    <w:name w:val="Основной текст5"/>
    <w:qFormat/>
    <w:rsid w:val="00597A03"/>
    <w:rPr>
      <w:rFonts w:ascii="Times New Roman" w:eastAsia="Times New Roman" w:hAnsi="Times New Roman" w:cs="Times New Roman"/>
      <w:b w:val="0"/>
      <w:bCs w:val="0"/>
      <w:i w:val="0"/>
      <w:iCs w:val="0"/>
      <w:caps w:val="0"/>
      <w:smallCaps w:val="0"/>
      <w:strike w:val="0"/>
      <w:color w:val="000000"/>
      <w:spacing w:val="0"/>
      <w:position w:val="0"/>
      <w:sz w:val="34"/>
      <w:szCs w:val="34"/>
      <w:u w:val="none"/>
      <w:shd w:val="clear" w:color="auto" w:fill="FFFFFF"/>
      <w:vertAlign w:val="baseline"/>
      <w:lang w:val="ru-RU" w:bidi="ru-RU"/>
    </w:rPr>
  </w:style>
  <w:style w:type="character" w:customStyle="1" w:styleId="2f">
    <w:name w:val="Подпись к таблице (2)_"/>
    <w:qFormat/>
    <w:rsid w:val="00597A03"/>
    <w:rPr>
      <w:rFonts w:ascii="Times New Roman" w:eastAsia="Times New Roman" w:hAnsi="Times New Roman" w:cs="Times New Roman"/>
      <w:sz w:val="28"/>
      <w:szCs w:val="28"/>
      <w:shd w:val="clear" w:color="auto" w:fill="FFFFFF"/>
    </w:rPr>
  </w:style>
  <w:style w:type="character" w:customStyle="1" w:styleId="Exact">
    <w:name w:val="Основной текст Exact"/>
    <w:qFormat/>
    <w:rsid w:val="00597A03"/>
    <w:rPr>
      <w:rFonts w:ascii="Times New Roman" w:eastAsia="Times New Roman" w:hAnsi="Times New Roman" w:cs="Times New Roman"/>
      <w:b w:val="0"/>
      <w:bCs w:val="0"/>
      <w:i w:val="0"/>
      <w:iCs w:val="0"/>
      <w:caps w:val="0"/>
      <w:smallCaps w:val="0"/>
      <w:strike w:val="0"/>
      <w:color w:val="000000"/>
      <w:spacing w:val="2"/>
      <w:position w:val="0"/>
      <w:sz w:val="28"/>
      <w:szCs w:val="28"/>
      <w:u w:val="none"/>
      <w:shd w:val="clear" w:color="auto" w:fill="FFFFFF"/>
      <w:vertAlign w:val="baseline"/>
    </w:rPr>
  </w:style>
  <w:style w:type="character" w:customStyle="1" w:styleId="affff">
    <w:name w:val="Подпись к картинке_"/>
    <w:qFormat/>
    <w:rsid w:val="00597A03"/>
    <w:rPr>
      <w:rFonts w:ascii="Times New Roman" w:eastAsia="Times New Roman" w:hAnsi="Times New Roman" w:cs="Times New Roman"/>
      <w:b w:val="0"/>
      <w:bCs w:val="0"/>
      <w:i w:val="0"/>
      <w:iCs w:val="0"/>
      <w:caps w:val="0"/>
      <w:smallCaps w:val="0"/>
      <w:strike w:val="0"/>
      <w:sz w:val="28"/>
      <w:szCs w:val="28"/>
      <w:u w:val="none"/>
      <w:lang w:val="ru-RU" w:bidi="ru-RU"/>
    </w:rPr>
  </w:style>
  <w:style w:type="character" w:customStyle="1" w:styleId="affff0">
    <w:name w:val="Подпись к картинке"/>
    <w:qFormat/>
    <w:rsid w:val="00597A03"/>
    <w:rPr>
      <w:rFonts w:ascii="Times New Roman" w:eastAsia="Times New Roman" w:hAnsi="Times New Roman" w:cs="Times New Roman"/>
      <w:b w:val="0"/>
      <w:bCs w:val="0"/>
      <w:i w:val="0"/>
      <w:iCs w:val="0"/>
      <w:caps w:val="0"/>
      <w:smallCaps w:val="0"/>
      <w:strike w:val="0"/>
      <w:color w:val="000000"/>
      <w:spacing w:val="0"/>
      <w:position w:val="0"/>
      <w:sz w:val="28"/>
      <w:szCs w:val="28"/>
      <w:u w:val="none"/>
      <w:vertAlign w:val="baseline"/>
      <w:lang w:val="ru-RU" w:bidi="ru-RU"/>
    </w:rPr>
  </w:style>
  <w:style w:type="character" w:customStyle="1" w:styleId="2Exact0">
    <w:name w:val="Подпись к картинке (2) Exact"/>
    <w:qFormat/>
    <w:rsid w:val="00597A03"/>
    <w:rPr>
      <w:rFonts w:ascii="Times New Roman" w:eastAsia="Times New Roman" w:hAnsi="Times New Roman" w:cs="Times New Roman"/>
      <w:b/>
      <w:bCs/>
      <w:spacing w:val="-4"/>
      <w:sz w:val="28"/>
      <w:szCs w:val="28"/>
      <w:shd w:val="clear" w:color="auto" w:fill="FFFFFF"/>
      <w:lang w:bidi="ru-RU"/>
    </w:rPr>
  </w:style>
  <w:style w:type="character" w:customStyle="1" w:styleId="citation">
    <w:name w:val="citation"/>
    <w:qFormat/>
    <w:rsid w:val="00597A03"/>
  </w:style>
  <w:style w:type="character" w:customStyle="1" w:styleId="nowrap">
    <w:name w:val="nowrap"/>
    <w:qFormat/>
    <w:rsid w:val="00597A03"/>
  </w:style>
  <w:style w:type="character" w:customStyle="1" w:styleId="ts-comment-commentedtext">
    <w:name w:val="ts-comment-commentedtext"/>
    <w:qFormat/>
    <w:rsid w:val="00597A03"/>
  </w:style>
  <w:style w:type="character" w:customStyle="1" w:styleId="normaltextrun">
    <w:name w:val="normaltextrun"/>
    <w:qFormat/>
    <w:rsid w:val="00597A03"/>
  </w:style>
  <w:style w:type="character" w:customStyle="1" w:styleId="FontStyle130">
    <w:name w:val="Font Style130"/>
    <w:qFormat/>
    <w:rsid w:val="00597A03"/>
    <w:rPr>
      <w:rFonts w:ascii="Arial" w:hAnsi="Arial" w:cs="Arial"/>
      <w:sz w:val="24"/>
      <w:szCs w:val="24"/>
    </w:rPr>
  </w:style>
  <w:style w:type="character" w:customStyle="1" w:styleId="FontStyle136">
    <w:name w:val="Font Style136"/>
    <w:qFormat/>
    <w:rsid w:val="00597A03"/>
    <w:rPr>
      <w:rFonts w:ascii="Arial" w:hAnsi="Arial" w:cs="Arial"/>
      <w:b/>
      <w:bCs/>
      <w:sz w:val="24"/>
      <w:szCs w:val="24"/>
    </w:rPr>
  </w:style>
  <w:style w:type="character" w:customStyle="1" w:styleId="FontStyle217">
    <w:name w:val="Font Style217"/>
    <w:qFormat/>
    <w:rsid w:val="00597A03"/>
    <w:rPr>
      <w:rFonts w:ascii="Arial" w:hAnsi="Arial" w:cs="Arial"/>
      <w:spacing w:val="10"/>
      <w:sz w:val="10"/>
      <w:szCs w:val="10"/>
    </w:rPr>
  </w:style>
  <w:style w:type="character" w:customStyle="1" w:styleId="2f0">
    <w:name w:val="Заголовок Знак2"/>
    <w:qFormat/>
    <w:rsid w:val="00597A03"/>
    <w:rPr>
      <w:rFonts w:ascii="Calibri Light" w:eastAsia="Times New Roman" w:hAnsi="Calibri Light" w:cs="Times New Roman"/>
      <w:spacing w:val="-10"/>
      <w:sz w:val="56"/>
      <w:szCs w:val="56"/>
      <w:lang w:val="en-US"/>
    </w:rPr>
  </w:style>
  <w:style w:type="character" w:customStyle="1" w:styleId="2f1">
    <w:name w:val="Стиль2 Знак"/>
    <w:qFormat/>
    <w:rsid w:val="00597A03"/>
    <w:rPr>
      <w:rFonts w:ascii="Times New Roman" w:hAnsi="Times New Roman" w:cs="Times New Roman"/>
      <w:sz w:val="28"/>
      <w:szCs w:val="28"/>
    </w:rPr>
  </w:style>
  <w:style w:type="character" w:styleId="affff1">
    <w:name w:val="footnote reference"/>
    <w:rsid w:val="00597A03"/>
    <w:rPr>
      <w:vertAlign w:val="superscript"/>
    </w:rPr>
  </w:style>
  <w:style w:type="character" w:styleId="affff2">
    <w:name w:val="endnote reference"/>
    <w:rsid w:val="00597A03"/>
    <w:rPr>
      <w:vertAlign w:val="superscript"/>
    </w:rPr>
  </w:style>
  <w:style w:type="paragraph" w:customStyle="1" w:styleId="Heading">
    <w:name w:val="Heading"/>
    <w:basedOn w:val="13"/>
    <w:next w:val="13"/>
    <w:qFormat/>
    <w:rsid w:val="00597A03"/>
    <w:pPr>
      <w:keepNext/>
      <w:keepLines/>
      <w:spacing w:before="480" w:after="120"/>
    </w:pPr>
    <w:rPr>
      <w:rFonts w:cs="Times New Roman"/>
      <w:b/>
      <w:sz w:val="72"/>
      <w:szCs w:val="72"/>
    </w:rPr>
  </w:style>
  <w:style w:type="paragraph" w:styleId="affff3">
    <w:name w:val="Body Text"/>
    <w:basedOn w:val="a"/>
    <w:uiPriority w:val="1"/>
    <w:qFormat/>
    <w:rsid w:val="00597A03"/>
    <w:pPr>
      <w:spacing w:after="0" w:line="240" w:lineRule="auto"/>
      <w:ind w:left="157" w:right="155" w:firstLine="226"/>
      <w:jc w:val="both"/>
    </w:pPr>
    <w:rPr>
      <w:rFonts w:ascii="Bookman Old Style" w:eastAsia="Bookman Old Style" w:hAnsi="Bookman Old Style" w:cs="Bookman Old Style"/>
      <w:sz w:val="20"/>
      <w:szCs w:val="20"/>
    </w:rPr>
  </w:style>
  <w:style w:type="paragraph" w:styleId="affff4">
    <w:name w:val="List"/>
    <w:basedOn w:val="affff3"/>
    <w:rsid w:val="00597A03"/>
    <w:pPr>
      <w:widowControl/>
      <w:spacing w:after="120" w:line="276" w:lineRule="auto"/>
      <w:ind w:left="0" w:right="0" w:firstLine="0"/>
      <w:jc w:val="left"/>
    </w:pPr>
    <w:rPr>
      <w:rFonts w:ascii="Calibri" w:eastAsia="Calibri" w:hAnsi="Calibri" w:cs="Mangal"/>
      <w:color w:val="000000"/>
      <w:sz w:val="22"/>
      <w:szCs w:val="22"/>
    </w:rPr>
  </w:style>
  <w:style w:type="paragraph" w:customStyle="1" w:styleId="1fe">
    <w:name w:val="Название объекта1"/>
    <w:basedOn w:val="a"/>
    <w:qFormat/>
    <w:rsid w:val="00597A03"/>
    <w:pPr>
      <w:suppressLineNumbers/>
      <w:spacing w:before="120" w:after="120"/>
    </w:pPr>
    <w:rPr>
      <w:i/>
      <w:iCs/>
      <w:sz w:val="24"/>
      <w:szCs w:val="24"/>
    </w:rPr>
  </w:style>
  <w:style w:type="paragraph" w:customStyle="1" w:styleId="Index">
    <w:name w:val="Index"/>
    <w:basedOn w:val="a"/>
    <w:qFormat/>
    <w:rsid w:val="00597A03"/>
    <w:pPr>
      <w:suppressLineNumbers/>
    </w:pPr>
  </w:style>
  <w:style w:type="paragraph" w:customStyle="1" w:styleId="13">
    <w:name w:val="Обычный1"/>
    <w:qFormat/>
    <w:rsid w:val="00597A03"/>
    <w:pPr>
      <w:widowControl w:val="0"/>
      <w:spacing w:after="200" w:line="276" w:lineRule="auto"/>
    </w:pPr>
    <w:rPr>
      <w:rFonts w:ascii="Calibri" w:eastAsia="Calibri" w:hAnsi="Calibri" w:cs="Calibri"/>
      <w:sz w:val="22"/>
      <w:szCs w:val="22"/>
      <w:lang w:val="ru-RU" w:bidi="ar-SA"/>
    </w:rPr>
  </w:style>
  <w:style w:type="paragraph" w:customStyle="1" w:styleId="HeaderandFooter">
    <w:name w:val="Header and Footer"/>
    <w:basedOn w:val="a"/>
    <w:qFormat/>
    <w:rsid w:val="00597A03"/>
    <w:pPr>
      <w:suppressLineNumbers/>
      <w:tabs>
        <w:tab w:val="center" w:pos="4819"/>
        <w:tab w:val="right" w:pos="9638"/>
      </w:tabs>
    </w:pPr>
  </w:style>
  <w:style w:type="paragraph" w:customStyle="1" w:styleId="1ff">
    <w:name w:val="Верхний колонтитул1"/>
    <w:basedOn w:val="a"/>
    <w:rsid w:val="00597A03"/>
    <w:pPr>
      <w:spacing w:after="0" w:line="240" w:lineRule="auto"/>
    </w:pPr>
    <w:rPr>
      <w:sz w:val="20"/>
      <w:szCs w:val="20"/>
    </w:rPr>
  </w:style>
  <w:style w:type="paragraph" w:customStyle="1" w:styleId="1ff0">
    <w:name w:val="Нижний колонтитул1"/>
    <w:basedOn w:val="a"/>
    <w:rsid w:val="00597A03"/>
    <w:pPr>
      <w:spacing w:after="0" w:line="240" w:lineRule="auto"/>
    </w:pPr>
    <w:rPr>
      <w:sz w:val="20"/>
      <w:szCs w:val="20"/>
    </w:rPr>
  </w:style>
  <w:style w:type="paragraph" w:styleId="affff5">
    <w:name w:val="Subtitle"/>
    <w:basedOn w:val="13"/>
    <w:next w:val="13"/>
    <w:qFormat/>
    <w:rsid w:val="00597A03"/>
    <w:pPr>
      <w:keepNext/>
      <w:keepLines/>
      <w:spacing w:before="360" w:after="80"/>
    </w:pPr>
    <w:rPr>
      <w:rFonts w:ascii="Georgia" w:eastAsia="Georgia" w:hAnsi="Georgia" w:cs="Times New Roman"/>
      <w:i/>
      <w:color w:val="666666"/>
      <w:sz w:val="48"/>
      <w:szCs w:val="48"/>
    </w:rPr>
  </w:style>
  <w:style w:type="paragraph" w:styleId="affff6">
    <w:name w:val="Balloon Text"/>
    <w:basedOn w:val="a"/>
    <w:uiPriority w:val="99"/>
    <w:qFormat/>
    <w:rsid w:val="00597A03"/>
    <w:pPr>
      <w:spacing w:after="0" w:line="240" w:lineRule="auto"/>
    </w:pPr>
    <w:rPr>
      <w:rFonts w:ascii="Tahoma" w:hAnsi="Tahoma" w:cs="Tahoma"/>
      <w:sz w:val="16"/>
      <w:szCs w:val="16"/>
    </w:rPr>
  </w:style>
  <w:style w:type="paragraph" w:styleId="affff7">
    <w:name w:val="annotation text"/>
    <w:basedOn w:val="a"/>
    <w:qFormat/>
    <w:rsid w:val="00597A03"/>
    <w:pPr>
      <w:spacing w:line="240" w:lineRule="auto"/>
    </w:pPr>
    <w:rPr>
      <w:sz w:val="20"/>
      <w:szCs w:val="20"/>
    </w:rPr>
  </w:style>
  <w:style w:type="paragraph" w:styleId="affff8">
    <w:name w:val="annotation subject"/>
    <w:basedOn w:val="affff7"/>
    <w:next w:val="affff7"/>
    <w:qFormat/>
    <w:rsid w:val="00597A03"/>
    <w:rPr>
      <w:b/>
      <w:bCs/>
    </w:rPr>
  </w:style>
  <w:style w:type="paragraph" w:styleId="affff9">
    <w:name w:val="footnote text"/>
    <w:basedOn w:val="a"/>
    <w:rsid w:val="00597A03"/>
    <w:pPr>
      <w:spacing w:after="0" w:line="240" w:lineRule="auto"/>
    </w:pPr>
    <w:rPr>
      <w:sz w:val="20"/>
      <w:szCs w:val="20"/>
    </w:rPr>
  </w:style>
  <w:style w:type="paragraph" w:customStyle="1" w:styleId="msonormal0">
    <w:name w:val="msonormal"/>
    <w:basedOn w:val="a"/>
    <w:qFormat/>
    <w:rsid w:val="00597A03"/>
    <w:pPr>
      <w:widowControl/>
      <w:spacing w:before="280" w:after="280" w:line="240" w:lineRule="auto"/>
    </w:pPr>
    <w:rPr>
      <w:rFonts w:ascii="Times New Roman" w:eastAsia="Times New Roman" w:hAnsi="Times New Roman"/>
      <w:sz w:val="24"/>
      <w:szCs w:val="24"/>
    </w:rPr>
  </w:style>
  <w:style w:type="paragraph" w:styleId="affffa">
    <w:name w:val="Normal (Web)"/>
    <w:basedOn w:val="a"/>
    <w:qFormat/>
    <w:rsid w:val="00597A03"/>
    <w:pPr>
      <w:widowControl/>
      <w:spacing w:before="280" w:after="280" w:line="240" w:lineRule="auto"/>
    </w:pPr>
    <w:rPr>
      <w:rFonts w:ascii="Times New Roman" w:eastAsia="Times New Roman" w:hAnsi="Times New Roman"/>
      <w:sz w:val="24"/>
      <w:szCs w:val="24"/>
    </w:rPr>
  </w:style>
  <w:style w:type="paragraph" w:styleId="affffb">
    <w:name w:val="endnote text"/>
    <w:basedOn w:val="a"/>
    <w:rsid w:val="00597A03"/>
    <w:pPr>
      <w:spacing w:after="0" w:line="240" w:lineRule="auto"/>
    </w:pPr>
    <w:rPr>
      <w:sz w:val="20"/>
      <w:szCs w:val="20"/>
    </w:rPr>
  </w:style>
  <w:style w:type="paragraph" w:styleId="1ff1">
    <w:name w:val="toc 1"/>
    <w:basedOn w:val="a"/>
    <w:next w:val="a"/>
    <w:rsid w:val="00597A03"/>
    <w:pPr>
      <w:spacing w:before="120" w:after="0"/>
    </w:pPr>
    <w:rPr>
      <w:rFonts w:cs="Calibri"/>
      <w:b/>
      <w:bCs/>
      <w:i/>
      <w:iCs/>
      <w:sz w:val="24"/>
      <w:szCs w:val="24"/>
    </w:rPr>
  </w:style>
  <w:style w:type="paragraph" w:styleId="2f2">
    <w:name w:val="toc 2"/>
    <w:basedOn w:val="a"/>
    <w:next w:val="a"/>
    <w:rsid w:val="00597A03"/>
    <w:pPr>
      <w:spacing w:before="120" w:after="0"/>
      <w:ind w:left="220"/>
    </w:pPr>
    <w:rPr>
      <w:rFonts w:cs="Calibri"/>
      <w:b/>
      <w:bCs/>
    </w:rPr>
  </w:style>
  <w:style w:type="paragraph" w:styleId="37">
    <w:name w:val="toc 3"/>
    <w:basedOn w:val="a"/>
    <w:next w:val="a"/>
    <w:rsid w:val="00597A03"/>
    <w:pPr>
      <w:spacing w:after="0" w:line="240" w:lineRule="auto"/>
      <w:ind w:firstLine="567"/>
      <w:jc w:val="both"/>
    </w:pPr>
    <w:rPr>
      <w:rFonts w:cs="Calibri"/>
      <w:sz w:val="20"/>
      <w:szCs w:val="20"/>
    </w:rPr>
  </w:style>
  <w:style w:type="paragraph" w:styleId="43">
    <w:name w:val="toc 4"/>
    <w:basedOn w:val="a"/>
    <w:next w:val="a"/>
    <w:rsid w:val="00597A03"/>
    <w:pPr>
      <w:spacing w:after="0"/>
      <w:ind w:left="660"/>
    </w:pPr>
    <w:rPr>
      <w:rFonts w:cs="Calibri"/>
      <w:sz w:val="20"/>
      <w:szCs w:val="20"/>
    </w:rPr>
  </w:style>
  <w:style w:type="paragraph" w:styleId="56">
    <w:name w:val="toc 5"/>
    <w:basedOn w:val="a"/>
    <w:next w:val="a"/>
    <w:rsid w:val="00597A03"/>
    <w:pPr>
      <w:spacing w:after="0"/>
      <w:ind w:left="880"/>
    </w:pPr>
    <w:rPr>
      <w:rFonts w:cs="Calibri"/>
      <w:sz w:val="20"/>
      <w:szCs w:val="20"/>
    </w:rPr>
  </w:style>
  <w:style w:type="paragraph" w:styleId="60">
    <w:name w:val="toc 6"/>
    <w:basedOn w:val="a"/>
    <w:next w:val="a"/>
    <w:rsid w:val="00597A03"/>
    <w:pPr>
      <w:spacing w:after="0"/>
      <w:ind w:left="1100"/>
    </w:pPr>
    <w:rPr>
      <w:rFonts w:cs="Calibri"/>
      <w:sz w:val="20"/>
      <w:szCs w:val="20"/>
    </w:rPr>
  </w:style>
  <w:style w:type="paragraph" w:styleId="74">
    <w:name w:val="toc 7"/>
    <w:basedOn w:val="a"/>
    <w:next w:val="a"/>
    <w:rsid w:val="00597A03"/>
    <w:pPr>
      <w:spacing w:after="0"/>
      <w:ind w:left="1320"/>
    </w:pPr>
    <w:rPr>
      <w:rFonts w:cs="Calibri"/>
      <w:sz w:val="20"/>
      <w:szCs w:val="20"/>
    </w:rPr>
  </w:style>
  <w:style w:type="paragraph" w:styleId="84">
    <w:name w:val="toc 8"/>
    <w:basedOn w:val="a"/>
    <w:next w:val="a"/>
    <w:rsid w:val="00597A03"/>
    <w:pPr>
      <w:spacing w:after="0"/>
      <w:ind w:left="1540"/>
    </w:pPr>
    <w:rPr>
      <w:rFonts w:cs="Calibri"/>
      <w:sz w:val="20"/>
      <w:szCs w:val="20"/>
    </w:rPr>
  </w:style>
  <w:style w:type="paragraph" w:styleId="90">
    <w:name w:val="toc 9"/>
    <w:basedOn w:val="a"/>
    <w:next w:val="a"/>
    <w:rsid w:val="00597A03"/>
    <w:pPr>
      <w:spacing w:after="0"/>
      <w:ind w:left="1760"/>
    </w:pPr>
    <w:rPr>
      <w:rFonts w:cs="Calibri"/>
      <w:sz w:val="20"/>
      <w:szCs w:val="20"/>
    </w:rPr>
  </w:style>
  <w:style w:type="paragraph" w:customStyle="1" w:styleId="Default">
    <w:name w:val="Default"/>
    <w:qFormat/>
    <w:rsid w:val="00597A03"/>
    <w:rPr>
      <w:rFonts w:ascii="Arial" w:eastAsia="Calibri" w:hAnsi="Arial" w:cs="Arial"/>
      <w:color w:val="000000"/>
      <w:lang w:val="ru-RU" w:bidi="ar-SA"/>
    </w:rPr>
  </w:style>
  <w:style w:type="paragraph" w:customStyle="1" w:styleId="affffc">
    <w:name w:val="Основной"/>
    <w:basedOn w:val="a"/>
    <w:qFormat/>
    <w:rsid w:val="00597A03"/>
    <w:pPr>
      <w:widowControl/>
      <w:spacing w:after="0" w:line="214" w:lineRule="atLeast"/>
      <w:ind w:firstLine="283"/>
      <w:jc w:val="both"/>
    </w:pPr>
    <w:rPr>
      <w:rFonts w:ascii="NewtonCSanPin;Times New Roman" w:hAnsi="NewtonCSanPin;Times New Roman" w:cs="NewtonCSanPin;Times New Roman"/>
      <w:color w:val="000000"/>
      <w:sz w:val="21"/>
      <w:szCs w:val="21"/>
    </w:rPr>
  </w:style>
  <w:style w:type="paragraph" w:customStyle="1" w:styleId="affffd">
    <w:name w:val="Сноска"/>
    <w:basedOn w:val="affffc"/>
    <w:qFormat/>
    <w:rsid w:val="00597A03"/>
    <w:pPr>
      <w:spacing w:line="174" w:lineRule="atLeast"/>
    </w:pPr>
    <w:rPr>
      <w:rFonts w:eastAsia="Times New Roman"/>
      <w:sz w:val="17"/>
      <w:szCs w:val="17"/>
    </w:rPr>
  </w:style>
  <w:style w:type="paragraph" w:customStyle="1" w:styleId="21">
    <w:name w:val="Средняя сетка 21"/>
    <w:basedOn w:val="a"/>
    <w:qFormat/>
    <w:rsid w:val="00597A03"/>
    <w:pPr>
      <w:widowControl/>
      <w:numPr>
        <w:numId w:val="2"/>
      </w:numPr>
      <w:spacing w:after="0" w:line="360" w:lineRule="auto"/>
      <w:contextualSpacing/>
      <w:jc w:val="both"/>
      <w:outlineLvl w:val="1"/>
    </w:pPr>
    <w:rPr>
      <w:rFonts w:ascii="Times New Roman" w:eastAsia="Times New Roman" w:hAnsi="Times New Roman"/>
      <w:sz w:val="28"/>
      <w:szCs w:val="24"/>
    </w:rPr>
  </w:style>
  <w:style w:type="paragraph" w:customStyle="1" w:styleId="ConsPlusNormal">
    <w:name w:val="ConsPlusNormal"/>
    <w:qFormat/>
    <w:rsid w:val="00597A03"/>
    <w:pPr>
      <w:widowControl w:val="0"/>
      <w:spacing w:after="200" w:line="276" w:lineRule="auto"/>
    </w:pPr>
    <w:rPr>
      <w:rFonts w:eastAsia="Times New Roman" w:cs="Times New Roman"/>
      <w:color w:val="000000"/>
      <w:sz w:val="28"/>
      <w:szCs w:val="28"/>
      <w:lang w:val="ru-RU" w:bidi="ar-SA"/>
    </w:rPr>
  </w:style>
  <w:style w:type="paragraph" w:styleId="affffe">
    <w:name w:val="Revision"/>
    <w:qFormat/>
    <w:rsid w:val="00597A03"/>
    <w:rPr>
      <w:rFonts w:ascii="Calibri" w:eastAsia="Calibri" w:hAnsi="Calibri" w:cs="Times New Roman"/>
      <w:sz w:val="22"/>
      <w:szCs w:val="22"/>
      <w:lang w:val="ru-RU" w:bidi="ar-SA"/>
    </w:rPr>
  </w:style>
  <w:style w:type="paragraph" w:customStyle="1" w:styleId="afffff">
    <w:name w:val="Прижатый влево"/>
    <w:basedOn w:val="a"/>
    <w:next w:val="a"/>
    <w:qFormat/>
    <w:rsid w:val="00597A03"/>
    <w:pPr>
      <w:spacing w:after="0" w:line="240" w:lineRule="auto"/>
    </w:pPr>
    <w:rPr>
      <w:rFonts w:ascii="Times New Roman CYR" w:eastAsia="Times New Roman" w:hAnsi="Times New Roman CYR" w:cs="Times New Roman CYR"/>
      <w:sz w:val="24"/>
      <w:szCs w:val="24"/>
    </w:rPr>
  </w:style>
  <w:style w:type="paragraph" w:customStyle="1" w:styleId="p4">
    <w:name w:val="p4"/>
    <w:basedOn w:val="a"/>
    <w:qFormat/>
    <w:rsid w:val="00597A03"/>
    <w:pPr>
      <w:widowControl/>
      <w:spacing w:before="280" w:after="280" w:line="240" w:lineRule="auto"/>
    </w:pPr>
    <w:rPr>
      <w:rFonts w:ascii="Times New Roman" w:hAnsi="Times New Roman"/>
      <w:sz w:val="24"/>
      <w:szCs w:val="24"/>
    </w:rPr>
  </w:style>
  <w:style w:type="paragraph" w:customStyle="1" w:styleId="14TexstOSNOVA1012">
    <w:name w:val="14TexstOSNOVA_10/12"/>
    <w:basedOn w:val="a"/>
    <w:qFormat/>
    <w:rsid w:val="00597A03"/>
    <w:pPr>
      <w:widowControl/>
      <w:spacing w:after="0" w:line="240" w:lineRule="atLeast"/>
      <w:ind w:firstLine="340"/>
      <w:jc w:val="both"/>
    </w:pPr>
    <w:rPr>
      <w:rFonts w:ascii="PragmaticaC;Courier New" w:eastAsia="Times New Roman" w:hAnsi="PragmaticaC;Courier New" w:cs="PragmaticaC;Courier New"/>
      <w:color w:val="000000"/>
      <w:sz w:val="20"/>
      <w:szCs w:val="20"/>
    </w:rPr>
  </w:style>
  <w:style w:type="paragraph" w:customStyle="1" w:styleId="s16">
    <w:name w:val="s_16"/>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228bf8a64b8551e1msonormal">
    <w:name w:val="228bf8a64b8551e1msonormal"/>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body">
    <w:name w:val="body"/>
    <w:basedOn w:val="a"/>
    <w:qFormat/>
    <w:rsid w:val="00597A03"/>
    <w:pPr>
      <w:spacing w:after="0" w:line="240" w:lineRule="atLeast"/>
      <w:ind w:firstLine="227"/>
      <w:jc w:val="both"/>
    </w:pPr>
    <w:rPr>
      <w:rFonts w:ascii="SchoolBookSanPin;Times New Roma" w:eastAsia="Times New Roman" w:hAnsi="SchoolBookSanPin;Times New Roma" w:cs="SchoolBookSanPin;Times New Roma"/>
      <w:color w:val="000000"/>
      <w:sz w:val="20"/>
      <w:szCs w:val="20"/>
    </w:rPr>
  </w:style>
  <w:style w:type="paragraph" w:customStyle="1" w:styleId="list-bullet">
    <w:name w:val="list-bullet"/>
    <w:basedOn w:val="body"/>
    <w:qFormat/>
    <w:rsid w:val="00597A03"/>
    <w:pPr>
      <w:ind w:left="227" w:hanging="142"/>
    </w:pPr>
  </w:style>
  <w:style w:type="paragraph" w:customStyle="1" w:styleId="list-dash">
    <w:name w:val="list-dash"/>
    <w:basedOn w:val="list-bullet"/>
    <w:qFormat/>
    <w:rsid w:val="00597A03"/>
    <w:pPr>
      <w:ind w:hanging="227"/>
    </w:pPr>
  </w:style>
  <w:style w:type="paragraph" w:customStyle="1" w:styleId="afffff0">
    <w:name w:val="Другое"/>
    <w:basedOn w:val="a"/>
    <w:qFormat/>
    <w:rsid w:val="00597A03"/>
    <w:pPr>
      <w:spacing w:after="0" w:line="268" w:lineRule="auto"/>
      <w:ind w:firstLine="240"/>
    </w:pPr>
    <w:rPr>
      <w:rFonts w:ascii="Georgia" w:hAnsi="Georgia" w:cs="Georgia"/>
      <w:sz w:val="19"/>
      <w:szCs w:val="20"/>
    </w:rPr>
  </w:style>
  <w:style w:type="paragraph" w:customStyle="1" w:styleId="38">
    <w:name w:val="Заголовок №3"/>
    <w:basedOn w:val="a"/>
    <w:qFormat/>
    <w:rsid w:val="00597A03"/>
    <w:pPr>
      <w:spacing w:after="820" w:line="220" w:lineRule="auto"/>
      <w:jc w:val="center"/>
      <w:outlineLvl w:val="2"/>
    </w:pPr>
    <w:rPr>
      <w:rFonts w:ascii="Times New Roman" w:hAnsi="Times New Roman"/>
      <w:color w:val="808285"/>
      <w:sz w:val="26"/>
      <w:szCs w:val="20"/>
    </w:rPr>
  </w:style>
  <w:style w:type="paragraph" w:customStyle="1" w:styleId="44">
    <w:name w:val="Основной текст (4)"/>
    <w:basedOn w:val="a"/>
    <w:qFormat/>
    <w:rsid w:val="00597A03"/>
    <w:pPr>
      <w:spacing w:after="120" w:line="297" w:lineRule="auto"/>
    </w:pPr>
    <w:rPr>
      <w:rFonts w:ascii="Arial" w:hAnsi="Arial" w:cs="Arial"/>
      <w:sz w:val="17"/>
      <w:szCs w:val="20"/>
    </w:rPr>
  </w:style>
  <w:style w:type="paragraph" w:customStyle="1" w:styleId="1ff2">
    <w:name w:val="Заголовок №1"/>
    <w:basedOn w:val="a"/>
    <w:qFormat/>
    <w:rsid w:val="00597A03"/>
    <w:pPr>
      <w:spacing w:after="380" w:line="261" w:lineRule="auto"/>
      <w:jc w:val="center"/>
      <w:outlineLvl w:val="0"/>
    </w:pPr>
    <w:rPr>
      <w:rFonts w:ascii="Arial" w:hAnsi="Arial" w:cs="Arial"/>
      <w:b/>
      <w:color w:val="808285"/>
      <w:sz w:val="66"/>
      <w:szCs w:val="20"/>
    </w:rPr>
  </w:style>
  <w:style w:type="paragraph" w:customStyle="1" w:styleId="39">
    <w:name w:val="Основной текст (3)"/>
    <w:basedOn w:val="a"/>
    <w:qFormat/>
    <w:rsid w:val="00597A03"/>
    <w:pPr>
      <w:spacing w:after="250" w:line="225" w:lineRule="auto"/>
    </w:pPr>
    <w:rPr>
      <w:b/>
      <w:szCs w:val="20"/>
    </w:rPr>
  </w:style>
  <w:style w:type="paragraph" w:customStyle="1" w:styleId="2f3">
    <w:name w:val="Колонтитул (2)"/>
    <w:basedOn w:val="a"/>
    <w:qFormat/>
    <w:rsid w:val="00597A03"/>
    <w:pPr>
      <w:spacing w:after="0" w:line="240" w:lineRule="auto"/>
    </w:pPr>
    <w:rPr>
      <w:rFonts w:ascii="Times New Roman" w:hAnsi="Times New Roman"/>
      <w:sz w:val="20"/>
      <w:szCs w:val="20"/>
    </w:rPr>
  </w:style>
  <w:style w:type="paragraph" w:customStyle="1" w:styleId="afffff1">
    <w:name w:val="Оглавление"/>
    <w:basedOn w:val="a"/>
    <w:qFormat/>
    <w:rsid w:val="00597A03"/>
    <w:pPr>
      <w:spacing w:after="0" w:line="240" w:lineRule="auto"/>
      <w:ind w:firstLine="350"/>
    </w:pPr>
    <w:rPr>
      <w:rFonts w:ascii="Georgia" w:hAnsi="Georgia" w:cs="Georgia"/>
      <w:sz w:val="19"/>
      <w:szCs w:val="20"/>
    </w:rPr>
  </w:style>
  <w:style w:type="paragraph" w:customStyle="1" w:styleId="45">
    <w:name w:val="Заголовок №4"/>
    <w:basedOn w:val="a"/>
    <w:qFormat/>
    <w:rsid w:val="00597A03"/>
    <w:pPr>
      <w:spacing w:after="60" w:line="264" w:lineRule="auto"/>
      <w:outlineLvl w:val="3"/>
    </w:pPr>
    <w:rPr>
      <w:rFonts w:ascii="Tahoma" w:hAnsi="Tahoma" w:cs="Tahoma"/>
      <w:b/>
      <w:sz w:val="18"/>
      <w:szCs w:val="20"/>
    </w:rPr>
  </w:style>
  <w:style w:type="paragraph" w:customStyle="1" w:styleId="2f4">
    <w:name w:val="Основной текст (2)"/>
    <w:basedOn w:val="a"/>
    <w:qFormat/>
    <w:rsid w:val="00597A03"/>
    <w:pPr>
      <w:spacing w:after="40" w:line="268" w:lineRule="auto"/>
    </w:pPr>
    <w:rPr>
      <w:rFonts w:ascii="Tahoma" w:hAnsi="Tahoma" w:cs="Tahoma"/>
      <w:b/>
      <w:sz w:val="18"/>
      <w:szCs w:val="20"/>
    </w:rPr>
  </w:style>
  <w:style w:type="paragraph" w:customStyle="1" w:styleId="2f5">
    <w:name w:val="Заголовок №2"/>
    <w:basedOn w:val="a"/>
    <w:qFormat/>
    <w:rsid w:val="00597A03"/>
    <w:pPr>
      <w:spacing w:after="0" w:line="180" w:lineRule="auto"/>
      <w:outlineLvl w:val="1"/>
    </w:pPr>
    <w:rPr>
      <w:b/>
      <w:smallCaps/>
      <w:sz w:val="28"/>
      <w:szCs w:val="20"/>
    </w:rPr>
  </w:style>
  <w:style w:type="paragraph" w:customStyle="1" w:styleId="75">
    <w:name w:val="Основной текст (7)"/>
    <w:basedOn w:val="a"/>
    <w:qFormat/>
    <w:rsid w:val="00597A03"/>
    <w:pPr>
      <w:spacing w:after="0" w:line="240" w:lineRule="auto"/>
    </w:pPr>
    <w:rPr>
      <w:rFonts w:ascii="Arial" w:hAnsi="Arial" w:cs="Arial"/>
      <w:sz w:val="15"/>
      <w:szCs w:val="20"/>
    </w:rPr>
  </w:style>
  <w:style w:type="paragraph" w:customStyle="1" w:styleId="afffff2">
    <w:name w:val="Подпись к таблице"/>
    <w:basedOn w:val="a"/>
    <w:qFormat/>
    <w:rsid w:val="00597A03"/>
    <w:pPr>
      <w:spacing w:after="0" w:line="240" w:lineRule="auto"/>
    </w:pPr>
    <w:rPr>
      <w:rFonts w:ascii="Arial" w:hAnsi="Arial" w:cs="Arial"/>
      <w:sz w:val="15"/>
      <w:szCs w:val="20"/>
    </w:rPr>
  </w:style>
  <w:style w:type="paragraph" w:customStyle="1" w:styleId="afffff3">
    <w:name w:val="Колонтитул"/>
    <w:basedOn w:val="a"/>
    <w:qFormat/>
    <w:rsid w:val="00597A03"/>
    <w:pPr>
      <w:spacing w:after="0" w:line="240" w:lineRule="auto"/>
    </w:pPr>
    <w:rPr>
      <w:rFonts w:ascii="Arial" w:hAnsi="Arial" w:cs="Arial"/>
      <w:sz w:val="15"/>
      <w:szCs w:val="20"/>
    </w:rPr>
  </w:style>
  <w:style w:type="paragraph" w:customStyle="1" w:styleId="85">
    <w:name w:val="Основной текст (8)"/>
    <w:basedOn w:val="a"/>
    <w:qFormat/>
    <w:rsid w:val="00597A03"/>
    <w:pPr>
      <w:spacing w:after="0" w:line="240" w:lineRule="auto"/>
    </w:pPr>
    <w:rPr>
      <w:b/>
      <w:sz w:val="11"/>
      <w:szCs w:val="20"/>
    </w:rPr>
  </w:style>
  <w:style w:type="paragraph" w:customStyle="1" w:styleId="TableParagraph">
    <w:name w:val="Table Paragraph"/>
    <w:basedOn w:val="a"/>
    <w:uiPriority w:val="1"/>
    <w:qFormat/>
    <w:rsid w:val="00597A03"/>
    <w:pPr>
      <w:spacing w:after="0" w:line="240" w:lineRule="auto"/>
    </w:pPr>
    <w:rPr>
      <w:rFonts w:ascii="Cambria" w:eastAsia="Cambria" w:hAnsi="Cambria" w:cs="Cambria"/>
    </w:rPr>
  </w:style>
  <w:style w:type="paragraph" w:customStyle="1" w:styleId="afffff4">
    <w:name w:val="об"/>
    <w:basedOn w:val="a"/>
    <w:qFormat/>
    <w:rsid w:val="00597A03"/>
    <w:pPr>
      <w:spacing w:before="120" w:after="120" w:line="360" w:lineRule="auto"/>
    </w:pPr>
    <w:rPr>
      <w:rFonts w:ascii="Times New Roman" w:eastAsia="Cambria" w:hAnsi="Times New Roman"/>
      <w:b/>
      <w:i/>
      <w:sz w:val="24"/>
      <w:szCs w:val="24"/>
    </w:rPr>
  </w:style>
  <w:style w:type="paragraph" w:styleId="afffff5">
    <w:name w:val="caption"/>
    <w:basedOn w:val="a"/>
    <w:qFormat/>
    <w:rsid w:val="00597A03"/>
    <w:pPr>
      <w:widowControl/>
      <w:suppressLineNumbers/>
      <w:spacing w:before="120" w:after="120"/>
    </w:pPr>
    <w:rPr>
      <w:rFonts w:cs="Mangal"/>
      <w:i/>
      <w:iCs/>
      <w:color w:val="000000"/>
      <w:sz w:val="24"/>
      <w:szCs w:val="24"/>
    </w:rPr>
  </w:style>
  <w:style w:type="paragraph" w:customStyle="1" w:styleId="2f6">
    <w:name w:val="Указатель2"/>
    <w:basedOn w:val="a"/>
    <w:qFormat/>
    <w:rsid w:val="00597A03"/>
    <w:pPr>
      <w:widowControl/>
      <w:suppressLineNumbers/>
    </w:pPr>
    <w:rPr>
      <w:rFonts w:cs="Mangal"/>
      <w:color w:val="000000"/>
    </w:rPr>
  </w:style>
  <w:style w:type="paragraph" w:customStyle="1" w:styleId="afffff6">
    <w:name w:val="Надпись"/>
    <w:basedOn w:val="a"/>
    <w:qFormat/>
    <w:rsid w:val="00597A03"/>
    <w:pPr>
      <w:widowControl/>
      <w:suppressLineNumbers/>
      <w:spacing w:before="120" w:after="120"/>
    </w:pPr>
    <w:rPr>
      <w:rFonts w:cs="Mangal"/>
      <w:i/>
      <w:iCs/>
      <w:color w:val="000000"/>
      <w:sz w:val="24"/>
      <w:szCs w:val="24"/>
    </w:rPr>
  </w:style>
  <w:style w:type="paragraph" w:customStyle="1" w:styleId="1ff3">
    <w:name w:val="Указатель1"/>
    <w:basedOn w:val="a"/>
    <w:qFormat/>
    <w:rsid w:val="00597A03"/>
    <w:pPr>
      <w:widowControl/>
      <w:suppressLineNumbers/>
    </w:pPr>
    <w:rPr>
      <w:rFonts w:cs="Mangal"/>
      <w:color w:val="000000"/>
    </w:rPr>
  </w:style>
  <w:style w:type="paragraph" w:customStyle="1" w:styleId="HeaderFooter">
    <w:name w:val="Header &amp; Footer"/>
    <w:qFormat/>
    <w:rsid w:val="00597A03"/>
    <w:pPr>
      <w:tabs>
        <w:tab w:val="right" w:pos="9020"/>
      </w:tabs>
    </w:pPr>
    <w:rPr>
      <w:rFonts w:ascii="Helvetica Neue;Times New Roman" w:eastAsia="Arial Unicode MS" w:hAnsi="Helvetica Neue;Times New Roman" w:cs="Arial Unicode MS"/>
      <w:color w:val="000000"/>
      <w:lang w:val="ru-RU" w:bidi="ar-SA"/>
    </w:rPr>
  </w:style>
  <w:style w:type="paragraph" w:customStyle="1" w:styleId="1ff4">
    <w:name w:val="Заголовок таблицы ссылок1"/>
    <w:next w:val="a"/>
    <w:qFormat/>
    <w:rsid w:val="00597A03"/>
    <w:pPr>
      <w:keepNext/>
      <w:keepLines/>
      <w:spacing w:before="480" w:after="200" w:line="276" w:lineRule="auto"/>
    </w:pPr>
    <w:rPr>
      <w:rFonts w:ascii="Cambria" w:eastAsia="Cambria" w:hAnsi="Cambria" w:cs="Cambria"/>
      <w:b/>
      <w:bCs/>
      <w:color w:val="365F91"/>
      <w:sz w:val="28"/>
      <w:szCs w:val="28"/>
      <w:lang w:val="ru-RU" w:bidi="ar-SA"/>
    </w:rPr>
  </w:style>
  <w:style w:type="paragraph" w:styleId="afffff7">
    <w:name w:val="Body Text Indent"/>
    <w:rsid w:val="00597A03"/>
    <w:pPr>
      <w:spacing w:after="120" w:line="276" w:lineRule="auto"/>
      <w:ind w:left="283"/>
    </w:pPr>
    <w:rPr>
      <w:rFonts w:ascii="Calibri" w:eastAsia="Calibri" w:hAnsi="Calibri" w:cs="Times New Roman"/>
      <w:color w:val="000000"/>
      <w:sz w:val="22"/>
      <w:szCs w:val="22"/>
      <w:lang w:val="ru-RU" w:bidi="ar-SA"/>
    </w:rPr>
  </w:style>
  <w:style w:type="paragraph" w:customStyle="1" w:styleId="1ff5">
    <w:name w:val="Без интервала1"/>
    <w:qFormat/>
    <w:rsid w:val="00597A03"/>
    <w:pPr>
      <w:spacing w:after="200" w:line="276" w:lineRule="auto"/>
    </w:pPr>
    <w:rPr>
      <w:rFonts w:eastAsia="Arial Unicode MS" w:cs="Times New Roman"/>
      <w:color w:val="000000"/>
      <w:lang w:val="ru-RU" w:bidi="ar-SA"/>
    </w:rPr>
  </w:style>
  <w:style w:type="paragraph" w:customStyle="1" w:styleId="p1">
    <w:name w:val="p1"/>
    <w:qFormat/>
    <w:rsid w:val="00597A03"/>
    <w:pPr>
      <w:spacing w:line="216" w:lineRule="atLeast"/>
      <w:jc w:val="center"/>
    </w:pPr>
    <w:rPr>
      <w:rFonts w:ascii="Trebuchet MS" w:eastAsia="Arial Unicode MS" w:hAnsi="Trebuchet MS" w:cs="Arial Unicode MS"/>
      <w:color w:val="000000"/>
      <w:sz w:val="18"/>
      <w:szCs w:val="18"/>
      <w:lang w:val="ru-RU" w:bidi="ar-SA"/>
    </w:rPr>
  </w:style>
  <w:style w:type="paragraph" w:customStyle="1" w:styleId="p2">
    <w:name w:val="p2"/>
    <w:qFormat/>
    <w:rsid w:val="00597A03"/>
    <w:pPr>
      <w:spacing w:line="216" w:lineRule="atLeast"/>
      <w:jc w:val="center"/>
    </w:pPr>
    <w:rPr>
      <w:rFonts w:eastAsia="Times New Roman" w:cs="Times New Roman"/>
      <w:color w:val="000000"/>
      <w:sz w:val="18"/>
      <w:szCs w:val="18"/>
      <w:lang w:val="ru-RU" w:bidi="ar-SA"/>
    </w:rPr>
  </w:style>
  <w:style w:type="paragraph" w:customStyle="1" w:styleId="p3">
    <w:name w:val="p3"/>
    <w:qFormat/>
    <w:rsid w:val="00597A03"/>
    <w:rPr>
      <w:rFonts w:eastAsia="Arial Unicode MS" w:cs="Arial Unicode MS"/>
      <w:color w:val="000000"/>
      <w:sz w:val="18"/>
      <w:szCs w:val="18"/>
      <w:lang w:val="ru-RU" w:bidi="ar-SA"/>
    </w:rPr>
  </w:style>
  <w:style w:type="paragraph" w:customStyle="1" w:styleId="p5">
    <w:name w:val="p5"/>
    <w:qFormat/>
    <w:rsid w:val="00597A03"/>
    <w:pPr>
      <w:jc w:val="both"/>
    </w:pPr>
    <w:rPr>
      <w:rFonts w:eastAsia="Arial Unicode MS" w:cs="Arial Unicode MS"/>
      <w:color w:val="000000"/>
      <w:sz w:val="18"/>
      <w:szCs w:val="18"/>
      <w:lang w:val="ru-RU" w:bidi="ar-SA"/>
    </w:rPr>
  </w:style>
  <w:style w:type="paragraph" w:customStyle="1" w:styleId="p6">
    <w:name w:val="p6"/>
    <w:qFormat/>
    <w:rsid w:val="00597A03"/>
    <w:rPr>
      <w:rFonts w:eastAsia="Times New Roman" w:cs="Times New Roman"/>
      <w:color w:val="000000"/>
      <w:sz w:val="18"/>
      <w:szCs w:val="18"/>
      <w:lang w:val="ru-RU" w:bidi="ar-SA"/>
    </w:rPr>
  </w:style>
  <w:style w:type="paragraph" w:customStyle="1" w:styleId="312">
    <w:name w:val="Основной текст 31"/>
    <w:basedOn w:val="a"/>
    <w:qFormat/>
    <w:rsid w:val="00597A03"/>
    <w:pPr>
      <w:spacing w:after="120" w:line="240" w:lineRule="auto"/>
    </w:pPr>
    <w:rPr>
      <w:rFonts w:ascii="Times New Roman" w:eastAsia="Arial Unicode MS" w:hAnsi="Times New Roman"/>
      <w:sz w:val="16"/>
      <w:szCs w:val="16"/>
    </w:rPr>
  </w:style>
  <w:style w:type="paragraph" w:customStyle="1" w:styleId="afffff8">
    <w:name w:val="Письмо"/>
    <w:basedOn w:val="a"/>
    <w:qFormat/>
    <w:rsid w:val="00597A03"/>
    <w:pPr>
      <w:widowControl/>
      <w:spacing w:after="0" w:line="320" w:lineRule="exact"/>
      <w:ind w:firstLine="720"/>
      <w:jc w:val="both"/>
    </w:pPr>
    <w:rPr>
      <w:rFonts w:ascii="Times New Roman" w:eastAsia="Times New Roman" w:hAnsi="Times New Roman"/>
      <w:sz w:val="28"/>
      <w:szCs w:val="20"/>
    </w:rPr>
  </w:style>
  <w:style w:type="paragraph" w:customStyle="1" w:styleId="c1">
    <w:name w:val="c1"/>
    <w:basedOn w:val="a"/>
    <w:qFormat/>
    <w:rsid w:val="00597A03"/>
    <w:pPr>
      <w:widowControl/>
      <w:spacing w:before="90" w:after="90" w:line="240" w:lineRule="auto"/>
    </w:pPr>
    <w:rPr>
      <w:rFonts w:ascii="Times New Roman" w:eastAsia="Times New Roman" w:hAnsi="Times New Roman"/>
      <w:sz w:val="24"/>
      <w:szCs w:val="24"/>
    </w:rPr>
  </w:style>
  <w:style w:type="paragraph" w:customStyle="1" w:styleId="217">
    <w:name w:val="Основной текст с отступом 21"/>
    <w:basedOn w:val="a"/>
    <w:qFormat/>
    <w:rsid w:val="00597A03"/>
    <w:pPr>
      <w:widowControl/>
      <w:spacing w:after="120" w:line="480" w:lineRule="auto"/>
      <w:ind w:left="283"/>
    </w:pPr>
    <w:rPr>
      <w:color w:val="000000"/>
    </w:rPr>
  </w:style>
  <w:style w:type="paragraph" w:customStyle="1" w:styleId="1ff6">
    <w:name w:val="Текст примечания1"/>
    <w:basedOn w:val="a"/>
    <w:qFormat/>
    <w:rsid w:val="00597A03"/>
    <w:pPr>
      <w:widowControl/>
      <w:spacing w:line="240" w:lineRule="auto"/>
    </w:pPr>
    <w:rPr>
      <w:color w:val="000000"/>
      <w:sz w:val="20"/>
      <w:szCs w:val="20"/>
    </w:rPr>
  </w:style>
  <w:style w:type="paragraph" w:customStyle="1" w:styleId="1ff7">
    <w:name w:val="Абзац списка1"/>
    <w:basedOn w:val="a"/>
    <w:qFormat/>
    <w:rsid w:val="00597A03"/>
    <w:pPr>
      <w:widowControl/>
      <w:spacing w:after="0"/>
      <w:ind w:left="720"/>
      <w:contextualSpacing/>
    </w:pPr>
    <w:rPr>
      <w:rFonts w:eastAsia="Times New Roman" w:cs="Calibri"/>
    </w:rPr>
  </w:style>
  <w:style w:type="paragraph" w:customStyle="1" w:styleId="2f7">
    <w:name w:val="Абзац списка2"/>
    <w:basedOn w:val="a"/>
    <w:qFormat/>
    <w:rsid w:val="00597A03"/>
    <w:pPr>
      <w:widowControl/>
      <w:spacing w:after="0"/>
      <w:ind w:left="720"/>
      <w:contextualSpacing/>
    </w:pPr>
    <w:rPr>
      <w:rFonts w:eastAsia="Times New Roman" w:cs="Calibri"/>
    </w:rPr>
  </w:style>
  <w:style w:type="paragraph" w:customStyle="1" w:styleId="pcenter">
    <w:name w:val="pcenter"/>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afffff9">
    <w:name w:val="Содержимое таблицы"/>
    <w:basedOn w:val="a"/>
    <w:qFormat/>
    <w:rsid w:val="00597A03"/>
    <w:pPr>
      <w:widowControl/>
      <w:suppressLineNumbers/>
    </w:pPr>
    <w:rPr>
      <w:rFonts w:cs="Calibri"/>
      <w:color w:val="000000"/>
    </w:rPr>
  </w:style>
  <w:style w:type="paragraph" w:customStyle="1" w:styleId="afffffa">
    <w:name w:val="Заголовок таблицы"/>
    <w:basedOn w:val="afffff9"/>
    <w:qFormat/>
    <w:rsid w:val="00597A03"/>
    <w:pPr>
      <w:jc w:val="center"/>
    </w:pPr>
    <w:rPr>
      <w:b/>
      <w:bCs/>
    </w:rPr>
  </w:style>
  <w:style w:type="paragraph" w:customStyle="1" w:styleId="u-2-msonormal">
    <w:name w:val="u-2-msonormal"/>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3a">
    <w:name w:val="Абзац списка3"/>
    <w:basedOn w:val="a"/>
    <w:qFormat/>
    <w:rsid w:val="00597A03"/>
    <w:pPr>
      <w:widowControl/>
      <w:ind w:left="720"/>
      <w:contextualSpacing/>
    </w:pPr>
    <w:rPr>
      <w:rFonts w:eastAsia="Times New Roman"/>
    </w:rPr>
  </w:style>
  <w:style w:type="paragraph" w:customStyle="1" w:styleId="afffffb">
    <w:name w:val="Петит"/>
    <w:basedOn w:val="a"/>
    <w:qFormat/>
    <w:rsid w:val="00597A03"/>
    <w:pPr>
      <w:spacing w:after="0" w:line="302" w:lineRule="auto"/>
      <w:ind w:firstLine="340"/>
      <w:jc w:val="both"/>
    </w:pPr>
    <w:rPr>
      <w:rFonts w:ascii="SchoolBookC" w:eastAsia="Times New Roman" w:hAnsi="SchoolBookC" w:cs="SchoolBookC"/>
      <w:color w:val="000000"/>
      <w:sz w:val="19"/>
      <w:szCs w:val="19"/>
    </w:rPr>
  </w:style>
  <w:style w:type="paragraph" w:customStyle="1" w:styleId="112">
    <w:name w:val="Заголовок 11"/>
    <w:basedOn w:val="a"/>
    <w:next w:val="a"/>
    <w:qFormat/>
    <w:rsid w:val="00597A03"/>
    <w:pPr>
      <w:keepNext/>
      <w:keepLines/>
      <w:widowControl/>
      <w:spacing w:before="240" w:after="120" w:line="360" w:lineRule="auto"/>
      <w:jc w:val="center"/>
      <w:outlineLvl w:val="0"/>
    </w:pPr>
    <w:rPr>
      <w:rFonts w:ascii="Cambria" w:eastAsia="Times New Roman" w:hAnsi="Cambria" w:cs="Cambria"/>
      <w:b/>
      <w:bCs/>
      <w:color w:val="365F91"/>
      <w:sz w:val="28"/>
      <w:szCs w:val="28"/>
    </w:rPr>
  </w:style>
  <w:style w:type="paragraph" w:customStyle="1" w:styleId="313">
    <w:name w:val="Заголовок 31"/>
    <w:basedOn w:val="a"/>
    <w:next w:val="a"/>
    <w:qFormat/>
    <w:rsid w:val="00597A03"/>
    <w:pPr>
      <w:keepNext/>
      <w:keepLines/>
      <w:widowControl/>
      <w:spacing w:before="200" w:after="0" w:line="240" w:lineRule="auto"/>
      <w:outlineLvl w:val="2"/>
    </w:pPr>
    <w:rPr>
      <w:rFonts w:ascii="Cambria" w:eastAsia="Arial" w:hAnsi="Cambria" w:cs="Cambria"/>
      <w:b/>
      <w:bCs/>
      <w:color w:val="4F81BD"/>
      <w:sz w:val="24"/>
      <w:szCs w:val="24"/>
    </w:rPr>
  </w:style>
  <w:style w:type="paragraph" w:customStyle="1" w:styleId="711">
    <w:name w:val="Заголовок 71"/>
    <w:basedOn w:val="a"/>
    <w:next w:val="a"/>
    <w:qFormat/>
    <w:rsid w:val="00597A03"/>
    <w:pPr>
      <w:keepNext/>
      <w:keepLines/>
      <w:widowControl/>
      <w:spacing w:before="200" w:after="0"/>
      <w:outlineLvl w:val="6"/>
    </w:pPr>
    <w:rPr>
      <w:b/>
      <w:bCs/>
      <w:i/>
      <w:iCs/>
      <w:color w:val="5A5A5A"/>
      <w:sz w:val="20"/>
      <w:szCs w:val="20"/>
    </w:rPr>
  </w:style>
  <w:style w:type="paragraph" w:customStyle="1" w:styleId="811">
    <w:name w:val="Заголовок 81"/>
    <w:basedOn w:val="a"/>
    <w:next w:val="a"/>
    <w:qFormat/>
    <w:rsid w:val="00597A03"/>
    <w:pPr>
      <w:keepNext/>
      <w:keepLines/>
      <w:widowControl/>
      <w:spacing w:before="200" w:after="0"/>
      <w:outlineLvl w:val="7"/>
    </w:pPr>
    <w:rPr>
      <w:b/>
      <w:bCs/>
      <w:color w:val="7F7F7F"/>
      <w:sz w:val="20"/>
      <w:szCs w:val="20"/>
    </w:rPr>
  </w:style>
  <w:style w:type="paragraph" w:customStyle="1" w:styleId="911">
    <w:name w:val="Заголовок 91"/>
    <w:basedOn w:val="a"/>
    <w:next w:val="a"/>
    <w:qFormat/>
    <w:rsid w:val="00597A03"/>
    <w:pPr>
      <w:keepNext/>
      <w:keepLines/>
      <w:widowControl/>
      <w:spacing w:before="200" w:after="0"/>
      <w:outlineLvl w:val="8"/>
    </w:pPr>
    <w:rPr>
      <w:b/>
      <w:bCs/>
      <w:i/>
      <w:iCs/>
      <w:color w:val="7F7F7F"/>
      <w:sz w:val="18"/>
      <w:szCs w:val="18"/>
    </w:rPr>
  </w:style>
  <w:style w:type="paragraph" w:customStyle="1" w:styleId="Pa0">
    <w:name w:val="Pa0"/>
    <w:basedOn w:val="Default"/>
    <w:next w:val="Default"/>
    <w:qFormat/>
    <w:rsid w:val="00597A03"/>
    <w:pPr>
      <w:spacing w:line="281" w:lineRule="atLeast"/>
    </w:pPr>
    <w:rPr>
      <w:rFonts w:ascii="Newton" w:hAnsi="Newton" w:cs="Times New Roman"/>
    </w:rPr>
  </w:style>
  <w:style w:type="paragraph" w:customStyle="1" w:styleId="Pa2">
    <w:name w:val="Pa2"/>
    <w:basedOn w:val="Default"/>
    <w:next w:val="Default"/>
    <w:qFormat/>
    <w:rsid w:val="00597A03"/>
    <w:pPr>
      <w:spacing w:line="281" w:lineRule="atLeast"/>
    </w:pPr>
    <w:rPr>
      <w:rFonts w:ascii="Newton" w:hAnsi="Newton" w:cs="Times New Roman"/>
    </w:rPr>
  </w:style>
  <w:style w:type="paragraph" w:customStyle="1" w:styleId="Pa1">
    <w:name w:val="Pa1"/>
    <w:basedOn w:val="Default"/>
    <w:next w:val="Default"/>
    <w:qFormat/>
    <w:rsid w:val="00597A03"/>
    <w:pPr>
      <w:spacing w:line="281" w:lineRule="atLeast"/>
    </w:pPr>
    <w:rPr>
      <w:rFonts w:ascii="Newton" w:hAnsi="Newton" w:cs="Times New Roman"/>
    </w:rPr>
  </w:style>
  <w:style w:type="paragraph" w:customStyle="1" w:styleId="Pa5">
    <w:name w:val="Pa5"/>
    <w:basedOn w:val="Default"/>
    <w:next w:val="Default"/>
    <w:qFormat/>
    <w:rsid w:val="00597A03"/>
    <w:pPr>
      <w:spacing w:line="281" w:lineRule="atLeast"/>
    </w:pPr>
    <w:rPr>
      <w:rFonts w:ascii="Newton" w:hAnsi="Newton" w:cs="Times New Roman"/>
    </w:rPr>
  </w:style>
  <w:style w:type="paragraph" w:customStyle="1" w:styleId="Pa6">
    <w:name w:val="Pa6"/>
    <w:basedOn w:val="Default"/>
    <w:next w:val="Default"/>
    <w:qFormat/>
    <w:rsid w:val="00597A03"/>
    <w:pPr>
      <w:spacing w:line="281" w:lineRule="atLeast"/>
    </w:pPr>
    <w:rPr>
      <w:rFonts w:ascii="Newton" w:hAnsi="Newton" w:cs="Times New Roman"/>
    </w:rPr>
  </w:style>
  <w:style w:type="paragraph" w:customStyle="1" w:styleId="afffffc">
    <w:name w:val="Буллит"/>
    <w:basedOn w:val="affffc"/>
    <w:qFormat/>
    <w:rsid w:val="00597A03"/>
    <w:pPr>
      <w:ind w:firstLine="244"/>
    </w:pPr>
    <w:rPr>
      <w:rFonts w:eastAsia="Times New Roman"/>
    </w:rPr>
  </w:style>
  <w:style w:type="paragraph" w:customStyle="1" w:styleId="afffffd">
    <w:name w:val="Буллит Курсив"/>
    <w:basedOn w:val="afffffc"/>
    <w:qFormat/>
    <w:rsid w:val="00597A03"/>
    <w:rPr>
      <w:i/>
      <w:iCs/>
    </w:rPr>
  </w:style>
  <w:style w:type="paragraph" w:customStyle="1" w:styleId="msonormalbullet2gif">
    <w:name w:val="msonormalbullet2.gif"/>
    <w:basedOn w:val="a"/>
    <w:qFormat/>
    <w:rsid w:val="00597A03"/>
    <w:pPr>
      <w:widowControl/>
      <w:spacing w:before="280" w:after="280" w:line="240" w:lineRule="auto"/>
    </w:pPr>
    <w:rPr>
      <w:rFonts w:eastAsia="Times New Roman" w:cs="Calibri"/>
      <w:sz w:val="24"/>
      <w:szCs w:val="24"/>
    </w:rPr>
  </w:style>
  <w:style w:type="paragraph" w:customStyle="1" w:styleId="1ff8">
    <w:name w:val="Текст выноски1"/>
    <w:basedOn w:val="a"/>
    <w:next w:val="affff6"/>
    <w:qFormat/>
    <w:rsid w:val="00597A03"/>
    <w:pPr>
      <w:widowControl/>
      <w:spacing w:after="0" w:line="240" w:lineRule="auto"/>
    </w:pPr>
    <w:rPr>
      <w:rFonts w:ascii="Tahoma" w:hAnsi="Tahoma" w:cs="Tahoma"/>
      <w:sz w:val="16"/>
      <w:szCs w:val="16"/>
    </w:rPr>
  </w:style>
  <w:style w:type="paragraph" w:customStyle="1" w:styleId="CM13">
    <w:name w:val="CM13"/>
    <w:basedOn w:val="a"/>
    <w:next w:val="a"/>
    <w:qFormat/>
    <w:rsid w:val="00597A03"/>
    <w:pPr>
      <w:spacing w:after="238" w:line="240" w:lineRule="auto"/>
    </w:pPr>
    <w:rPr>
      <w:rFonts w:ascii="GHOIB C+ School Book C San Pin;" w:eastAsia="Times New Roman" w:hAnsi="GHOIB C+ School Book C San Pin;" w:cs="GHOIB C+ School Book C San Pin;"/>
      <w:sz w:val="24"/>
      <w:szCs w:val="24"/>
    </w:rPr>
  </w:style>
  <w:style w:type="paragraph" w:customStyle="1" w:styleId="c7">
    <w:name w:val="c7"/>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1ff9">
    <w:name w:val="Текст сноски1"/>
    <w:basedOn w:val="a"/>
    <w:next w:val="affff9"/>
    <w:qFormat/>
    <w:rsid w:val="00597A03"/>
    <w:pPr>
      <w:widowControl/>
      <w:spacing w:after="0" w:line="240" w:lineRule="auto"/>
    </w:pPr>
    <w:rPr>
      <w:sz w:val="20"/>
      <w:szCs w:val="20"/>
    </w:rPr>
  </w:style>
  <w:style w:type="paragraph" w:customStyle="1" w:styleId="261">
    <w:name w:val="Основной текст (26)"/>
    <w:basedOn w:val="a"/>
    <w:qFormat/>
    <w:rsid w:val="00597A03"/>
    <w:pPr>
      <w:widowControl/>
      <w:shd w:val="clear" w:color="auto" w:fill="FFFFFF"/>
      <w:spacing w:before="120" w:after="180" w:line="0" w:lineRule="atLeast"/>
    </w:pPr>
    <w:rPr>
      <w:rFonts w:ascii="Century Schoolbook" w:eastAsia="Century Schoolbook" w:hAnsi="Century Schoolbook" w:cs="Century Schoolbook"/>
      <w:sz w:val="24"/>
      <w:szCs w:val="24"/>
    </w:rPr>
  </w:style>
  <w:style w:type="paragraph" w:customStyle="1" w:styleId="271">
    <w:name w:val="Основной текст (27)"/>
    <w:basedOn w:val="a"/>
    <w:qFormat/>
    <w:rsid w:val="00597A03"/>
    <w:pPr>
      <w:widowControl/>
      <w:shd w:val="clear" w:color="auto" w:fill="FFFFFF"/>
      <w:spacing w:before="360" w:after="240" w:line="0" w:lineRule="atLeast"/>
      <w:jc w:val="both"/>
    </w:pPr>
    <w:rPr>
      <w:rFonts w:ascii="Century Schoolbook" w:eastAsia="Century Schoolbook" w:hAnsi="Century Schoolbook" w:cs="Century Schoolbook"/>
      <w:sz w:val="21"/>
      <w:szCs w:val="21"/>
    </w:rPr>
  </w:style>
  <w:style w:type="paragraph" w:customStyle="1" w:styleId="251">
    <w:name w:val="Основной текст (25)"/>
    <w:basedOn w:val="a"/>
    <w:qFormat/>
    <w:rsid w:val="00597A03"/>
    <w:pPr>
      <w:widowControl/>
      <w:shd w:val="clear" w:color="auto" w:fill="FFFFFF"/>
      <w:spacing w:after="3060" w:line="0" w:lineRule="atLeast"/>
      <w:jc w:val="center"/>
    </w:pPr>
    <w:rPr>
      <w:rFonts w:ascii="Century Schoolbook" w:eastAsia="Century Schoolbook" w:hAnsi="Century Schoolbook" w:cs="Century Schoolbook"/>
      <w:sz w:val="26"/>
      <w:szCs w:val="26"/>
    </w:rPr>
  </w:style>
  <w:style w:type="paragraph" w:customStyle="1" w:styleId="57">
    <w:name w:val="Заголовок №5"/>
    <w:basedOn w:val="a"/>
    <w:qFormat/>
    <w:rsid w:val="00597A03"/>
    <w:pPr>
      <w:widowControl/>
      <w:shd w:val="clear" w:color="auto" w:fill="FFFFFF"/>
      <w:spacing w:before="360" w:after="240" w:line="0" w:lineRule="atLeast"/>
      <w:outlineLvl w:val="4"/>
    </w:pPr>
    <w:rPr>
      <w:rFonts w:ascii="Century Schoolbook" w:eastAsia="Century Schoolbook" w:hAnsi="Century Schoolbook" w:cs="Century Schoolbook"/>
      <w:sz w:val="24"/>
      <w:szCs w:val="24"/>
    </w:rPr>
  </w:style>
  <w:style w:type="paragraph" w:customStyle="1" w:styleId="331">
    <w:name w:val="Заголовок №3 (3)"/>
    <w:basedOn w:val="a"/>
    <w:qFormat/>
    <w:rsid w:val="00597A03"/>
    <w:pPr>
      <w:widowControl/>
      <w:shd w:val="clear" w:color="auto" w:fill="FFFFFF"/>
      <w:spacing w:before="240" w:after="240" w:line="0" w:lineRule="atLeast"/>
      <w:outlineLvl w:val="2"/>
    </w:pPr>
    <w:rPr>
      <w:rFonts w:ascii="Century Schoolbook" w:eastAsia="Century Schoolbook" w:hAnsi="Century Schoolbook" w:cs="Century Schoolbook"/>
      <w:sz w:val="24"/>
      <w:szCs w:val="24"/>
    </w:rPr>
  </w:style>
  <w:style w:type="paragraph" w:customStyle="1" w:styleId="520">
    <w:name w:val="Заголовок №5 (2)"/>
    <w:basedOn w:val="a"/>
    <w:qFormat/>
    <w:rsid w:val="00597A03"/>
    <w:pPr>
      <w:widowControl/>
      <w:shd w:val="clear" w:color="auto" w:fill="FFFFFF"/>
      <w:spacing w:before="360" w:after="240" w:line="0" w:lineRule="atLeast"/>
      <w:outlineLvl w:val="4"/>
    </w:pPr>
    <w:rPr>
      <w:rFonts w:ascii="Century Schoolbook" w:eastAsia="Century Schoolbook" w:hAnsi="Century Schoolbook" w:cs="Century Schoolbook"/>
      <w:sz w:val="21"/>
      <w:szCs w:val="21"/>
    </w:rPr>
  </w:style>
  <w:style w:type="paragraph" w:customStyle="1" w:styleId="231">
    <w:name w:val="Заголовок №2 (3)"/>
    <w:basedOn w:val="a"/>
    <w:qFormat/>
    <w:rsid w:val="00597A03"/>
    <w:pPr>
      <w:widowControl/>
      <w:shd w:val="clear" w:color="auto" w:fill="FFFFFF"/>
      <w:spacing w:before="240" w:after="240" w:line="0" w:lineRule="atLeast"/>
      <w:outlineLvl w:val="1"/>
    </w:pPr>
    <w:rPr>
      <w:rFonts w:ascii="Century Schoolbook" w:eastAsia="Century Schoolbook" w:hAnsi="Century Schoolbook" w:cs="Century Schoolbook"/>
      <w:sz w:val="24"/>
      <w:szCs w:val="24"/>
    </w:rPr>
  </w:style>
  <w:style w:type="paragraph" w:customStyle="1" w:styleId="151">
    <w:name w:val="Заголовок №1 (5)"/>
    <w:basedOn w:val="a"/>
    <w:qFormat/>
    <w:rsid w:val="00597A03"/>
    <w:pPr>
      <w:widowControl/>
      <w:shd w:val="clear" w:color="auto" w:fill="FFFFFF"/>
      <w:spacing w:after="540" w:line="0" w:lineRule="atLeast"/>
      <w:jc w:val="center"/>
      <w:outlineLvl w:val="0"/>
    </w:pPr>
    <w:rPr>
      <w:rFonts w:ascii="Century Schoolbook" w:eastAsia="Century Schoolbook" w:hAnsi="Century Schoolbook" w:cs="Century Schoolbook"/>
      <w:sz w:val="24"/>
      <w:szCs w:val="24"/>
    </w:rPr>
  </w:style>
  <w:style w:type="paragraph" w:customStyle="1" w:styleId="241">
    <w:name w:val="Заголовок №2 (4)"/>
    <w:basedOn w:val="a"/>
    <w:qFormat/>
    <w:rsid w:val="00597A03"/>
    <w:pPr>
      <w:widowControl/>
      <w:shd w:val="clear" w:color="auto" w:fill="FFFFFF"/>
      <w:spacing w:after="480" w:line="0" w:lineRule="atLeast"/>
      <w:outlineLvl w:val="1"/>
    </w:pPr>
    <w:rPr>
      <w:rFonts w:ascii="Century Schoolbook" w:eastAsia="Century Schoolbook" w:hAnsi="Century Schoolbook" w:cs="Century Schoolbook"/>
      <w:sz w:val="26"/>
      <w:szCs w:val="26"/>
    </w:rPr>
  </w:style>
  <w:style w:type="paragraph" w:customStyle="1" w:styleId="c2">
    <w:name w:val="c2"/>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c13">
    <w:name w:val="c13"/>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c16">
    <w:name w:val="c16"/>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c3">
    <w:name w:val="c3"/>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c5">
    <w:name w:val="c5"/>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search-excerpt">
    <w:name w:val="search-excerpt"/>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3b">
    <w:name w:val="Заголовок 3+"/>
    <w:basedOn w:val="a"/>
    <w:qFormat/>
    <w:rsid w:val="00597A03"/>
    <w:pPr>
      <w:spacing w:before="240" w:after="0" w:line="240" w:lineRule="auto"/>
      <w:jc w:val="center"/>
    </w:pPr>
    <w:rPr>
      <w:rFonts w:ascii="Times New Roman" w:eastAsia="Times New Roman" w:hAnsi="Times New Roman"/>
      <w:b/>
      <w:sz w:val="28"/>
      <w:szCs w:val="20"/>
    </w:rPr>
  </w:style>
  <w:style w:type="paragraph" w:customStyle="1" w:styleId="msobodytextbullet3gif">
    <w:name w:val="msobodytextbullet3.gif"/>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msonormalbullet1gif">
    <w:name w:val="msonormalbullet1.gif"/>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msolistparagraph0">
    <w:name w:val="msolistparagraph"/>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msonormalbullet3gif">
    <w:name w:val="msonormalbullet3.gif"/>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msonormalbullet1gifbullet2gif">
    <w:name w:val="msonormalbullet1gifbullet2.gif"/>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msonormalbullet2gifbullet1gif">
    <w:name w:val="msonormalbullet2gifbullet1.gif"/>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msonormalbullet1gifbullet1gif">
    <w:name w:val="msonormalbullet1gifbullet1.gif"/>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msonormalbullet1gifbullet3gif">
    <w:name w:val="msonormalbullet1gifbullet3.gif"/>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msonormalbullet2gifbullet2gif">
    <w:name w:val="msonormalbullet2gifbullet2.gif"/>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msonormalbullet2gifbullet3gif">
    <w:name w:val="msonormalbullet2gifbullet3.gif"/>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msonormalbullet2gifbullet1gifbullet1gif">
    <w:name w:val="msonormalbullet2gifbullet1gifbullet1.gif"/>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msonormalbullet2gifbullet1gifbullet2gif">
    <w:name w:val="msonormalbullet2gifbullet1gifbullet2.gif"/>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msonormalbullet2gifbullet1gifbullet3gif">
    <w:name w:val="msonormalbullet2gifbullet1gifbullet3.gif"/>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611">
    <w:name w:val="Заголовок 61"/>
    <w:basedOn w:val="a"/>
    <w:next w:val="a"/>
    <w:qFormat/>
    <w:rsid w:val="00597A03"/>
    <w:pPr>
      <w:widowControl/>
      <w:shd w:val="clear" w:color="auto" w:fill="FFFFFF"/>
      <w:spacing w:after="0" w:line="268" w:lineRule="auto"/>
      <w:outlineLvl w:val="5"/>
    </w:pPr>
    <w:rPr>
      <w:rFonts w:ascii="Cambria" w:eastAsia="Times New Roman" w:hAnsi="Cambria" w:cs="Cambria"/>
      <w:b/>
      <w:bCs/>
      <w:color w:val="595959"/>
      <w:spacing w:val="5"/>
    </w:rPr>
  </w:style>
  <w:style w:type="paragraph" w:styleId="2f8">
    <w:name w:val="List 2"/>
    <w:basedOn w:val="a"/>
    <w:qFormat/>
    <w:rsid w:val="00597A03"/>
    <w:pPr>
      <w:widowControl/>
      <w:spacing w:after="0" w:line="240" w:lineRule="auto"/>
      <w:ind w:left="566" w:hanging="283"/>
      <w:jc w:val="both"/>
    </w:pPr>
    <w:rPr>
      <w:rFonts w:ascii="Courier New" w:eastAsia="Times New Roman" w:hAnsi="Courier New" w:cs="Courier New"/>
      <w:sz w:val="20"/>
      <w:szCs w:val="20"/>
    </w:rPr>
  </w:style>
  <w:style w:type="paragraph" w:styleId="3c">
    <w:name w:val="List 3"/>
    <w:basedOn w:val="a"/>
    <w:qFormat/>
    <w:rsid w:val="00597A03"/>
    <w:pPr>
      <w:widowControl/>
      <w:spacing w:after="0" w:line="240" w:lineRule="auto"/>
      <w:ind w:left="849" w:hanging="283"/>
    </w:pPr>
    <w:rPr>
      <w:rFonts w:ascii="Times New Roman" w:eastAsia="Times New Roman" w:hAnsi="Times New Roman"/>
      <w:sz w:val="24"/>
      <w:szCs w:val="24"/>
    </w:rPr>
  </w:style>
  <w:style w:type="paragraph" w:styleId="afffffe">
    <w:name w:val="Body Text First Indent"/>
    <w:basedOn w:val="affff3"/>
    <w:qFormat/>
    <w:rsid w:val="00597A03"/>
    <w:pPr>
      <w:widowControl/>
      <w:spacing w:after="120"/>
      <w:ind w:left="0" w:right="0" w:firstLine="210"/>
    </w:pPr>
    <w:rPr>
      <w:rFonts w:ascii="Courier New" w:eastAsia="Times New Roman" w:hAnsi="Courier New" w:cs="Courier New"/>
      <w:sz w:val="24"/>
      <w:szCs w:val="24"/>
    </w:rPr>
  </w:style>
  <w:style w:type="paragraph" w:customStyle="1" w:styleId="2f9">
    <w:name w:val="Основной текст2"/>
    <w:basedOn w:val="a"/>
    <w:qFormat/>
    <w:rsid w:val="00597A03"/>
    <w:pPr>
      <w:shd w:val="clear" w:color="auto" w:fill="FFFFFF"/>
      <w:spacing w:before="360" w:after="0" w:line="278" w:lineRule="exact"/>
      <w:ind w:hanging="300"/>
      <w:jc w:val="both"/>
    </w:pPr>
    <w:rPr>
      <w:sz w:val="21"/>
      <w:szCs w:val="21"/>
    </w:rPr>
  </w:style>
  <w:style w:type="paragraph" w:customStyle="1" w:styleId="3d">
    <w:name w:val="Основной текст3"/>
    <w:basedOn w:val="a"/>
    <w:qFormat/>
    <w:rsid w:val="00597A03"/>
    <w:pPr>
      <w:shd w:val="clear" w:color="auto" w:fill="FFFFFF"/>
      <w:spacing w:after="0" w:line="370" w:lineRule="exact"/>
      <w:jc w:val="both"/>
    </w:pPr>
    <w:rPr>
      <w:rFonts w:ascii="Times New Roman" w:eastAsia="Times New Roman" w:hAnsi="Times New Roman"/>
      <w:sz w:val="26"/>
      <w:szCs w:val="26"/>
    </w:rPr>
  </w:style>
  <w:style w:type="paragraph" w:customStyle="1" w:styleId="msonormalmailrucssattributepostfix">
    <w:name w:val="msonormal_mailru_css_attribute_postfix"/>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msonormalcxspmiddlemailrucssattributepostfix">
    <w:name w:val="msonormalcxspmiddle_mailru_css_attribute_postfix"/>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86">
    <w:name w:val="Основной текст8"/>
    <w:basedOn w:val="a"/>
    <w:qFormat/>
    <w:rsid w:val="00597A03"/>
    <w:pPr>
      <w:shd w:val="clear" w:color="auto" w:fill="FFFFFF"/>
      <w:spacing w:after="0" w:line="211" w:lineRule="exact"/>
      <w:jc w:val="both"/>
    </w:pPr>
    <w:rPr>
      <w:rFonts w:ascii="Malgun Gothic" w:eastAsia="Malgun Gothic" w:hAnsi="Malgun Gothic" w:cs="Malgun Gothic"/>
      <w:spacing w:val="3"/>
      <w:sz w:val="18"/>
      <w:szCs w:val="18"/>
    </w:rPr>
  </w:style>
  <w:style w:type="paragraph" w:customStyle="1" w:styleId="a8bullet3gif">
    <w:name w:val="a8bullet3.gif"/>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a8bullet2gif">
    <w:name w:val="a8bullet2.gif"/>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c27bullet1gif">
    <w:name w:val="c27bullet1.gif"/>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c27bullet2gifbullet1gif">
    <w:name w:val="c27bullet2gifbullet1.gif"/>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c27bullet2gifbullet3gif">
    <w:name w:val="c27bullet2gifbullet3.gif"/>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c27bullet2gifbullet2gifbullet1gif">
    <w:name w:val="c27bullet2gifbullet2gifbullet1.gif"/>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c27bullet2gifbullet2gifbullet3gif">
    <w:name w:val="c27bullet2gifbullet2gifbullet3.gif"/>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a8bullet1gif">
    <w:name w:val="a8bullet1.gif"/>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113">
    <w:name w:val="Оглавление 11"/>
    <w:basedOn w:val="a"/>
    <w:next w:val="a"/>
    <w:qFormat/>
    <w:rsid w:val="00597A03"/>
    <w:pPr>
      <w:widowControl/>
      <w:spacing w:after="0"/>
    </w:pPr>
    <w:rPr>
      <w:rFonts w:ascii="Times New Roman" w:hAnsi="Times New Roman"/>
      <w:sz w:val="28"/>
      <w:szCs w:val="28"/>
    </w:rPr>
  </w:style>
  <w:style w:type="paragraph" w:customStyle="1" w:styleId="8bullet1gif">
    <w:name w:val="8bullet1.gif"/>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8bullet3gif">
    <w:name w:val="8bullet3.gif"/>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8bullet2gif">
    <w:name w:val="8bullet2.gif"/>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c34">
    <w:name w:val="c34"/>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218">
    <w:name w:val="Основной текст 21"/>
    <w:basedOn w:val="a"/>
    <w:next w:val="2fa"/>
    <w:qFormat/>
    <w:rsid w:val="00597A03"/>
    <w:pPr>
      <w:widowControl/>
      <w:spacing w:after="120" w:line="480" w:lineRule="auto"/>
    </w:pPr>
  </w:style>
  <w:style w:type="paragraph" w:styleId="3e">
    <w:name w:val="Body Text 3"/>
    <w:basedOn w:val="a"/>
    <w:qFormat/>
    <w:rsid w:val="00597A03"/>
    <w:pPr>
      <w:widowControl/>
      <w:shd w:val="clear" w:color="auto" w:fill="FFFFFF"/>
      <w:spacing w:after="0" w:line="240" w:lineRule="auto"/>
      <w:jc w:val="both"/>
    </w:pPr>
    <w:rPr>
      <w:rFonts w:ascii="Times New Roman" w:eastAsia="Times New Roman" w:hAnsi="Times New Roman"/>
      <w:strike/>
      <w:sz w:val="24"/>
      <w:szCs w:val="24"/>
    </w:rPr>
  </w:style>
  <w:style w:type="paragraph" w:styleId="2fb">
    <w:name w:val="Body Text Indent 2"/>
    <w:basedOn w:val="a"/>
    <w:qFormat/>
    <w:rsid w:val="00597A03"/>
    <w:pPr>
      <w:widowControl/>
      <w:spacing w:after="0" w:line="360" w:lineRule="auto"/>
      <w:ind w:firstLine="709"/>
      <w:contextualSpacing/>
      <w:jc w:val="both"/>
    </w:pPr>
    <w:rPr>
      <w:color w:val="000000"/>
    </w:rPr>
  </w:style>
  <w:style w:type="paragraph" w:customStyle="1" w:styleId="affffff">
    <w:name w:val="[Основной абзац]"/>
    <w:basedOn w:val="a"/>
    <w:qFormat/>
    <w:rsid w:val="00597A03"/>
    <w:pPr>
      <w:widowControl/>
      <w:spacing w:after="0" w:line="288" w:lineRule="auto"/>
      <w:ind w:firstLine="340"/>
      <w:jc w:val="both"/>
    </w:pPr>
    <w:rPr>
      <w:rFonts w:ascii="Newton-Regular;MS Gothic" w:eastAsia="Arial" w:hAnsi="Newton-Regular;MS Gothic" w:cs="Newton-Regular;MS Gothic"/>
      <w:color w:val="000000"/>
      <w:sz w:val="28"/>
      <w:szCs w:val="28"/>
      <w:lang w:val="en-GB"/>
    </w:rPr>
  </w:style>
  <w:style w:type="paragraph" w:customStyle="1" w:styleId="headertext">
    <w:name w:val="headertext"/>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formattext">
    <w:name w:val="formattext"/>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314">
    <w:name w:val="Оглавление 31"/>
    <w:basedOn w:val="a"/>
    <w:next w:val="a"/>
    <w:qFormat/>
    <w:rsid w:val="00597A03"/>
    <w:pPr>
      <w:widowControl/>
      <w:spacing w:after="100" w:line="360" w:lineRule="auto"/>
      <w:ind w:left="480" w:firstLine="709"/>
      <w:jc w:val="both"/>
    </w:pPr>
    <w:rPr>
      <w:rFonts w:ascii="Times New Roman" w:hAnsi="Times New Roman"/>
      <w:sz w:val="24"/>
    </w:rPr>
  </w:style>
  <w:style w:type="paragraph" w:customStyle="1" w:styleId="Style4">
    <w:name w:val="Style4"/>
    <w:basedOn w:val="a"/>
    <w:qFormat/>
    <w:rsid w:val="00597A03"/>
    <w:pPr>
      <w:spacing w:after="0" w:line="240" w:lineRule="auto"/>
    </w:pPr>
    <w:rPr>
      <w:rFonts w:ascii="Georgia" w:hAnsi="Georgia" w:cs="Georgia"/>
      <w:sz w:val="24"/>
      <w:szCs w:val="24"/>
    </w:rPr>
  </w:style>
  <w:style w:type="paragraph" w:styleId="2fa">
    <w:name w:val="Body Text 2"/>
    <w:basedOn w:val="a"/>
    <w:qFormat/>
    <w:rsid w:val="00597A03"/>
    <w:pPr>
      <w:widowControl/>
      <w:spacing w:after="120" w:line="480" w:lineRule="auto"/>
    </w:pPr>
  </w:style>
  <w:style w:type="paragraph" w:customStyle="1" w:styleId="Standard">
    <w:name w:val="Standard"/>
    <w:qFormat/>
    <w:rsid w:val="00597A03"/>
    <w:pPr>
      <w:spacing w:after="200" w:line="276" w:lineRule="auto"/>
    </w:pPr>
    <w:rPr>
      <w:rFonts w:ascii="Calibri" w:eastAsia="Microsoft YaHei" w:hAnsi="Calibri" w:cs="Calibri"/>
      <w:sz w:val="22"/>
      <w:szCs w:val="22"/>
      <w:lang w:val="ru-RU" w:bidi="ar-SA"/>
    </w:rPr>
  </w:style>
  <w:style w:type="paragraph" w:customStyle="1" w:styleId="46">
    <w:name w:val="Заг 4"/>
    <w:basedOn w:val="a"/>
    <w:qFormat/>
    <w:rsid w:val="00597A03"/>
    <w:pPr>
      <w:keepNext/>
      <w:widowControl/>
      <w:spacing w:before="255" w:after="113" w:line="240" w:lineRule="atLeast"/>
      <w:jc w:val="center"/>
    </w:pPr>
    <w:rPr>
      <w:rFonts w:ascii="PragmaticaC;Courier New" w:eastAsia="Times New Roman" w:hAnsi="PragmaticaC;Courier New" w:cs="PragmaticaC;Courier New"/>
      <w:i/>
      <w:iCs/>
      <w:color w:val="000000"/>
      <w:sz w:val="23"/>
      <w:szCs w:val="23"/>
    </w:rPr>
  </w:style>
  <w:style w:type="paragraph" w:customStyle="1" w:styleId="affffff0">
    <w:name w:val="Курсив"/>
    <w:basedOn w:val="affffc"/>
    <w:qFormat/>
    <w:rsid w:val="00597A03"/>
    <w:rPr>
      <w:rFonts w:eastAsia="Times New Roman"/>
      <w:i/>
      <w:iCs/>
    </w:rPr>
  </w:style>
  <w:style w:type="paragraph" w:customStyle="1" w:styleId="Zag1">
    <w:name w:val="Zag_1"/>
    <w:basedOn w:val="a"/>
    <w:qFormat/>
    <w:rsid w:val="00597A03"/>
    <w:pPr>
      <w:spacing w:after="337" w:line="302" w:lineRule="exact"/>
      <w:ind w:firstLine="709"/>
      <w:jc w:val="center"/>
    </w:pPr>
    <w:rPr>
      <w:rFonts w:ascii="Times New Roman" w:eastAsia="Times New Roman" w:hAnsi="Times New Roman"/>
      <w:b/>
      <w:bCs/>
      <w:color w:val="000000"/>
      <w:sz w:val="28"/>
      <w:szCs w:val="24"/>
    </w:rPr>
  </w:style>
  <w:style w:type="paragraph" w:customStyle="1" w:styleId="Zag3">
    <w:name w:val="Zag_3"/>
    <w:basedOn w:val="a"/>
    <w:qFormat/>
    <w:rsid w:val="00597A03"/>
    <w:pPr>
      <w:spacing w:after="68" w:line="282" w:lineRule="exact"/>
      <w:jc w:val="center"/>
    </w:pPr>
    <w:rPr>
      <w:rFonts w:ascii="Times New Roman" w:eastAsia="Times New Roman" w:hAnsi="Times New Roman"/>
      <w:i/>
      <w:iCs/>
      <w:color w:val="000000"/>
      <w:sz w:val="24"/>
      <w:szCs w:val="24"/>
    </w:rPr>
  </w:style>
  <w:style w:type="paragraph" w:customStyle="1" w:styleId="affffff1">
    <w:name w:val="Ξαϋχνϋι"/>
    <w:basedOn w:val="a"/>
    <w:qFormat/>
    <w:rsid w:val="00597A03"/>
    <w:pPr>
      <w:spacing w:after="0" w:line="240" w:lineRule="auto"/>
      <w:jc w:val="both"/>
    </w:pPr>
    <w:rPr>
      <w:rFonts w:ascii="Times New Roman" w:eastAsia="Times New Roman" w:hAnsi="Times New Roman"/>
      <w:color w:val="000000"/>
      <w:sz w:val="24"/>
      <w:szCs w:val="24"/>
    </w:rPr>
  </w:style>
  <w:style w:type="paragraph" w:customStyle="1" w:styleId="affffff2">
    <w:name w:val="Название таблицы"/>
    <w:basedOn w:val="affffc"/>
    <w:qFormat/>
    <w:rsid w:val="00597A03"/>
    <w:pPr>
      <w:spacing w:before="113"/>
      <w:ind w:firstLine="0"/>
      <w:jc w:val="center"/>
    </w:pPr>
    <w:rPr>
      <w:rFonts w:eastAsia="Times New Roman"/>
      <w:b/>
      <w:bCs/>
    </w:rPr>
  </w:style>
  <w:style w:type="paragraph" w:customStyle="1" w:styleId="Osnova">
    <w:name w:val="Osnova"/>
    <w:basedOn w:val="a"/>
    <w:qFormat/>
    <w:rsid w:val="00597A03"/>
    <w:pPr>
      <w:spacing w:after="0" w:line="213" w:lineRule="exact"/>
      <w:ind w:firstLine="339"/>
      <w:jc w:val="both"/>
    </w:pPr>
    <w:rPr>
      <w:rFonts w:ascii="NewtonCSanPin;Times New Roman" w:eastAsia="Times New Roman" w:hAnsi="NewtonCSanPin;Times New Roman" w:cs="NewtonCSanPin;Times New Roman"/>
      <w:color w:val="000000"/>
      <w:sz w:val="21"/>
      <w:szCs w:val="21"/>
    </w:rPr>
  </w:style>
  <w:style w:type="paragraph" w:customStyle="1" w:styleId="Normal1">
    <w:name w:val="Normal1"/>
    <w:qFormat/>
    <w:rsid w:val="00597A03"/>
    <w:pPr>
      <w:widowControl w:val="0"/>
      <w:jc w:val="both"/>
    </w:pPr>
    <w:rPr>
      <w:rFonts w:eastAsia="Times New Roman" w:cs="Times New Roman"/>
      <w:sz w:val="20"/>
      <w:szCs w:val="20"/>
      <w:lang w:val="ru-RU" w:bidi="ar-SA"/>
    </w:rPr>
  </w:style>
  <w:style w:type="paragraph" w:customStyle="1" w:styleId="affffff3">
    <w:name w:val="Текст в заданном формате"/>
    <w:basedOn w:val="a"/>
    <w:qFormat/>
    <w:rsid w:val="00597A03"/>
    <w:pPr>
      <w:spacing w:after="0" w:line="360" w:lineRule="auto"/>
      <w:ind w:firstLine="709"/>
      <w:jc w:val="both"/>
    </w:pPr>
    <w:rPr>
      <w:rFonts w:ascii="Times New Roman" w:eastAsia="NSimSun" w:hAnsi="Times New Roman" w:cs="Liberation Mono;Courier New"/>
      <w:sz w:val="24"/>
      <w:szCs w:val="20"/>
      <w:lang w:bidi="hi-IN"/>
    </w:rPr>
  </w:style>
  <w:style w:type="paragraph" w:customStyle="1" w:styleId="affffff4">
    <w:name w:val="Новый"/>
    <w:basedOn w:val="a"/>
    <w:qFormat/>
    <w:rsid w:val="00597A03"/>
    <w:pPr>
      <w:widowControl/>
      <w:spacing w:after="0" w:line="360" w:lineRule="auto"/>
      <w:ind w:firstLine="454"/>
      <w:jc w:val="both"/>
    </w:pPr>
    <w:rPr>
      <w:rFonts w:ascii="Times New Roman" w:eastAsia="Times New Roman" w:hAnsi="Times New Roman"/>
      <w:sz w:val="28"/>
      <w:szCs w:val="24"/>
    </w:rPr>
  </w:style>
  <w:style w:type="paragraph" w:customStyle="1" w:styleId="affffff5">
    <w:name w:val="Подзаг"/>
    <w:basedOn w:val="affffc"/>
    <w:qFormat/>
    <w:rsid w:val="00597A03"/>
    <w:pPr>
      <w:spacing w:before="113" w:after="28"/>
      <w:jc w:val="center"/>
    </w:pPr>
    <w:rPr>
      <w:rFonts w:eastAsia="Times New Roman"/>
      <w:b/>
      <w:bCs/>
      <w:i/>
      <w:iCs/>
    </w:rPr>
  </w:style>
  <w:style w:type="paragraph" w:customStyle="1" w:styleId="wwP7">
    <w:name w:val="wwP7"/>
    <w:basedOn w:val="a"/>
    <w:qFormat/>
    <w:rsid w:val="00597A03"/>
    <w:pPr>
      <w:spacing w:after="0" w:line="240" w:lineRule="auto"/>
      <w:ind w:left="135" w:firstLine="585"/>
      <w:jc w:val="both"/>
    </w:pPr>
    <w:rPr>
      <w:rFonts w:ascii="Times New Roman" w:hAnsi="Times New Roman"/>
      <w:sz w:val="24"/>
      <w:szCs w:val="24"/>
    </w:rPr>
  </w:style>
  <w:style w:type="paragraph" w:customStyle="1" w:styleId="affffff6">
    <w:name w:val="подзаголовок"/>
    <w:basedOn w:val="affffff"/>
    <w:qFormat/>
    <w:rsid w:val="00597A03"/>
    <w:pPr>
      <w:spacing w:before="227" w:after="113"/>
      <w:jc w:val="center"/>
    </w:pPr>
    <w:rPr>
      <w:rFonts w:ascii="Newton-Bold;Cambria" w:eastAsia="Calibri" w:hAnsi="Newton-Bold;Cambria" w:cs="Newton-Bold;Cambria"/>
      <w:b/>
      <w:bCs/>
    </w:rPr>
  </w:style>
  <w:style w:type="paragraph" w:customStyle="1" w:styleId="Zag2">
    <w:name w:val="Zag_2"/>
    <w:basedOn w:val="a"/>
    <w:qFormat/>
    <w:rsid w:val="00597A03"/>
    <w:pPr>
      <w:spacing w:after="129" w:line="291" w:lineRule="exact"/>
      <w:jc w:val="center"/>
    </w:pPr>
    <w:rPr>
      <w:rFonts w:ascii="Times New Roman" w:eastAsia="Times New Roman" w:hAnsi="Times New Roman"/>
      <w:b/>
      <w:bCs/>
      <w:color w:val="000000"/>
      <w:sz w:val="24"/>
      <w:szCs w:val="24"/>
    </w:rPr>
  </w:style>
  <w:style w:type="paragraph" w:customStyle="1" w:styleId="affffff7">
    <w:name w:val="[Без стиля]"/>
    <w:qFormat/>
    <w:rsid w:val="00597A03"/>
    <w:pPr>
      <w:spacing w:line="288" w:lineRule="auto"/>
    </w:pPr>
    <w:rPr>
      <w:rFonts w:ascii="Minion Pro;Cambria Math" w:eastAsia="Calibri" w:hAnsi="Minion Pro;Cambria Math" w:cs="Minion Pro;Cambria Math"/>
      <w:color w:val="000000"/>
      <w:lang w:val="en-GB" w:bidi="ar-SA"/>
    </w:rPr>
  </w:style>
  <w:style w:type="paragraph" w:customStyle="1" w:styleId="affffff8">
    <w:name w:val="без абзаца"/>
    <w:basedOn w:val="affffff6"/>
    <w:qFormat/>
    <w:rsid w:val="00597A03"/>
    <w:pPr>
      <w:spacing w:before="0" w:after="0"/>
      <w:ind w:firstLine="0"/>
      <w:jc w:val="left"/>
    </w:pPr>
    <w:rPr>
      <w:rFonts w:ascii="Newton-Regular;MS Gothic" w:hAnsi="Newton-Regular;MS Gothic" w:cs="Newton-Regular;MS Gothic"/>
    </w:rPr>
  </w:style>
  <w:style w:type="paragraph" w:customStyle="1" w:styleId="ParagraphStyle">
    <w:name w:val="Paragraph Style"/>
    <w:qFormat/>
    <w:rsid w:val="00597A03"/>
    <w:rPr>
      <w:rFonts w:ascii="Arial" w:eastAsia="Times New Roman" w:hAnsi="Arial" w:cs="Arial"/>
      <w:lang w:val="ru-RU" w:bidi="ar-SA"/>
    </w:rPr>
  </w:style>
  <w:style w:type="paragraph" w:styleId="z-1">
    <w:name w:val="HTML Top of Form"/>
    <w:basedOn w:val="a"/>
    <w:next w:val="a"/>
    <w:qFormat/>
    <w:rsid w:val="00597A03"/>
    <w:pPr>
      <w:widowControl/>
      <w:pBdr>
        <w:bottom w:val="single" w:sz="6" w:space="1" w:color="000000"/>
      </w:pBdr>
      <w:spacing w:after="0" w:line="240" w:lineRule="auto"/>
      <w:jc w:val="center"/>
    </w:pPr>
    <w:rPr>
      <w:rFonts w:ascii="Arial" w:eastAsia="Times New Roman" w:hAnsi="Arial" w:cs="Arial"/>
      <w:vanish/>
      <w:sz w:val="16"/>
      <w:szCs w:val="16"/>
    </w:rPr>
  </w:style>
  <w:style w:type="paragraph" w:styleId="z-2">
    <w:name w:val="HTML Bottom of Form"/>
    <w:basedOn w:val="a"/>
    <w:next w:val="a"/>
    <w:qFormat/>
    <w:rsid w:val="00597A03"/>
    <w:pPr>
      <w:widowControl/>
      <w:pBdr>
        <w:top w:val="single" w:sz="6" w:space="1" w:color="000000"/>
      </w:pBdr>
      <w:spacing w:after="0" w:line="240" w:lineRule="auto"/>
      <w:jc w:val="center"/>
    </w:pPr>
    <w:rPr>
      <w:rFonts w:ascii="Arial" w:eastAsia="Times New Roman" w:hAnsi="Arial" w:cs="Arial"/>
      <w:vanish/>
      <w:sz w:val="16"/>
      <w:szCs w:val="16"/>
    </w:rPr>
  </w:style>
  <w:style w:type="paragraph" w:customStyle="1" w:styleId="c11">
    <w:name w:val="c11"/>
    <w:basedOn w:val="a"/>
    <w:qFormat/>
    <w:rsid w:val="00597A03"/>
    <w:pPr>
      <w:widowControl/>
      <w:spacing w:before="280" w:after="280" w:line="240" w:lineRule="auto"/>
      <w:jc w:val="both"/>
    </w:pPr>
    <w:rPr>
      <w:rFonts w:ascii="Times New Roman" w:eastAsia="Times New Roman" w:hAnsi="Times New Roman"/>
      <w:sz w:val="24"/>
      <w:szCs w:val="24"/>
    </w:rPr>
  </w:style>
  <w:style w:type="paragraph" w:customStyle="1" w:styleId="114">
    <w:name w:val="Указатель 11"/>
    <w:basedOn w:val="a"/>
    <w:next w:val="a"/>
    <w:rsid w:val="00597A03"/>
    <w:pPr>
      <w:ind w:left="220" w:hanging="220"/>
    </w:pPr>
  </w:style>
  <w:style w:type="paragraph" w:customStyle="1" w:styleId="Textbody">
    <w:name w:val="Text body"/>
    <w:basedOn w:val="a"/>
    <w:qFormat/>
    <w:rsid w:val="00597A03"/>
    <w:pPr>
      <w:spacing w:after="120" w:line="240" w:lineRule="auto"/>
    </w:pPr>
    <w:rPr>
      <w:rFonts w:ascii="Times New Roman" w:eastAsia="Times New Roman" w:hAnsi="Times New Roman"/>
      <w:sz w:val="24"/>
      <w:szCs w:val="24"/>
      <w:lang w:val="de-DE" w:eastAsia="ja-JP"/>
    </w:rPr>
  </w:style>
  <w:style w:type="paragraph" w:customStyle="1" w:styleId="421">
    <w:name w:val="Заголовок №4 (2)"/>
    <w:basedOn w:val="a"/>
    <w:qFormat/>
    <w:rsid w:val="00597A03"/>
    <w:pPr>
      <w:shd w:val="clear" w:color="auto" w:fill="FFFFFF"/>
      <w:spacing w:after="240" w:line="264" w:lineRule="exact"/>
      <w:jc w:val="center"/>
      <w:outlineLvl w:val="3"/>
    </w:pPr>
    <w:rPr>
      <w:sz w:val="20"/>
      <w:szCs w:val="20"/>
    </w:rPr>
  </w:style>
  <w:style w:type="paragraph" w:customStyle="1" w:styleId="120">
    <w:name w:val="Заголовок 12"/>
    <w:basedOn w:val="a"/>
    <w:qFormat/>
    <w:rsid w:val="00597A03"/>
    <w:pPr>
      <w:spacing w:after="0" w:line="319" w:lineRule="exact"/>
      <w:ind w:left="1120"/>
      <w:jc w:val="both"/>
      <w:outlineLvl w:val="1"/>
    </w:pPr>
    <w:rPr>
      <w:rFonts w:ascii="Times New Roman" w:eastAsia="Times New Roman" w:hAnsi="Times New Roman"/>
      <w:b/>
      <w:bCs/>
      <w:sz w:val="28"/>
      <w:szCs w:val="28"/>
    </w:rPr>
  </w:style>
  <w:style w:type="paragraph" w:customStyle="1" w:styleId="affffff9">
    <w:name w:val="a"/>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1ffa">
    <w:name w:val="1Стиль"/>
    <w:basedOn w:val="a3"/>
    <w:qFormat/>
    <w:rsid w:val="00597A03"/>
    <w:pPr>
      <w:widowControl/>
      <w:spacing w:after="0" w:line="240" w:lineRule="auto"/>
      <w:ind w:left="0" w:firstLine="709"/>
      <w:jc w:val="both"/>
    </w:pPr>
    <w:rPr>
      <w:rFonts w:ascii="Times New Roman" w:hAnsi="Times New Roman"/>
      <w:bCs/>
      <w:sz w:val="28"/>
      <w:szCs w:val="28"/>
    </w:rPr>
  </w:style>
  <w:style w:type="paragraph" w:customStyle="1" w:styleId="c31">
    <w:name w:val="c31"/>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affffffa">
    <w:name w:val="Таблица"/>
    <w:basedOn w:val="affffc"/>
    <w:qFormat/>
    <w:rsid w:val="00597A03"/>
    <w:pPr>
      <w:spacing w:line="194" w:lineRule="atLeast"/>
      <w:ind w:firstLine="0"/>
      <w:jc w:val="left"/>
    </w:pPr>
    <w:rPr>
      <w:rFonts w:eastAsia="Times New Roman"/>
      <w:sz w:val="19"/>
      <w:szCs w:val="19"/>
    </w:rPr>
  </w:style>
  <w:style w:type="paragraph" w:styleId="affffffb">
    <w:name w:val="Message Header"/>
    <w:basedOn w:val="affffffa"/>
    <w:qFormat/>
    <w:rsid w:val="00597A03"/>
    <w:pPr>
      <w:jc w:val="center"/>
    </w:pPr>
    <w:rPr>
      <w:b/>
      <w:bCs/>
    </w:rPr>
  </w:style>
  <w:style w:type="paragraph" w:customStyle="1" w:styleId="1ffb">
    <w:name w:val="Заг 1"/>
    <w:basedOn w:val="affffc"/>
    <w:qFormat/>
    <w:rsid w:val="00597A03"/>
    <w:pPr>
      <w:keepNext/>
      <w:pageBreakBefore/>
      <w:spacing w:after="170" w:line="296" w:lineRule="atLeast"/>
      <w:ind w:firstLine="0"/>
      <w:jc w:val="center"/>
    </w:pPr>
    <w:rPr>
      <w:rFonts w:ascii="PragmaticaC;Courier New" w:eastAsia="Times New Roman" w:hAnsi="PragmaticaC;Courier New" w:cs="PragmaticaC;Courier New"/>
      <w:b/>
      <w:bCs/>
      <w:caps/>
      <w:sz w:val="26"/>
      <w:szCs w:val="26"/>
    </w:rPr>
  </w:style>
  <w:style w:type="paragraph" w:customStyle="1" w:styleId="affffffc">
    <w:name w:val="Приложение"/>
    <w:basedOn w:val="1ffb"/>
    <w:qFormat/>
    <w:rsid w:val="00597A03"/>
    <w:pPr>
      <w:pageBreakBefore w:val="0"/>
      <w:spacing w:line="214" w:lineRule="atLeast"/>
      <w:ind w:left="3005"/>
      <w:jc w:val="left"/>
    </w:pPr>
    <w:rPr>
      <w:rFonts w:ascii="NewtonCSanPin;Times New Roman" w:hAnsi="NewtonCSanPin;Times New Roman" w:cs="NewtonCSanPin;Times New Roman"/>
      <w:caps w:val="0"/>
      <w:sz w:val="21"/>
      <w:szCs w:val="21"/>
    </w:rPr>
  </w:style>
  <w:style w:type="paragraph" w:styleId="affffffd">
    <w:name w:val="Signature"/>
    <w:basedOn w:val="affffc"/>
    <w:rsid w:val="00597A03"/>
    <w:pPr>
      <w:spacing w:before="57" w:line="194" w:lineRule="atLeast"/>
      <w:ind w:firstLine="0"/>
      <w:jc w:val="center"/>
    </w:pPr>
    <w:rPr>
      <w:rFonts w:eastAsia="Times New Roman"/>
      <w:sz w:val="19"/>
      <w:szCs w:val="19"/>
    </w:rPr>
  </w:style>
  <w:style w:type="paragraph" w:customStyle="1" w:styleId="affffffe">
    <w:name w:val="В скобках"/>
    <w:basedOn w:val="affffffd"/>
    <w:qFormat/>
    <w:rsid w:val="00597A03"/>
    <w:pPr>
      <w:spacing w:line="174" w:lineRule="atLeast"/>
    </w:pPr>
    <w:rPr>
      <w:sz w:val="17"/>
      <w:szCs w:val="17"/>
    </w:rPr>
  </w:style>
  <w:style w:type="paragraph" w:customStyle="1" w:styleId="1ffc">
    <w:name w:val="Содержание 1"/>
    <w:basedOn w:val="affffc"/>
    <w:qFormat/>
    <w:rsid w:val="00597A03"/>
    <w:pPr>
      <w:ind w:firstLine="0"/>
    </w:pPr>
    <w:rPr>
      <w:rFonts w:ascii="Times New Roman" w:eastAsia="Times New Roman" w:hAnsi="Times New Roman" w:cs="Times New Roman"/>
    </w:rPr>
  </w:style>
  <w:style w:type="paragraph" w:customStyle="1" w:styleId="NoParagraphStyle">
    <w:name w:val="[No Paragraph Style]"/>
    <w:qFormat/>
    <w:rsid w:val="00597A03"/>
    <w:pPr>
      <w:spacing w:line="288" w:lineRule="auto"/>
    </w:pPr>
    <w:rPr>
      <w:rFonts w:ascii="Minion Pro;Cambria Math" w:eastAsia="Times New Roman" w:hAnsi="Minion Pro;Cambria Math" w:cs="Minion Pro;Cambria Math"/>
      <w:color w:val="000000"/>
      <w:lang w:val="en-GB" w:bidi="ar-SA"/>
    </w:rPr>
  </w:style>
  <w:style w:type="paragraph" w:customStyle="1" w:styleId="BasicParagraph">
    <w:name w:val="[Basic Paragraph]"/>
    <w:basedOn w:val="NoParagraphStyle"/>
    <w:qFormat/>
    <w:rsid w:val="00597A03"/>
  </w:style>
  <w:style w:type="paragraph" w:customStyle="1" w:styleId="2fc">
    <w:name w:val="Заг 2"/>
    <w:basedOn w:val="1ffb"/>
    <w:qFormat/>
    <w:rsid w:val="00597A03"/>
    <w:pPr>
      <w:pageBreakBefore w:val="0"/>
      <w:spacing w:before="283"/>
    </w:pPr>
    <w:rPr>
      <w:caps w:val="0"/>
    </w:rPr>
  </w:style>
  <w:style w:type="paragraph" w:customStyle="1" w:styleId="3f">
    <w:name w:val="Заг 3"/>
    <w:basedOn w:val="2fc"/>
    <w:qFormat/>
    <w:rsid w:val="00597A03"/>
    <w:pPr>
      <w:spacing w:before="255" w:after="113" w:line="240" w:lineRule="atLeast"/>
    </w:pPr>
    <w:rPr>
      <w:i/>
      <w:iCs/>
      <w:sz w:val="23"/>
      <w:szCs w:val="23"/>
    </w:rPr>
  </w:style>
  <w:style w:type="paragraph" w:customStyle="1" w:styleId="afffffff">
    <w:name w:val="Пж Курсив"/>
    <w:basedOn w:val="affffc"/>
    <w:qFormat/>
    <w:rsid w:val="00597A03"/>
    <w:rPr>
      <w:rFonts w:eastAsia="Times New Roman"/>
      <w:b/>
      <w:bCs/>
      <w:i/>
      <w:iCs/>
    </w:rPr>
  </w:style>
  <w:style w:type="paragraph" w:customStyle="1" w:styleId="-311">
    <w:name w:val="Темный список - Акцент 31"/>
    <w:qFormat/>
    <w:rsid w:val="00597A03"/>
    <w:rPr>
      <w:rFonts w:eastAsia="Times New Roman" w:cs="Times New Roman"/>
      <w:lang w:val="ru-RU" w:bidi="ar-SA"/>
    </w:rPr>
  </w:style>
  <w:style w:type="paragraph" w:customStyle="1" w:styleId="1-21">
    <w:name w:val="Средняя сетка 1 - Акцент 21"/>
    <w:basedOn w:val="a"/>
    <w:qFormat/>
    <w:rsid w:val="00597A03"/>
    <w:pPr>
      <w:widowControl/>
      <w:spacing w:after="0" w:line="240" w:lineRule="auto"/>
      <w:ind w:left="720"/>
      <w:contextualSpacing/>
    </w:pPr>
    <w:rPr>
      <w:rFonts w:eastAsia="Times New Roman"/>
      <w:sz w:val="24"/>
      <w:szCs w:val="24"/>
    </w:rPr>
  </w:style>
  <w:style w:type="paragraph" w:customStyle="1" w:styleId="afffffff0">
    <w:name w:val="О_Т"/>
    <w:basedOn w:val="a"/>
    <w:qFormat/>
    <w:rsid w:val="00597A03"/>
    <w:pPr>
      <w:widowControl/>
      <w:spacing w:after="0" w:line="288" w:lineRule="auto"/>
      <w:ind w:firstLine="539"/>
      <w:jc w:val="both"/>
    </w:pPr>
    <w:rPr>
      <w:rFonts w:ascii="Arial" w:eastAsia="Times New Roman" w:hAnsi="Arial" w:cs="Arial"/>
      <w:sz w:val="28"/>
      <w:szCs w:val="28"/>
    </w:rPr>
  </w:style>
  <w:style w:type="paragraph" w:customStyle="1" w:styleId="dash041e005f0431005f044b005f0447005f043d005f044b005f0439">
    <w:name w:val="dash041e_005f0431_005f044b_005f0447_005f043d_005f044b_005f0439"/>
    <w:basedOn w:val="a"/>
    <w:qFormat/>
    <w:rsid w:val="00597A03"/>
    <w:pPr>
      <w:widowControl/>
      <w:spacing w:after="0" w:line="240" w:lineRule="auto"/>
    </w:pPr>
    <w:rPr>
      <w:rFonts w:ascii="Times New Roman" w:eastAsia="Times New Roman" w:hAnsi="Times New Roman"/>
      <w:sz w:val="24"/>
      <w:szCs w:val="24"/>
    </w:rPr>
  </w:style>
  <w:style w:type="paragraph" w:customStyle="1" w:styleId="-12">
    <w:name w:val="Цветной список - Акцент 12"/>
    <w:basedOn w:val="a"/>
    <w:qFormat/>
    <w:rsid w:val="00597A03"/>
    <w:pPr>
      <w:widowControl/>
      <w:spacing w:line="240" w:lineRule="auto"/>
      <w:ind w:left="720"/>
      <w:contextualSpacing/>
    </w:pPr>
    <w:rPr>
      <w:rFonts w:ascii="Cambria" w:eastAsia="Times New Roman" w:hAnsi="Cambria" w:cs="Cambria"/>
      <w:sz w:val="24"/>
      <w:szCs w:val="24"/>
    </w:rPr>
  </w:style>
  <w:style w:type="paragraph" w:customStyle="1" w:styleId="-111">
    <w:name w:val="Цветная заливка - Акцент 11"/>
    <w:qFormat/>
    <w:rsid w:val="00597A03"/>
    <w:rPr>
      <w:rFonts w:eastAsia="Times New Roman" w:cs="Times New Roman"/>
      <w:lang w:val="ru-RU" w:bidi="ar-SA"/>
    </w:rPr>
  </w:style>
  <w:style w:type="paragraph" w:customStyle="1" w:styleId="afffffff1">
    <w:name w:val="Νξβϋι"/>
    <w:basedOn w:val="a"/>
    <w:qFormat/>
    <w:rsid w:val="00597A03"/>
    <w:pPr>
      <w:spacing w:after="0" w:line="240" w:lineRule="auto"/>
    </w:pPr>
    <w:rPr>
      <w:rFonts w:ascii="Times New Roman" w:eastAsia="Times New Roman" w:hAnsi="Times New Roman"/>
      <w:color w:val="000000"/>
      <w:sz w:val="24"/>
      <w:szCs w:val="24"/>
    </w:rPr>
  </w:style>
  <w:style w:type="paragraph" w:customStyle="1" w:styleId="-112">
    <w:name w:val="Цветной список - Акцент 11"/>
    <w:basedOn w:val="a"/>
    <w:qFormat/>
    <w:rsid w:val="00597A03"/>
    <w:pPr>
      <w:widowControl/>
      <w:ind w:left="720"/>
      <w:contextualSpacing/>
    </w:pPr>
    <w:rPr>
      <w:rFonts w:eastAsia="Times New Roman"/>
    </w:rPr>
  </w:style>
  <w:style w:type="paragraph" w:customStyle="1" w:styleId="221">
    <w:name w:val="Основной текст 22"/>
    <w:basedOn w:val="a"/>
    <w:qFormat/>
    <w:rsid w:val="00597A03"/>
    <w:pPr>
      <w:widowControl/>
      <w:spacing w:after="0" w:line="240" w:lineRule="auto"/>
      <w:ind w:firstLine="709"/>
      <w:jc w:val="both"/>
    </w:pPr>
    <w:rPr>
      <w:rFonts w:ascii="Times New Roman" w:eastAsia="Times New Roman" w:hAnsi="Times New Roman"/>
      <w:sz w:val="24"/>
      <w:szCs w:val="24"/>
    </w:rPr>
  </w:style>
  <w:style w:type="paragraph" w:customStyle="1" w:styleId="zag4">
    <w:name w:val="zag_4"/>
    <w:basedOn w:val="a"/>
    <w:qFormat/>
    <w:rsid w:val="00597A03"/>
    <w:pPr>
      <w:spacing w:after="0" w:line="213" w:lineRule="exact"/>
      <w:jc w:val="center"/>
    </w:pPr>
    <w:rPr>
      <w:rFonts w:ascii="NewtonCSanPin;Times New Roman" w:eastAsia="Times New Roman" w:hAnsi="NewtonCSanPin;Times New Roman" w:cs="NewtonCSanPin;Times New Roman"/>
      <w:b/>
      <w:bCs/>
      <w:i/>
      <w:iCs/>
      <w:color w:val="000000"/>
      <w:sz w:val="21"/>
      <w:szCs w:val="21"/>
    </w:rPr>
  </w:style>
  <w:style w:type="paragraph" w:customStyle="1" w:styleId="textitem">
    <w:name w:val="textitem"/>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Pa21">
    <w:name w:val="Pa21"/>
    <w:basedOn w:val="a"/>
    <w:next w:val="a"/>
    <w:qFormat/>
    <w:rsid w:val="00597A03"/>
    <w:pPr>
      <w:widowControl/>
      <w:spacing w:after="0" w:line="321" w:lineRule="atLeast"/>
    </w:pPr>
    <w:rPr>
      <w:rFonts w:ascii="Noto Sans" w:eastAsia="Times New Roman" w:hAnsi="Noto Sans" w:cs="Noto Sans"/>
      <w:sz w:val="24"/>
      <w:szCs w:val="24"/>
    </w:rPr>
  </w:style>
  <w:style w:type="paragraph" w:customStyle="1" w:styleId="menuint">
    <w:name w:val="menuint"/>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msolistparagraphcxsplast">
    <w:name w:val="msolistparagraphcxsplast"/>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1CharChar1">
    <w:name w:val="Знак Знак1 Char Char1"/>
    <w:basedOn w:val="a"/>
    <w:qFormat/>
    <w:rsid w:val="00597A03"/>
    <w:pPr>
      <w:widowControl/>
      <w:spacing w:after="160" w:line="240" w:lineRule="exact"/>
    </w:pPr>
    <w:rPr>
      <w:rFonts w:ascii="Verdana" w:eastAsia="Times New Roman" w:hAnsi="Verdana" w:cs="Verdana"/>
      <w:sz w:val="20"/>
      <w:szCs w:val="20"/>
    </w:rPr>
  </w:style>
  <w:style w:type="paragraph" w:customStyle="1" w:styleId="s10">
    <w:name w:val="s_1"/>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afffffff2">
    <w:name w:val="Знак Знак Знак"/>
    <w:basedOn w:val="a"/>
    <w:qFormat/>
    <w:rsid w:val="00597A03"/>
    <w:pPr>
      <w:widowControl/>
      <w:spacing w:after="160" w:line="240" w:lineRule="exact"/>
    </w:pPr>
    <w:rPr>
      <w:rFonts w:ascii="Verdana" w:eastAsia="Times New Roman" w:hAnsi="Verdana" w:cs="Verdana"/>
      <w:sz w:val="20"/>
      <w:szCs w:val="20"/>
    </w:rPr>
  </w:style>
  <w:style w:type="paragraph" w:customStyle="1" w:styleId="1ffd">
    <w:name w:val="Заголовок1"/>
    <w:basedOn w:val="a"/>
    <w:next w:val="affff3"/>
    <w:qFormat/>
    <w:rsid w:val="00597A03"/>
    <w:pPr>
      <w:keepNext/>
      <w:widowControl/>
      <w:spacing w:before="240" w:after="120"/>
    </w:pPr>
    <w:rPr>
      <w:rFonts w:ascii="Arial" w:eastAsia="Microsoft YaHei" w:hAnsi="Arial" w:cs="Mangal"/>
      <w:color w:val="231F20"/>
      <w:sz w:val="28"/>
      <w:szCs w:val="28"/>
      <w:vertAlign w:val="superscript"/>
    </w:rPr>
  </w:style>
  <w:style w:type="paragraph" w:customStyle="1" w:styleId="1ffe">
    <w:name w:val="Название1"/>
    <w:basedOn w:val="a"/>
    <w:qFormat/>
    <w:rsid w:val="00597A03"/>
    <w:pPr>
      <w:widowControl/>
      <w:suppressLineNumbers/>
      <w:spacing w:before="120" w:after="120"/>
    </w:pPr>
    <w:rPr>
      <w:rFonts w:cs="Mangal"/>
      <w:i/>
      <w:iCs/>
      <w:color w:val="231F20"/>
      <w:sz w:val="24"/>
      <w:szCs w:val="24"/>
      <w:vertAlign w:val="superscript"/>
    </w:rPr>
  </w:style>
  <w:style w:type="paragraph" w:customStyle="1" w:styleId="Style1">
    <w:name w:val="Style1"/>
    <w:basedOn w:val="a"/>
    <w:qFormat/>
    <w:rsid w:val="00597A03"/>
    <w:pPr>
      <w:spacing w:after="0" w:line="238" w:lineRule="exact"/>
      <w:jc w:val="center"/>
    </w:pPr>
    <w:rPr>
      <w:rFonts w:ascii="Times New Roman" w:eastAsia="Times New Roman" w:hAnsi="Times New Roman"/>
      <w:sz w:val="24"/>
      <w:szCs w:val="24"/>
    </w:rPr>
  </w:style>
  <w:style w:type="paragraph" w:customStyle="1" w:styleId="o">
    <w:name w:val="o"/>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Style6">
    <w:name w:val="Style6"/>
    <w:basedOn w:val="a"/>
    <w:qFormat/>
    <w:rsid w:val="00597A03"/>
    <w:pPr>
      <w:spacing w:after="0" w:line="240" w:lineRule="auto"/>
    </w:pPr>
    <w:rPr>
      <w:rFonts w:ascii="Times New Roman" w:eastAsia="Times New Roman" w:hAnsi="Times New Roman"/>
      <w:sz w:val="24"/>
      <w:szCs w:val="24"/>
    </w:rPr>
  </w:style>
  <w:style w:type="paragraph" w:customStyle="1" w:styleId="101">
    <w:name w:val="Оглавление 10"/>
    <w:basedOn w:val="1ff3"/>
    <w:qFormat/>
    <w:rsid w:val="00597A03"/>
    <w:pPr>
      <w:ind w:left="2547"/>
    </w:pPr>
    <w:rPr>
      <w:color w:val="231F20"/>
      <w:sz w:val="28"/>
      <w:szCs w:val="28"/>
      <w:vertAlign w:val="superscript"/>
    </w:rPr>
  </w:style>
  <w:style w:type="paragraph" w:customStyle="1" w:styleId="p8">
    <w:name w:val="p8"/>
    <w:basedOn w:val="a"/>
    <w:qFormat/>
    <w:rsid w:val="00597A03"/>
    <w:pPr>
      <w:widowControl/>
      <w:spacing w:before="280" w:after="280" w:line="240" w:lineRule="auto"/>
      <w:jc w:val="both"/>
    </w:pPr>
    <w:rPr>
      <w:rFonts w:ascii="Times New Roman" w:eastAsia="Times New Roman" w:hAnsi="Times New Roman"/>
      <w:sz w:val="24"/>
      <w:szCs w:val="24"/>
    </w:rPr>
  </w:style>
  <w:style w:type="paragraph" w:customStyle="1" w:styleId="CM1">
    <w:name w:val="CM1"/>
    <w:basedOn w:val="Default"/>
    <w:next w:val="Default"/>
    <w:qFormat/>
    <w:rsid w:val="00597A03"/>
    <w:pPr>
      <w:widowControl w:val="0"/>
      <w:spacing w:line="228" w:lineRule="atLeast"/>
    </w:pPr>
    <w:rPr>
      <w:rFonts w:ascii="GFOGG P+ Pragmatica C;Pragmatic" w:eastAsia="Times New Roman" w:hAnsi="GFOGG P+ Pragmatica C;Pragmatic" w:cs="GFOGG P+ Pragmatica C;Pragmatic"/>
    </w:rPr>
  </w:style>
  <w:style w:type="paragraph" w:customStyle="1" w:styleId="CM15">
    <w:name w:val="CM15"/>
    <w:basedOn w:val="Default"/>
    <w:next w:val="Default"/>
    <w:qFormat/>
    <w:rsid w:val="00597A03"/>
    <w:pPr>
      <w:widowControl w:val="0"/>
      <w:spacing w:after="455"/>
    </w:pPr>
    <w:rPr>
      <w:rFonts w:ascii="GHOIB C+ School Book C San Pin;" w:eastAsia="Times New Roman" w:hAnsi="GHOIB C+ School Book C San Pin;" w:cs="GHOIB C+ School Book C San Pin;"/>
    </w:rPr>
  </w:style>
  <w:style w:type="paragraph" w:customStyle="1" w:styleId="c30">
    <w:name w:val="c30"/>
    <w:basedOn w:val="a"/>
    <w:qFormat/>
    <w:rsid w:val="00597A03"/>
    <w:pPr>
      <w:widowControl/>
      <w:spacing w:before="280" w:after="280" w:line="240" w:lineRule="auto"/>
      <w:jc w:val="both"/>
    </w:pPr>
    <w:rPr>
      <w:rFonts w:ascii="Times New Roman" w:eastAsia="Times New Roman" w:hAnsi="Times New Roman"/>
      <w:sz w:val="24"/>
      <w:szCs w:val="24"/>
    </w:rPr>
  </w:style>
  <w:style w:type="paragraph" w:customStyle="1" w:styleId="c115">
    <w:name w:val="c115"/>
    <w:basedOn w:val="a"/>
    <w:qFormat/>
    <w:rsid w:val="00597A03"/>
    <w:pPr>
      <w:widowControl/>
      <w:spacing w:before="280" w:after="280" w:line="240" w:lineRule="auto"/>
      <w:jc w:val="both"/>
    </w:pPr>
    <w:rPr>
      <w:rFonts w:ascii="Times New Roman" w:eastAsia="Times New Roman" w:hAnsi="Times New Roman"/>
      <w:sz w:val="24"/>
      <w:szCs w:val="24"/>
    </w:rPr>
  </w:style>
  <w:style w:type="paragraph" w:customStyle="1" w:styleId="c90">
    <w:name w:val="c90"/>
    <w:basedOn w:val="a"/>
    <w:qFormat/>
    <w:rsid w:val="00597A03"/>
    <w:pPr>
      <w:widowControl/>
      <w:spacing w:before="280" w:after="280" w:line="240" w:lineRule="auto"/>
      <w:jc w:val="both"/>
    </w:pPr>
    <w:rPr>
      <w:rFonts w:ascii="Times New Roman" w:eastAsia="Times New Roman" w:hAnsi="Times New Roman"/>
      <w:sz w:val="24"/>
      <w:szCs w:val="24"/>
    </w:rPr>
  </w:style>
  <w:style w:type="paragraph" w:customStyle="1" w:styleId="c10">
    <w:name w:val="c10"/>
    <w:basedOn w:val="a"/>
    <w:qFormat/>
    <w:rsid w:val="00597A03"/>
    <w:pPr>
      <w:widowControl/>
      <w:spacing w:before="280" w:after="280" w:line="240" w:lineRule="auto"/>
      <w:jc w:val="both"/>
    </w:pPr>
    <w:rPr>
      <w:rFonts w:ascii="Times New Roman" w:eastAsia="Times New Roman" w:hAnsi="Times New Roman"/>
      <w:sz w:val="24"/>
      <w:szCs w:val="24"/>
    </w:rPr>
  </w:style>
  <w:style w:type="paragraph" w:customStyle="1" w:styleId="pboth">
    <w:name w:val="pboth"/>
    <w:basedOn w:val="a"/>
    <w:qFormat/>
    <w:rsid w:val="00597A03"/>
    <w:pPr>
      <w:widowControl/>
      <w:spacing w:before="280" w:after="280" w:line="240" w:lineRule="auto"/>
      <w:jc w:val="both"/>
    </w:pPr>
    <w:rPr>
      <w:rFonts w:ascii="Times New Roman" w:eastAsia="Times New Roman" w:hAnsi="Times New Roman"/>
      <w:sz w:val="24"/>
      <w:szCs w:val="24"/>
    </w:rPr>
  </w:style>
  <w:style w:type="paragraph" w:customStyle="1" w:styleId="msobodytextbullet1gif">
    <w:name w:val="msobodytextbullet1.gif"/>
    <w:basedOn w:val="a"/>
    <w:qFormat/>
    <w:rsid w:val="00597A03"/>
    <w:pPr>
      <w:widowControl/>
      <w:spacing w:before="280" w:after="280" w:line="240" w:lineRule="auto"/>
      <w:jc w:val="both"/>
    </w:pPr>
    <w:rPr>
      <w:rFonts w:ascii="Times New Roman" w:eastAsia="Times New Roman" w:hAnsi="Times New Roman"/>
      <w:sz w:val="24"/>
      <w:szCs w:val="24"/>
    </w:rPr>
  </w:style>
  <w:style w:type="paragraph" w:customStyle="1" w:styleId="pbothbullet1gif">
    <w:name w:val="pbothbullet1.gif"/>
    <w:basedOn w:val="a"/>
    <w:qFormat/>
    <w:rsid w:val="00597A03"/>
    <w:pPr>
      <w:widowControl/>
      <w:spacing w:before="280" w:after="280" w:line="240" w:lineRule="auto"/>
      <w:jc w:val="both"/>
    </w:pPr>
    <w:rPr>
      <w:rFonts w:ascii="Times New Roman" w:eastAsia="Times New Roman" w:hAnsi="Times New Roman"/>
      <w:sz w:val="24"/>
      <w:szCs w:val="24"/>
    </w:rPr>
  </w:style>
  <w:style w:type="paragraph" w:customStyle="1" w:styleId="pbothbullet2gif">
    <w:name w:val="pbothbullet2.gif"/>
    <w:basedOn w:val="a"/>
    <w:qFormat/>
    <w:rsid w:val="00597A03"/>
    <w:pPr>
      <w:widowControl/>
      <w:spacing w:before="280" w:after="280" w:line="240" w:lineRule="auto"/>
      <w:jc w:val="both"/>
    </w:pPr>
    <w:rPr>
      <w:rFonts w:ascii="Times New Roman" w:eastAsia="Times New Roman" w:hAnsi="Times New Roman"/>
      <w:sz w:val="24"/>
      <w:szCs w:val="24"/>
    </w:rPr>
  </w:style>
  <w:style w:type="paragraph" w:customStyle="1" w:styleId="pbothbullet3gif">
    <w:name w:val="pbothbullet3.gif"/>
    <w:basedOn w:val="a"/>
    <w:qFormat/>
    <w:rsid w:val="00597A03"/>
    <w:pPr>
      <w:widowControl/>
      <w:spacing w:before="280" w:after="280" w:line="240" w:lineRule="auto"/>
      <w:jc w:val="both"/>
    </w:pPr>
    <w:rPr>
      <w:rFonts w:ascii="Times New Roman" w:eastAsia="Times New Roman" w:hAnsi="Times New Roman"/>
      <w:sz w:val="24"/>
      <w:szCs w:val="24"/>
    </w:rPr>
  </w:style>
  <w:style w:type="paragraph" w:customStyle="1" w:styleId="msobodytextbullet2gif">
    <w:name w:val="msobodytextbullet2.gif"/>
    <w:basedOn w:val="a"/>
    <w:qFormat/>
    <w:rsid w:val="00597A03"/>
    <w:pPr>
      <w:widowControl/>
      <w:spacing w:before="280" w:after="280" w:line="240" w:lineRule="auto"/>
      <w:jc w:val="both"/>
    </w:pPr>
    <w:rPr>
      <w:rFonts w:ascii="Times New Roman" w:eastAsia="Times New Roman" w:hAnsi="Times New Roman"/>
      <w:sz w:val="24"/>
      <w:szCs w:val="24"/>
    </w:rPr>
  </w:style>
  <w:style w:type="paragraph" w:customStyle="1" w:styleId="commentcontentpara">
    <w:name w:val="commentcontentpara"/>
    <w:basedOn w:val="a"/>
    <w:qFormat/>
    <w:rsid w:val="00597A03"/>
    <w:pPr>
      <w:widowControl/>
      <w:spacing w:before="280" w:after="280" w:line="240" w:lineRule="auto"/>
      <w:jc w:val="both"/>
    </w:pPr>
    <w:rPr>
      <w:rFonts w:ascii="Times New Roman" w:eastAsia="Times New Roman" w:hAnsi="Times New Roman"/>
      <w:sz w:val="24"/>
      <w:szCs w:val="24"/>
    </w:rPr>
  </w:style>
  <w:style w:type="paragraph" w:customStyle="1" w:styleId="219">
    <w:name w:val="Заголовок 21"/>
    <w:basedOn w:val="a"/>
    <w:qFormat/>
    <w:rsid w:val="00597A03"/>
    <w:pPr>
      <w:spacing w:after="0" w:line="240" w:lineRule="auto"/>
      <w:ind w:left="810"/>
      <w:outlineLvl w:val="2"/>
    </w:pPr>
    <w:rPr>
      <w:rFonts w:ascii="Times New Roman" w:eastAsia="Times New Roman" w:hAnsi="Times New Roman"/>
      <w:b/>
      <w:bCs/>
      <w:sz w:val="28"/>
      <w:szCs w:val="28"/>
    </w:rPr>
  </w:style>
  <w:style w:type="paragraph" w:styleId="3f0">
    <w:name w:val="Body Text Indent 3"/>
    <w:basedOn w:val="a"/>
    <w:qFormat/>
    <w:rsid w:val="00597A03"/>
    <w:pPr>
      <w:widowControl/>
      <w:spacing w:after="120" w:line="256" w:lineRule="auto"/>
      <w:ind w:left="283"/>
    </w:pPr>
    <w:rPr>
      <w:sz w:val="16"/>
      <w:szCs w:val="16"/>
    </w:rPr>
  </w:style>
  <w:style w:type="paragraph" w:customStyle="1" w:styleId="afffffff3">
    <w:name w:val="_ОБЫЧНЫЙ"/>
    <w:qFormat/>
    <w:rsid w:val="00597A03"/>
    <w:pPr>
      <w:spacing w:line="244" w:lineRule="atLeast"/>
      <w:ind w:firstLine="340"/>
      <w:jc w:val="both"/>
    </w:pPr>
    <w:rPr>
      <w:rFonts w:eastAsia="Times New Roman" w:cs="ha_hantinsp;Calibri"/>
      <w:color w:val="000000"/>
      <w:sz w:val="20"/>
      <w:szCs w:val="20"/>
      <w:lang w:val="ru-RU" w:bidi="ar-SA"/>
    </w:rPr>
  </w:style>
  <w:style w:type="paragraph" w:customStyle="1" w:styleId="afffffff4">
    <w:name w:val="_ТАБЛ_боковик"/>
    <w:qFormat/>
    <w:rsid w:val="00597A03"/>
    <w:pPr>
      <w:spacing w:line="220" w:lineRule="atLeast"/>
      <w:ind w:left="113" w:right="113"/>
      <w:jc w:val="both"/>
    </w:pPr>
    <w:rPr>
      <w:rFonts w:eastAsia="Times New Roman" w:cs="ha_hantinsp;Calibri"/>
      <w:color w:val="000000"/>
      <w:sz w:val="20"/>
      <w:szCs w:val="18"/>
      <w:lang w:val="ru-RU" w:bidi="ar-SA"/>
    </w:rPr>
  </w:style>
  <w:style w:type="paragraph" w:customStyle="1" w:styleId="2fd">
    <w:name w:val="_ЗАГ_2"/>
    <w:qFormat/>
    <w:rsid w:val="00597A03"/>
    <w:pPr>
      <w:keepNext/>
      <w:spacing w:before="240" w:after="170" w:line="240" w:lineRule="atLeast"/>
      <w:jc w:val="center"/>
    </w:pPr>
    <w:rPr>
      <w:rFonts w:eastAsia="Times New Roman" w:cs="h_hantinsp"/>
      <w:b/>
      <w:bCs/>
      <w:color w:val="000000"/>
      <w:sz w:val="22"/>
      <w:szCs w:val="22"/>
      <w:lang w:val="ru-RU" w:bidi="ar-SA"/>
    </w:rPr>
  </w:style>
  <w:style w:type="paragraph" w:customStyle="1" w:styleId="afffffff5">
    <w:name w:val="Таблица_боковик"/>
    <w:qFormat/>
    <w:rsid w:val="00597A03"/>
    <w:rPr>
      <w:rFonts w:eastAsia="Times New Roman" w:cs="Times New Roman"/>
      <w:sz w:val="20"/>
      <w:lang w:val="ru-RU" w:bidi="ar-SA"/>
    </w:rPr>
  </w:style>
  <w:style w:type="paragraph" w:customStyle="1" w:styleId="87">
    <w:name w:val="_ТАБЛ_боковик (8 кг)"/>
    <w:qFormat/>
    <w:rsid w:val="00597A03"/>
    <w:pPr>
      <w:spacing w:line="190" w:lineRule="atLeast"/>
      <w:jc w:val="both"/>
    </w:pPr>
    <w:rPr>
      <w:rFonts w:ascii="ha_hantinsp;Calibri" w:eastAsia="Times New Roman" w:hAnsi="ha_hantinsp;Calibri" w:cs="ha_hantinsp;Calibri"/>
      <w:color w:val="000000"/>
      <w:sz w:val="17"/>
      <w:szCs w:val="17"/>
      <w:lang w:val="ru-RU" w:bidi="ar-SA"/>
    </w:rPr>
  </w:style>
  <w:style w:type="paragraph" w:customStyle="1" w:styleId="02">
    <w:name w:val="Стиль Таблица_боковик + Черный разреженный на  02 пт"/>
    <w:qFormat/>
    <w:rsid w:val="00597A03"/>
    <w:pPr>
      <w:ind w:left="113" w:right="113"/>
      <w:jc w:val="both"/>
    </w:pPr>
    <w:rPr>
      <w:rFonts w:eastAsia="Times New Roman" w:cs="Times New Roman"/>
      <w:color w:val="000000"/>
      <w:spacing w:val="4"/>
      <w:sz w:val="20"/>
      <w:lang w:val="ru-RU" w:bidi="ar-SA"/>
    </w:rPr>
  </w:style>
  <w:style w:type="paragraph" w:customStyle="1" w:styleId="01">
    <w:name w:val="Стиль Таблица_боковик + уплотненный на  01 пт"/>
    <w:qFormat/>
    <w:rsid w:val="00597A03"/>
    <w:pPr>
      <w:ind w:left="113" w:right="113"/>
    </w:pPr>
    <w:rPr>
      <w:rFonts w:eastAsia="Times New Roman" w:cs="Times New Roman"/>
      <w:spacing w:val="-2"/>
      <w:sz w:val="20"/>
      <w:lang w:val="ru-RU" w:bidi="ar-SA"/>
    </w:rPr>
  </w:style>
  <w:style w:type="paragraph" w:customStyle="1" w:styleId="8102">
    <w:name w:val="Стиль _ТАБЛ_боковик (8 кг) + 10 пт"/>
    <w:qFormat/>
    <w:rsid w:val="00597A03"/>
    <w:pPr>
      <w:spacing w:line="190" w:lineRule="atLeast"/>
      <w:ind w:left="113" w:right="113"/>
      <w:jc w:val="both"/>
    </w:pPr>
    <w:rPr>
      <w:rFonts w:ascii="ha_hantinsp;Calibri" w:eastAsia="Times New Roman" w:hAnsi="ha_hantinsp;Calibri" w:cs="ha_hantinsp;Calibri"/>
      <w:color w:val="000000"/>
      <w:spacing w:val="-1"/>
      <w:sz w:val="20"/>
      <w:szCs w:val="17"/>
      <w:lang w:val="ru-RU" w:bidi="ar-SA"/>
    </w:rPr>
  </w:style>
  <w:style w:type="paragraph" w:customStyle="1" w:styleId="8TimesNewRoman10">
    <w:name w:val="Стиль _ТАБЛ_боковик (8 кг) + Times New Roman 10 пт полужирный Сл..."/>
    <w:qFormat/>
    <w:rsid w:val="00597A03"/>
    <w:pPr>
      <w:spacing w:line="190" w:lineRule="atLeast"/>
      <w:ind w:left="113" w:right="113"/>
      <w:jc w:val="both"/>
    </w:pPr>
    <w:rPr>
      <w:rFonts w:eastAsia="Times New Roman" w:cs="Times New Roman"/>
      <w:bCs/>
      <w:color w:val="000000"/>
      <w:spacing w:val="-1"/>
      <w:sz w:val="20"/>
      <w:szCs w:val="20"/>
      <w:lang w:val="ru-RU" w:bidi="ar-SA"/>
    </w:rPr>
  </w:style>
  <w:style w:type="paragraph" w:customStyle="1" w:styleId="8103">
    <w:name w:val="Стиль _ТАБЛ_боковик (8 кг) + 10 пт полужирный"/>
    <w:qFormat/>
    <w:rsid w:val="00597A03"/>
    <w:pPr>
      <w:spacing w:line="190" w:lineRule="atLeast"/>
      <w:jc w:val="both"/>
    </w:pPr>
    <w:rPr>
      <w:rFonts w:ascii="ha_hantinsp;Calibri" w:eastAsia="Times New Roman" w:hAnsi="ha_hantinsp;Calibri" w:cs="ha_hantinsp;Calibri"/>
      <w:bCs/>
      <w:color w:val="000000"/>
      <w:spacing w:val="-1"/>
      <w:sz w:val="20"/>
      <w:szCs w:val="17"/>
      <w:lang w:val="ru-RU" w:bidi="ar-SA"/>
    </w:rPr>
  </w:style>
  <w:style w:type="paragraph" w:customStyle="1" w:styleId="afffffff6">
    <w:name w:val="_ТИРЕ"/>
    <w:qFormat/>
    <w:rsid w:val="00597A03"/>
    <w:pPr>
      <w:tabs>
        <w:tab w:val="left" w:pos="360"/>
      </w:tabs>
      <w:ind w:left="720" w:hanging="360"/>
      <w:jc w:val="both"/>
    </w:pPr>
    <w:rPr>
      <w:rFonts w:ascii="ha_hantinsp;Calibri" w:eastAsia="Times New Roman" w:hAnsi="ha_hantinsp;Calibri" w:cs="NewtonCSanPin;Times New Roman"/>
      <w:color w:val="000000"/>
      <w:lang w:val="ru-RU" w:bidi="ar-SA"/>
    </w:rPr>
  </w:style>
  <w:style w:type="paragraph" w:customStyle="1" w:styleId="2909F619802848F09E01365C32F34654">
    <w:name w:val="2909F619802848F09E01365C32F34654"/>
    <w:qFormat/>
    <w:rsid w:val="00597A03"/>
    <w:pPr>
      <w:spacing w:after="200" w:line="276" w:lineRule="auto"/>
    </w:pPr>
    <w:rPr>
      <w:rFonts w:ascii="Calibri" w:eastAsia="Times New Roman" w:hAnsi="Calibri" w:cs="Times New Roman"/>
      <w:sz w:val="22"/>
      <w:szCs w:val="22"/>
      <w:lang w:val="ru-RU" w:bidi="ar-SA"/>
    </w:rPr>
  </w:style>
  <w:style w:type="paragraph" w:customStyle="1" w:styleId="2fe">
    <w:name w:val="Оглавление (2)"/>
    <w:basedOn w:val="a"/>
    <w:qFormat/>
    <w:rsid w:val="00597A03"/>
    <w:pPr>
      <w:shd w:val="clear" w:color="auto" w:fill="FFFFFF"/>
      <w:spacing w:before="120" w:after="0" w:line="350" w:lineRule="exact"/>
      <w:jc w:val="both"/>
    </w:pPr>
    <w:rPr>
      <w:rFonts w:ascii="Times New Roman" w:eastAsia="Times New Roman" w:hAnsi="Times New Roman"/>
      <w:b/>
      <w:bCs/>
      <w:i/>
      <w:iCs/>
      <w:sz w:val="28"/>
      <w:szCs w:val="28"/>
    </w:rPr>
  </w:style>
  <w:style w:type="paragraph" w:customStyle="1" w:styleId="76">
    <w:name w:val="Основной текст7"/>
    <w:basedOn w:val="a"/>
    <w:qFormat/>
    <w:rsid w:val="00597A03"/>
    <w:pPr>
      <w:shd w:val="clear" w:color="auto" w:fill="FFFFFF"/>
      <w:spacing w:before="540" w:after="0" w:line="384" w:lineRule="exact"/>
      <w:ind w:hanging="1040"/>
      <w:jc w:val="both"/>
    </w:pPr>
    <w:rPr>
      <w:rFonts w:ascii="Times New Roman" w:eastAsia="Times New Roman" w:hAnsi="Times New Roman"/>
      <w:sz w:val="34"/>
      <w:szCs w:val="34"/>
    </w:rPr>
  </w:style>
  <w:style w:type="paragraph" w:customStyle="1" w:styleId="102">
    <w:name w:val="Основной текст (10)"/>
    <w:basedOn w:val="a"/>
    <w:qFormat/>
    <w:rsid w:val="00597A03"/>
    <w:pPr>
      <w:shd w:val="clear" w:color="auto" w:fill="FFFFFF"/>
      <w:spacing w:after="240" w:line="0" w:lineRule="atLeast"/>
      <w:jc w:val="center"/>
    </w:pPr>
    <w:rPr>
      <w:rFonts w:ascii="Times New Roman" w:eastAsia="Times New Roman" w:hAnsi="Times New Roman"/>
      <w:b/>
      <w:bCs/>
      <w:sz w:val="34"/>
      <w:szCs w:val="34"/>
    </w:rPr>
  </w:style>
  <w:style w:type="paragraph" w:customStyle="1" w:styleId="2ff">
    <w:name w:val="Подпись к таблице (2)"/>
    <w:basedOn w:val="a"/>
    <w:qFormat/>
    <w:rsid w:val="00597A03"/>
    <w:pPr>
      <w:shd w:val="clear" w:color="auto" w:fill="FFFFFF"/>
      <w:spacing w:after="0" w:line="0" w:lineRule="atLeast"/>
      <w:jc w:val="both"/>
    </w:pPr>
    <w:rPr>
      <w:rFonts w:ascii="Times New Roman" w:eastAsia="Times New Roman" w:hAnsi="Times New Roman"/>
      <w:sz w:val="28"/>
      <w:szCs w:val="28"/>
    </w:rPr>
  </w:style>
  <w:style w:type="paragraph" w:customStyle="1" w:styleId="2ff0">
    <w:name w:val="Подпись к картинке (2)"/>
    <w:basedOn w:val="a"/>
    <w:qFormat/>
    <w:rsid w:val="00597A03"/>
    <w:pPr>
      <w:shd w:val="clear" w:color="auto" w:fill="FFFFFF"/>
      <w:spacing w:after="0" w:line="0" w:lineRule="atLeast"/>
      <w:jc w:val="both"/>
    </w:pPr>
    <w:rPr>
      <w:rFonts w:ascii="Times New Roman" w:eastAsia="Times New Roman" w:hAnsi="Times New Roman"/>
      <w:b/>
      <w:bCs/>
      <w:spacing w:val="-4"/>
      <w:sz w:val="28"/>
      <w:szCs w:val="28"/>
      <w:lang w:bidi="ru-RU"/>
    </w:rPr>
  </w:style>
  <w:style w:type="paragraph" w:customStyle="1" w:styleId="paragraph">
    <w:name w:val="paragraph"/>
    <w:basedOn w:val="a"/>
    <w:qFormat/>
    <w:rsid w:val="00597A03"/>
    <w:pPr>
      <w:widowControl/>
      <w:spacing w:before="280" w:after="280" w:line="240" w:lineRule="auto"/>
    </w:pPr>
    <w:rPr>
      <w:rFonts w:ascii="Times New Roman" w:eastAsia="Times New Roman" w:hAnsi="Times New Roman"/>
      <w:sz w:val="24"/>
      <w:szCs w:val="24"/>
    </w:rPr>
  </w:style>
  <w:style w:type="paragraph" w:customStyle="1" w:styleId="121">
    <w:name w:val="Оглавление 12"/>
    <w:basedOn w:val="a"/>
    <w:qFormat/>
    <w:rsid w:val="00597A03"/>
    <w:pPr>
      <w:spacing w:before="252" w:after="0" w:line="240" w:lineRule="auto"/>
      <w:ind w:left="117"/>
      <w:jc w:val="both"/>
    </w:pPr>
    <w:rPr>
      <w:rFonts w:ascii="Cambria" w:eastAsia="Cambria" w:hAnsi="Cambria" w:cs="Cambria"/>
      <w:b/>
      <w:bCs/>
      <w:sz w:val="20"/>
      <w:szCs w:val="20"/>
    </w:rPr>
  </w:style>
  <w:style w:type="paragraph" w:customStyle="1" w:styleId="21a">
    <w:name w:val="Оглавление 21"/>
    <w:basedOn w:val="a"/>
    <w:qFormat/>
    <w:rsid w:val="00597A03"/>
    <w:pPr>
      <w:spacing w:before="13" w:after="0" w:line="240" w:lineRule="auto"/>
      <w:ind w:left="457"/>
      <w:jc w:val="both"/>
    </w:pPr>
    <w:rPr>
      <w:rFonts w:ascii="Times New Roman" w:eastAsia="Times New Roman" w:hAnsi="Times New Roman"/>
      <w:sz w:val="20"/>
      <w:szCs w:val="20"/>
    </w:rPr>
  </w:style>
  <w:style w:type="paragraph" w:customStyle="1" w:styleId="320">
    <w:name w:val="Оглавление 32"/>
    <w:basedOn w:val="a"/>
    <w:qFormat/>
    <w:rsid w:val="00597A03"/>
    <w:pPr>
      <w:spacing w:before="13" w:after="0" w:line="240" w:lineRule="auto"/>
      <w:ind w:left="529"/>
      <w:jc w:val="both"/>
    </w:pPr>
    <w:rPr>
      <w:rFonts w:ascii="Times New Roman" w:eastAsia="Times New Roman" w:hAnsi="Times New Roman"/>
      <w:sz w:val="20"/>
      <w:szCs w:val="20"/>
    </w:rPr>
  </w:style>
  <w:style w:type="paragraph" w:customStyle="1" w:styleId="130">
    <w:name w:val="Заголовок 13"/>
    <w:basedOn w:val="a"/>
    <w:qFormat/>
    <w:rsid w:val="00597A03"/>
    <w:pPr>
      <w:spacing w:after="0" w:line="240" w:lineRule="auto"/>
      <w:ind w:left="118"/>
      <w:jc w:val="both"/>
      <w:outlineLvl w:val="1"/>
    </w:pPr>
    <w:rPr>
      <w:rFonts w:ascii="Tahoma" w:eastAsia="Tahoma" w:hAnsi="Tahoma" w:cs="Tahoma"/>
      <w:sz w:val="24"/>
      <w:szCs w:val="24"/>
    </w:rPr>
  </w:style>
  <w:style w:type="paragraph" w:customStyle="1" w:styleId="222">
    <w:name w:val="Заголовок 22"/>
    <w:basedOn w:val="a"/>
    <w:qFormat/>
    <w:rsid w:val="00597A03"/>
    <w:pPr>
      <w:spacing w:after="0" w:line="240" w:lineRule="auto"/>
      <w:ind w:left="118"/>
      <w:jc w:val="both"/>
      <w:outlineLvl w:val="2"/>
    </w:pPr>
    <w:rPr>
      <w:rFonts w:ascii="Trebuchet MS" w:eastAsia="Trebuchet MS" w:hAnsi="Trebuchet MS" w:cs="Trebuchet MS"/>
      <w:sz w:val="28"/>
    </w:rPr>
  </w:style>
  <w:style w:type="paragraph" w:customStyle="1" w:styleId="321">
    <w:name w:val="Заголовок 32"/>
    <w:basedOn w:val="a"/>
    <w:qFormat/>
    <w:rsid w:val="00597A03"/>
    <w:pPr>
      <w:spacing w:after="0" w:line="240" w:lineRule="auto"/>
      <w:ind w:left="457"/>
      <w:jc w:val="both"/>
      <w:outlineLvl w:val="3"/>
    </w:pPr>
    <w:rPr>
      <w:rFonts w:ascii="Cambria" w:eastAsia="Cambria" w:hAnsi="Cambria" w:cs="Cambria"/>
      <w:b/>
      <w:bCs/>
      <w:sz w:val="20"/>
      <w:szCs w:val="20"/>
    </w:rPr>
  </w:style>
  <w:style w:type="paragraph" w:customStyle="1" w:styleId="411">
    <w:name w:val="Заголовок 41"/>
    <w:basedOn w:val="a"/>
    <w:qFormat/>
    <w:rsid w:val="00597A03"/>
    <w:pPr>
      <w:spacing w:after="0" w:line="240" w:lineRule="auto"/>
      <w:ind w:left="457"/>
      <w:jc w:val="both"/>
      <w:outlineLvl w:val="4"/>
    </w:pPr>
    <w:rPr>
      <w:rFonts w:ascii="Times New Roman" w:eastAsia="Times New Roman" w:hAnsi="Times New Roman"/>
      <w:b/>
      <w:bCs/>
      <w:i/>
      <w:iCs/>
      <w:sz w:val="20"/>
      <w:szCs w:val="20"/>
    </w:rPr>
  </w:style>
  <w:style w:type="paragraph" w:customStyle="1" w:styleId="1fff">
    <w:name w:val="1"/>
    <w:basedOn w:val="a"/>
    <w:next w:val="Heading"/>
    <w:qFormat/>
    <w:rsid w:val="00597A03"/>
    <w:pPr>
      <w:spacing w:before="1" w:after="0" w:line="240" w:lineRule="auto"/>
      <w:ind w:left="789" w:right="787"/>
      <w:jc w:val="center"/>
    </w:pPr>
    <w:rPr>
      <w:rFonts w:ascii="Verdana" w:eastAsia="Verdana" w:hAnsi="Verdana" w:cs="Verdana"/>
      <w:sz w:val="49"/>
      <w:szCs w:val="49"/>
    </w:rPr>
  </w:style>
  <w:style w:type="paragraph" w:customStyle="1" w:styleId="Style39">
    <w:name w:val="Style39"/>
    <w:basedOn w:val="a"/>
    <w:qFormat/>
    <w:rsid w:val="00597A03"/>
    <w:pPr>
      <w:spacing w:after="0" w:line="310" w:lineRule="exact"/>
      <w:jc w:val="both"/>
    </w:pPr>
    <w:rPr>
      <w:rFonts w:ascii="Arial" w:eastAsia="Times New Roman" w:hAnsi="Arial" w:cs="Arial"/>
      <w:sz w:val="24"/>
      <w:szCs w:val="24"/>
    </w:rPr>
  </w:style>
  <w:style w:type="paragraph" w:customStyle="1" w:styleId="Style104">
    <w:name w:val="Style104"/>
    <w:basedOn w:val="a"/>
    <w:qFormat/>
    <w:rsid w:val="00597A03"/>
    <w:pPr>
      <w:spacing w:after="0" w:line="298" w:lineRule="exact"/>
      <w:ind w:hanging="1022"/>
    </w:pPr>
    <w:rPr>
      <w:rFonts w:ascii="Arial" w:eastAsia="Times New Roman" w:hAnsi="Arial" w:cs="Arial"/>
      <w:sz w:val="24"/>
      <w:szCs w:val="24"/>
    </w:rPr>
  </w:style>
  <w:style w:type="paragraph" w:customStyle="1" w:styleId="Style77">
    <w:name w:val="Style77"/>
    <w:basedOn w:val="a"/>
    <w:qFormat/>
    <w:rsid w:val="00597A03"/>
    <w:pPr>
      <w:spacing w:after="0" w:line="240" w:lineRule="auto"/>
      <w:jc w:val="both"/>
    </w:pPr>
    <w:rPr>
      <w:rFonts w:ascii="Arial" w:eastAsia="Times New Roman" w:hAnsi="Arial" w:cs="Arial"/>
      <w:sz w:val="24"/>
      <w:szCs w:val="24"/>
    </w:rPr>
  </w:style>
  <w:style w:type="paragraph" w:customStyle="1" w:styleId="Style103">
    <w:name w:val="Style103"/>
    <w:basedOn w:val="a"/>
    <w:qFormat/>
    <w:rsid w:val="00597A03"/>
    <w:pPr>
      <w:spacing w:after="0" w:line="365" w:lineRule="exact"/>
      <w:ind w:hanging="293"/>
    </w:pPr>
    <w:rPr>
      <w:rFonts w:ascii="Arial" w:eastAsia="Times New Roman" w:hAnsi="Arial" w:cs="Arial"/>
      <w:sz w:val="24"/>
      <w:szCs w:val="24"/>
    </w:rPr>
  </w:style>
  <w:style w:type="paragraph" w:customStyle="1" w:styleId="Style72">
    <w:name w:val="Style72"/>
    <w:basedOn w:val="a"/>
    <w:qFormat/>
    <w:rsid w:val="00597A03"/>
    <w:pPr>
      <w:spacing w:after="0" w:line="289" w:lineRule="exact"/>
    </w:pPr>
    <w:rPr>
      <w:rFonts w:ascii="Arial" w:eastAsia="Times New Roman" w:hAnsi="Arial" w:cs="Arial"/>
      <w:sz w:val="24"/>
      <w:szCs w:val="24"/>
    </w:rPr>
  </w:style>
  <w:style w:type="paragraph" w:customStyle="1" w:styleId="2ff1">
    <w:name w:val="Стиль2"/>
    <w:basedOn w:val="a"/>
    <w:qFormat/>
    <w:rsid w:val="00597A03"/>
    <w:pPr>
      <w:widowControl/>
      <w:spacing w:after="0" w:line="360" w:lineRule="auto"/>
      <w:ind w:firstLine="709"/>
      <w:jc w:val="both"/>
    </w:pPr>
    <w:rPr>
      <w:rFonts w:ascii="Times New Roman" w:hAnsi="Times New Roman"/>
      <w:sz w:val="28"/>
      <w:szCs w:val="28"/>
    </w:rPr>
  </w:style>
  <w:style w:type="paragraph" w:customStyle="1" w:styleId="FrameContents">
    <w:name w:val="Frame Contents"/>
    <w:basedOn w:val="a"/>
    <w:qFormat/>
    <w:rsid w:val="00597A03"/>
  </w:style>
  <w:style w:type="paragraph" w:customStyle="1" w:styleId="TableContents">
    <w:name w:val="Table Contents"/>
    <w:basedOn w:val="a"/>
    <w:qFormat/>
    <w:rsid w:val="00597A03"/>
    <w:pPr>
      <w:suppressLineNumbers/>
    </w:pPr>
  </w:style>
  <w:style w:type="paragraph" w:customStyle="1" w:styleId="TableHeading">
    <w:name w:val="Table Heading"/>
    <w:basedOn w:val="TableContents"/>
    <w:qFormat/>
    <w:rsid w:val="00597A03"/>
    <w:pPr>
      <w:jc w:val="center"/>
    </w:pPr>
    <w:rPr>
      <w:b/>
      <w:bCs/>
    </w:rPr>
  </w:style>
  <w:style w:type="paragraph" w:customStyle="1" w:styleId="HeaderLeft">
    <w:name w:val="Header Left"/>
    <w:basedOn w:val="1ff"/>
    <w:qFormat/>
    <w:rsid w:val="00597A03"/>
    <w:pPr>
      <w:suppressLineNumbers/>
      <w:tabs>
        <w:tab w:val="center" w:pos="5102"/>
        <w:tab w:val="right" w:pos="10205"/>
      </w:tabs>
    </w:pPr>
  </w:style>
  <w:style w:type="numbering" w:customStyle="1" w:styleId="WW8Num1">
    <w:name w:val="WW8Num1"/>
    <w:qFormat/>
    <w:rsid w:val="00597A03"/>
  </w:style>
  <w:style w:type="numbering" w:customStyle="1" w:styleId="WW8Num2">
    <w:name w:val="WW8Num2"/>
    <w:qFormat/>
    <w:rsid w:val="00597A03"/>
  </w:style>
  <w:style w:type="numbering" w:customStyle="1" w:styleId="WW8Num3">
    <w:name w:val="WW8Num3"/>
    <w:qFormat/>
    <w:rsid w:val="00597A03"/>
  </w:style>
  <w:style w:type="numbering" w:customStyle="1" w:styleId="WW8Num4">
    <w:name w:val="WW8Num4"/>
    <w:qFormat/>
    <w:rsid w:val="00597A03"/>
  </w:style>
  <w:style w:type="numbering" w:customStyle="1" w:styleId="WW8Num5">
    <w:name w:val="WW8Num5"/>
    <w:qFormat/>
    <w:rsid w:val="00597A03"/>
  </w:style>
  <w:style w:type="numbering" w:customStyle="1" w:styleId="WW8Num6">
    <w:name w:val="WW8Num6"/>
    <w:qFormat/>
    <w:rsid w:val="00597A03"/>
  </w:style>
  <w:style w:type="numbering" w:customStyle="1" w:styleId="WW8Num7">
    <w:name w:val="WW8Num7"/>
    <w:qFormat/>
    <w:rsid w:val="00597A03"/>
  </w:style>
  <w:style w:type="numbering" w:customStyle="1" w:styleId="WW8Num8">
    <w:name w:val="WW8Num8"/>
    <w:qFormat/>
    <w:rsid w:val="00597A03"/>
  </w:style>
  <w:style w:type="numbering" w:customStyle="1" w:styleId="WW8Num9">
    <w:name w:val="WW8Num9"/>
    <w:qFormat/>
    <w:rsid w:val="00597A03"/>
  </w:style>
  <w:style w:type="numbering" w:customStyle="1" w:styleId="WW8Num10">
    <w:name w:val="WW8Num10"/>
    <w:qFormat/>
    <w:rsid w:val="00597A03"/>
  </w:style>
  <w:style w:type="numbering" w:customStyle="1" w:styleId="WW8Num11">
    <w:name w:val="WW8Num11"/>
    <w:qFormat/>
    <w:rsid w:val="00597A03"/>
  </w:style>
  <w:style w:type="numbering" w:customStyle="1" w:styleId="WW8Num12">
    <w:name w:val="WW8Num12"/>
    <w:qFormat/>
    <w:rsid w:val="00597A03"/>
  </w:style>
  <w:style w:type="numbering" w:customStyle="1" w:styleId="WW8Num13">
    <w:name w:val="WW8Num13"/>
    <w:qFormat/>
    <w:rsid w:val="00597A03"/>
  </w:style>
  <w:style w:type="numbering" w:customStyle="1" w:styleId="WW8Num14">
    <w:name w:val="WW8Num14"/>
    <w:qFormat/>
    <w:rsid w:val="00597A03"/>
  </w:style>
  <w:style w:type="numbering" w:customStyle="1" w:styleId="WW8Num15">
    <w:name w:val="WW8Num15"/>
    <w:qFormat/>
    <w:rsid w:val="00597A03"/>
  </w:style>
  <w:style w:type="numbering" w:customStyle="1" w:styleId="WW8Num16">
    <w:name w:val="WW8Num16"/>
    <w:qFormat/>
    <w:rsid w:val="00597A03"/>
  </w:style>
  <w:style w:type="numbering" w:customStyle="1" w:styleId="WW8Num17">
    <w:name w:val="WW8Num17"/>
    <w:qFormat/>
    <w:rsid w:val="00597A03"/>
  </w:style>
  <w:style w:type="numbering" w:customStyle="1" w:styleId="WW8Num18">
    <w:name w:val="WW8Num18"/>
    <w:qFormat/>
    <w:rsid w:val="00597A03"/>
  </w:style>
  <w:style w:type="numbering" w:customStyle="1" w:styleId="WW8Num19">
    <w:name w:val="WW8Num19"/>
    <w:qFormat/>
    <w:rsid w:val="00597A03"/>
  </w:style>
  <w:style w:type="numbering" w:customStyle="1" w:styleId="WW8Num20">
    <w:name w:val="WW8Num20"/>
    <w:qFormat/>
    <w:rsid w:val="00597A03"/>
  </w:style>
  <w:style w:type="numbering" w:customStyle="1" w:styleId="WW8Num21">
    <w:name w:val="WW8Num21"/>
    <w:qFormat/>
    <w:rsid w:val="00597A03"/>
  </w:style>
  <w:style w:type="numbering" w:customStyle="1" w:styleId="WW8Num22">
    <w:name w:val="WW8Num22"/>
    <w:qFormat/>
    <w:rsid w:val="00597A03"/>
  </w:style>
  <w:style w:type="numbering" w:customStyle="1" w:styleId="WW8Num23">
    <w:name w:val="WW8Num23"/>
    <w:qFormat/>
    <w:rsid w:val="00597A03"/>
  </w:style>
  <w:style w:type="numbering" w:customStyle="1" w:styleId="WW8Num24">
    <w:name w:val="WW8Num24"/>
    <w:qFormat/>
    <w:rsid w:val="00597A03"/>
  </w:style>
  <w:style w:type="numbering" w:customStyle="1" w:styleId="WW8Num25">
    <w:name w:val="WW8Num25"/>
    <w:qFormat/>
    <w:rsid w:val="00597A03"/>
  </w:style>
  <w:style w:type="numbering" w:customStyle="1" w:styleId="WW8Num26">
    <w:name w:val="WW8Num26"/>
    <w:qFormat/>
    <w:rsid w:val="00597A03"/>
  </w:style>
  <w:style w:type="numbering" w:customStyle="1" w:styleId="WW8Num27">
    <w:name w:val="WW8Num27"/>
    <w:qFormat/>
    <w:rsid w:val="00597A03"/>
  </w:style>
  <w:style w:type="numbering" w:customStyle="1" w:styleId="WW8Num28">
    <w:name w:val="WW8Num28"/>
    <w:qFormat/>
    <w:rsid w:val="00597A03"/>
  </w:style>
  <w:style w:type="numbering" w:customStyle="1" w:styleId="WW8Num29">
    <w:name w:val="WW8Num29"/>
    <w:qFormat/>
    <w:rsid w:val="00597A03"/>
  </w:style>
  <w:style w:type="numbering" w:customStyle="1" w:styleId="WW8Num30">
    <w:name w:val="WW8Num30"/>
    <w:qFormat/>
    <w:rsid w:val="00597A03"/>
  </w:style>
  <w:style w:type="numbering" w:customStyle="1" w:styleId="WW8Num31">
    <w:name w:val="WW8Num31"/>
    <w:qFormat/>
    <w:rsid w:val="00597A03"/>
  </w:style>
  <w:style w:type="numbering" w:customStyle="1" w:styleId="WW8Num32">
    <w:name w:val="WW8Num32"/>
    <w:qFormat/>
    <w:rsid w:val="00597A03"/>
  </w:style>
  <w:style w:type="numbering" w:customStyle="1" w:styleId="WW8Num33">
    <w:name w:val="WW8Num33"/>
    <w:qFormat/>
    <w:rsid w:val="00597A03"/>
  </w:style>
  <w:style w:type="numbering" w:customStyle="1" w:styleId="WW8Num34">
    <w:name w:val="WW8Num34"/>
    <w:qFormat/>
    <w:rsid w:val="00597A03"/>
  </w:style>
  <w:style w:type="numbering" w:customStyle="1" w:styleId="WW8Num35">
    <w:name w:val="WW8Num35"/>
    <w:qFormat/>
    <w:rsid w:val="00597A03"/>
  </w:style>
  <w:style w:type="numbering" w:customStyle="1" w:styleId="WW8Num36">
    <w:name w:val="WW8Num36"/>
    <w:qFormat/>
    <w:rsid w:val="00597A03"/>
  </w:style>
  <w:style w:type="numbering" w:customStyle="1" w:styleId="WW8Num37">
    <w:name w:val="WW8Num37"/>
    <w:qFormat/>
    <w:rsid w:val="00597A03"/>
  </w:style>
  <w:style w:type="numbering" w:customStyle="1" w:styleId="WW8Num38">
    <w:name w:val="WW8Num38"/>
    <w:qFormat/>
    <w:rsid w:val="00597A03"/>
  </w:style>
  <w:style w:type="numbering" w:customStyle="1" w:styleId="WW8Num39">
    <w:name w:val="WW8Num39"/>
    <w:qFormat/>
    <w:rsid w:val="00597A03"/>
  </w:style>
  <w:style w:type="numbering" w:customStyle="1" w:styleId="WW8Num40">
    <w:name w:val="WW8Num40"/>
    <w:qFormat/>
    <w:rsid w:val="00597A03"/>
  </w:style>
  <w:style w:type="numbering" w:customStyle="1" w:styleId="WW8Num41">
    <w:name w:val="WW8Num41"/>
    <w:qFormat/>
    <w:rsid w:val="00597A03"/>
  </w:style>
  <w:style w:type="numbering" w:customStyle="1" w:styleId="WW8Num42">
    <w:name w:val="WW8Num42"/>
    <w:qFormat/>
    <w:rsid w:val="00597A03"/>
  </w:style>
  <w:style w:type="numbering" w:customStyle="1" w:styleId="WW8Num43">
    <w:name w:val="WW8Num43"/>
    <w:qFormat/>
    <w:rsid w:val="00597A03"/>
  </w:style>
  <w:style w:type="numbering" w:customStyle="1" w:styleId="WW8Num44">
    <w:name w:val="WW8Num44"/>
    <w:qFormat/>
    <w:rsid w:val="00597A03"/>
  </w:style>
  <w:style w:type="numbering" w:customStyle="1" w:styleId="WW8Num45">
    <w:name w:val="WW8Num45"/>
    <w:qFormat/>
    <w:rsid w:val="00597A03"/>
  </w:style>
  <w:style w:type="numbering" w:customStyle="1" w:styleId="WW8Num46">
    <w:name w:val="WW8Num46"/>
    <w:qFormat/>
    <w:rsid w:val="00597A03"/>
  </w:style>
  <w:style w:type="numbering" w:customStyle="1" w:styleId="WW8Num47">
    <w:name w:val="WW8Num47"/>
    <w:qFormat/>
    <w:rsid w:val="00597A03"/>
  </w:style>
  <w:style w:type="numbering" w:customStyle="1" w:styleId="WW8Num48">
    <w:name w:val="WW8Num48"/>
    <w:qFormat/>
    <w:rsid w:val="00597A03"/>
  </w:style>
  <w:style w:type="numbering" w:customStyle="1" w:styleId="WW8Num49">
    <w:name w:val="WW8Num49"/>
    <w:qFormat/>
    <w:rsid w:val="00597A03"/>
  </w:style>
  <w:style w:type="numbering" w:customStyle="1" w:styleId="WW8Num50">
    <w:name w:val="WW8Num50"/>
    <w:qFormat/>
    <w:rsid w:val="00597A03"/>
  </w:style>
  <w:style w:type="numbering" w:customStyle="1" w:styleId="WW8Num51">
    <w:name w:val="WW8Num51"/>
    <w:qFormat/>
    <w:rsid w:val="00597A03"/>
  </w:style>
  <w:style w:type="numbering" w:customStyle="1" w:styleId="WW8Num52">
    <w:name w:val="WW8Num52"/>
    <w:qFormat/>
    <w:rsid w:val="00597A03"/>
  </w:style>
  <w:style w:type="numbering" w:customStyle="1" w:styleId="WW8Num53">
    <w:name w:val="WW8Num53"/>
    <w:qFormat/>
    <w:rsid w:val="00597A03"/>
  </w:style>
  <w:style w:type="numbering" w:customStyle="1" w:styleId="WW8Num54">
    <w:name w:val="WW8Num54"/>
    <w:qFormat/>
    <w:rsid w:val="00597A03"/>
  </w:style>
  <w:style w:type="numbering" w:customStyle="1" w:styleId="WW8Num55">
    <w:name w:val="WW8Num55"/>
    <w:qFormat/>
    <w:rsid w:val="00597A03"/>
  </w:style>
  <w:style w:type="numbering" w:customStyle="1" w:styleId="WW8Num56">
    <w:name w:val="WW8Num56"/>
    <w:qFormat/>
    <w:rsid w:val="00597A03"/>
  </w:style>
  <w:style w:type="numbering" w:customStyle="1" w:styleId="WW8Num57">
    <w:name w:val="WW8Num57"/>
    <w:qFormat/>
    <w:rsid w:val="00597A03"/>
  </w:style>
  <w:style w:type="numbering" w:customStyle="1" w:styleId="WW8Num58">
    <w:name w:val="WW8Num58"/>
    <w:qFormat/>
    <w:rsid w:val="00597A03"/>
  </w:style>
  <w:style w:type="numbering" w:customStyle="1" w:styleId="WW8Num59">
    <w:name w:val="WW8Num59"/>
    <w:qFormat/>
    <w:rsid w:val="00597A03"/>
  </w:style>
  <w:style w:type="numbering" w:customStyle="1" w:styleId="WW8Num60">
    <w:name w:val="WW8Num60"/>
    <w:qFormat/>
    <w:rsid w:val="00597A03"/>
  </w:style>
  <w:style w:type="numbering" w:customStyle="1" w:styleId="WW8Num61">
    <w:name w:val="WW8Num61"/>
    <w:qFormat/>
    <w:rsid w:val="00597A03"/>
  </w:style>
  <w:style w:type="numbering" w:customStyle="1" w:styleId="WW8Num62">
    <w:name w:val="WW8Num62"/>
    <w:qFormat/>
    <w:rsid w:val="00597A03"/>
  </w:style>
  <w:style w:type="numbering" w:customStyle="1" w:styleId="WW8Num63">
    <w:name w:val="WW8Num63"/>
    <w:qFormat/>
    <w:rsid w:val="00597A03"/>
  </w:style>
  <w:style w:type="numbering" w:customStyle="1" w:styleId="WW8Num64">
    <w:name w:val="WW8Num64"/>
    <w:qFormat/>
    <w:rsid w:val="00597A03"/>
  </w:style>
  <w:style w:type="paragraph" w:customStyle="1" w:styleId="2ff2">
    <w:name w:val="Текст примечания2"/>
    <w:uiPriority w:val="99"/>
    <w:unhideWhenUsed/>
    <w:rsid w:val="00597A03"/>
    <w:pPr>
      <w:widowControl w:val="0"/>
      <w:pBdr>
        <w:top w:val="none" w:sz="4" w:space="0" w:color="000000"/>
        <w:left w:val="none" w:sz="4" w:space="0" w:color="000000"/>
        <w:bottom w:val="none" w:sz="4" w:space="0" w:color="000000"/>
        <w:right w:val="none" w:sz="4" w:space="0" w:color="000000"/>
        <w:between w:val="none" w:sz="4" w:space="0" w:color="000000"/>
      </w:pBdr>
      <w:spacing w:after="200"/>
    </w:pPr>
    <w:rPr>
      <w:rFonts w:ascii="Calibri" w:eastAsia="Calibri" w:hAnsi="Calibri" w:cs="Times New Roman"/>
      <w:sz w:val="20"/>
      <w:szCs w:val="20"/>
      <w:lang w:val="ru-RU" w:eastAsia="en-US" w:bidi="ar-SA"/>
    </w:rPr>
  </w:style>
  <w:style w:type="paragraph" w:customStyle="1" w:styleId="ConsPlusTitle">
    <w:name w:val="ConsPlusTitle"/>
    <w:uiPriority w:val="99"/>
    <w:qFormat/>
    <w:rsid w:val="00597A03"/>
    <w:pPr>
      <w:widowControl w:val="0"/>
      <w:pBdr>
        <w:top w:val="none" w:sz="4" w:space="0" w:color="000000"/>
        <w:left w:val="none" w:sz="4" w:space="0" w:color="000000"/>
        <w:bottom w:val="none" w:sz="4" w:space="0" w:color="000000"/>
        <w:right w:val="none" w:sz="4" w:space="0" w:color="000000"/>
        <w:between w:val="none" w:sz="4" w:space="0" w:color="000000"/>
      </w:pBdr>
    </w:pPr>
    <w:rPr>
      <w:rFonts w:ascii="Arial" w:eastAsia="Calibri" w:hAnsi="Arial" w:cs="Arial"/>
      <w:b/>
      <w:bCs/>
      <w:sz w:val="20"/>
      <w:szCs w:val="20"/>
      <w:lang w:val="ru-RU" w:eastAsia="ru-RU" w:bidi="ar-SA"/>
    </w:rPr>
  </w:style>
  <w:style w:type="character" w:customStyle="1" w:styleId="doccaption">
    <w:name w:val="doccaption"/>
    <w:rsid w:val="00597A03"/>
  </w:style>
  <w:style w:type="paragraph" w:customStyle="1" w:styleId="1fff0">
    <w:name w:val="Обычный (веб)1"/>
    <w:uiPriority w:val="99"/>
    <w:unhideWhenUsed/>
    <w:qFormat/>
    <w:rsid w:val="00597A03"/>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eastAsia="Times New Roman" w:cs="Times New Roman"/>
      <w:lang w:val="ru-RU" w:eastAsia="ru-RU" w:bidi="ar-SA"/>
    </w:rPr>
  </w:style>
  <w:style w:type="paragraph" w:customStyle="1" w:styleId="afffffff7">
    <w:name w:val="Стиль"/>
    <w:rsid w:val="00597A03"/>
    <w:pPr>
      <w:widowControl w:val="0"/>
      <w:pBdr>
        <w:top w:val="none" w:sz="4" w:space="0" w:color="000000"/>
        <w:left w:val="none" w:sz="4" w:space="0" w:color="000000"/>
        <w:bottom w:val="none" w:sz="4" w:space="0" w:color="000000"/>
        <w:right w:val="none" w:sz="4" w:space="0" w:color="000000"/>
        <w:between w:val="none" w:sz="4" w:space="0" w:color="000000"/>
      </w:pBdr>
    </w:pPr>
    <w:rPr>
      <w:rFonts w:ascii="Arial" w:eastAsiaTheme="minorEastAsia" w:hAnsi="Arial" w:cs="Arial"/>
      <w:lang w:val="ru-RU" w:eastAsia="ru-RU" w:bidi="ar-SA"/>
    </w:rPr>
  </w:style>
  <w:style w:type="paragraph" w:customStyle="1" w:styleId="1f2">
    <w:name w:val="Текст1"/>
    <w:link w:val="1f1"/>
    <w:rsid w:val="00597A03"/>
    <w:pPr>
      <w:pBdr>
        <w:top w:val="none" w:sz="4" w:space="0" w:color="000000"/>
        <w:left w:val="none" w:sz="4" w:space="0" w:color="000000"/>
        <w:bottom w:val="none" w:sz="4" w:space="0" w:color="000000"/>
        <w:right w:val="none" w:sz="4" w:space="0" w:color="000000"/>
        <w:between w:val="none" w:sz="4" w:space="0" w:color="000000"/>
      </w:pBdr>
    </w:pPr>
    <w:rPr>
      <w:rFonts w:ascii="Courier New" w:eastAsia="Times New Roman" w:hAnsi="Courier New" w:cs="Courier New"/>
      <w:sz w:val="20"/>
      <w:szCs w:val="20"/>
      <w:lang w:val="ru-RU" w:eastAsia="ru-RU" w:bidi="ar-SA"/>
    </w:rPr>
  </w:style>
  <w:style w:type="table" w:customStyle="1" w:styleId="1fff1">
    <w:name w:val="Сетка таблицы1"/>
    <w:basedOn w:val="a1"/>
    <w:next w:val="a7"/>
    <w:uiPriority w:val="59"/>
    <w:rsid w:val="00E50D56"/>
    <w:rPr>
      <w:rFonts w:ascii="Calibri" w:eastAsia="Calibri" w:hAnsi="Calibri" w:cs="Times New Roman"/>
      <w:sz w:val="22"/>
      <w:szCs w:val="22"/>
      <w:lang w:val="ru-RU"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2"/>
    <w:basedOn w:val="a0"/>
    <w:link w:val="1"/>
    <w:uiPriority w:val="1"/>
    <w:rsid w:val="00096724"/>
    <w:rPr>
      <w:rFonts w:eastAsia="Times New Roman" w:cs="Times New Roman"/>
      <w:b/>
      <w:bCs/>
      <w:sz w:val="28"/>
      <w:szCs w:val="28"/>
      <w:lang w:val="ru-RU" w:eastAsia="en-US" w:bidi="ar-SA"/>
    </w:rPr>
  </w:style>
  <w:style w:type="character" w:customStyle="1" w:styleId="211">
    <w:name w:val="Заголовок 2 Знак1"/>
    <w:basedOn w:val="a0"/>
    <w:link w:val="2"/>
    <w:uiPriority w:val="9"/>
    <w:semiHidden/>
    <w:rsid w:val="00527D6B"/>
    <w:rPr>
      <w:rFonts w:asciiTheme="majorHAnsi" w:eastAsiaTheme="majorEastAsia" w:hAnsiTheme="majorHAnsi" w:cstheme="majorBidi"/>
      <w:b/>
      <w:bCs/>
      <w:color w:val="4F81BD" w:themeColor="accent1"/>
      <w:sz w:val="26"/>
      <w:szCs w:val="26"/>
      <w:lang w:val="ru-RU" w:bidi="ar-SA"/>
    </w:rPr>
  </w:style>
  <w:style w:type="table" w:customStyle="1" w:styleId="TableNormal">
    <w:name w:val="Table Normal"/>
    <w:uiPriority w:val="2"/>
    <w:semiHidden/>
    <w:unhideWhenUsed/>
    <w:qFormat/>
    <w:rsid w:val="00527D6B"/>
    <w:pPr>
      <w:widowControl w:val="0"/>
      <w:autoSpaceDE w:val="0"/>
      <w:autoSpaceDN w:val="0"/>
    </w:pPr>
    <w:rPr>
      <w:rFonts w:asciiTheme="minorHAnsi" w:eastAsiaTheme="minorHAnsi" w:hAnsiTheme="minorHAnsi" w:cstheme="minorBidi"/>
      <w:sz w:val="22"/>
      <w:szCs w:val="22"/>
      <w:lang w:eastAsia="en-US" w:bidi="ar-SA"/>
    </w:rPr>
    <w:tblPr>
      <w:tblInd w:w="0" w:type="dxa"/>
      <w:tblCellMar>
        <w:top w:w="0" w:type="dxa"/>
        <w:left w:w="0" w:type="dxa"/>
        <w:bottom w:w="0" w:type="dxa"/>
        <w:right w:w="0" w:type="dxa"/>
      </w:tblCellMar>
    </w:tblPr>
  </w:style>
  <w:style w:type="numbering" w:customStyle="1" w:styleId="1fff2">
    <w:name w:val="Нет списка1"/>
    <w:next w:val="a2"/>
    <w:uiPriority w:val="99"/>
    <w:semiHidden/>
    <w:unhideWhenUsed/>
    <w:rsid w:val="00527D6B"/>
  </w:style>
  <w:style w:type="table" w:customStyle="1" w:styleId="TableNormal1">
    <w:name w:val="Table Normal1"/>
    <w:uiPriority w:val="2"/>
    <w:semiHidden/>
    <w:unhideWhenUsed/>
    <w:qFormat/>
    <w:rsid w:val="00527D6B"/>
    <w:pPr>
      <w:widowControl w:val="0"/>
      <w:autoSpaceDE w:val="0"/>
      <w:autoSpaceDN w:val="0"/>
    </w:pPr>
    <w:rPr>
      <w:rFonts w:asciiTheme="minorHAnsi" w:eastAsiaTheme="minorHAnsi" w:hAnsiTheme="minorHAnsi" w:cstheme="minorBidi"/>
      <w:sz w:val="22"/>
      <w:szCs w:val="22"/>
      <w:lang w:eastAsia="en-US" w:bidi="ar-SA"/>
    </w:rPr>
    <w:tblPr>
      <w:tblInd w:w="0" w:type="dxa"/>
      <w:tblCellMar>
        <w:top w:w="0" w:type="dxa"/>
        <w:left w:w="0" w:type="dxa"/>
        <w:bottom w:w="0" w:type="dxa"/>
        <w:right w:w="0" w:type="dxa"/>
      </w:tblCellMar>
    </w:tblPr>
  </w:style>
  <w:style w:type="paragraph" w:styleId="ac">
    <w:name w:val="header"/>
    <w:basedOn w:val="a"/>
    <w:link w:val="ab"/>
    <w:uiPriority w:val="99"/>
    <w:unhideWhenUsed/>
    <w:rsid w:val="00527D6B"/>
    <w:pPr>
      <w:tabs>
        <w:tab w:val="center" w:pos="4677"/>
        <w:tab w:val="right" w:pos="9355"/>
      </w:tabs>
      <w:autoSpaceDE w:val="0"/>
      <w:autoSpaceDN w:val="0"/>
      <w:spacing w:after="0" w:line="240" w:lineRule="auto"/>
    </w:pPr>
    <w:rPr>
      <w:rFonts w:ascii="Times New Roman" w:eastAsia="DejaVu Sans" w:hAnsi="Times New Roman" w:cs="DejaVu Sans"/>
      <w:sz w:val="24"/>
      <w:szCs w:val="24"/>
      <w:lang w:val="en-US" w:bidi="hi-IN"/>
    </w:rPr>
  </w:style>
  <w:style w:type="character" w:customStyle="1" w:styleId="2ff3">
    <w:name w:val="Верхний колонтитул Знак2"/>
    <w:basedOn w:val="a0"/>
    <w:uiPriority w:val="99"/>
    <w:semiHidden/>
    <w:rsid w:val="00527D6B"/>
    <w:rPr>
      <w:rFonts w:ascii="Calibri" w:eastAsia="Calibri" w:hAnsi="Calibri" w:cs="Times New Roman"/>
      <w:sz w:val="22"/>
      <w:szCs w:val="22"/>
      <w:lang w:val="ru-RU" w:bidi="ar-SA"/>
    </w:rPr>
  </w:style>
  <w:style w:type="paragraph" w:styleId="ae">
    <w:name w:val="footer"/>
    <w:basedOn w:val="a"/>
    <w:link w:val="ad"/>
    <w:uiPriority w:val="99"/>
    <w:unhideWhenUsed/>
    <w:rsid w:val="00527D6B"/>
    <w:pPr>
      <w:tabs>
        <w:tab w:val="center" w:pos="4677"/>
        <w:tab w:val="right" w:pos="9355"/>
      </w:tabs>
      <w:autoSpaceDE w:val="0"/>
      <w:autoSpaceDN w:val="0"/>
      <w:spacing w:after="0" w:line="240" w:lineRule="auto"/>
    </w:pPr>
    <w:rPr>
      <w:rFonts w:ascii="Times New Roman" w:eastAsia="DejaVu Sans" w:hAnsi="Times New Roman" w:cs="DejaVu Sans"/>
      <w:sz w:val="24"/>
      <w:szCs w:val="24"/>
      <w:lang w:val="en-US" w:bidi="hi-IN"/>
    </w:rPr>
  </w:style>
  <w:style w:type="character" w:customStyle="1" w:styleId="2ff4">
    <w:name w:val="Нижний колонтитул Знак2"/>
    <w:basedOn w:val="a0"/>
    <w:uiPriority w:val="99"/>
    <w:semiHidden/>
    <w:rsid w:val="00527D6B"/>
    <w:rPr>
      <w:rFonts w:ascii="Calibri" w:eastAsia="Calibri" w:hAnsi="Calibri" w:cs="Times New Roman"/>
      <w:sz w:val="22"/>
      <w:szCs w:val="22"/>
      <w:lang w:val="ru-RU" w:bidi="ar-SA"/>
    </w:rPr>
  </w:style>
</w:styles>
</file>

<file path=word/webSettings.xml><?xml version="1.0" encoding="utf-8"?>
<w:webSettings xmlns:r="http://schemas.openxmlformats.org/officeDocument/2006/relationships" xmlns:w="http://schemas.openxmlformats.org/wordprocessingml/2006/main">
  <w:divs>
    <w:div w:id="177717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chool_2@mail.ru" TargetMode="External"/><Relationship Id="rId14"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A5215-AD38-446F-A374-FCF00D3A0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489</Pages>
  <Words>126574</Words>
  <Characters>721476</Characters>
  <Application>Microsoft Office Word</Application>
  <DocSecurity>0</DocSecurity>
  <Lines>6012</Lines>
  <Paragraphs>1692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846358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001</cp:lastModifiedBy>
  <cp:revision>28</cp:revision>
  <cp:lastPrinted>2024-12-04T11:02:00Z</cp:lastPrinted>
  <dcterms:created xsi:type="dcterms:W3CDTF">2024-11-27T19:06:00Z</dcterms:created>
  <dcterms:modified xsi:type="dcterms:W3CDTF">2024-12-04T12:38:00Z</dcterms:modified>
  <dc:language>en-US</dc:language>
</cp:coreProperties>
</file>